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660" w:rsidRDefault="004F472B" w:rsidP="004F47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</w:pPr>
      <w:bookmarkStart w:id="0" w:name="_GoBack"/>
      <w:bookmarkEnd w:id="0"/>
      <w:proofErr w:type="spellStart"/>
      <w:r>
        <w:rPr>
          <w:color w:val="000000"/>
        </w:rPr>
        <w:t>Escribir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</w:t>
      </w:r>
      <w:proofErr w:type="spellEnd"/>
      <w:r>
        <w:rPr>
          <w:color w:val="000000"/>
        </w:rPr>
        <w:t xml:space="preserve"> XML y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DTD </w:t>
      </w:r>
      <w:proofErr w:type="spellStart"/>
      <w:r>
        <w:rPr>
          <w:color w:val="000000"/>
        </w:rPr>
        <w:t>asociado</w:t>
      </w:r>
      <w:proofErr w:type="spellEnd"/>
      <w:r>
        <w:rPr>
          <w:color w:val="000000"/>
        </w:rPr>
        <w:t xml:space="preserve"> de la </w:t>
      </w:r>
      <w:proofErr w:type="spellStart"/>
      <w:r>
        <w:rPr>
          <w:color w:val="000000"/>
        </w:rPr>
        <w:t>siguiente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tabla</w:t>
      </w:r>
      <w:proofErr w:type="spellEnd"/>
      <w:r>
        <w:rPr>
          <w:color w:val="000000"/>
        </w:rPr>
        <w:t>:</w:t>
      </w:r>
    </w:p>
    <w:p w:rsidR="004C7660" w:rsidRDefault="004C7660"/>
    <w:p w:rsidR="004C7660" w:rsidRDefault="004C7660">
      <w:bookmarkStart w:id="1" w:name="_gjdgxs" w:colFirst="0" w:colLast="0"/>
      <w:bookmarkEnd w:id="1"/>
    </w:p>
    <w:tbl>
      <w:tblPr>
        <w:tblStyle w:val="a"/>
        <w:tblW w:w="5700" w:type="dxa"/>
        <w:tblInd w:w="1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1900"/>
        <w:gridCol w:w="1900"/>
      </w:tblGrid>
      <w:tr w:rsidR="004C7660">
        <w:tc>
          <w:tcPr>
            <w:tcW w:w="5700" w:type="dxa"/>
            <w:gridSpan w:val="3"/>
          </w:tcPr>
          <w:p w:rsidR="004C7660" w:rsidRDefault="004F472B">
            <w:pPr>
              <w:jc w:val="center"/>
              <w:rPr>
                <w:b/>
              </w:rPr>
            </w:pPr>
            <w:r>
              <w:rPr>
                <w:b/>
              </w:rPr>
              <w:t>Banco Santander</w:t>
            </w:r>
          </w:p>
          <w:p w:rsidR="004C7660" w:rsidRDefault="004F472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Informe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anual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hipotecas</w:t>
            </w:r>
            <w:proofErr w:type="spellEnd"/>
          </w:p>
          <w:p w:rsidR="004C7660" w:rsidRDefault="004F472B">
            <w:proofErr w:type="spellStart"/>
            <w:r>
              <w:rPr>
                <w:b/>
              </w:rPr>
              <w:t>Descripcion</w:t>
            </w:r>
            <w:proofErr w:type="spellEnd"/>
            <w:r>
              <w:t xml:space="preserve">: </w:t>
            </w:r>
            <w:proofErr w:type="spellStart"/>
            <w:r>
              <w:t>Informe</w:t>
            </w:r>
            <w:proofErr w:type="spellEnd"/>
            <w:r>
              <w:t xml:space="preserve"> para </w:t>
            </w:r>
            <w:proofErr w:type="spellStart"/>
            <w:r>
              <w:t>determinar</w:t>
            </w:r>
            <w:proofErr w:type="spellEnd"/>
            <w:r>
              <w:t xml:space="preserve"> el </w:t>
            </w: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hipotecas</w:t>
            </w:r>
            <w:proofErr w:type="spellEnd"/>
            <w:r>
              <w:t xml:space="preserve"> </w:t>
            </w:r>
            <w:proofErr w:type="spellStart"/>
            <w:r>
              <w:t>concedidas</w:t>
            </w:r>
            <w:proofErr w:type="spellEnd"/>
            <w:r>
              <w:t>.</w:t>
            </w:r>
          </w:p>
          <w:p w:rsidR="004C7660" w:rsidRDefault="004F472B">
            <w:proofErr w:type="spellStart"/>
            <w:r>
              <w:rPr>
                <w:b/>
              </w:rPr>
              <w:t>Periodo</w:t>
            </w:r>
            <w:proofErr w:type="spellEnd"/>
            <w:r>
              <w:t>: 2018</w:t>
            </w:r>
          </w:p>
        </w:tc>
      </w:tr>
      <w:tr w:rsidR="004C7660">
        <w:tc>
          <w:tcPr>
            <w:tcW w:w="1900" w:type="dxa"/>
          </w:tcPr>
          <w:p w:rsidR="004C7660" w:rsidRDefault="004F472B">
            <w:pPr>
              <w:rPr>
                <w:b/>
              </w:rPr>
            </w:pPr>
            <w:proofErr w:type="spellStart"/>
            <w:r>
              <w:rPr>
                <w:b/>
              </w:rPr>
              <w:t>Continente</w:t>
            </w:r>
            <w:proofErr w:type="spellEnd"/>
          </w:p>
        </w:tc>
        <w:tc>
          <w:tcPr>
            <w:tcW w:w="1900" w:type="dxa"/>
          </w:tcPr>
          <w:p w:rsidR="004C7660" w:rsidRDefault="004F472B">
            <w:pPr>
              <w:rPr>
                <w:b/>
              </w:rPr>
            </w:pPr>
            <w:proofErr w:type="spellStart"/>
            <w:r>
              <w:rPr>
                <w:b/>
              </w:rPr>
              <w:t>Trimestre</w:t>
            </w:r>
            <w:proofErr w:type="spellEnd"/>
          </w:p>
        </w:tc>
        <w:tc>
          <w:tcPr>
            <w:tcW w:w="1900" w:type="dxa"/>
          </w:tcPr>
          <w:p w:rsidR="004C7660" w:rsidRDefault="004F472B">
            <w:pPr>
              <w:rPr>
                <w:b/>
              </w:rPr>
            </w:pPr>
            <w:proofErr w:type="spellStart"/>
            <w:r>
              <w:rPr>
                <w:b/>
              </w:rPr>
              <w:t>Hipotecas</w:t>
            </w:r>
            <w:proofErr w:type="spellEnd"/>
          </w:p>
        </w:tc>
      </w:tr>
      <w:tr w:rsidR="004C7660">
        <w:tc>
          <w:tcPr>
            <w:tcW w:w="1900" w:type="dxa"/>
          </w:tcPr>
          <w:p w:rsidR="004C7660" w:rsidRDefault="004F472B">
            <w:pPr>
              <w:rPr>
                <w:b/>
              </w:rPr>
            </w:pPr>
            <w:r>
              <w:rPr>
                <w:b/>
              </w:rPr>
              <w:t>Europa</w:t>
            </w:r>
          </w:p>
        </w:tc>
        <w:tc>
          <w:tcPr>
            <w:tcW w:w="1900" w:type="dxa"/>
          </w:tcPr>
          <w:p w:rsidR="004C7660" w:rsidRDefault="004F472B">
            <w:r>
              <w:t>1</w:t>
            </w:r>
          </w:p>
        </w:tc>
        <w:tc>
          <w:tcPr>
            <w:tcW w:w="1900" w:type="dxa"/>
          </w:tcPr>
          <w:p w:rsidR="004C7660" w:rsidRDefault="004F472B">
            <w:r>
              <w:t>2424</w:t>
            </w:r>
          </w:p>
        </w:tc>
      </w:tr>
      <w:tr w:rsidR="004C7660">
        <w:tc>
          <w:tcPr>
            <w:tcW w:w="1900" w:type="dxa"/>
          </w:tcPr>
          <w:p w:rsidR="004C7660" w:rsidRDefault="004C7660"/>
        </w:tc>
        <w:tc>
          <w:tcPr>
            <w:tcW w:w="1900" w:type="dxa"/>
          </w:tcPr>
          <w:p w:rsidR="004C7660" w:rsidRDefault="004F472B">
            <w:r>
              <w:t>2</w:t>
            </w:r>
          </w:p>
        </w:tc>
        <w:tc>
          <w:tcPr>
            <w:tcW w:w="1900" w:type="dxa"/>
          </w:tcPr>
          <w:p w:rsidR="004C7660" w:rsidRDefault="004F472B">
            <w:r>
              <w:t>1313</w:t>
            </w:r>
          </w:p>
        </w:tc>
      </w:tr>
      <w:tr w:rsidR="004C7660">
        <w:tc>
          <w:tcPr>
            <w:tcW w:w="1900" w:type="dxa"/>
          </w:tcPr>
          <w:p w:rsidR="004C7660" w:rsidRDefault="004C7660"/>
        </w:tc>
        <w:tc>
          <w:tcPr>
            <w:tcW w:w="1900" w:type="dxa"/>
          </w:tcPr>
          <w:p w:rsidR="004C7660" w:rsidRDefault="004F472B">
            <w:r>
              <w:t>3</w:t>
            </w:r>
          </w:p>
        </w:tc>
        <w:tc>
          <w:tcPr>
            <w:tcW w:w="1900" w:type="dxa"/>
          </w:tcPr>
          <w:p w:rsidR="004C7660" w:rsidRDefault="004F472B">
            <w:r>
              <w:t>131</w:t>
            </w:r>
          </w:p>
        </w:tc>
      </w:tr>
      <w:tr w:rsidR="004C7660">
        <w:tc>
          <w:tcPr>
            <w:tcW w:w="1900" w:type="dxa"/>
          </w:tcPr>
          <w:p w:rsidR="004C7660" w:rsidRDefault="004C7660"/>
        </w:tc>
        <w:tc>
          <w:tcPr>
            <w:tcW w:w="1900" w:type="dxa"/>
          </w:tcPr>
          <w:p w:rsidR="004C7660" w:rsidRDefault="004F472B">
            <w:r>
              <w:t>4</w:t>
            </w:r>
          </w:p>
        </w:tc>
        <w:tc>
          <w:tcPr>
            <w:tcW w:w="1900" w:type="dxa"/>
          </w:tcPr>
          <w:p w:rsidR="004C7660" w:rsidRDefault="004F472B">
            <w:r>
              <w:t>1313</w:t>
            </w:r>
          </w:p>
        </w:tc>
      </w:tr>
      <w:tr w:rsidR="004C7660">
        <w:tc>
          <w:tcPr>
            <w:tcW w:w="1900" w:type="dxa"/>
          </w:tcPr>
          <w:p w:rsidR="004C7660" w:rsidRDefault="004F472B">
            <w:pPr>
              <w:rPr>
                <w:b/>
              </w:rPr>
            </w:pPr>
            <w:proofErr w:type="spellStart"/>
            <w:r>
              <w:rPr>
                <w:b/>
              </w:rPr>
              <w:t>América</w:t>
            </w:r>
            <w:proofErr w:type="spellEnd"/>
          </w:p>
        </w:tc>
        <w:tc>
          <w:tcPr>
            <w:tcW w:w="1900" w:type="dxa"/>
          </w:tcPr>
          <w:p w:rsidR="004C7660" w:rsidRDefault="004F472B">
            <w:r>
              <w:t>1</w:t>
            </w:r>
          </w:p>
        </w:tc>
        <w:tc>
          <w:tcPr>
            <w:tcW w:w="1900" w:type="dxa"/>
          </w:tcPr>
          <w:p w:rsidR="004C7660" w:rsidRDefault="004F472B">
            <w:r>
              <w:t>434</w:t>
            </w:r>
          </w:p>
        </w:tc>
      </w:tr>
      <w:tr w:rsidR="004C7660">
        <w:tc>
          <w:tcPr>
            <w:tcW w:w="1900" w:type="dxa"/>
          </w:tcPr>
          <w:p w:rsidR="004C7660" w:rsidRDefault="004C7660"/>
        </w:tc>
        <w:tc>
          <w:tcPr>
            <w:tcW w:w="1900" w:type="dxa"/>
          </w:tcPr>
          <w:p w:rsidR="004C7660" w:rsidRDefault="004F472B">
            <w:r>
              <w:t>2</w:t>
            </w:r>
          </w:p>
        </w:tc>
        <w:tc>
          <w:tcPr>
            <w:tcW w:w="1900" w:type="dxa"/>
          </w:tcPr>
          <w:p w:rsidR="004C7660" w:rsidRDefault="004F472B">
            <w:r>
              <w:t>343</w:t>
            </w:r>
          </w:p>
        </w:tc>
      </w:tr>
      <w:tr w:rsidR="004C7660">
        <w:tc>
          <w:tcPr>
            <w:tcW w:w="1900" w:type="dxa"/>
          </w:tcPr>
          <w:p w:rsidR="004C7660" w:rsidRDefault="004C7660"/>
        </w:tc>
        <w:tc>
          <w:tcPr>
            <w:tcW w:w="1900" w:type="dxa"/>
          </w:tcPr>
          <w:p w:rsidR="004C7660" w:rsidRDefault="004F472B">
            <w:r>
              <w:t>3</w:t>
            </w:r>
          </w:p>
        </w:tc>
        <w:tc>
          <w:tcPr>
            <w:tcW w:w="1900" w:type="dxa"/>
          </w:tcPr>
          <w:p w:rsidR="004C7660" w:rsidRDefault="004F472B">
            <w:r>
              <w:t>343</w:t>
            </w:r>
          </w:p>
        </w:tc>
      </w:tr>
      <w:tr w:rsidR="004C7660">
        <w:tc>
          <w:tcPr>
            <w:tcW w:w="1900" w:type="dxa"/>
          </w:tcPr>
          <w:p w:rsidR="004C7660" w:rsidRDefault="004C7660"/>
        </w:tc>
        <w:tc>
          <w:tcPr>
            <w:tcW w:w="1900" w:type="dxa"/>
          </w:tcPr>
          <w:p w:rsidR="004C7660" w:rsidRDefault="004F472B">
            <w:r>
              <w:t>4</w:t>
            </w:r>
          </w:p>
        </w:tc>
        <w:tc>
          <w:tcPr>
            <w:tcW w:w="1900" w:type="dxa"/>
          </w:tcPr>
          <w:p w:rsidR="004C7660" w:rsidRDefault="004F472B">
            <w:r>
              <w:t>34</w:t>
            </w:r>
          </w:p>
        </w:tc>
      </w:tr>
      <w:tr w:rsidR="004C7660">
        <w:tc>
          <w:tcPr>
            <w:tcW w:w="1900" w:type="dxa"/>
          </w:tcPr>
          <w:p w:rsidR="004C7660" w:rsidRDefault="004F472B">
            <w:pPr>
              <w:rPr>
                <w:b/>
              </w:rPr>
            </w:pPr>
            <w:r>
              <w:rPr>
                <w:b/>
              </w:rPr>
              <w:t>Asia</w:t>
            </w:r>
          </w:p>
        </w:tc>
        <w:tc>
          <w:tcPr>
            <w:tcW w:w="1900" w:type="dxa"/>
          </w:tcPr>
          <w:p w:rsidR="004C7660" w:rsidRDefault="004F472B">
            <w:r>
              <w:t>1</w:t>
            </w:r>
          </w:p>
        </w:tc>
        <w:tc>
          <w:tcPr>
            <w:tcW w:w="1900" w:type="dxa"/>
          </w:tcPr>
          <w:p w:rsidR="004C7660" w:rsidRDefault="004F472B">
            <w:r>
              <w:t>343</w:t>
            </w:r>
          </w:p>
        </w:tc>
      </w:tr>
      <w:tr w:rsidR="004C7660">
        <w:tc>
          <w:tcPr>
            <w:tcW w:w="1900" w:type="dxa"/>
          </w:tcPr>
          <w:p w:rsidR="004C7660" w:rsidRDefault="004C7660"/>
        </w:tc>
        <w:tc>
          <w:tcPr>
            <w:tcW w:w="1900" w:type="dxa"/>
          </w:tcPr>
          <w:p w:rsidR="004C7660" w:rsidRDefault="004F472B">
            <w:r>
              <w:t>2</w:t>
            </w:r>
          </w:p>
        </w:tc>
        <w:tc>
          <w:tcPr>
            <w:tcW w:w="1900" w:type="dxa"/>
          </w:tcPr>
          <w:p w:rsidR="004C7660" w:rsidRDefault="004F472B">
            <w:r>
              <w:t>343</w:t>
            </w:r>
          </w:p>
        </w:tc>
      </w:tr>
      <w:tr w:rsidR="004C7660">
        <w:tc>
          <w:tcPr>
            <w:tcW w:w="1900" w:type="dxa"/>
          </w:tcPr>
          <w:p w:rsidR="004C7660" w:rsidRDefault="004C7660"/>
        </w:tc>
        <w:tc>
          <w:tcPr>
            <w:tcW w:w="1900" w:type="dxa"/>
          </w:tcPr>
          <w:p w:rsidR="004C7660" w:rsidRDefault="004F472B">
            <w:r>
              <w:t>3</w:t>
            </w:r>
          </w:p>
        </w:tc>
        <w:tc>
          <w:tcPr>
            <w:tcW w:w="1900" w:type="dxa"/>
          </w:tcPr>
          <w:p w:rsidR="004C7660" w:rsidRDefault="004F472B">
            <w:r>
              <w:t>34</w:t>
            </w:r>
          </w:p>
        </w:tc>
      </w:tr>
      <w:tr w:rsidR="004C7660">
        <w:tc>
          <w:tcPr>
            <w:tcW w:w="1900" w:type="dxa"/>
          </w:tcPr>
          <w:p w:rsidR="004C7660" w:rsidRDefault="004C7660"/>
        </w:tc>
        <w:tc>
          <w:tcPr>
            <w:tcW w:w="1900" w:type="dxa"/>
          </w:tcPr>
          <w:p w:rsidR="004C7660" w:rsidRDefault="004F472B">
            <w:r>
              <w:t>4</w:t>
            </w:r>
          </w:p>
        </w:tc>
        <w:tc>
          <w:tcPr>
            <w:tcW w:w="1900" w:type="dxa"/>
          </w:tcPr>
          <w:p w:rsidR="004C7660" w:rsidRDefault="004F472B">
            <w:r>
              <w:t>5545</w:t>
            </w:r>
          </w:p>
        </w:tc>
      </w:tr>
    </w:tbl>
    <w:p w:rsidR="004C7660" w:rsidRDefault="004C7660"/>
    <w:p w:rsidR="004C7660" w:rsidRDefault="004F472B">
      <w:pPr>
        <w:numPr>
          <w:ilvl w:val="0"/>
          <w:numId w:val="1"/>
        </w:numPr>
        <w:ind w:left="270" w:hanging="270"/>
      </w:pPr>
      <w:proofErr w:type="spellStart"/>
      <w:r>
        <w:t>Ejercicio</w:t>
      </w:r>
      <w:proofErr w:type="spellEnd"/>
    </w:p>
    <w:p w:rsidR="004C7660" w:rsidRDefault="004F472B">
      <w:proofErr w:type="spellStart"/>
      <w:r>
        <w:t>Realizar</w:t>
      </w:r>
      <w:proofErr w:type="spellEnd"/>
      <w:r>
        <w:t xml:space="preserve"> el XML y DTD </w:t>
      </w:r>
      <w:proofErr w:type="spellStart"/>
      <w:r>
        <w:t>asociado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representar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librería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>:</w:t>
      </w:r>
    </w:p>
    <w:p w:rsidR="004C7660" w:rsidRDefault="004C7660"/>
    <w:p w:rsidR="004C7660" w:rsidRDefault="004F472B">
      <w:proofErr w:type="spellStart"/>
      <w:r>
        <w:rPr>
          <w:b/>
        </w:rPr>
        <w:t>Libreria</w:t>
      </w:r>
      <w:proofErr w:type="spellEnd"/>
      <w:r>
        <w:t xml:space="preserve">: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raíz</w:t>
      </w:r>
      <w:proofErr w:type="spellEnd"/>
      <w:r>
        <w:t xml:space="preserve"> </w:t>
      </w:r>
      <w:proofErr w:type="spellStart"/>
      <w:r>
        <w:t>compuesto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libros</w:t>
      </w:r>
      <w:proofErr w:type="spellEnd"/>
      <w:r>
        <w:t xml:space="preserve"> y el </w:t>
      </w:r>
      <w:proofErr w:type="spellStart"/>
      <w:r>
        <w:t>conjunto</w:t>
      </w:r>
      <w:proofErr w:type="spellEnd"/>
      <w:r>
        <w:t xml:space="preserve"> de </w:t>
      </w:r>
      <w:proofErr w:type="spellStart"/>
      <w:r>
        <w:t>categorías</w:t>
      </w:r>
      <w:proofErr w:type="spellEnd"/>
    </w:p>
    <w:p w:rsidR="004C7660" w:rsidRDefault="004F472B">
      <w:proofErr w:type="spellStart"/>
      <w:r>
        <w:rPr>
          <w:b/>
        </w:rPr>
        <w:t>Libro</w:t>
      </w:r>
      <w:proofErr w:type="spellEnd"/>
      <w:r>
        <w:t xml:space="preserve">: </w:t>
      </w:r>
      <w:proofErr w:type="spellStart"/>
      <w:r>
        <w:t>productos</w:t>
      </w:r>
      <w:proofErr w:type="spellEnd"/>
      <w:r>
        <w:t xml:space="preserve"> de la </w:t>
      </w:r>
      <w:proofErr w:type="spellStart"/>
      <w:r>
        <w:t>librería</w:t>
      </w:r>
      <w:proofErr w:type="spellEnd"/>
    </w:p>
    <w:p w:rsidR="004C7660" w:rsidRDefault="004F472B">
      <w:proofErr w:type="spellStart"/>
      <w:r>
        <w:rPr>
          <w:b/>
        </w:rPr>
        <w:t>Título</w:t>
      </w:r>
      <w:proofErr w:type="spellEnd"/>
      <w:r>
        <w:t xml:space="preserve">: </w:t>
      </w:r>
      <w:proofErr w:type="gramStart"/>
      <w:r>
        <w:t>un</w:t>
      </w:r>
      <w:proofErr w:type="gramEnd"/>
      <w:r>
        <w:t xml:space="preserve"> </w:t>
      </w:r>
      <w:proofErr w:type="spellStart"/>
      <w:r>
        <w:t>libro</w:t>
      </w:r>
      <w:proofErr w:type="spellEnd"/>
    </w:p>
    <w:p w:rsidR="004C7660" w:rsidRDefault="004F472B">
      <w:proofErr w:type="spellStart"/>
      <w:r>
        <w:rPr>
          <w:b/>
        </w:rPr>
        <w:t>Categorias</w:t>
      </w:r>
      <w:proofErr w:type="spellEnd"/>
      <w:r>
        <w:t xml:space="preserve">: </w:t>
      </w:r>
      <w:proofErr w:type="spellStart"/>
      <w:r>
        <w:t>list</w:t>
      </w:r>
      <w:r>
        <w:t>a</w:t>
      </w:r>
      <w:proofErr w:type="spellEnd"/>
      <w:r>
        <w:t xml:space="preserve"> de </w:t>
      </w:r>
      <w:proofErr w:type="spellStart"/>
      <w:r>
        <w:t>categorías</w:t>
      </w:r>
      <w:proofErr w:type="spellEnd"/>
      <w:r>
        <w:t xml:space="preserve"> de </w:t>
      </w:r>
      <w:proofErr w:type="spellStart"/>
      <w:r>
        <w:t>libros</w:t>
      </w:r>
      <w:proofErr w:type="spellEnd"/>
      <w:r>
        <w:t xml:space="preserve"> (</w:t>
      </w:r>
      <w:proofErr w:type="spellStart"/>
      <w:r>
        <w:t>novela</w:t>
      </w:r>
      <w:proofErr w:type="spellEnd"/>
      <w:r>
        <w:t xml:space="preserve">, </w:t>
      </w:r>
      <w:proofErr w:type="spellStart"/>
      <w:r>
        <w:t>poesia</w:t>
      </w:r>
      <w:proofErr w:type="spellEnd"/>
      <w:r>
        <w:t xml:space="preserve">, </w:t>
      </w:r>
      <w:proofErr w:type="spellStart"/>
      <w:r>
        <w:t>teatro</w:t>
      </w:r>
      <w:proofErr w:type="spellEnd"/>
      <w:r>
        <w:t xml:space="preserve">, </w:t>
      </w:r>
      <w:proofErr w:type="spellStart"/>
      <w:r>
        <w:t>ensayo</w:t>
      </w:r>
      <w:proofErr w:type="spellEnd"/>
      <w:r>
        <w:t>) -</w:t>
      </w:r>
      <w:proofErr w:type="spellStart"/>
      <w:r>
        <w:t>àatributo</w:t>
      </w:r>
      <w:proofErr w:type="spellEnd"/>
      <w:r>
        <w:t xml:space="preserve"> de </w:t>
      </w:r>
      <w:proofErr w:type="spellStart"/>
      <w:r>
        <w:t>título</w:t>
      </w:r>
      <w:proofErr w:type="spellEnd"/>
    </w:p>
    <w:p w:rsidR="004C7660" w:rsidRDefault="004F472B">
      <w:pPr>
        <w:rPr>
          <w:b/>
        </w:rPr>
      </w:pPr>
      <w:proofErr w:type="spellStart"/>
      <w:r>
        <w:rPr>
          <w:b/>
        </w:rPr>
        <w:t>Precio</w:t>
      </w:r>
      <w:proofErr w:type="spellEnd"/>
    </w:p>
    <w:p w:rsidR="004C7660" w:rsidRDefault="004F472B">
      <w:pPr>
        <w:rPr>
          <w:b/>
        </w:rPr>
      </w:pPr>
      <w:proofErr w:type="spellStart"/>
      <w:r>
        <w:rPr>
          <w:b/>
        </w:rPr>
        <w:t>Autor</w:t>
      </w:r>
      <w:proofErr w:type="spellEnd"/>
    </w:p>
    <w:p w:rsidR="004C7660" w:rsidRDefault="004F472B">
      <w:pPr>
        <w:rPr>
          <w:b/>
        </w:rPr>
      </w:pPr>
      <w:r>
        <w:rPr>
          <w:b/>
        </w:rPr>
        <w:t>ISBN</w:t>
      </w:r>
    </w:p>
    <w:p w:rsidR="004C7660" w:rsidRDefault="004F472B">
      <w:pPr>
        <w:rPr>
          <w:b/>
        </w:rPr>
      </w:pPr>
      <w:r>
        <w:rPr>
          <w:b/>
        </w:rPr>
        <w:t>Editor</w:t>
      </w:r>
    </w:p>
    <w:p w:rsidR="004C7660" w:rsidRDefault="004F472B">
      <w:proofErr w:type="spellStart"/>
      <w:r>
        <w:rPr>
          <w:b/>
        </w:rPr>
        <w:t>Cantidad</w:t>
      </w:r>
      <w:proofErr w:type="spellEnd"/>
      <w:r>
        <w:t xml:space="preserve">: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tienda</w:t>
      </w:r>
      <w:proofErr w:type="spellEnd"/>
    </w:p>
    <w:p w:rsidR="004C7660" w:rsidRDefault="004C7660"/>
    <w:sectPr w:rsidR="004C76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944AF"/>
    <w:multiLevelType w:val="multilevel"/>
    <w:tmpl w:val="5002B7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3144D"/>
    <w:multiLevelType w:val="multilevel"/>
    <w:tmpl w:val="1480F5B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660"/>
    <w:rsid w:val="004C7660"/>
    <w:rsid w:val="004F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0CC259-5506-4808-9C56-6C2B047B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David</cp:lastModifiedBy>
  <cp:revision>2</cp:revision>
  <dcterms:created xsi:type="dcterms:W3CDTF">2019-01-16T12:18:00Z</dcterms:created>
  <dcterms:modified xsi:type="dcterms:W3CDTF">2019-01-16T12:18:00Z</dcterms:modified>
</cp:coreProperties>
</file>