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DB2E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110072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79AC5783" w14:textId="77777777" w:rsidR="00416C89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Sistema de Streaming</w:t>
            </w:r>
          </w:p>
          <w:p w14:paraId="63A63AB1" w14:textId="77777777" w:rsidR="00416C89" w:rsidRDefault="00000000">
            <w:pPr>
              <w:spacing w:after="200"/>
              <w:jc w:val="center"/>
            </w:pPr>
            <w:r>
              <w:rPr>
                <w:color w:val="A8C8E8"/>
                <w:sz w:val="30"/>
                <w:szCs w:val="30"/>
              </w:rPr>
              <w:t>Queries de Negócio &amp; Evidências Visuais</w:t>
            </w:r>
          </w:p>
          <w:p w14:paraId="7B268D1C" w14:textId="77777777" w:rsidR="00416C89" w:rsidRDefault="00000000">
            <w:pPr>
              <w:jc w:val="center"/>
            </w:pPr>
            <w:r>
              <w:rPr>
                <w:i/>
                <w:iCs/>
                <w:color w:val="7AAFD4"/>
                <w:sz w:val="24"/>
                <w:szCs w:val="24"/>
              </w:rPr>
              <w:t>Modelagem em Grafo com Neo4j</w:t>
            </w:r>
          </w:p>
        </w:tc>
      </w:tr>
    </w:tbl>
    <w:p w14:paraId="5929A7ED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2AA4C7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85C00"/>
              <w:left w:val="thick" w:sz="12" w:space="0" w:color="B85C00"/>
              <w:bottom w:val="single" w:sz="1" w:space="0" w:color="C5D8EE"/>
              <w:right w:val="single" w:sz="1" w:space="0" w:color="C5D8EE"/>
            </w:tcBorders>
            <w:shd w:val="clear" w:color="auto" w:fill="FFF3E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E1C1F0B" w14:textId="77777777" w:rsidR="00416C89" w:rsidRDefault="00000000">
            <w:r>
              <w:rPr>
                <w:b/>
                <w:bCs/>
                <w:color w:val="B85C00"/>
                <w:sz w:val="20"/>
                <w:szCs w:val="20"/>
              </w:rPr>
              <w:t>Como usar este documento</w:t>
            </w:r>
          </w:p>
          <w:p w14:paraId="07DFAAB6" w14:textId="77777777" w:rsidR="00416C89" w:rsidRDefault="00000000">
            <w:r>
              <w:rPr>
                <w:color w:val="444444"/>
                <w:sz w:val="20"/>
                <w:szCs w:val="20"/>
              </w:rPr>
              <w:t>Para cada query abaixo: (1) cole o Cypher no Neo4j Browser ou Bloom, (2) execute, (3) tire um print da visualização gerada (</w:t>
            </w:r>
            <w:proofErr w:type="spellStart"/>
            <w:r>
              <w:rPr>
                <w:color w:val="444444"/>
                <w:sz w:val="20"/>
                <w:szCs w:val="20"/>
              </w:rPr>
              <w:t>Table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View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Graph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View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ou Chart) e cole no </w:t>
            </w:r>
            <w:proofErr w:type="spellStart"/>
            <w:r>
              <w:rPr>
                <w:color w:val="444444"/>
                <w:sz w:val="20"/>
                <w:szCs w:val="20"/>
              </w:rPr>
              <w:t>placeholder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indicado. Esse conjunto de queries + prints constitui a evidência visual do funcionamento do modelo.</w:t>
            </w:r>
          </w:p>
        </w:tc>
      </w:tr>
    </w:tbl>
    <w:p w14:paraId="0E75541B" w14:textId="77777777" w:rsidR="00416C89" w:rsidRDefault="00416C89"/>
    <w:p w14:paraId="4628587D" w14:textId="77777777" w:rsidR="00416C89" w:rsidRDefault="00000000">
      <w:pPr>
        <w:pStyle w:val="Ttulo1"/>
        <w:pBdr>
          <w:bottom w:val="single" w:sz="8" w:space="6" w:color="2E6DA4"/>
        </w:pBdr>
      </w:pPr>
      <w:r>
        <w:t>1. Visão Geral do Modelo</w:t>
      </w:r>
    </w:p>
    <w:p w14:paraId="14D79498" w14:textId="77777777" w:rsidR="00416C89" w:rsidRDefault="00000000">
      <w:pPr>
        <w:spacing w:before="80" w:after="80"/>
      </w:pPr>
      <w:r>
        <w:rPr>
          <w:color w:val="444444"/>
        </w:rPr>
        <w:t>O grafo modela um sistema de streaming com 6 tipos de nós e 4 tipos de relacionamentos:</w:t>
      </w:r>
    </w:p>
    <w:p w14:paraId="2D6C5540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8"/>
        <w:gridCol w:w="3577"/>
        <w:gridCol w:w="4235"/>
      </w:tblGrid>
      <w:tr w:rsidR="00416C89" w14:paraId="6D4A56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3D69" w14:textId="77777777" w:rsidR="00416C89" w:rsidRDefault="00000000">
            <w:r>
              <w:rPr>
                <w:b/>
                <w:bCs/>
                <w:color w:val="FFFFFF"/>
                <w:sz w:val="20"/>
                <w:szCs w:val="20"/>
              </w:rPr>
              <w:t>Nó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B1B8" w14:textId="77777777" w:rsidR="00416C89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Atributos Principais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D21C" w14:textId="77777777" w:rsidR="00416C89" w:rsidRDefault="00000000">
            <w:r>
              <w:rPr>
                <w:b/>
                <w:bCs/>
                <w:color w:val="FFFFFF"/>
                <w:sz w:val="20"/>
                <w:szCs w:val="20"/>
              </w:rPr>
              <w:t>Papel no Negócio</w:t>
            </w:r>
          </w:p>
        </w:tc>
      </w:tr>
      <w:tr w:rsidR="00416C89" w14:paraId="4166FD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62A2" w14:textId="77777777" w:rsidR="00416C89" w:rsidRDefault="00000000">
            <w:proofErr w:type="spellStart"/>
            <w:r>
              <w:rPr>
                <w:color w:val="444444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B632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444444"/>
                <w:sz w:val="20"/>
                <w:szCs w:val="20"/>
              </w:rPr>
              <w:t>name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email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plan</w:t>
            </w:r>
            <w:proofErr w:type="spellEnd"/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71BC" w14:textId="77777777" w:rsidR="00416C89" w:rsidRDefault="00000000">
            <w:r>
              <w:rPr>
                <w:color w:val="444444"/>
                <w:sz w:val="20"/>
                <w:szCs w:val="20"/>
              </w:rPr>
              <w:t>Consumidor de conteúdo</w:t>
            </w:r>
          </w:p>
        </w:tc>
      </w:tr>
      <w:tr w:rsidR="00416C89" w14:paraId="39DA0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5CE5" w14:textId="77777777" w:rsidR="00416C89" w:rsidRDefault="00000000">
            <w:proofErr w:type="spellStart"/>
            <w:r>
              <w:rPr>
                <w:color w:val="444444"/>
                <w:sz w:val="20"/>
                <w:szCs w:val="20"/>
              </w:rPr>
              <w:t>Movie</w:t>
            </w:r>
            <w:proofErr w:type="spellEnd"/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7610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444444"/>
                <w:sz w:val="20"/>
                <w:szCs w:val="20"/>
              </w:rPr>
              <w:t>title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year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187B" w14:textId="77777777" w:rsidR="00416C89" w:rsidRDefault="00000000">
            <w:r>
              <w:rPr>
                <w:color w:val="444444"/>
                <w:sz w:val="20"/>
                <w:szCs w:val="20"/>
              </w:rPr>
              <w:t>Conteúdo VOD</w:t>
            </w:r>
          </w:p>
        </w:tc>
      </w:tr>
      <w:tr w:rsidR="00416C89" w14:paraId="52F4E3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9589" w14:textId="77777777" w:rsidR="00416C89" w:rsidRDefault="00000000">
            <w:r>
              <w:rPr>
                <w:color w:val="444444"/>
                <w:sz w:val="20"/>
                <w:szCs w:val="20"/>
              </w:rPr>
              <w:t>Series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A9DF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444444"/>
                <w:sz w:val="20"/>
                <w:szCs w:val="20"/>
              </w:rPr>
              <w:t>title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year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seasons</w:t>
            </w:r>
            <w:proofErr w:type="spellEnd"/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A8A7" w14:textId="77777777" w:rsidR="00416C89" w:rsidRDefault="00000000">
            <w:r>
              <w:rPr>
                <w:color w:val="444444"/>
                <w:sz w:val="20"/>
                <w:szCs w:val="20"/>
              </w:rPr>
              <w:t>Conteúdo seriado</w:t>
            </w:r>
          </w:p>
        </w:tc>
      </w:tr>
      <w:tr w:rsidR="00416C89" w14:paraId="50BF1D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3CCA" w14:textId="77777777" w:rsidR="00416C89" w:rsidRDefault="00000000">
            <w:proofErr w:type="spellStart"/>
            <w:r>
              <w:rPr>
                <w:color w:val="444444"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D99E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444444"/>
                <w:sz w:val="20"/>
                <w:szCs w:val="20"/>
              </w:rPr>
              <w:t>name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birthYear</w:t>
            </w:r>
            <w:proofErr w:type="spellEnd"/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39C5" w14:textId="77777777" w:rsidR="00416C89" w:rsidRDefault="00000000">
            <w:r>
              <w:rPr>
                <w:color w:val="444444"/>
                <w:sz w:val="20"/>
                <w:szCs w:val="20"/>
              </w:rPr>
              <w:t>Talento artístico</w:t>
            </w:r>
          </w:p>
        </w:tc>
      </w:tr>
      <w:tr w:rsidR="00416C89" w14:paraId="034DEC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BC10" w14:textId="77777777" w:rsidR="00416C89" w:rsidRDefault="00000000">
            <w:proofErr w:type="spellStart"/>
            <w:r>
              <w:rPr>
                <w:color w:val="444444"/>
                <w:sz w:val="20"/>
                <w:szCs w:val="20"/>
              </w:rPr>
              <w:t>Director</w:t>
            </w:r>
            <w:proofErr w:type="spellEnd"/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9385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444444"/>
                <w:sz w:val="20"/>
                <w:szCs w:val="20"/>
              </w:rPr>
              <w:t>name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nationality</w:t>
            </w:r>
            <w:proofErr w:type="spellEnd"/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29C2" w14:textId="77777777" w:rsidR="00416C89" w:rsidRDefault="00000000">
            <w:r>
              <w:rPr>
                <w:color w:val="444444"/>
                <w:sz w:val="20"/>
                <w:szCs w:val="20"/>
              </w:rPr>
              <w:t>Realizador criativo</w:t>
            </w:r>
          </w:p>
        </w:tc>
      </w:tr>
      <w:tr w:rsidR="00416C89" w14:paraId="7CD044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534D" w14:textId="77777777" w:rsidR="00416C89" w:rsidRDefault="00000000">
            <w:proofErr w:type="spellStart"/>
            <w:r>
              <w:rPr>
                <w:color w:val="444444"/>
                <w:sz w:val="20"/>
                <w:szCs w:val="20"/>
              </w:rPr>
              <w:t>Genre</w:t>
            </w:r>
            <w:proofErr w:type="spellEnd"/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9886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444444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3E93" w14:textId="77777777" w:rsidR="00416C89" w:rsidRDefault="00000000">
            <w:r>
              <w:rPr>
                <w:color w:val="444444"/>
                <w:sz w:val="20"/>
                <w:szCs w:val="20"/>
              </w:rPr>
              <w:t>Classificação de conteúdo</w:t>
            </w:r>
          </w:p>
        </w:tc>
      </w:tr>
    </w:tbl>
    <w:p w14:paraId="5CDFC333" w14:textId="77777777" w:rsidR="00416C89" w:rsidRDefault="00416C89"/>
    <w:p w14:paraId="0F507570" w14:textId="77777777" w:rsidR="00416C89" w:rsidRDefault="00000000">
      <w:pPr>
        <w:spacing w:before="80" w:after="80"/>
      </w:pPr>
      <w:r>
        <w:rPr>
          <w:color w:val="444444"/>
        </w:rPr>
        <w:t>Relacionamentos definidos no modelo:</w:t>
      </w:r>
    </w:p>
    <w:p w14:paraId="1CB61179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3249"/>
        <w:gridCol w:w="3809"/>
      </w:tblGrid>
      <w:tr w:rsidR="00416C89" w14:paraId="7847E0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02E3" w14:textId="77777777" w:rsidR="00416C89" w:rsidRDefault="00000000">
            <w:r>
              <w:rPr>
                <w:b/>
                <w:bCs/>
                <w:color w:val="FFFFFF"/>
                <w:sz w:val="20"/>
                <w:szCs w:val="20"/>
              </w:rPr>
              <w:t>Relacionamento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6D39" w14:textId="77777777" w:rsidR="00416C89" w:rsidRDefault="00000000">
            <w:r>
              <w:rPr>
                <w:b/>
                <w:bCs/>
                <w:color w:val="FFFFFF"/>
                <w:sz w:val="20"/>
                <w:szCs w:val="20"/>
              </w:rPr>
              <w:t>De → Para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E45F" w14:textId="77777777" w:rsidR="00416C89" w:rsidRDefault="00000000">
            <w:r>
              <w:rPr>
                <w:b/>
                <w:bCs/>
                <w:color w:val="FFFFFF"/>
                <w:sz w:val="20"/>
                <w:szCs w:val="20"/>
              </w:rPr>
              <w:t>Propriedades</w:t>
            </w:r>
          </w:p>
        </w:tc>
      </w:tr>
      <w:tr w:rsidR="00416C89" w14:paraId="5C54F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0088" w14:textId="77777777" w:rsidR="00416C89" w:rsidRDefault="00000000">
            <w:proofErr w:type="spellStart"/>
            <w:r>
              <w:rPr>
                <w:color w:val="444444"/>
                <w:sz w:val="20"/>
                <w:szCs w:val="20"/>
              </w:rPr>
              <w:t>Watched</w:t>
            </w:r>
            <w:proofErr w:type="spellEnd"/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4B48" w14:textId="77777777" w:rsidR="00416C89" w:rsidRDefault="00000000">
            <w:proofErr w:type="spellStart"/>
            <w:r>
              <w:rPr>
                <w:color w:val="444444"/>
                <w:sz w:val="20"/>
                <w:szCs w:val="20"/>
              </w:rPr>
              <w:t>User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444444"/>
                <w:sz w:val="20"/>
                <w:szCs w:val="20"/>
              </w:rPr>
              <w:t>Movie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/ Series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D5F6" w14:textId="77777777" w:rsidR="00416C89" w:rsidRDefault="00000000">
            <w:proofErr w:type="spellStart"/>
            <w:r>
              <w:rPr>
                <w:color w:val="444444"/>
                <w:sz w:val="20"/>
                <w:szCs w:val="20"/>
              </w:rPr>
              <w:t>watchedAt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(date), rating (1-10)</w:t>
            </w:r>
          </w:p>
        </w:tc>
      </w:tr>
      <w:tr w:rsidR="00416C89" w14:paraId="7E69E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111D" w14:textId="77777777" w:rsidR="00416C89" w:rsidRDefault="00000000">
            <w:r>
              <w:rPr>
                <w:color w:val="444444"/>
                <w:sz w:val="20"/>
                <w:szCs w:val="20"/>
              </w:rPr>
              <w:t>ACTED_IN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5F4D" w14:textId="77777777" w:rsidR="00416C89" w:rsidRDefault="00000000">
            <w:proofErr w:type="spellStart"/>
            <w:r>
              <w:rPr>
                <w:color w:val="444444"/>
                <w:sz w:val="20"/>
                <w:szCs w:val="20"/>
              </w:rPr>
              <w:t>Actor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444444"/>
                <w:sz w:val="20"/>
                <w:szCs w:val="20"/>
              </w:rPr>
              <w:t>Movie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/ Series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D7AE" w14:textId="77777777" w:rsidR="00416C89" w:rsidRDefault="00000000">
            <w:r>
              <w:rPr>
                <w:color w:val="444444"/>
                <w:sz w:val="20"/>
                <w:szCs w:val="20"/>
              </w:rPr>
              <w:t>—</w:t>
            </w:r>
          </w:p>
        </w:tc>
      </w:tr>
      <w:tr w:rsidR="00416C89" w14:paraId="2FA302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C846" w14:textId="77777777" w:rsidR="00416C89" w:rsidRDefault="00000000">
            <w:r>
              <w:rPr>
                <w:color w:val="444444"/>
                <w:sz w:val="20"/>
                <w:szCs w:val="20"/>
              </w:rPr>
              <w:t>DIRECTED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F4C8" w14:textId="77777777" w:rsidR="00416C89" w:rsidRDefault="00000000">
            <w:proofErr w:type="spellStart"/>
            <w:r>
              <w:rPr>
                <w:color w:val="444444"/>
                <w:sz w:val="20"/>
                <w:szCs w:val="20"/>
              </w:rPr>
              <w:t>Director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444444"/>
                <w:sz w:val="20"/>
                <w:szCs w:val="20"/>
              </w:rPr>
              <w:t>Movie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/ Series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5DD7" w14:textId="77777777" w:rsidR="00416C89" w:rsidRDefault="00000000">
            <w:r>
              <w:rPr>
                <w:color w:val="444444"/>
                <w:sz w:val="20"/>
                <w:szCs w:val="20"/>
              </w:rPr>
              <w:t>—</w:t>
            </w:r>
          </w:p>
        </w:tc>
      </w:tr>
      <w:tr w:rsidR="00416C89" w14:paraId="33674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43A3" w14:textId="77777777" w:rsidR="00416C89" w:rsidRDefault="00000000">
            <w:r>
              <w:rPr>
                <w:color w:val="444444"/>
                <w:sz w:val="20"/>
                <w:szCs w:val="20"/>
              </w:rPr>
              <w:t>IN_GENRE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913E" w14:textId="77777777" w:rsidR="00416C89" w:rsidRDefault="00000000">
            <w:proofErr w:type="spellStart"/>
            <w:r>
              <w:rPr>
                <w:color w:val="444444"/>
                <w:sz w:val="20"/>
                <w:szCs w:val="20"/>
              </w:rPr>
              <w:t>Movie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/ Series → </w:t>
            </w:r>
            <w:proofErr w:type="spellStart"/>
            <w:r>
              <w:rPr>
                <w:color w:val="444444"/>
                <w:sz w:val="20"/>
                <w:szCs w:val="20"/>
              </w:rPr>
              <w:t>Genre</w:t>
            </w:r>
            <w:proofErr w:type="spellEnd"/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C6E0" w14:textId="77777777" w:rsidR="00416C89" w:rsidRDefault="00000000">
            <w:r>
              <w:rPr>
                <w:color w:val="444444"/>
                <w:sz w:val="20"/>
                <w:szCs w:val="20"/>
              </w:rPr>
              <w:t>—</w:t>
            </w:r>
          </w:p>
        </w:tc>
      </w:tr>
    </w:tbl>
    <w:p w14:paraId="1B24AF35" w14:textId="77777777" w:rsidR="00416C89" w:rsidRDefault="00416C89"/>
    <w:p w14:paraId="69623508" w14:textId="77777777" w:rsidR="00416C89" w:rsidRDefault="00000000">
      <w:pPr>
        <w:pStyle w:val="Ttulo1"/>
        <w:pBdr>
          <w:bottom w:val="single" w:sz="8" w:space="6" w:color="2E6DA4"/>
        </w:pBdr>
      </w:pPr>
      <w:r>
        <w:t>2. Queries de Negócio</w:t>
      </w:r>
    </w:p>
    <w:p w14:paraId="77995742" w14:textId="77777777" w:rsidR="00416C89" w:rsidRDefault="00000000">
      <w:pPr>
        <w:spacing w:before="80" w:after="80"/>
      </w:pPr>
      <w:r>
        <w:rPr>
          <w:color w:val="444444"/>
        </w:rPr>
        <w:lastRenderedPageBreak/>
        <w:t>Cada seção apresenta: a pergunta de negócio, a query Cypher correspondente, o resultado esperado e um espaço para inserção do print de evidência visual gerado no Neo4j.</w:t>
      </w:r>
    </w:p>
    <w:p w14:paraId="50B579A2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8"/>
        <w:gridCol w:w="8272"/>
      </w:tblGrid>
      <w:tr w:rsidR="00416C89" w14:paraId="2A35E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2307" w14:textId="77777777" w:rsidR="00416C8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Q1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C34A1F5" w14:textId="77777777" w:rsidR="00416C89" w:rsidRDefault="00000000">
            <w:r>
              <w:rPr>
                <w:b/>
                <w:bCs/>
                <w:color w:val="FFFFFF"/>
                <w:sz w:val="24"/>
                <w:szCs w:val="24"/>
              </w:rPr>
              <w:t>Quais filmes foram mais assistidos?</w:t>
            </w:r>
          </w:p>
        </w:tc>
      </w:tr>
    </w:tbl>
    <w:p w14:paraId="703AB426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38A271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6DA4"/>
              <w:left w:val="thick" w:sz="12" w:space="0" w:color="2E6DA4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71DFAE3" w14:textId="77777777" w:rsidR="00416C89" w:rsidRDefault="00000000">
            <w:r>
              <w:rPr>
                <w:b/>
                <w:bCs/>
                <w:color w:val="2E6DA4"/>
                <w:sz w:val="20"/>
                <w:szCs w:val="20"/>
              </w:rPr>
              <w:t>Pergunta de Negócio</w:t>
            </w:r>
          </w:p>
          <w:p w14:paraId="742E8B49" w14:textId="77777777" w:rsidR="00416C89" w:rsidRDefault="00000000">
            <w:r>
              <w:rPr>
                <w:color w:val="444444"/>
                <w:sz w:val="20"/>
                <w:szCs w:val="20"/>
              </w:rPr>
              <w:t>Identificar os conteúdos mais populares para orientar investimentos em licenciamento e aquisição de novos títulos similares.</w:t>
            </w:r>
          </w:p>
        </w:tc>
      </w:tr>
    </w:tbl>
    <w:p w14:paraId="4AF83A21" w14:textId="77777777" w:rsidR="00416C89" w:rsidRDefault="00416C89"/>
    <w:p w14:paraId="2FDAD8F5" w14:textId="77777777" w:rsidR="00416C89" w:rsidRDefault="00000000">
      <w:r>
        <w:rPr>
          <w:b/>
          <w:bCs/>
          <w:color w:val="1B3A6B"/>
        </w:rPr>
        <w:t>Query Cypher:</w:t>
      </w:r>
    </w:p>
    <w:p w14:paraId="79C20817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6869" w:rsidRPr="00556869" w14:paraId="321CD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6DA4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3BD5970" w14:textId="65E2501F" w:rsidR="00556869" w:rsidRPr="00556869" w:rsidRDefault="00556869" w:rsidP="00556869">
            <w:pPr>
              <w:rPr>
                <w:lang w:val="en-US"/>
              </w:rPr>
            </w:pPr>
            <w:r w:rsidRPr="00556869">
              <w:rPr>
                <w:rFonts w:ascii="Courier New" w:hAnsi="Courier New" w:cs="Courier New"/>
                <w:color w:val="FFC450"/>
                <w:lang w:val="en-US"/>
              </w:rPr>
              <w:t>MATCH</w:t>
            </w:r>
            <w:r w:rsidRPr="00556869">
              <w:rPr>
                <w:rFonts w:ascii="Courier New" w:hAnsi="Courier New" w:cs="Courier New"/>
                <w:color w:val="CCCAC2"/>
                <w:lang w:val="en-US"/>
              </w:rPr>
              <w:t xml:space="preserve"> (</w:t>
            </w:r>
            <w:proofErr w:type="spellStart"/>
            <w:r w:rsidRPr="00556869">
              <w:rPr>
                <w:rFonts w:ascii="Courier New" w:hAnsi="Courier New" w:cs="Courier New"/>
                <w:color w:val="CCCAC2"/>
                <w:lang w:val="en-US"/>
              </w:rPr>
              <w:t>u</w:t>
            </w:r>
            <w:r w:rsidRPr="00556869">
              <w:rPr>
                <w:rFonts w:ascii="Courier New" w:hAnsi="Courier New" w:cs="Courier New"/>
                <w:color w:val="FFC450"/>
                <w:lang w:val="en-US"/>
              </w:rPr>
              <w:t>:</w:t>
            </w:r>
            <w:r w:rsidRPr="00556869">
              <w:rPr>
                <w:rFonts w:ascii="Courier New" w:hAnsi="Courier New" w:cs="Courier New"/>
                <w:color w:val="F96746"/>
                <w:lang w:val="en-US"/>
              </w:rPr>
              <w:t>User</w:t>
            </w:r>
            <w:proofErr w:type="spellEnd"/>
            <w:r w:rsidRPr="00556869">
              <w:rPr>
                <w:rFonts w:ascii="Courier New" w:hAnsi="Courier New" w:cs="Courier New"/>
                <w:color w:val="CCCAC2"/>
                <w:lang w:val="en-US"/>
              </w:rPr>
              <w:t>)-[</w:t>
            </w:r>
            <w:proofErr w:type="spellStart"/>
            <w:r w:rsidRPr="00556869">
              <w:rPr>
                <w:rFonts w:ascii="Courier New" w:hAnsi="Courier New" w:cs="Courier New"/>
                <w:color w:val="CCCAC2"/>
                <w:lang w:val="en-US"/>
              </w:rPr>
              <w:t>w</w:t>
            </w:r>
            <w:r w:rsidRPr="00556869">
              <w:rPr>
                <w:rFonts w:ascii="Courier New" w:hAnsi="Courier New" w:cs="Courier New"/>
                <w:color w:val="FFC450"/>
                <w:lang w:val="en-US"/>
              </w:rPr>
              <w:t>:</w:t>
            </w:r>
            <w:r w:rsidRPr="00556869">
              <w:rPr>
                <w:rFonts w:ascii="Courier New" w:hAnsi="Courier New" w:cs="Courier New"/>
                <w:color w:val="F96746"/>
                <w:lang w:val="en-US"/>
              </w:rPr>
              <w:t>Watched</w:t>
            </w:r>
            <w:proofErr w:type="spellEnd"/>
            <w:r w:rsidRPr="00556869">
              <w:rPr>
                <w:rFonts w:ascii="Courier New" w:hAnsi="Courier New" w:cs="Courier New"/>
                <w:color w:val="CCCAC2"/>
                <w:lang w:val="en-US"/>
              </w:rPr>
              <w:t>]-&gt;(</w:t>
            </w:r>
            <w:proofErr w:type="spellStart"/>
            <w:r w:rsidRPr="00556869">
              <w:rPr>
                <w:rFonts w:ascii="Courier New" w:hAnsi="Courier New" w:cs="Courier New"/>
                <w:color w:val="CCCAC2"/>
                <w:lang w:val="en-US"/>
              </w:rPr>
              <w:t>m</w:t>
            </w:r>
            <w:r w:rsidRPr="00556869">
              <w:rPr>
                <w:rFonts w:ascii="Courier New" w:hAnsi="Courier New" w:cs="Courier New"/>
                <w:color w:val="FFC450"/>
                <w:lang w:val="en-US"/>
              </w:rPr>
              <w:t>:</w:t>
            </w:r>
            <w:r w:rsidRPr="00556869">
              <w:rPr>
                <w:rFonts w:ascii="Courier New" w:hAnsi="Courier New" w:cs="Courier New"/>
                <w:color w:val="F96746"/>
                <w:lang w:val="en-US"/>
              </w:rPr>
              <w:t>Movie</w:t>
            </w:r>
            <w:proofErr w:type="spellEnd"/>
            <w:r w:rsidRPr="00556869">
              <w:rPr>
                <w:rFonts w:ascii="Courier New" w:hAnsi="Courier New" w:cs="Courier New"/>
                <w:color w:val="CCCAC2"/>
                <w:lang w:val="en-US"/>
              </w:rPr>
              <w:t>)</w:t>
            </w:r>
          </w:p>
        </w:tc>
      </w:tr>
      <w:tr w:rsidR="00556869" w:rsidRPr="00556869" w14:paraId="1E040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6ED05CB" w14:textId="51287A86" w:rsidR="00556869" w:rsidRPr="00556869" w:rsidRDefault="00556869" w:rsidP="00556869">
            <w:pPr>
              <w:rPr>
                <w:lang w:val="en-US"/>
              </w:rPr>
            </w:pPr>
            <w:r w:rsidRPr="00556869">
              <w:rPr>
                <w:rFonts w:ascii="Courier New" w:hAnsi="Courier New" w:cs="Courier New"/>
                <w:color w:val="FFC450"/>
                <w:lang w:val="en-US"/>
              </w:rPr>
              <w:t>RETURN</w:t>
            </w:r>
            <w:r w:rsidRPr="00556869">
              <w:rPr>
                <w:rFonts w:ascii="Courier New" w:hAnsi="Courier New" w:cs="Courier New"/>
                <w:color w:val="CCCAC2"/>
                <w:lang w:val="en-US"/>
              </w:rPr>
              <w:t xml:space="preserve"> </w:t>
            </w:r>
            <w:proofErr w:type="spellStart"/>
            <w:r w:rsidRPr="00556869">
              <w:rPr>
                <w:rFonts w:ascii="Courier New" w:hAnsi="Courier New" w:cs="Courier New"/>
                <w:color w:val="CCCAC2"/>
                <w:lang w:val="en-US"/>
              </w:rPr>
              <w:t>m</w:t>
            </w:r>
            <w:r w:rsidRPr="00556869">
              <w:rPr>
                <w:rFonts w:ascii="Courier New" w:hAnsi="Courier New" w:cs="Courier New"/>
                <w:color w:val="FFC450"/>
                <w:lang w:val="en-US"/>
              </w:rPr>
              <w:t>.</w:t>
            </w:r>
            <w:r w:rsidRPr="00556869">
              <w:rPr>
                <w:rFonts w:ascii="Courier New" w:hAnsi="Courier New" w:cs="Courier New"/>
                <w:color w:val="FFAA97"/>
                <w:lang w:val="en-US"/>
              </w:rPr>
              <w:t>title</w:t>
            </w:r>
            <w:proofErr w:type="spellEnd"/>
            <w:r w:rsidRPr="00556869">
              <w:rPr>
                <w:rFonts w:ascii="Courier New" w:hAnsi="Courier New" w:cs="Courier New"/>
                <w:color w:val="CCCAC2"/>
                <w:lang w:val="en-US"/>
              </w:rPr>
              <w:t xml:space="preserve"> </w:t>
            </w:r>
            <w:r w:rsidRPr="00556869">
              <w:rPr>
                <w:rFonts w:ascii="Courier New" w:hAnsi="Courier New" w:cs="Courier New"/>
                <w:color w:val="FFC450"/>
                <w:lang w:val="en-US"/>
              </w:rPr>
              <w:t>AS</w:t>
            </w:r>
            <w:r w:rsidRPr="00556869">
              <w:rPr>
                <w:rFonts w:ascii="Courier New" w:hAnsi="Courier New" w:cs="Courier New"/>
                <w:color w:val="CCCAC2"/>
                <w:lang w:val="en-US"/>
              </w:rPr>
              <w:t xml:space="preserve"> Filme,</w:t>
            </w:r>
          </w:p>
        </w:tc>
      </w:tr>
      <w:tr w:rsidR="00556869" w14:paraId="205DE3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B4E27E9" w14:textId="7CE5A1B9" w:rsidR="00556869" w:rsidRDefault="00556869" w:rsidP="00556869">
            <w:proofErr w:type="spellStart"/>
            <w:r w:rsidRPr="006B5511">
              <w:rPr>
                <w:rFonts w:ascii="Courier New" w:hAnsi="Courier New" w:cs="Courier New"/>
                <w:color w:val="8FE3E8"/>
              </w:rPr>
              <w:t>count</w:t>
            </w:r>
            <w:proofErr w:type="spellEnd"/>
            <w:r w:rsidRPr="006B5511">
              <w:rPr>
                <w:rFonts w:ascii="Courier New" w:hAnsi="Courier New" w:cs="Courier New"/>
                <w:color w:val="CCCAC2"/>
              </w:rPr>
              <w:t xml:space="preserve">(u) </w:t>
            </w:r>
            <w:r w:rsidRPr="006B5511">
              <w:rPr>
                <w:rFonts w:ascii="Courier New" w:hAnsi="Courier New" w:cs="Courier New"/>
                <w:color w:val="FFC450"/>
              </w:rPr>
              <w:t>AS</w:t>
            </w:r>
            <w:r w:rsidRPr="006B5511">
              <w:rPr>
                <w:rFonts w:ascii="Courier New" w:hAnsi="Courier New" w:cs="Courier New"/>
                <w:color w:val="CCCAC2"/>
              </w:rPr>
              <w:t xml:space="preserve"> </w:t>
            </w:r>
            <w:proofErr w:type="spellStart"/>
            <w:r w:rsidRPr="006B5511">
              <w:rPr>
                <w:rFonts w:ascii="Courier New" w:hAnsi="Courier New" w:cs="Courier New"/>
                <w:color w:val="CCCAC2"/>
              </w:rPr>
              <w:t>TotalVisualizacoes</w:t>
            </w:r>
            <w:proofErr w:type="spellEnd"/>
            <w:r w:rsidRPr="006B5511">
              <w:rPr>
                <w:rFonts w:ascii="Courier New" w:hAnsi="Courier New" w:cs="Courier New"/>
                <w:color w:val="CCCAC2"/>
              </w:rPr>
              <w:t>,</w:t>
            </w:r>
          </w:p>
        </w:tc>
      </w:tr>
      <w:tr w:rsidR="00556869" w:rsidRPr="00556869" w14:paraId="7FFF9A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CF8CDE5" w14:textId="3AABB5B9" w:rsidR="00556869" w:rsidRPr="00556869" w:rsidRDefault="00556869" w:rsidP="00556869">
            <w:pPr>
              <w:rPr>
                <w:lang w:val="en-US"/>
              </w:rPr>
            </w:pPr>
            <w:r w:rsidRPr="00556869">
              <w:rPr>
                <w:rFonts w:ascii="Courier New" w:hAnsi="Courier New" w:cs="Courier New"/>
                <w:color w:val="8FE3E8"/>
                <w:lang w:val="en-US"/>
              </w:rPr>
              <w:t>round</w:t>
            </w:r>
            <w:r w:rsidRPr="00556869">
              <w:rPr>
                <w:rFonts w:ascii="Courier New" w:hAnsi="Courier New" w:cs="Courier New"/>
                <w:color w:val="CCCAC2"/>
                <w:lang w:val="en-US"/>
              </w:rPr>
              <w:t>(</w:t>
            </w:r>
            <w:r w:rsidRPr="00556869">
              <w:rPr>
                <w:rFonts w:ascii="Courier New" w:hAnsi="Courier New" w:cs="Courier New"/>
                <w:color w:val="8FE3E8"/>
                <w:lang w:val="en-US"/>
              </w:rPr>
              <w:t>avg</w:t>
            </w:r>
            <w:r w:rsidRPr="00556869">
              <w:rPr>
                <w:rFonts w:ascii="Courier New" w:hAnsi="Courier New" w:cs="Courier New"/>
                <w:color w:val="CCCAC2"/>
                <w:lang w:val="en-US"/>
              </w:rPr>
              <w:t>(</w:t>
            </w:r>
            <w:proofErr w:type="spellStart"/>
            <w:r w:rsidRPr="00556869">
              <w:rPr>
                <w:rFonts w:ascii="Courier New" w:hAnsi="Courier New" w:cs="Courier New"/>
                <w:color w:val="CCCAC2"/>
                <w:lang w:val="en-US"/>
              </w:rPr>
              <w:t>w</w:t>
            </w:r>
            <w:r w:rsidRPr="00556869">
              <w:rPr>
                <w:rFonts w:ascii="Courier New" w:hAnsi="Courier New" w:cs="Courier New"/>
                <w:color w:val="FFC450"/>
                <w:lang w:val="en-US"/>
              </w:rPr>
              <w:t>.</w:t>
            </w:r>
            <w:r w:rsidRPr="00556869">
              <w:rPr>
                <w:rFonts w:ascii="Courier New" w:hAnsi="Courier New" w:cs="Courier New"/>
                <w:color w:val="FFAA97"/>
                <w:lang w:val="en-US"/>
              </w:rPr>
              <w:t>rating</w:t>
            </w:r>
            <w:proofErr w:type="spellEnd"/>
            <w:r w:rsidRPr="00556869">
              <w:rPr>
                <w:rFonts w:ascii="Courier New" w:hAnsi="Courier New" w:cs="Courier New"/>
                <w:color w:val="CCCAC2"/>
                <w:lang w:val="en-US"/>
              </w:rPr>
              <w:t xml:space="preserve">), </w:t>
            </w:r>
            <w:r w:rsidRPr="00556869">
              <w:rPr>
                <w:rFonts w:ascii="Courier New" w:hAnsi="Courier New" w:cs="Courier New"/>
                <w:color w:val="CCB4FF"/>
                <w:lang w:val="en-US"/>
              </w:rPr>
              <w:t>2</w:t>
            </w:r>
            <w:r w:rsidRPr="00556869">
              <w:rPr>
                <w:rFonts w:ascii="Courier New" w:hAnsi="Courier New" w:cs="Courier New"/>
                <w:color w:val="CCCAC2"/>
                <w:lang w:val="en-US"/>
              </w:rPr>
              <w:t xml:space="preserve">) </w:t>
            </w:r>
            <w:r w:rsidRPr="00556869">
              <w:rPr>
                <w:rFonts w:ascii="Courier New" w:hAnsi="Courier New" w:cs="Courier New"/>
                <w:color w:val="FFC450"/>
                <w:lang w:val="en-US"/>
              </w:rPr>
              <w:t>AS</w:t>
            </w:r>
            <w:r w:rsidRPr="00556869">
              <w:rPr>
                <w:rFonts w:ascii="Courier New" w:hAnsi="Courier New" w:cs="Courier New"/>
                <w:color w:val="CCCAC2"/>
                <w:lang w:val="en-US"/>
              </w:rPr>
              <w:t xml:space="preserve"> </w:t>
            </w:r>
            <w:proofErr w:type="spellStart"/>
            <w:r w:rsidRPr="00556869">
              <w:rPr>
                <w:rFonts w:ascii="Courier New" w:hAnsi="Courier New" w:cs="Courier New"/>
                <w:color w:val="CCCAC2"/>
                <w:lang w:val="en-US"/>
              </w:rPr>
              <w:t>NotaMedia</w:t>
            </w:r>
            <w:proofErr w:type="spellEnd"/>
          </w:p>
        </w:tc>
      </w:tr>
      <w:tr w:rsidR="00556869" w14:paraId="1BDC7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BCEE965" w14:textId="5B3BEE21" w:rsidR="00556869" w:rsidRDefault="00556869" w:rsidP="00556869">
            <w:r w:rsidRPr="006B5511">
              <w:rPr>
                <w:rFonts w:ascii="Courier New" w:hAnsi="Courier New" w:cs="Courier New"/>
                <w:color w:val="FFC450"/>
              </w:rPr>
              <w:t>ORDER</w:t>
            </w:r>
            <w:r w:rsidRPr="006B5511">
              <w:rPr>
                <w:rFonts w:ascii="Courier New" w:hAnsi="Courier New" w:cs="Courier New"/>
                <w:color w:val="CCCAC2"/>
              </w:rPr>
              <w:t xml:space="preserve"> </w:t>
            </w:r>
            <w:r w:rsidRPr="006B5511">
              <w:rPr>
                <w:rFonts w:ascii="Courier New" w:hAnsi="Courier New" w:cs="Courier New"/>
                <w:color w:val="FFC450"/>
              </w:rPr>
              <w:t>BY</w:t>
            </w:r>
            <w:r w:rsidRPr="006B5511">
              <w:rPr>
                <w:rFonts w:ascii="Courier New" w:hAnsi="Courier New" w:cs="Courier New"/>
                <w:color w:val="CCCAC2"/>
              </w:rPr>
              <w:t xml:space="preserve"> </w:t>
            </w:r>
            <w:proofErr w:type="spellStart"/>
            <w:r w:rsidRPr="006B5511">
              <w:rPr>
                <w:rFonts w:ascii="Courier New" w:hAnsi="Courier New" w:cs="Courier New"/>
                <w:color w:val="CCCAC2"/>
              </w:rPr>
              <w:t>TotalVisualizacoes</w:t>
            </w:r>
            <w:proofErr w:type="spellEnd"/>
            <w:r w:rsidRPr="006B5511">
              <w:rPr>
                <w:rFonts w:ascii="Courier New" w:hAnsi="Courier New" w:cs="Courier New"/>
                <w:color w:val="CCCAC2"/>
              </w:rPr>
              <w:t xml:space="preserve"> </w:t>
            </w:r>
            <w:r w:rsidRPr="006B5511">
              <w:rPr>
                <w:rFonts w:ascii="Courier New" w:hAnsi="Courier New" w:cs="Courier New"/>
                <w:color w:val="FFC450"/>
              </w:rPr>
              <w:t>DESC</w:t>
            </w:r>
          </w:p>
        </w:tc>
      </w:tr>
      <w:tr w:rsidR="00556869" w14:paraId="625B13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single" w:sz="2" w:space="0" w:color="2E6DA4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428F565" w14:textId="0B186AB2" w:rsidR="00556869" w:rsidRDefault="00556869" w:rsidP="00556869">
            <w:r w:rsidRPr="006B5511">
              <w:rPr>
                <w:rFonts w:ascii="Courier New" w:hAnsi="Courier New" w:cs="Courier New"/>
                <w:color w:val="FFC450"/>
              </w:rPr>
              <w:t>LIMIT</w:t>
            </w:r>
            <w:r w:rsidRPr="006B5511">
              <w:rPr>
                <w:rFonts w:ascii="Courier New" w:hAnsi="Courier New" w:cs="Courier New"/>
                <w:color w:val="CCCAC2"/>
              </w:rPr>
              <w:t xml:space="preserve"> </w:t>
            </w:r>
            <w:r w:rsidRPr="006B5511">
              <w:rPr>
                <w:rFonts w:ascii="Courier New" w:hAnsi="Courier New" w:cs="Courier New"/>
                <w:color w:val="CCB4FF"/>
              </w:rPr>
              <w:t>5</w:t>
            </w:r>
          </w:p>
        </w:tc>
      </w:tr>
    </w:tbl>
    <w:p w14:paraId="5AFEB6A6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431F4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thick" w:sz="12" w:space="0" w:color="1A6B3A"/>
              <w:bottom w:val="single" w:sz="1" w:space="0" w:color="C5D8EE"/>
              <w:right w:val="single" w:sz="1" w:space="0" w:color="C5D8EE"/>
            </w:tcBorders>
            <w:shd w:val="clear" w:color="auto" w:fill="E6F4E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8B1D8D1" w14:textId="77777777" w:rsidR="00416C89" w:rsidRDefault="00000000">
            <w:r>
              <w:rPr>
                <w:b/>
                <w:bCs/>
                <w:color w:val="1A6B3A"/>
                <w:sz w:val="20"/>
                <w:szCs w:val="20"/>
              </w:rPr>
              <w:t>Resultado Esperado</w:t>
            </w:r>
          </w:p>
          <w:p w14:paraId="59D7B3F3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Retorna o ranking dos 5 filmes mais assistidos com contagem de visualizações. </w:t>
            </w:r>
            <w:proofErr w:type="spellStart"/>
            <w:r>
              <w:rPr>
                <w:color w:val="444444"/>
                <w:sz w:val="20"/>
                <w:szCs w:val="20"/>
              </w:rPr>
              <w:t>Inception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444444"/>
                <w:sz w:val="20"/>
                <w:szCs w:val="20"/>
              </w:rPr>
              <w:t>Dune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lideram pelo perfil </w:t>
            </w:r>
            <w:proofErr w:type="spellStart"/>
            <w:r>
              <w:rPr>
                <w:color w:val="444444"/>
                <w:sz w:val="20"/>
                <w:szCs w:val="20"/>
              </w:rPr>
              <w:t>Sci-Fi</w:t>
            </w:r>
            <w:proofErr w:type="spellEnd"/>
            <w:r>
              <w:rPr>
                <w:color w:val="444444"/>
                <w:sz w:val="20"/>
                <w:szCs w:val="20"/>
              </w:rPr>
              <w:t>/Thriller do catálogo.</w:t>
            </w:r>
          </w:p>
        </w:tc>
      </w:tr>
    </w:tbl>
    <w:p w14:paraId="22B40E05" w14:textId="77777777" w:rsidR="00416C89" w:rsidRDefault="00416C89"/>
    <w:p w14:paraId="708AA41D" w14:textId="77777777" w:rsidR="00416C89" w:rsidRDefault="00000000">
      <w:r>
        <w:rPr>
          <w:b/>
          <w:bCs/>
          <w:color w:val="1B3A6B"/>
        </w:rPr>
        <w:t>Evidência Visual — Neo4j Browser / Bloom:</w:t>
      </w:r>
    </w:p>
    <w:p w14:paraId="11C6E59F" w14:textId="77777777" w:rsidR="00416C89" w:rsidRDefault="00416C89"/>
    <w:tbl>
      <w:tblPr>
        <w:tblW w:w="8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8"/>
      </w:tblGrid>
      <w:tr w:rsidR="00416C89" w14:paraId="5A78C007" w14:textId="77777777" w:rsidTr="00556869">
        <w:tblPrEx>
          <w:tblCellMar>
            <w:top w:w="0" w:type="dxa"/>
            <w:bottom w:w="0" w:type="dxa"/>
          </w:tblCellMar>
        </w:tblPrEx>
        <w:trPr>
          <w:trHeight w:val="3525"/>
        </w:trPr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DADAAA9" w14:textId="519E6BC4" w:rsidR="00416C89" w:rsidRDefault="00556869">
            <w:pPr>
              <w:jc w:val="center"/>
            </w:pPr>
            <w:r w:rsidRPr="00556869">
              <w:rPr>
                <w:b/>
                <w:bCs/>
                <w:color w:val="2E6DA4"/>
              </w:rPr>
              <w:drawing>
                <wp:inline distT="0" distB="0" distL="0" distR="0" wp14:anchorId="459927A1" wp14:editId="6264173A">
                  <wp:extent cx="4360552" cy="2392680"/>
                  <wp:effectExtent l="0" t="0" r="1905" b="7620"/>
                  <wp:docPr id="123813641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1364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983" cy="2404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BB3F1" w14:textId="77777777" w:rsidR="00416C89" w:rsidRDefault="00416C89"/>
    <w:p w14:paraId="6FE317DD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"/>
        <w:gridCol w:w="8308"/>
      </w:tblGrid>
      <w:tr w:rsidR="00416C89" w14:paraId="1A2698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6807" w14:textId="77777777" w:rsidR="00416C8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Q2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AFEC05D" w14:textId="77777777" w:rsidR="00416C89" w:rsidRDefault="00000000">
            <w:r>
              <w:rPr>
                <w:b/>
                <w:bCs/>
                <w:color w:val="FFFFFF"/>
                <w:sz w:val="24"/>
                <w:szCs w:val="24"/>
              </w:rPr>
              <w:t>Quais usuários têm gostos similares?</w:t>
            </w:r>
          </w:p>
        </w:tc>
      </w:tr>
    </w:tbl>
    <w:p w14:paraId="55ADF786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159B3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6DA4"/>
              <w:left w:val="thick" w:sz="12" w:space="0" w:color="2E6DA4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DFDADF1" w14:textId="77777777" w:rsidR="00416C89" w:rsidRDefault="00000000">
            <w:r>
              <w:rPr>
                <w:b/>
                <w:bCs/>
                <w:color w:val="2E6DA4"/>
                <w:sz w:val="20"/>
                <w:szCs w:val="20"/>
              </w:rPr>
              <w:t>Pergunta de Negócio</w:t>
            </w:r>
          </w:p>
          <w:p w14:paraId="5806BD5B" w14:textId="77777777" w:rsidR="00416C89" w:rsidRDefault="00000000">
            <w:r>
              <w:rPr>
                <w:color w:val="444444"/>
                <w:sz w:val="20"/>
                <w:szCs w:val="20"/>
              </w:rPr>
              <w:lastRenderedPageBreak/>
              <w:t>Base para um motor de recomendação colaborativo — usuários que assistiram os mesmos filmes tendem a gostar dos mesmos novos conteúdos.</w:t>
            </w:r>
          </w:p>
        </w:tc>
      </w:tr>
    </w:tbl>
    <w:p w14:paraId="7FC6EF28" w14:textId="77777777" w:rsidR="00416C89" w:rsidRDefault="00416C89"/>
    <w:p w14:paraId="0DD1DA0E" w14:textId="77777777" w:rsidR="00416C89" w:rsidRDefault="00000000">
      <w:r>
        <w:rPr>
          <w:b/>
          <w:bCs/>
          <w:color w:val="1B3A6B"/>
        </w:rPr>
        <w:t>Query Cypher:</w:t>
      </w:r>
    </w:p>
    <w:p w14:paraId="46A6FCC3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:rsidRPr="00556869" w14:paraId="7FB8CE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6DA4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F3BAF17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MATCH (u1:User)-[:Watched]-&gt;(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m:Movie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)&lt;-[:Watched]-(u2:User)</w:t>
            </w:r>
          </w:p>
        </w:tc>
      </w:tr>
      <w:tr w:rsidR="00416C89" w:rsidRPr="00556869" w14:paraId="7A01E1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FD92F8B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WHERE u1.id &lt; u2.id</w:t>
            </w:r>
          </w:p>
        </w:tc>
      </w:tr>
      <w:tr w:rsidR="00416C89" w:rsidRPr="00556869" w14:paraId="37D7C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5311AA3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RETURN u1.name AS Usuario1,</w:t>
            </w:r>
          </w:p>
        </w:tc>
      </w:tr>
      <w:tr w:rsidR="00416C89" w14:paraId="5CC78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B0292D3" w14:textId="77777777" w:rsidR="00416C89" w:rsidRDefault="00000000"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u2.name AS Usuario2,</w:t>
            </w:r>
          </w:p>
        </w:tc>
      </w:tr>
      <w:tr w:rsidR="00416C89" w14:paraId="127E05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E501D39" w14:textId="77777777" w:rsidR="00416C89" w:rsidRDefault="00000000"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(m) AS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FilmesEmComum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,</w:t>
            </w:r>
          </w:p>
        </w:tc>
      </w:tr>
      <w:tr w:rsidR="00416C89" w:rsidRPr="00556869" w14:paraId="49ECDA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7B51B81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      collect(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m.title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) AS 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Titulos</w:t>
            </w:r>
            <w:proofErr w:type="spellEnd"/>
          </w:p>
        </w:tc>
      </w:tr>
      <w:tr w:rsidR="00416C89" w14:paraId="6567F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E7E113C" w14:textId="77777777" w:rsidR="00416C89" w:rsidRDefault="00000000"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FilmesEmComum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 DESC</w:t>
            </w:r>
          </w:p>
        </w:tc>
      </w:tr>
      <w:tr w:rsidR="00416C89" w14:paraId="0634ED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single" w:sz="2" w:space="0" w:color="2E6DA4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15EA035" w14:textId="77777777" w:rsidR="00416C89" w:rsidRDefault="00000000"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LIMIT 10</w:t>
            </w:r>
          </w:p>
        </w:tc>
      </w:tr>
    </w:tbl>
    <w:p w14:paraId="377965E6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5E159C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thick" w:sz="12" w:space="0" w:color="1A6B3A"/>
              <w:bottom w:val="single" w:sz="1" w:space="0" w:color="C5D8EE"/>
              <w:right w:val="single" w:sz="1" w:space="0" w:color="C5D8EE"/>
            </w:tcBorders>
            <w:shd w:val="clear" w:color="auto" w:fill="E6F4E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74705C4" w14:textId="77777777" w:rsidR="00416C89" w:rsidRDefault="00000000">
            <w:r>
              <w:rPr>
                <w:b/>
                <w:bCs/>
                <w:color w:val="1A6B3A"/>
                <w:sz w:val="20"/>
                <w:szCs w:val="20"/>
              </w:rPr>
              <w:t>Resultado Esperado</w:t>
            </w:r>
          </w:p>
          <w:p w14:paraId="0AB5088C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Pares de usuários que compartilham filmes assistidos. Quanto maior </w:t>
            </w:r>
            <w:proofErr w:type="spellStart"/>
            <w:r>
              <w:rPr>
                <w:color w:val="444444"/>
                <w:sz w:val="20"/>
                <w:szCs w:val="20"/>
              </w:rPr>
              <w:t>FilmesEmComum</w:t>
            </w:r>
            <w:proofErr w:type="spellEnd"/>
            <w:r>
              <w:rPr>
                <w:color w:val="444444"/>
                <w:sz w:val="20"/>
                <w:szCs w:val="20"/>
              </w:rPr>
              <w:t>, maior a similaridade de gosto — candidatos ideais para recomendações cruzadas.</w:t>
            </w:r>
          </w:p>
        </w:tc>
      </w:tr>
    </w:tbl>
    <w:p w14:paraId="7E1848B2" w14:textId="77777777" w:rsidR="00416C89" w:rsidRDefault="00416C89"/>
    <w:p w14:paraId="04A9C1C3" w14:textId="77777777" w:rsidR="00416C89" w:rsidRDefault="00000000">
      <w:r>
        <w:rPr>
          <w:b/>
          <w:bCs/>
          <w:color w:val="1B3A6B"/>
        </w:rPr>
        <w:t>Evidência Visual — Neo4j Browser / Bloom:</w:t>
      </w:r>
    </w:p>
    <w:p w14:paraId="7F7B1B4B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042FA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DC1F062" w14:textId="728F6C4D" w:rsidR="00416C89" w:rsidRDefault="00556869">
            <w:pPr>
              <w:jc w:val="center"/>
            </w:pPr>
            <w:r w:rsidRPr="00556869">
              <w:rPr>
                <w:b/>
                <w:bCs/>
                <w:color w:val="2E6DA4"/>
              </w:rPr>
              <w:drawing>
                <wp:inline distT="0" distB="0" distL="0" distR="0" wp14:anchorId="033AB326" wp14:editId="787F6889">
                  <wp:extent cx="4069080" cy="2792648"/>
                  <wp:effectExtent l="0" t="0" r="7620" b="8255"/>
                  <wp:docPr id="8684955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4955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221" cy="2853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7D3D2B" w14:textId="77777777" w:rsidR="00416C89" w:rsidRDefault="00416C89"/>
    <w:p w14:paraId="09A06AF3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4"/>
        <w:gridCol w:w="8236"/>
      </w:tblGrid>
      <w:tr w:rsidR="00416C89" w14:paraId="43B1E8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94F6" w14:textId="77777777" w:rsidR="00416C8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Q3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7E69368" w14:textId="77777777" w:rsidR="00416C89" w:rsidRDefault="00000000">
            <w:r>
              <w:rPr>
                <w:b/>
                <w:bCs/>
                <w:color w:val="FFFFFF"/>
                <w:sz w:val="24"/>
                <w:szCs w:val="24"/>
              </w:rPr>
              <w:t>Quais atores dominam o catálogo?</w:t>
            </w:r>
          </w:p>
        </w:tc>
      </w:tr>
    </w:tbl>
    <w:p w14:paraId="1B24052D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0C435B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6DA4"/>
              <w:left w:val="thick" w:sz="12" w:space="0" w:color="2E6DA4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FE73D21" w14:textId="77777777" w:rsidR="00416C89" w:rsidRDefault="00000000">
            <w:r>
              <w:rPr>
                <w:b/>
                <w:bCs/>
                <w:color w:val="2E6DA4"/>
                <w:sz w:val="20"/>
                <w:szCs w:val="20"/>
              </w:rPr>
              <w:t>Pergunta de Negócio</w:t>
            </w:r>
          </w:p>
          <w:p w14:paraId="7520F426" w14:textId="77777777" w:rsidR="00416C89" w:rsidRDefault="00000000">
            <w:r>
              <w:rPr>
                <w:color w:val="444444"/>
                <w:sz w:val="20"/>
                <w:szCs w:val="20"/>
              </w:rPr>
              <w:t>Entender a presença de atores no catálogo ajuda a negociar direitos, criar campanhas de marketing baseadas em estrelas e identificar lacunas.</w:t>
            </w:r>
          </w:p>
        </w:tc>
      </w:tr>
    </w:tbl>
    <w:p w14:paraId="0F279264" w14:textId="77777777" w:rsidR="00416C89" w:rsidRDefault="00416C89"/>
    <w:p w14:paraId="7C27B1C8" w14:textId="77777777" w:rsidR="00416C89" w:rsidRDefault="00000000">
      <w:r>
        <w:rPr>
          <w:b/>
          <w:bCs/>
          <w:color w:val="1B3A6B"/>
        </w:rPr>
        <w:lastRenderedPageBreak/>
        <w:t>Query Cypher:</w:t>
      </w:r>
    </w:p>
    <w:p w14:paraId="19DC5359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:rsidRPr="00556869" w14:paraId="38042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6DA4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4764364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MATCH (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a:Actor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)-[:ACTED_IN]-&gt;(c)</w:t>
            </w:r>
          </w:p>
        </w:tc>
      </w:tr>
      <w:tr w:rsidR="00416C89" w:rsidRPr="00556869" w14:paraId="53289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251474A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WHERE c:Movie OR c:Series</w:t>
            </w:r>
          </w:p>
        </w:tc>
      </w:tr>
      <w:tr w:rsidR="00416C89" w:rsidRPr="00556869" w14:paraId="1961F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7A61434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RETURN a.name AS Ator,</w:t>
            </w:r>
          </w:p>
        </w:tc>
      </w:tr>
      <w:tr w:rsidR="00416C89" w14:paraId="66619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EAB22C4" w14:textId="77777777" w:rsidR="00416C89" w:rsidRDefault="00000000"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(c) AS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TotalAparicoesNoCatalogo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,</w:t>
            </w:r>
          </w:p>
        </w:tc>
      </w:tr>
      <w:tr w:rsidR="00416C89" w:rsidRPr="00556869" w14:paraId="00E227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883BC78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      collect(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c.title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) AS 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Titulos</w:t>
            </w:r>
            <w:proofErr w:type="spellEnd"/>
          </w:p>
        </w:tc>
      </w:tr>
      <w:tr w:rsidR="00416C89" w14:paraId="57B51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single" w:sz="2" w:space="0" w:color="2E6DA4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F180642" w14:textId="77777777" w:rsidR="00416C89" w:rsidRDefault="00000000"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TotalAparicoesNoCatalogo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 DESC</w:t>
            </w:r>
          </w:p>
        </w:tc>
      </w:tr>
    </w:tbl>
    <w:p w14:paraId="58F1A723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336008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thick" w:sz="12" w:space="0" w:color="1A6B3A"/>
              <w:bottom w:val="single" w:sz="1" w:space="0" w:color="C5D8EE"/>
              <w:right w:val="single" w:sz="1" w:space="0" w:color="C5D8EE"/>
            </w:tcBorders>
            <w:shd w:val="clear" w:color="auto" w:fill="E6F4E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9A5C307" w14:textId="77777777" w:rsidR="00416C89" w:rsidRDefault="00000000">
            <w:r>
              <w:rPr>
                <w:b/>
                <w:bCs/>
                <w:color w:val="1A6B3A"/>
                <w:sz w:val="20"/>
                <w:szCs w:val="20"/>
              </w:rPr>
              <w:t>Resultado Esperado</w:t>
            </w:r>
          </w:p>
          <w:p w14:paraId="7737D129" w14:textId="77777777" w:rsidR="00416C89" w:rsidRDefault="00000000">
            <w:r>
              <w:rPr>
                <w:color w:val="444444"/>
                <w:sz w:val="20"/>
                <w:szCs w:val="20"/>
              </w:rPr>
              <w:t>Leonardo DiCaprio e Pedro Pascal aparecem em mais títulos do catálogo, sendo os atores mais estratégicos para campanhas de marketing.</w:t>
            </w:r>
          </w:p>
        </w:tc>
      </w:tr>
    </w:tbl>
    <w:p w14:paraId="0624CC1C" w14:textId="77777777" w:rsidR="00416C89" w:rsidRDefault="00416C89"/>
    <w:p w14:paraId="4CB6F3C9" w14:textId="77777777" w:rsidR="00416C89" w:rsidRDefault="00000000">
      <w:r>
        <w:rPr>
          <w:b/>
          <w:bCs/>
          <w:color w:val="1B3A6B"/>
        </w:rPr>
        <w:t>Evidência Visual — Neo4j Browser / Bloom:</w:t>
      </w:r>
    </w:p>
    <w:p w14:paraId="21B346E7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30EACE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10B5FE55" w14:textId="4E873B84" w:rsidR="00416C89" w:rsidRDefault="00556869">
            <w:pPr>
              <w:jc w:val="center"/>
            </w:pPr>
            <w:r w:rsidRPr="00556869">
              <w:rPr>
                <w:b/>
                <w:bCs/>
                <w:color w:val="2E6DA4"/>
              </w:rPr>
              <w:drawing>
                <wp:inline distT="0" distB="0" distL="0" distR="0" wp14:anchorId="350320E7" wp14:editId="5A96B0D7">
                  <wp:extent cx="5160967" cy="3055620"/>
                  <wp:effectExtent l="0" t="0" r="1905" b="0"/>
                  <wp:docPr id="14255700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5700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462" cy="306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EE9DD" w14:textId="77777777" w:rsidR="00416C89" w:rsidRDefault="00416C89"/>
    <w:p w14:paraId="7A8E9EC5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8318"/>
      </w:tblGrid>
      <w:tr w:rsidR="00416C89" w14:paraId="6FA631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E374" w14:textId="77777777" w:rsidR="00416C8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Q4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EBBA498" w14:textId="77777777" w:rsidR="00416C89" w:rsidRDefault="00000000">
            <w:r>
              <w:rPr>
                <w:b/>
                <w:bCs/>
                <w:color w:val="FFFFFF"/>
                <w:sz w:val="24"/>
                <w:szCs w:val="24"/>
              </w:rPr>
              <w:t>Quais gêneros são mais consumidos?</w:t>
            </w:r>
          </w:p>
        </w:tc>
      </w:tr>
    </w:tbl>
    <w:p w14:paraId="55CCF7F1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7BBF37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6DA4"/>
              <w:left w:val="thick" w:sz="12" w:space="0" w:color="2E6DA4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350ABA6" w14:textId="77777777" w:rsidR="00416C89" w:rsidRDefault="00000000">
            <w:r>
              <w:rPr>
                <w:b/>
                <w:bCs/>
                <w:color w:val="2E6DA4"/>
                <w:sz w:val="20"/>
                <w:szCs w:val="20"/>
              </w:rPr>
              <w:t>Pergunta de Negócio</w:t>
            </w:r>
          </w:p>
          <w:p w14:paraId="38D5C3A4" w14:textId="77777777" w:rsidR="00416C89" w:rsidRDefault="00000000">
            <w:r>
              <w:rPr>
                <w:color w:val="444444"/>
                <w:sz w:val="20"/>
                <w:szCs w:val="20"/>
              </w:rPr>
              <w:t>Medir a preferência de gênero por visualizações permite personalizar a homepage, criar listas editoriais e priorizar aquisições de conteúdo.</w:t>
            </w:r>
          </w:p>
        </w:tc>
      </w:tr>
    </w:tbl>
    <w:p w14:paraId="71B6A54D" w14:textId="77777777" w:rsidR="00416C89" w:rsidRDefault="00416C89"/>
    <w:p w14:paraId="06F07748" w14:textId="77777777" w:rsidR="00416C89" w:rsidRDefault="00000000">
      <w:r>
        <w:rPr>
          <w:b/>
          <w:bCs/>
          <w:color w:val="1B3A6B"/>
        </w:rPr>
        <w:t>Query Cypher:</w:t>
      </w:r>
    </w:p>
    <w:p w14:paraId="521CC5D2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:rsidRPr="00556869" w14:paraId="3DF7EA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6DA4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4DDD9C3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MATCH (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u:User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)-[:Watched]-&gt;(c)-[:IN_GENRE]-&gt;(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g:Genre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)</w:t>
            </w:r>
          </w:p>
        </w:tc>
      </w:tr>
      <w:tr w:rsidR="00416C89" w:rsidRPr="00556869" w14:paraId="5BE44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AF88A73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WHERE c:Movie OR c:Series</w:t>
            </w:r>
          </w:p>
        </w:tc>
      </w:tr>
      <w:tr w:rsidR="00416C89" w:rsidRPr="00556869" w14:paraId="2915AB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FF3DA97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lastRenderedPageBreak/>
              <w:t>RETURN g.name AS Genero,</w:t>
            </w:r>
          </w:p>
        </w:tc>
      </w:tr>
      <w:tr w:rsidR="00416C89" w14:paraId="5F5FD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F529D0D" w14:textId="77777777" w:rsidR="00416C89" w:rsidRDefault="00000000"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(u) AS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TotalVisualizacoes</w:t>
            </w:r>
            <w:proofErr w:type="spellEnd"/>
          </w:p>
        </w:tc>
      </w:tr>
      <w:tr w:rsidR="00416C89" w14:paraId="77903F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single" w:sz="2" w:space="0" w:color="2E6DA4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BF816D1" w14:textId="77777777" w:rsidR="00416C89" w:rsidRDefault="00000000"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TotalVisualizacoes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 DESC</w:t>
            </w:r>
          </w:p>
        </w:tc>
      </w:tr>
    </w:tbl>
    <w:p w14:paraId="73D810E8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1B87A0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thick" w:sz="12" w:space="0" w:color="1A6B3A"/>
              <w:bottom w:val="single" w:sz="1" w:space="0" w:color="C5D8EE"/>
              <w:right w:val="single" w:sz="1" w:space="0" w:color="C5D8EE"/>
            </w:tcBorders>
            <w:shd w:val="clear" w:color="auto" w:fill="E6F4E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30D8234" w14:textId="77777777" w:rsidR="00416C89" w:rsidRDefault="00000000">
            <w:r>
              <w:rPr>
                <w:b/>
                <w:bCs/>
                <w:color w:val="1A6B3A"/>
                <w:sz w:val="20"/>
                <w:szCs w:val="20"/>
              </w:rPr>
              <w:t>Resultado Esperado</w:t>
            </w:r>
          </w:p>
          <w:p w14:paraId="7848CA59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Drama e </w:t>
            </w:r>
            <w:proofErr w:type="spellStart"/>
            <w:r>
              <w:rPr>
                <w:color w:val="444444"/>
                <w:sz w:val="20"/>
                <w:szCs w:val="20"/>
              </w:rPr>
              <w:t>Sci-Fi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concentram a maioria das visualizações, indicando que o catálogo deve ser expandido nessas categorias para reter usuários Premium.</w:t>
            </w:r>
          </w:p>
        </w:tc>
      </w:tr>
    </w:tbl>
    <w:p w14:paraId="3D2FFA97" w14:textId="77777777" w:rsidR="00416C89" w:rsidRDefault="00416C89"/>
    <w:p w14:paraId="74AD35D7" w14:textId="77777777" w:rsidR="00416C89" w:rsidRDefault="00000000">
      <w:r>
        <w:rPr>
          <w:b/>
          <w:bCs/>
          <w:color w:val="1B3A6B"/>
        </w:rPr>
        <w:t>Evidência Visual — Neo4j Browser / Bloom:</w:t>
      </w:r>
    </w:p>
    <w:p w14:paraId="33F761C8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43915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2481D1B" w14:textId="41DF15FC" w:rsidR="00416C89" w:rsidRDefault="007F6B69">
            <w:pPr>
              <w:jc w:val="center"/>
            </w:pPr>
            <w:r w:rsidRPr="007F6B69">
              <w:rPr>
                <w:b/>
                <w:bCs/>
                <w:color w:val="2E6DA4"/>
              </w:rPr>
              <w:drawing>
                <wp:inline distT="0" distB="0" distL="0" distR="0" wp14:anchorId="265B3360" wp14:editId="2A9D46F6">
                  <wp:extent cx="4839701" cy="3124200"/>
                  <wp:effectExtent l="0" t="0" r="0" b="0"/>
                  <wp:docPr id="57201604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0160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044" cy="3127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14788" w14:textId="77777777" w:rsidR="00416C89" w:rsidRDefault="00416C89"/>
    <w:p w14:paraId="72720DE3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"/>
        <w:gridCol w:w="8376"/>
      </w:tblGrid>
      <w:tr w:rsidR="00416C89" w14:paraId="119D87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A35F" w14:textId="77777777" w:rsidR="00416C8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Q5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4072830" w14:textId="77777777" w:rsidR="00416C89" w:rsidRDefault="00000000">
            <w:r>
              <w:rPr>
                <w:b/>
                <w:bCs/>
                <w:color w:val="FFFFFF"/>
                <w:sz w:val="24"/>
                <w:szCs w:val="24"/>
              </w:rPr>
              <w:t>Quais séries têm maior avaliação média?</w:t>
            </w:r>
          </w:p>
        </w:tc>
      </w:tr>
    </w:tbl>
    <w:p w14:paraId="636490C4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0BF70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6DA4"/>
              <w:left w:val="thick" w:sz="12" w:space="0" w:color="2E6DA4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412A9CA" w14:textId="77777777" w:rsidR="00416C89" w:rsidRDefault="00000000">
            <w:r>
              <w:rPr>
                <w:b/>
                <w:bCs/>
                <w:color w:val="2E6DA4"/>
                <w:sz w:val="20"/>
                <w:szCs w:val="20"/>
              </w:rPr>
              <w:t>Pergunta de Negócio</w:t>
            </w:r>
          </w:p>
          <w:p w14:paraId="7B086426" w14:textId="77777777" w:rsidR="00416C89" w:rsidRDefault="00000000">
            <w:r>
              <w:rPr>
                <w:color w:val="444444"/>
                <w:sz w:val="20"/>
                <w:szCs w:val="20"/>
              </w:rPr>
              <w:t>Identificar as séries mais bem avaliadas para destaque na plataforma, renovações de temporada e uso em campanhas de retenção de assinantes.</w:t>
            </w:r>
          </w:p>
        </w:tc>
      </w:tr>
    </w:tbl>
    <w:p w14:paraId="1EF06993" w14:textId="77777777" w:rsidR="00416C89" w:rsidRDefault="00416C89"/>
    <w:p w14:paraId="080F01AD" w14:textId="77777777" w:rsidR="00416C89" w:rsidRDefault="00000000">
      <w:r>
        <w:rPr>
          <w:b/>
          <w:bCs/>
          <w:color w:val="1B3A6B"/>
        </w:rPr>
        <w:t>Query Cypher:</w:t>
      </w:r>
    </w:p>
    <w:p w14:paraId="42BFF216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:rsidRPr="00556869" w14:paraId="7F43AE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6DA4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8B6FE39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MATCH (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u:User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)-[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w:Watched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]-&gt;(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s:Series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)</w:t>
            </w:r>
          </w:p>
        </w:tc>
      </w:tr>
      <w:tr w:rsidR="00416C89" w:rsidRPr="00556869" w14:paraId="17A053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28807CE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RETURN 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s.title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AS Serie,</w:t>
            </w:r>
          </w:p>
        </w:tc>
      </w:tr>
      <w:tr w:rsidR="00416C89" w14:paraId="2CE971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CA6FA9E" w14:textId="77777777" w:rsidR="00416C89" w:rsidRDefault="00000000"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s.seasons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 AS Temporadas,</w:t>
            </w:r>
          </w:p>
        </w:tc>
      </w:tr>
      <w:tr w:rsidR="00416C89" w:rsidRPr="00556869" w14:paraId="4C3806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2C5E03C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      round(avg(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w.rating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), 2) AS 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NotaMedia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,</w:t>
            </w:r>
          </w:p>
        </w:tc>
      </w:tr>
      <w:tr w:rsidR="00416C89" w14:paraId="3A7FA4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C606E99" w14:textId="77777777" w:rsidR="00416C89" w:rsidRDefault="00000000"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(u) AS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NumAvaliacoes</w:t>
            </w:r>
            <w:proofErr w:type="spellEnd"/>
          </w:p>
        </w:tc>
      </w:tr>
      <w:tr w:rsidR="00416C89" w14:paraId="10F545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single" w:sz="2" w:space="0" w:color="2E6DA4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DD574F9" w14:textId="77777777" w:rsidR="00416C89" w:rsidRDefault="00000000"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NotaMedia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 DESC,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NumAvaliacoes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 DESC</w:t>
            </w:r>
          </w:p>
        </w:tc>
      </w:tr>
    </w:tbl>
    <w:p w14:paraId="2C67FB31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0B5254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thick" w:sz="12" w:space="0" w:color="1A6B3A"/>
              <w:bottom w:val="single" w:sz="1" w:space="0" w:color="C5D8EE"/>
              <w:right w:val="single" w:sz="1" w:space="0" w:color="C5D8EE"/>
            </w:tcBorders>
            <w:shd w:val="clear" w:color="auto" w:fill="E6F4E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C1C41FF" w14:textId="77777777" w:rsidR="00416C89" w:rsidRDefault="00000000">
            <w:r>
              <w:rPr>
                <w:b/>
                <w:bCs/>
                <w:color w:val="1A6B3A"/>
                <w:sz w:val="20"/>
                <w:szCs w:val="20"/>
              </w:rPr>
              <w:t>Resultado Esperado</w:t>
            </w:r>
          </w:p>
          <w:p w14:paraId="531C9A25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444444"/>
                <w:sz w:val="20"/>
                <w:szCs w:val="20"/>
              </w:rPr>
              <w:t>Queen's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Gambit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444444"/>
                <w:sz w:val="20"/>
                <w:szCs w:val="20"/>
              </w:rPr>
              <w:t>Dark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obtêm as maiores notas médias. Séries com nota acima de 8.5 são candidatas a destaque na home e newsletters de retenção.</w:t>
            </w:r>
          </w:p>
        </w:tc>
      </w:tr>
    </w:tbl>
    <w:p w14:paraId="707B1BDF" w14:textId="77777777" w:rsidR="00416C89" w:rsidRDefault="00416C89"/>
    <w:p w14:paraId="3DE91AAB" w14:textId="77777777" w:rsidR="00416C89" w:rsidRDefault="00000000">
      <w:r>
        <w:rPr>
          <w:b/>
          <w:bCs/>
          <w:color w:val="1B3A6B"/>
        </w:rPr>
        <w:t>Evidência Visual — Neo4j Browser / Bloom:</w:t>
      </w:r>
    </w:p>
    <w:p w14:paraId="32B0F840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2C9F68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0984517" w14:textId="50FCC574" w:rsidR="00416C89" w:rsidRDefault="007F6B69">
            <w:pPr>
              <w:jc w:val="center"/>
            </w:pPr>
            <w:r w:rsidRPr="007F6B69">
              <w:rPr>
                <w:b/>
                <w:bCs/>
                <w:color w:val="2E6DA4"/>
              </w:rPr>
              <w:drawing>
                <wp:inline distT="0" distB="0" distL="0" distR="0" wp14:anchorId="0C2FC364" wp14:editId="7B40D2E1">
                  <wp:extent cx="4899660" cy="3241650"/>
                  <wp:effectExtent l="0" t="0" r="0" b="0"/>
                  <wp:docPr id="11474215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4215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940" cy="324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7EE50C" w14:textId="77777777" w:rsidR="00416C89" w:rsidRDefault="00416C89"/>
    <w:p w14:paraId="7125EC67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6"/>
        <w:gridCol w:w="8634"/>
      </w:tblGrid>
      <w:tr w:rsidR="00416C89" w14:paraId="60FFA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0CC0" w14:textId="77777777" w:rsidR="00416C8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Q6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254F9CB" w14:textId="77777777" w:rsidR="00416C89" w:rsidRDefault="00000000">
            <w:r>
              <w:rPr>
                <w:b/>
                <w:bCs/>
                <w:color w:val="FFFFFF"/>
                <w:sz w:val="24"/>
                <w:szCs w:val="24"/>
              </w:rPr>
              <w:t>Qual é o caminho entre um usuário e um gênero via série?</w:t>
            </w:r>
          </w:p>
        </w:tc>
      </w:tr>
    </w:tbl>
    <w:p w14:paraId="4A5BA40E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4CD77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6DA4"/>
              <w:left w:val="thick" w:sz="12" w:space="0" w:color="2E6DA4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8B198AF" w14:textId="77777777" w:rsidR="00416C89" w:rsidRDefault="00000000">
            <w:r>
              <w:rPr>
                <w:b/>
                <w:bCs/>
                <w:color w:val="2E6DA4"/>
                <w:sz w:val="20"/>
                <w:szCs w:val="20"/>
              </w:rPr>
              <w:t>Pergunta de Negócio</w:t>
            </w:r>
          </w:p>
          <w:p w14:paraId="103B451F" w14:textId="77777777" w:rsidR="00416C89" w:rsidRDefault="00000000">
            <w:r>
              <w:rPr>
                <w:color w:val="444444"/>
                <w:sz w:val="20"/>
                <w:szCs w:val="20"/>
              </w:rPr>
              <w:t>Rastrear por quais séries um usuário chegou a consumir determinado gênero é fundamental para personalizar recomendações e entender a jornada de descoberta.</w:t>
            </w:r>
          </w:p>
        </w:tc>
      </w:tr>
    </w:tbl>
    <w:p w14:paraId="020B464A" w14:textId="77777777" w:rsidR="00416C89" w:rsidRDefault="00416C89"/>
    <w:p w14:paraId="059433A4" w14:textId="77777777" w:rsidR="00416C89" w:rsidRDefault="00000000">
      <w:r>
        <w:rPr>
          <w:b/>
          <w:bCs/>
          <w:color w:val="1B3A6B"/>
        </w:rPr>
        <w:t>Query Cypher:</w:t>
      </w:r>
    </w:p>
    <w:p w14:paraId="218DDB3F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:rsidRPr="00556869" w14:paraId="35989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6DA4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A20C0FD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MATCH path = (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u:User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{name: 'Alice Mendes'})</w:t>
            </w:r>
          </w:p>
        </w:tc>
      </w:tr>
      <w:tr w:rsidR="00416C89" w14:paraId="6C3A1C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996E0C8" w14:textId="77777777" w:rsidR="00416C89" w:rsidRDefault="00000000"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-[: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Watched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]-&gt;(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s:Series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)</w:t>
            </w:r>
          </w:p>
        </w:tc>
      </w:tr>
      <w:tr w:rsidR="00416C89" w14:paraId="49B159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C62E9D5" w14:textId="77777777" w:rsidR="00416C89" w:rsidRDefault="00000000"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             -[:IN_GENRE]-&gt;(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g:Genre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)</w:t>
            </w:r>
          </w:p>
        </w:tc>
      </w:tr>
      <w:tr w:rsidR="00416C89" w:rsidRPr="00556869" w14:paraId="40D14A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3CC5478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RETURN u.name AS 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Usuario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,</w:t>
            </w:r>
          </w:p>
        </w:tc>
      </w:tr>
      <w:tr w:rsidR="00416C89" w14:paraId="1CAF79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8332216" w14:textId="77777777" w:rsidR="00416C89" w:rsidRDefault="00000000"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s.title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 AS Serie,</w:t>
            </w:r>
          </w:p>
        </w:tc>
      </w:tr>
      <w:tr w:rsidR="00416C89" w14:paraId="0DB6C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single" w:sz="2" w:space="0" w:color="2E6DA4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2CAEB6F" w14:textId="77777777" w:rsidR="00416C89" w:rsidRDefault="00000000"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       g.name AS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Genero</w:t>
            </w:r>
            <w:proofErr w:type="spellEnd"/>
          </w:p>
        </w:tc>
      </w:tr>
    </w:tbl>
    <w:p w14:paraId="37CC90EB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675A86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thick" w:sz="12" w:space="0" w:color="1A6B3A"/>
              <w:bottom w:val="single" w:sz="1" w:space="0" w:color="C5D8EE"/>
              <w:right w:val="single" w:sz="1" w:space="0" w:color="C5D8EE"/>
            </w:tcBorders>
            <w:shd w:val="clear" w:color="auto" w:fill="E6F4E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DE0561F" w14:textId="77777777" w:rsidR="00416C89" w:rsidRDefault="00000000">
            <w:r>
              <w:rPr>
                <w:b/>
                <w:bCs/>
                <w:color w:val="1A6B3A"/>
                <w:sz w:val="20"/>
                <w:szCs w:val="20"/>
              </w:rPr>
              <w:t>Resultado Esperado</w:t>
            </w:r>
          </w:p>
          <w:p w14:paraId="6254B96D" w14:textId="77777777" w:rsidR="00416C89" w:rsidRDefault="00000000">
            <w:r>
              <w:rPr>
                <w:color w:val="444444"/>
                <w:sz w:val="20"/>
                <w:szCs w:val="20"/>
              </w:rPr>
              <w:lastRenderedPageBreak/>
              <w:t xml:space="preserve">Mostra exatamente quais séries conectaram Alice ao gênero </w:t>
            </w:r>
            <w:proofErr w:type="spellStart"/>
            <w:r>
              <w:rPr>
                <w:color w:val="444444"/>
                <w:sz w:val="20"/>
                <w:szCs w:val="20"/>
              </w:rPr>
              <w:t>Action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 Drama, permitindo recomendar outras séries do mesmo gênero que ela ainda não assistiu.</w:t>
            </w:r>
          </w:p>
        </w:tc>
      </w:tr>
    </w:tbl>
    <w:p w14:paraId="16E4F3A6" w14:textId="77777777" w:rsidR="00416C89" w:rsidRDefault="00416C89"/>
    <w:p w14:paraId="6863E32C" w14:textId="77777777" w:rsidR="00416C89" w:rsidRDefault="00000000">
      <w:r>
        <w:rPr>
          <w:b/>
          <w:bCs/>
          <w:color w:val="1B3A6B"/>
        </w:rPr>
        <w:t>Evidência Visual — Neo4j Browser / Bloom:</w:t>
      </w:r>
    </w:p>
    <w:p w14:paraId="5B0EEDD8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416C89" w14:paraId="6A3E9D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747D838" w14:textId="3BDDF256" w:rsidR="00416C89" w:rsidRDefault="007F6B69">
            <w:pPr>
              <w:jc w:val="center"/>
            </w:pPr>
            <w:r w:rsidRPr="007F6B69">
              <w:rPr>
                <w:b/>
                <w:bCs/>
                <w:color w:val="2E6DA4"/>
              </w:rPr>
              <w:drawing>
                <wp:inline distT="0" distB="0" distL="0" distR="0" wp14:anchorId="4CA6A309" wp14:editId="2FC96949">
                  <wp:extent cx="6400800" cy="2353945"/>
                  <wp:effectExtent l="0" t="0" r="0" b="8255"/>
                  <wp:docPr id="29210728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1072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35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25A5AE" w14:textId="77777777" w:rsidR="00416C89" w:rsidRDefault="00416C89"/>
    <w:p w14:paraId="6251F713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7"/>
        <w:gridCol w:w="8683"/>
      </w:tblGrid>
      <w:tr w:rsidR="00416C89" w14:paraId="13CEC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7F45" w14:textId="77777777" w:rsidR="00416C8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Q7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59F856F" w14:textId="77777777" w:rsidR="00416C89" w:rsidRDefault="00000000">
            <w:r>
              <w:rPr>
                <w:b/>
                <w:bCs/>
                <w:color w:val="FFFFFF"/>
                <w:sz w:val="24"/>
                <w:szCs w:val="24"/>
              </w:rPr>
              <w:t>Usuários Premium que não assistiram séries recentes (2023+)?</w:t>
            </w:r>
          </w:p>
        </w:tc>
      </w:tr>
    </w:tbl>
    <w:p w14:paraId="7EC71FC1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3338A3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6DA4"/>
              <w:left w:val="thick" w:sz="12" w:space="0" w:color="2E6DA4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81A3529" w14:textId="77777777" w:rsidR="00416C89" w:rsidRDefault="00000000">
            <w:r>
              <w:rPr>
                <w:b/>
                <w:bCs/>
                <w:color w:val="2E6DA4"/>
                <w:sz w:val="20"/>
                <w:szCs w:val="20"/>
              </w:rPr>
              <w:t>Pergunta de Negócio</w:t>
            </w:r>
          </w:p>
          <w:p w14:paraId="60763E15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Identificar assinantes de plano Premium inativos em conteúdos novos para campanhas de ativação antes do </w:t>
            </w:r>
            <w:proofErr w:type="spellStart"/>
            <w:r>
              <w:rPr>
                <w:color w:val="444444"/>
                <w:sz w:val="20"/>
                <w:szCs w:val="20"/>
              </w:rPr>
              <w:t>churn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(cancelamento).</w:t>
            </w:r>
          </w:p>
        </w:tc>
      </w:tr>
    </w:tbl>
    <w:p w14:paraId="1EF149E4" w14:textId="77777777" w:rsidR="00416C89" w:rsidRDefault="00416C89"/>
    <w:p w14:paraId="29AC75D0" w14:textId="77777777" w:rsidR="00416C89" w:rsidRDefault="00000000">
      <w:r>
        <w:rPr>
          <w:b/>
          <w:bCs/>
          <w:color w:val="1B3A6B"/>
        </w:rPr>
        <w:t>Query Cypher:</w:t>
      </w:r>
    </w:p>
    <w:p w14:paraId="58307910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:rsidRPr="00556869" w14:paraId="040B7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6DA4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6A1461C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MATCH (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u:User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{plan: 'Premium'})</w:t>
            </w:r>
          </w:p>
        </w:tc>
      </w:tr>
      <w:tr w:rsidR="00416C89" w14:paraId="328FB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7F58F85" w14:textId="77777777" w:rsidR="00416C89" w:rsidRDefault="00000000"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WHERE NOT EXISTS {</w:t>
            </w:r>
          </w:p>
        </w:tc>
      </w:tr>
      <w:tr w:rsidR="00416C89" w:rsidRPr="00556869" w14:paraId="08D93C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EE38103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 MATCH (u)-[:Watched]-&gt;(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s:Series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)</w:t>
            </w:r>
          </w:p>
        </w:tc>
      </w:tr>
      <w:tr w:rsidR="00416C89" w14:paraId="182D6B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0FEC08C" w14:textId="77777777" w:rsidR="00416C89" w:rsidRDefault="00000000"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s.year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 &gt;= 2023</w:t>
            </w:r>
          </w:p>
        </w:tc>
      </w:tr>
      <w:tr w:rsidR="00416C89" w14:paraId="44924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175F059" w14:textId="77777777" w:rsidR="00416C89" w:rsidRDefault="00000000"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}</w:t>
            </w:r>
          </w:p>
        </w:tc>
      </w:tr>
      <w:tr w:rsidR="00416C89" w:rsidRPr="00556869" w14:paraId="142CA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single" w:sz="2" w:space="0" w:color="2E6DA4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BA06AC4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RETURN u.name AS 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Usuario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u.email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AS Email, 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u.plan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AS Plano</w:t>
            </w:r>
          </w:p>
        </w:tc>
      </w:tr>
    </w:tbl>
    <w:p w14:paraId="101F488E" w14:textId="77777777" w:rsidR="00416C89" w:rsidRPr="00556869" w:rsidRDefault="00416C89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3E5E05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thick" w:sz="12" w:space="0" w:color="1A6B3A"/>
              <w:bottom w:val="single" w:sz="1" w:space="0" w:color="C5D8EE"/>
              <w:right w:val="single" w:sz="1" w:space="0" w:color="C5D8EE"/>
            </w:tcBorders>
            <w:shd w:val="clear" w:color="auto" w:fill="E6F4E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B2F2829" w14:textId="77777777" w:rsidR="00416C89" w:rsidRDefault="00000000">
            <w:r>
              <w:rPr>
                <w:b/>
                <w:bCs/>
                <w:color w:val="1A6B3A"/>
                <w:sz w:val="20"/>
                <w:szCs w:val="20"/>
              </w:rPr>
              <w:t>Resultado Esperado</w:t>
            </w:r>
          </w:p>
          <w:p w14:paraId="7B2465B0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Lista usuários Premium em risco de </w:t>
            </w:r>
            <w:proofErr w:type="spellStart"/>
            <w:r>
              <w:rPr>
                <w:color w:val="444444"/>
                <w:sz w:val="20"/>
                <w:szCs w:val="20"/>
              </w:rPr>
              <w:t>churn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por não consumirem lançamentos recentes — alvos prioritários para e-mails de engajamento com curadoria personalizada.</w:t>
            </w:r>
          </w:p>
        </w:tc>
      </w:tr>
    </w:tbl>
    <w:p w14:paraId="37F2B8C7" w14:textId="77777777" w:rsidR="00416C89" w:rsidRDefault="00416C89"/>
    <w:p w14:paraId="75A773B8" w14:textId="77777777" w:rsidR="00416C89" w:rsidRDefault="00000000">
      <w:r>
        <w:rPr>
          <w:b/>
          <w:bCs/>
          <w:color w:val="1B3A6B"/>
        </w:rPr>
        <w:t>Evidência Visual — Neo4j Browser / Bloom:</w:t>
      </w:r>
    </w:p>
    <w:p w14:paraId="340F5A59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416C89" w14:paraId="1C2F08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C09CF97" w14:textId="65243F87" w:rsidR="00416C89" w:rsidRDefault="007F6B69">
            <w:pPr>
              <w:jc w:val="center"/>
            </w:pPr>
            <w:r w:rsidRPr="007F6B69">
              <w:lastRenderedPageBreak/>
              <w:drawing>
                <wp:inline distT="0" distB="0" distL="0" distR="0" wp14:anchorId="3AA6140E" wp14:editId="105C3A26">
                  <wp:extent cx="6400800" cy="2403475"/>
                  <wp:effectExtent l="0" t="0" r="0" b="0"/>
                  <wp:docPr id="78980012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8001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40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DA3BB" w14:textId="320E1B71" w:rsidR="00416C89" w:rsidRDefault="00416C89">
            <w:pPr>
              <w:jc w:val="center"/>
            </w:pPr>
          </w:p>
        </w:tc>
      </w:tr>
    </w:tbl>
    <w:p w14:paraId="5367542C" w14:textId="77777777" w:rsidR="00416C89" w:rsidRDefault="00416C89"/>
    <w:p w14:paraId="3E15051C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8540"/>
      </w:tblGrid>
      <w:tr w:rsidR="00416C89" w14:paraId="0E5BC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D6F1" w14:textId="77777777" w:rsidR="00416C8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Q8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54FB83C" w14:textId="77777777" w:rsidR="00416C89" w:rsidRDefault="00000000">
            <w:r>
              <w:rPr>
                <w:b/>
                <w:bCs/>
                <w:color w:val="FFFFFF"/>
                <w:sz w:val="24"/>
                <w:szCs w:val="24"/>
              </w:rPr>
              <w:t>Qual diretor tem obras em mais gêneros distintos?</w:t>
            </w:r>
          </w:p>
        </w:tc>
      </w:tr>
    </w:tbl>
    <w:p w14:paraId="7264843B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6E8800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6DA4"/>
              <w:left w:val="thick" w:sz="12" w:space="0" w:color="2E6DA4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531CE43" w14:textId="77777777" w:rsidR="00416C89" w:rsidRDefault="00000000">
            <w:r>
              <w:rPr>
                <w:b/>
                <w:bCs/>
                <w:color w:val="2E6DA4"/>
                <w:sz w:val="20"/>
                <w:szCs w:val="20"/>
              </w:rPr>
              <w:t>Pergunta de Negócio</w:t>
            </w:r>
          </w:p>
          <w:p w14:paraId="32C29983" w14:textId="77777777" w:rsidR="00416C89" w:rsidRDefault="00000000">
            <w:r>
              <w:rPr>
                <w:color w:val="444444"/>
                <w:sz w:val="20"/>
                <w:szCs w:val="20"/>
              </w:rPr>
              <w:t>Diretores com amplitude de gêneros são parceiros estratégicos para plataformas que querem diversidade de catálogo — útil para decisões de coproduções.</w:t>
            </w:r>
          </w:p>
        </w:tc>
      </w:tr>
    </w:tbl>
    <w:p w14:paraId="729258A9" w14:textId="77777777" w:rsidR="00416C89" w:rsidRDefault="00416C89"/>
    <w:p w14:paraId="7360362A" w14:textId="77777777" w:rsidR="00416C89" w:rsidRDefault="00000000">
      <w:r>
        <w:rPr>
          <w:b/>
          <w:bCs/>
          <w:color w:val="1B3A6B"/>
        </w:rPr>
        <w:t>Query Cypher:</w:t>
      </w:r>
    </w:p>
    <w:p w14:paraId="4D0AE351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:rsidRPr="00556869" w14:paraId="0C40ED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6DA4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5BF7038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MATCH (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d:Director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)-[:DIRECTED]-&gt;(c)-[:IN_GENRE]-&gt;(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g:Genre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)</w:t>
            </w:r>
          </w:p>
        </w:tc>
      </w:tr>
      <w:tr w:rsidR="00416C89" w:rsidRPr="00556869" w14:paraId="47B2B5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DEB42B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WHERE c:Movie OR c:Series</w:t>
            </w:r>
          </w:p>
        </w:tc>
      </w:tr>
      <w:tr w:rsidR="00416C89" w14:paraId="3DA26B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DFC284A" w14:textId="77777777" w:rsidR="00416C89" w:rsidRDefault="00000000"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RETURN d.name AS Diretor,</w:t>
            </w:r>
          </w:p>
        </w:tc>
      </w:tr>
      <w:tr w:rsidR="00416C89" w:rsidRPr="00556869" w14:paraId="083739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AF01A8C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      count(DISTINCT g) AS </w:t>
            </w:r>
            <w:proofErr w:type="spellStart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GenerosDiferentes</w:t>
            </w:r>
            <w:proofErr w:type="spellEnd"/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>,</w:t>
            </w:r>
          </w:p>
        </w:tc>
      </w:tr>
      <w:tr w:rsidR="00416C89" w:rsidRPr="00556869" w14:paraId="5F3158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997CA1B" w14:textId="77777777" w:rsidR="00416C89" w:rsidRPr="00556869" w:rsidRDefault="00000000">
            <w:pPr>
              <w:rPr>
                <w:lang w:val="en-US"/>
              </w:rPr>
            </w:pPr>
            <w:r w:rsidRPr="00556869">
              <w:rPr>
                <w:rFonts w:ascii="Courier New" w:eastAsia="Courier New" w:hAnsi="Courier New" w:cs="Courier New"/>
                <w:color w:val="7EE787"/>
                <w:sz w:val="18"/>
                <w:szCs w:val="18"/>
                <w:lang w:val="en-US"/>
              </w:rPr>
              <w:t xml:space="preserve">       collect(DISTINCT g.name) AS Generos</w:t>
            </w:r>
          </w:p>
        </w:tc>
      </w:tr>
      <w:tr w:rsidR="00416C89" w14:paraId="5B0EC6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2" w:space="0" w:color="2E6DA4"/>
              <w:bottom w:val="single" w:sz="2" w:space="0" w:color="2E6DA4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311C066" w14:textId="77777777" w:rsidR="00416C89" w:rsidRDefault="00000000"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>GenerosDiferentes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8"/>
                <w:szCs w:val="18"/>
              </w:rPr>
              <w:t xml:space="preserve"> DESC</w:t>
            </w:r>
          </w:p>
        </w:tc>
      </w:tr>
    </w:tbl>
    <w:p w14:paraId="60D08EA8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0272C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thick" w:sz="12" w:space="0" w:color="1A6B3A"/>
              <w:bottom w:val="single" w:sz="1" w:space="0" w:color="C5D8EE"/>
              <w:right w:val="single" w:sz="1" w:space="0" w:color="C5D8EE"/>
            </w:tcBorders>
            <w:shd w:val="clear" w:color="auto" w:fill="E6F4E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BFD9AC6" w14:textId="77777777" w:rsidR="00416C89" w:rsidRDefault="00000000">
            <w:r>
              <w:rPr>
                <w:b/>
                <w:bCs/>
                <w:color w:val="1A6B3A"/>
                <w:sz w:val="20"/>
                <w:szCs w:val="20"/>
              </w:rPr>
              <w:t>Resultado Esperado</w:t>
            </w:r>
          </w:p>
          <w:p w14:paraId="0B276C4F" w14:textId="77777777" w:rsidR="00416C89" w:rsidRDefault="00000000">
            <w:r>
              <w:rPr>
                <w:color w:val="444444"/>
                <w:sz w:val="20"/>
                <w:szCs w:val="20"/>
              </w:rPr>
              <w:t>Christopher Nolan e Martin Scorsese lideram em diversidade de gêneros, tornando-os os diretores com maior versatilidade estratégica no catálogo.</w:t>
            </w:r>
          </w:p>
        </w:tc>
      </w:tr>
    </w:tbl>
    <w:p w14:paraId="0823BE48" w14:textId="77777777" w:rsidR="00416C89" w:rsidRDefault="00416C89"/>
    <w:p w14:paraId="5E478B6D" w14:textId="77777777" w:rsidR="00416C89" w:rsidRDefault="00000000">
      <w:r>
        <w:rPr>
          <w:b/>
          <w:bCs/>
          <w:color w:val="1B3A6B"/>
        </w:rPr>
        <w:t>Evidência Visual — Neo4j Browser / Bloom:</w:t>
      </w:r>
    </w:p>
    <w:p w14:paraId="79BCB910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416C89" w14:paraId="0004A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A970E19" w14:textId="64CA1F07" w:rsidR="00416C89" w:rsidRDefault="007F6B69">
            <w:pPr>
              <w:jc w:val="center"/>
            </w:pPr>
            <w:r w:rsidRPr="007F6B69">
              <w:rPr>
                <w:b/>
                <w:bCs/>
                <w:color w:val="2E6DA4"/>
              </w:rPr>
              <w:lastRenderedPageBreak/>
              <w:drawing>
                <wp:inline distT="0" distB="0" distL="0" distR="0" wp14:anchorId="39153EE3" wp14:editId="7F1A6127">
                  <wp:extent cx="6400800" cy="4074160"/>
                  <wp:effectExtent l="0" t="0" r="0" b="2540"/>
                  <wp:docPr id="371747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747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07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B48589" w14:textId="77777777" w:rsidR="00416C89" w:rsidRDefault="00416C89"/>
    <w:p w14:paraId="7E73B647" w14:textId="77777777" w:rsidR="00416C89" w:rsidRDefault="00000000">
      <w:pPr>
        <w:pStyle w:val="Ttulo1"/>
        <w:pBdr>
          <w:bottom w:val="single" w:sz="8" w:space="6" w:color="2E6DA4"/>
        </w:pBdr>
      </w:pPr>
      <w:r>
        <w:t>3. Como Gerar os Prints</w:t>
      </w:r>
    </w:p>
    <w:p w14:paraId="3824C3DF" w14:textId="77777777" w:rsidR="00416C89" w:rsidRDefault="00000000">
      <w:pPr>
        <w:spacing w:before="80" w:after="80"/>
      </w:pPr>
      <w:r>
        <w:rPr>
          <w:color w:val="444444"/>
        </w:rPr>
        <w:t>Siga o passo a passo abaixo para cada query:</w:t>
      </w:r>
    </w:p>
    <w:p w14:paraId="757B0213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2105"/>
        <w:gridCol w:w="6892"/>
      </w:tblGrid>
      <w:tr w:rsidR="00416C89" w14:paraId="5EB62E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785C" w14:textId="77777777" w:rsidR="00416C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12CD" w14:textId="77777777" w:rsidR="00416C89" w:rsidRDefault="00000000">
            <w:r>
              <w:rPr>
                <w:b/>
                <w:bCs/>
                <w:color w:val="1B3A6B"/>
                <w:sz w:val="20"/>
                <w:szCs w:val="20"/>
              </w:rPr>
              <w:t>Abrir o Neo4j Browser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10DA" w14:textId="77777777" w:rsidR="00416C89" w:rsidRDefault="00000000">
            <w:r>
              <w:rPr>
                <w:color w:val="444444"/>
                <w:sz w:val="20"/>
                <w:szCs w:val="20"/>
              </w:rPr>
              <w:t>Acesse http://localhost:7474 (ou a URL do seu servidor Neo4j) e faça login.</w:t>
            </w:r>
          </w:p>
        </w:tc>
      </w:tr>
      <w:tr w:rsidR="00416C89" w14:paraId="7E15E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8E6B" w14:textId="77777777" w:rsidR="00416C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5A25" w14:textId="77777777" w:rsidR="00416C89" w:rsidRDefault="00000000">
            <w:r>
              <w:rPr>
                <w:b/>
                <w:bCs/>
                <w:color w:val="1B3A6B"/>
                <w:sz w:val="20"/>
                <w:szCs w:val="20"/>
              </w:rPr>
              <w:t>Importar os dados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E48F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Execute primeiro o script </w:t>
            </w:r>
            <w:proofErr w:type="spellStart"/>
            <w:r>
              <w:rPr>
                <w:color w:val="444444"/>
                <w:sz w:val="20"/>
                <w:szCs w:val="20"/>
              </w:rPr>
              <w:t>streaming_graph.cypher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completo para popular o banco.</w:t>
            </w:r>
          </w:p>
        </w:tc>
      </w:tr>
      <w:tr w:rsidR="00416C89" w14:paraId="131173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F46E" w14:textId="77777777" w:rsidR="00416C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D6BC" w14:textId="77777777" w:rsidR="00416C89" w:rsidRDefault="00000000">
            <w:r>
              <w:rPr>
                <w:b/>
                <w:bCs/>
                <w:color w:val="1B3A6B"/>
                <w:sz w:val="20"/>
                <w:szCs w:val="20"/>
              </w:rPr>
              <w:t>Executar a Query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BBAC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Cole a query Cypher no campo de texto e pressione </w:t>
            </w:r>
            <w:proofErr w:type="spellStart"/>
            <w:r>
              <w:rPr>
                <w:color w:val="444444"/>
                <w:sz w:val="20"/>
                <w:szCs w:val="20"/>
              </w:rPr>
              <w:t>Ctrl+Enter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(ou clique no botão Play ▶).</w:t>
            </w:r>
          </w:p>
        </w:tc>
      </w:tr>
      <w:tr w:rsidR="00416C89" w14:paraId="54B6B5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A5B6" w14:textId="77777777" w:rsidR="00416C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015E" w14:textId="77777777" w:rsidR="00416C89" w:rsidRDefault="00000000">
            <w:r>
              <w:rPr>
                <w:b/>
                <w:bCs/>
                <w:color w:val="1B3A6B"/>
                <w:sz w:val="20"/>
                <w:szCs w:val="20"/>
              </w:rPr>
              <w:t>Escolher a visualização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7394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Alterne entre </w:t>
            </w:r>
            <w:proofErr w:type="spellStart"/>
            <w:r>
              <w:rPr>
                <w:color w:val="444444"/>
                <w:sz w:val="20"/>
                <w:szCs w:val="20"/>
              </w:rPr>
              <w:t>Graph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Table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 Chart usando os ícones na parte superior do painel de resultado.</w:t>
            </w:r>
          </w:p>
        </w:tc>
      </w:tr>
      <w:tr w:rsidR="00416C89" w14:paraId="31F55D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8DF5" w14:textId="77777777" w:rsidR="00416C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90C0" w14:textId="77777777" w:rsidR="00416C89" w:rsidRDefault="00000000">
            <w:r>
              <w:rPr>
                <w:b/>
                <w:bCs/>
                <w:color w:val="1B3A6B"/>
                <w:sz w:val="20"/>
                <w:szCs w:val="20"/>
              </w:rPr>
              <w:t>Capturar o print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D7AF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444444"/>
                <w:sz w:val="20"/>
                <w:szCs w:val="20"/>
              </w:rPr>
              <w:t>PrintScreen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ou ferramenta de captura (</w:t>
            </w:r>
            <w:proofErr w:type="spellStart"/>
            <w:r>
              <w:rPr>
                <w:color w:val="444444"/>
                <w:sz w:val="20"/>
                <w:szCs w:val="20"/>
              </w:rPr>
              <w:t>Snipping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Tool / Cmd+Shift+4) e cole no documento.</w:t>
            </w:r>
          </w:p>
        </w:tc>
      </w:tr>
      <w:tr w:rsidR="00416C89" w14:paraId="5AB466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BD8B" w14:textId="77777777" w:rsidR="00416C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5A90" w14:textId="77777777" w:rsidR="00416C89" w:rsidRDefault="00000000">
            <w:r>
              <w:rPr>
                <w:b/>
                <w:bCs/>
                <w:color w:val="1B3A6B"/>
                <w:sz w:val="20"/>
                <w:szCs w:val="20"/>
              </w:rPr>
              <w:t>Neo4j Bloom (opcional)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EA5B" w14:textId="77777777" w:rsidR="00416C89" w:rsidRDefault="00000000">
            <w:r>
              <w:rPr>
                <w:color w:val="444444"/>
                <w:sz w:val="20"/>
                <w:szCs w:val="20"/>
              </w:rPr>
              <w:t xml:space="preserve">Para visualizações de grafo mais ricas, acesse o Bloom pelo Neo4j Desktop e busque os nós por </w:t>
            </w:r>
            <w:proofErr w:type="spellStart"/>
            <w:r>
              <w:rPr>
                <w:color w:val="444444"/>
                <w:sz w:val="20"/>
                <w:szCs w:val="20"/>
              </w:rPr>
              <w:t>label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</w:tbl>
    <w:p w14:paraId="55D498FF" w14:textId="77777777" w:rsidR="00416C89" w:rsidRDefault="00416C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6C89" w14:paraId="4F8EB6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thick" w:sz="12" w:space="0" w:color="1A6B3A"/>
              <w:bottom w:val="single" w:sz="1" w:space="0" w:color="C5D8EE"/>
              <w:right w:val="single" w:sz="1" w:space="0" w:color="C5D8EE"/>
            </w:tcBorders>
            <w:shd w:val="clear" w:color="auto" w:fill="E6F4E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7FE62C6" w14:textId="77777777" w:rsidR="00416C89" w:rsidRDefault="00000000">
            <w:r>
              <w:rPr>
                <w:b/>
                <w:bCs/>
                <w:color w:val="1A6B3A"/>
                <w:sz w:val="20"/>
                <w:szCs w:val="20"/>
              </w:rPr>
              <w:t>Dica — Neo4j Bloom para grafos mais visuais</w:t>
            </w:r>
          </w:p>
          <w:p w14:paraId="55203499" w14:textId="77777777" w:rsidR="00416C89" w:rsidRDefault="00000000">
            <w:r>
              <w:rPr>
                <w:color w:val="444444"/>
                <w:sz w:val="20"/>
                <w:szCs w:val="20"/>
              </w:rPr>
              <w:lastRenderedPageBreak/>
              <w:t>No Bloom, após carregar os dados, use '</w:t>
            </w:r>
            <w:proofErr w:type="spellStart"/>
            <w:r>
              <w:rPr>
                <w:color w:val="444444"/>
                <w:sz w:val="20"/>
                <w:szCs w:val="20"/>
              </w:rPr>
              <w:t>Add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node </w:t>
            </w:r>
            <w:proofErr w:type="spellStart"/>
            <w:r>
              <w:rPr>
                <w:color w:val="444444"/>
                <w:sz w:val="20"/>
                <w:szCs w:val="20"/>
              </w:rPr>
              <w:t>labels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' para colorir </w:t>
            </w:r>
            <w:proofErr w:type="spellStart"/>
            <w:r>
              <w:rPr>
                <w:color w:val="444444"/>
                <w:sz w:val="20"/>
                <w:szCs w:val="20"/>
              </w:rPr>
              <w:t>User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(azul), </w:t>
            </w:r>
            <w:proofErr w:type="spellStart"/>
            <w:r>
              <w:rPr>
                <w:color w:val="444444"/>
                <w:sz w:val="20"/>
                <w:szCs w:val="20"/>
              </w:rPr>
              <w:t>Movie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(verde), Series (roxo), </w:t>
            </w:r>
            <w:proofErr w:type="spellStart"/>
            <w:r>
              <w:rPr>
                <w:color w:val="444444"/>
                <w:sz w:val="20"/>
                <w:szCs w:val="20"/>
              </w:rPr>
              <w:t>Actor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(laranja) e </w:t>
            </w:r>
            <w:proofErr w:type="spellStart"/>
            <w:r>
              <w:rPr>
                <w:color w:val="444444"/>
                <w:sz w:val="20"/>
                <w:szCs w:val="20"/>
              </w:rPr>
              <w:t>Director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(vermelho). Isso gera visualizações muito mais impactantes para apresentações.</w:t>
            </w:r>
          </w:p>
        </w:tc>
      </w:tr>
    </w:tbl>
    <w:p w14:paraId="30F3ED28" w14:textId="77777777" w:rsidR="00416C89" w:rsidRDefault="00416C89"/>
    <w:p w14:paraId="18DDDAD2" w14:textId="77777777" w:rsidR="00416C89" w:rsidRDefault="00000000">
      <w:pPr>
        <w:pStyle w:val="Ttulo1"/>
        <w:pBdr>
          <w:bottom w:val="single" w:sz="8" w:space="6" w:color="2E6DA4"/>
        </w:pBdr>
      </w:pPr>
      <w:r>
        <w:t>4. Resumo das Perguntas de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114"/>
        <w:gridCol w:w="4686"/>
      </w:tblGrid>
      <w:tr w:rsidR="00416C89" w14:paraId="31E65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621D" w14:textId="77777777" w:rsidR="00416C89" w:rsidRDefault="00000000">
            <w:r>
              <w:rPr>
                <w:b/>
                <w:bCs/>
                <w:color w:val="FFFFFF"/>
                <w:sz w:val="20"/>
                <w:szCs w:val="20"/>
              </w:rPr>
              <w:t>Q#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B25F" w14:textId="77777777" w:rsidR="00416C89" w:rsidRDefault="00000000">
            <w:r>
              <w:rPr>
                <w:b/>
                <w:bCs/>
                <w:color w:val="FFFFFF"/>
                <w:sz w:val="20"/>
                <w:szCs w:val="20"/>
              </w:rPr>
              <w:t>Pergunta de Negócio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DD6C" w14:textId="77777777" w:rsidR="00416C89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 Principal</w:t>
            </w:r>
          </w:p>
        </w:tc>
      </w:tr>
      <w:tr w:rsidR="00416C89" w14:paraId="21B83F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62FC" w14:textId="77777777" w:rsidR="00416C89" w:rsidRDefault="00000000">
            <w:r>
              <w:rPr>
                <w:color w:val="444444"/>
                <w:sz w:val="19"/>
                <w:szCs w:val="19"/>
              </w:rPr>
              <w:t>Q1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45EC" w14:textId="77777777" w:rsidR="00416C89" w:rsidRDefault="00000000">
            <w:r>
              <w:rPr>
                <w:color w:val="444444"/>
                <w:sz w:val="19"/>
                <w:szCs w:val="19"/>
              </w:rPr>
              <w:t>Quais filmes foram mais assistidos?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49A0" w14:textId="77777777" w:rsidR="00416C89" w:rsidRDefault="00000000">
            <w:r>
              <w:rPr>
                <w:color w:val="444444"/>
                <w:sz w:val="19"/>
                <w:szCs w:val="19"/>
              </w:rPr>
              <w:t>Ranking de popularidade para licenciamento</w:t>
            </w:r>
          </w:p>
        </w:tc>
      </w:tr>
      <w:tr w:rsidR="00416C89" w14:paraId="347FC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D9C3" w14:textId="77777777" w:rsidR="00416C89" w:rsidRDefault="00000000">
            <w:r>
              <w:rPr>
                <w:color w:val="444444"/>
                <w:sz w:val="19"/>
                <w:szCs w:val="19"/>
              </w:rPr>
              <w:t>Q2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E14F" w14:textId="77777777" w:rsidR="00416C89" w:rsidRDefault="00000000">
            <w:r>
              <w:rPr>
                <w:color w:val="444444"/>
                <w:sz w:val="19"/>
                <w:szCs w:val="19"/>
              </w:rPr>
              <w:t>Quais usuários têm gostos similares?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7AE1" w14:textId="77777777" w:rsidR="00416C89" w:rsidRDefault="00000000">
            <w:r>
              <w:rPr>
                <w:color w:val="444444"/>
                <w:sz w:val="19"/>
                <w:szCs w:val="19"/>
              </w:rPr>
              <w:t>Base para recomendação colaborativa</w:t>
            </w:r>
          </w:p>
        </w:tc>
      </w:tr>
      <w:tr w:rsidR="00416C89" w14:paraId="7FAAB9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10C4" w14:textId="77777777" w:rsidR="00416C89" w:rsidRDefault="00000000">
            <w:r>
              <w:rPr>
                <w:color w:val="444444"/>
                <w:sz w:val="19"/>
                <w:szCs w:val="19"/>
              </w:rPr>
              <w:t>Q3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FEE3" w14:textId="77777777" w:rsidR="00416C89" w:rsidRDefault="00000000">
            <w:r>
              <w:rPr>
                <w:color w:val="444444"/>
                <w:sz w:val="19"/>
                <w:szCs w:val="19"/>
              </w:rPr>
              <w:t>Quais atores dominam o catálogo?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3E30" w14:textId="77777777" w:rsidR="00416C89" w:rsidRDefault="00000000">
            <w:r>
              <w:rPr>
                <w:color w:val="444444"/>
                <w:sz w:val="19"/>
                <w:szCs w:val="19"/>
              </w:rPr>
              <w:t>Marketing baseado em estrelas</w:t>
            </w:r>
          </w:p>
        </w:tc>
      </w:tr>
      <w:tr w:rsidR="00416C89" w14:paraId="3E699B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FD6D" w14:textId="77777777" w:rsidR="00416C89" w:rsidRDefault="00000000">
            <w:r>
              <w:rPr>
                <w:color w:val="444444"/>
                <w:sz w:val="19"/>
                <w:szCs w:val="19"/>
              </w:rPr>
              <w:t>Q4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13F1" w14:textId="77777777" w:rsidR="00416C89" w:rsidRDefault="00000000">
            <w:r>
              <w:rPr>
                <w:color w:val="444444"/>
                <w:sz w:val="19"/>
                <w:szCs w:val="19"/>
              </w:rPr>
              <w:t>Quais gêneros são mais consumidos?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DA1E" w14:textId="77777777" w:rsidR="00416C89" w:rsidRDefault="00000000">
            <w:r>
              <w:rPr>
                <w:color w:val="444444"/>
                <w:sz w:val="19"/>
                <w:szCs w:val="19"/>
              </w:rPr>
              <w:t>Priorização de aquisição de conteúdo</w:t>
            </w:r>
          </w:p>
        </w:tc>
      </w:tr>
      <w:tr w:rsidR="00416C89" w14:paraId="38EE4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699E" w14:textId="77777777" w:rsidR="00416C89" w:rsidRDefault="00000000">
            <w:r>
              <w:rPr>
                <w:color w:val="444444"/>
                <w:sz w:val="19"/>
                <w:szCs w:val="19"/>
              </w:rPr>
              <w:t>Q5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D800" w14:textId="77777777" w:rsidR="00416C89" w:rsidRDefault="00000000">
            <w:r>
              <w:rPr>
                <w:color w:val="444444"/>
                <w:sz w:val="19"/>
                <w:szCs w:val="19"/>
              </w:rPr>
              <w:t>Quais séries têm maior avaliação média?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2662" w14:textId="77777777" w:rsidR="00416C89" w:rsidRDefault="00000000">
            <w:r>
              <w:rPr>
                <w:color w:val="444444"/>
                <w:sz w:val="19"/>
                <w:szCs w:val="19"/>
              </w:rPr>
              <w:t>Decisões de renovação e destaque</w:t>
            </w:r>
          </w:p>
        </w:tc>
      </w:tr>
      <w:tr w:rsidR="00416C89" w14:paraId="432507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A11A" w14:textId="77777777" w:rsidR="00416C89" w:rsidRDefault="00000000">
            <w:r>
              <w:rPr>
                <w:color w:val="444444"/>
                <w:sz w:val="19"/>
                <w:szCs w:val="19"/>
              </w:rPr>
              <w:t>Q6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1731" w14:textId="77777777" w:rsidR="00416C89" w:rsidRDefault="00000000">
            <w:r>
              <w:rPr>
                <w:color w:val="444444"/>
                <w:sz w:val="19"/>
                <w:szCs w:val="19"/>
              </w:rPr>
              <w:t>Jornada usuário → gênero via série?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AE35" w14:textId="77777777" w:rsidR="00416C89" w:rsidRDefault="00000000">
            <w:r>
              <w:rPr>
                <w:color w:val="444444"/>
                <w:sz w:val="19"/>
                <w:szCs w:val="19"/>
              </w:rPr>
              <w:t>Personalização e descoberta de conteúdo</w:t>
            </w:r>
          </w:p>
        </w:tc>
      </w:tr>
      <w:tr w:rsidR="00416C89" w14:paraId="70C466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3C86" w14:textId="77777777" w:rsidR="00416C89" w:rsidRDefault="00000000">
            <w:r>
              <w:rPr>
                <w:color w:val="444444"/>
                <w:sz w:val="19"/>
                <w:szCs w:val="19"/>
              </w:rPr>
              <w:t>Q7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DF88" w14:textId="77777777" w:rsidR="00416C89" w:rsidRDefault="00000000">
            <w:r>
              <w:rPr>
                <w:color w:val="444444"/>
                <w:sz w:val="19"/>
                <w:szCs w:val="19"/>
              </w:rPr>
              <w:t>Usuários Premium sem series recentes?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522E" w14:textId="77777777" w:rsidR="00416C89" w:rsidRDefault="00000000">
            <w:r>
              <w:rPr>
                <w:color w:val="444444"/>
                <w:sz w:val="19"/>
                <w:szCs w:val="19"/>
              </w:rPr>
              <w:t xml:space="preserve">Prevenção de </w:t>
            </w:r>
            <w:proofErr w:type="spellStart"/>
            <w:r>
              <w:rPr>
                <w:color w:val="444444"/>
                <w:sz w:val="19"/>
                <w:szCs w:val="19"/>
              </w:rPr>
              <w:t>churn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— campanhas de ativação</w:t>
            </w:r>
          </w:p>
        </w:tc>
      </w:tr>
      <w:tr w:rsidR="00416C89" w14:paraId="5FBCC8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F641" w14:textId="77777777" w:rsidR="00416C89" w:rsidRDefault="00000000">
            <w:r>
              <w:rPr>
                <w:color w:val="444444"/>
                <w:sz w:val="19"/>
                <w:szCs w:val="19"/>
              </w:rPr>
              <w:t>Q8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00D7" w14:textId="77777777" w:rsidR="00416C89" w:rsidRDefault="00000000">
            <w:r>
              <w:rPr>
                <w:color w:val="444444"/>
                <w:sz w:val="19"/>
                <w:szCs w:val="19"/>
              </w:rPr>
              <w:t>Diretor com mais gêneros distintos?</w:t>
            </w:r>
          </w:p>
        </w:tc>
        <w:tc>
          <w:tcPr>
            <w:tcW w:w="0" w:type="auto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2127" w14:textId="77777777" w:rsidR="00416C89" w:rsidRDefault="00000000">
            <w:r>
              <w:rPr>
                <w:color w:val="444444"/>
                <w:sz w:val="19"/>
                <w:szCs w:val="19"/>
              </w:rPr>
              <w:t>Estratégia de coprodução e diversidade</w:t>
            </w:r>
          </w:p>
        </w:tc>
      </w:tr>
    </w:tbl>
    <w:p w14:paraId="685E45AF" w14:textId="77777777" w:rsidR="00416C89" w:rsidRDefault="00416C89"/>
    <w:sectPr w:rsidR="00416C8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E36ED"/>
    <w:multiLevelType w:val="hybridMultilevel"/>
    <w:tmpl w:val="81C0300C"/>
    <w:lvl w:ilvl="0" w:tplc="864A314E">
      <w:start w:val="1"/>
      <w:numFmt w:val="bullet"/>
      <w:lvlText w:val="●"/>
      <w:lvlJc w:val="left"/>
      <w:pPr>
        <w:ind w:left="720" w:hanging="360"/>
      </w:pPr>
    </w:lvl>
    <w:lvl w:ilvl="1" w:tplc="CB948A60">
      <w:start w:val="1"/>
      <w:numFmt w:val="bullet"/>
      <w:lvlText w:val="○"/>
      <w:lvlJc w:val="left"/>
      <w:pPr>
        <w:ind w:left="1440" w:hanging="360"/>
      </w:pPr>
    </w:lvl>
    <w:lvl w:ilvl="2" w:tplc="17B60C22">
      <w:start w:val="1"/>
      <w:numFmt w:val="bullet"/>
      <w:lvlText w:val="■"/>
      <w:lvlJc w:val="left"/>
      <w:pPr>
        <w:ind w:left="2160" w:hanging="360"/>
      </w:pPr>
    </w:lvl>
    <w:lvl w:ilvl="3" w:tplc="EC46E992">
      <w:start w:val="1"/>
      <w:numFmt w:val="bullet"/>
      <w:lvlText w:val="●"/>
      <w:lvlJc w:val="left"/>
      <w:pPr>
        <w:ind w:left="2880" w:hanging="360"/>
      </w:pPr>
    </w:lvl>
    <w:lvl w:ilvl="4" w:tplc="1110E048">
      <w:start w:val="1"/>
      <w:numFmt w:val="bullet"/>
      <w:lvlText w:val="○"/>
      <w:lvlJc w:val="left"/>
      <w:pPr>
        <w:ind w:left="3600" w:hanging="360"/>
      </w:pPr>
    </w:lvl>
    <w:lvl w:ilvl="5" w:tplc="AE603AA6">
      <w:start w:val="1"/>
      <w:numFmt w:val="bullet"/>
      <w:lvlText w:val="■"/>
      <w:lvlJc w:val="left"/>
      <w:pPr>
        <w:ind w:left="4320" w:hanging="360"/>
      </w:pPr>
    </w:lvl>
    <w:lvl w:ilvl="6" w:tplc="559A4BEE">
      <w:start w:val="1"/>
      <w:numFmt w:val="bullet"/>
      <w:lvlText w:val="●"/>
      <w:lvlJc w:val="left"/>
      <w:pPr>
        <w:ind w:left="5040" w:hanging="360"/>
      </w:pPr>
    </w:lvl>
    <w:lvl w:ilvl="7" w:tplc="751C472E">
      <w:start w:val="1"/>
      <w:numFmt w:val="bullet"/>
      <w:lvlText w:val="●"/>
      <w:lvlJc w:val="left"/>
      <w:pPr>
        <w:ind w:left="5760" w:hanging="360"/>
      </w:pPr>
    </w:lvl>
    <w:lvl w:ilvl="8" w:tplc="1D8E4B5C">
      <w:start w:val="1"/>
      <w:numFmt w:val="bullet"/>
      <w:lvlText w:val="●"/>
      <w:lvlJc w:val="left"/>
      <w:pPr>
        <w:ind w:left="6480" w:hanging="360"/>
      </w:pPr>
    </w:lvl>
  </w:abstractNum>
  <w:num w:numId="1" w16cid:durableId="17296427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C89"/>
    <w:rsid w:val="00416C89"/>
    <w:rsid w:val="00556869"/>
    <w:rsid w:val="0060799B"/>
    <w:rsid w:val="007F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FC83C"/>
  <w15:docId w15:val="{C94477F9-C092-4294-A268-A26CD6AA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B3A6B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1211</Words>
  <Characters>6991</Characters>
  <Application>Microsoft Office Word</Application>
  <DocSecurity>0</DocSecurity>
  <Lines>317</Lines>
  <Paragraphs>241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ROGÉRIO SILVA .</cp:lastModifiedBy>
  <cp:revision>2</cp:revision>
  <dcterms:created xsi:type="dcterms:W3CDTF">2026-03-10T00:31:00Z</dcterms:created>
  <dcterms:modified xsi:type="dcterms:W3CDTF">2026-03-10T00:47:00Z</dcterms:modified>
</cp:coreProperties>
</file>