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A5A16" w14:textId="1D297378" w:rsidR="004926D3" w:rsidRDefault="004926D3" w:rsidP="004926D3">
      <w:pPr>
        <w:tabs>
          <w:tab w:val="left" w:pos="5940"/>
        </w:tabs>
        <w:spacing w:before="0" w:after="160" w:line="360" w:lineRule="auto"/>
      </w:pPr>
    </w:p>
    <w:p w14:paraId="4D666E0C" w14:textId="6AED0B73" w:rsidR="00CD2AAC" w:rsidRDefault="3BE42C46" w:rsidP="004926D3">
      <w:pPr>
        <w:spacing w:before="0" w:after="160" w:line="360" w:lineRule="auto"/>
        <w:jc w:val="center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ED4074">
        <w:rPr>
          <w:rFonts w:ascii="Arial" w:eastAsia="Arial" w:hAnsi="Arial" w:cs="Arial"/>
          <w:b/>
          <w:bCs/>
          <w:color w:val="auto"/>
          <w:sz w:val="24"/>
          <w:szCs w:val="24"/>
        </w:rPr>
        <w:t>SÃO PAULO TECH SCHOOL</w:t>
      </w:r>
    </w:p>
    <w:p w14:paraId="289CE2DD" w14:textId="34A70A94" w:rsidR="00CA0DA0" w:rsidRPr="00CD2AAC" w:rsidRDefault="00093983" w:rsidP="004926D3">
      <w:pPr>
        <w:spacing w:before="0" w:after="160" w:line="360" w:lineRule="auto"/>
        <w:jc w:val="center"/>
        <w:rPr>
          <w:rFonts w:ascii="Arial" w:eastAsia="Arial" w:hAnsi="Arial" w:cs="Arial"/>
          <w:b/>
          <w:bCs/>
          <w:color w:val="auto"/>
          <w:sz w:val="24"/>
          <w:szCs w:val="24"/>
        </w:rPr>
      </w:pPr>
      <w:r>
        <w:rPr>
          <w:rFonts w:ascii="Arial" w:eastAsia="Arial" w:hAnsi="Arial" w:cs="Arial"/>
          <w:b/>
          <w:bCs/>
          <w:color w:val="auto"/>
          <w:sz w:val="24"/>
          <w:szCs w:val="24"/>
        </w:rPr>
        <w:t>08/09/2022</w:t>
      </w:r>
    </w:p>
    <w:p w14:paraId="1170A38F" w14:textId="0A88A465" w:rsidR="00CD2AAC" w:rsidRPr="00CD2AAC" w:rsidRDefault="3BE42C46" w:rsidP="04ED4074">
      <w:pPr>
        <w:spacing w:before="0" w:after="160" w:line="257" w:lineRule="auto"/>
        <w:jc w:val="center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ED4074">
        <w:rPr>
          <w:rFonts w:ascii="Arial" w:eastAsia="Arial" w:hAnsi="Arial" w:cs="Arial"/>
          <w:b/>
          <w:bCs/>
          <w:color w:val="auto"/>
          <w:sz w:val="24"/>
          <w:szCs w:val="24"/>
        </w:rPr>
        <w:t>TECNÓLOGO EM ANÁLISE E DESENVOLVIMENTO DE SISTEMAS – ADS</w:t>
      </w:r>
    </w:p>
    <w:p w14:paraId="4E611B9C" w14:textId="12FEDCBD" w:rsidR="00CD2AAC" w:rsidRPr="00CD2AAC" w:rsidRDefault="3BE42C46" w:rsidP="04ED4074">
      <w:pPr>
        <w:spacing w:before="0" w:after="160" w:line="257" w:lineRule="auto"/>
        <w:jc w:val="center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ED4074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</w:p>
    <w:p w14:paraId="4662D350" w14:textId="3B33837B" w:rsidR="00CD2AAC" w:rsidRPr="00CD2AAC" w:rsidRDefault="6E172123" w:rsidP="04ED4074">
      <w:pPr>
        <w:spacing w:line="257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4ED4074">
        <w:rPr>
          <w:rFonts w:ascii="Arial" w:eastAsia="Arial" w:hAnsi="Arial" w:cs="Arial"/>
          <w:color w:val="auto"/>
          <w:sz w:val="24"/>
          <w:szCs w:val="24"/>
        </w:rPr>
        <w:t>DANIEL MENDONÇA ALMEIDA</w:t>
      </w:r>
      <w:r w:rsidR="008F07A8">
        <w:tab/>
      </w:r>
      <w:r w:rsidR="008F07A8">
        <w:tab/>
      </w:r>
      <w:r w:rsidR="779EE6E3" w:rsidRPr="04ED4074">
        <w:rPr>
          <w:rFonts w:ascii="Arial" w:eastAsia="Arial" w:hAnsi="Arial" w:cs="Arial"/>
          <w:color w:val="auto"/>
          <w:sz w:val="24"/>
          <w:szCs w:val="24"/>
        </w:rPr>
        <w:t>RA:</w:t>
      </w:r>
      <w:r w:rsidR="33204AF0" w:rsidRPr="37C72D3E">
        <w:rPr>
          <w:rFonts w:ascii="Arial" w:eastAsia="Arial" w:hAnsi="Arial" w:cs="Arial"/>
          <w:color w:val="auto"/>
          <w:sz w:val="24"/>
          <w:szCs w:val="24"/>
        </w:rPr>
        <w:t>01222</w:t>
      </w:r>
      <w:r w:rsidR="5A948EDC" w:rsidRPr="37C72D3E">
        <w:rPr>
          <w:rFonts w:ascii="Arial" w:eastAsia="Arial" w:hAnsi="Arial" w:cs="Arial"/>
          <w:color w:val="auto"/>
          <w:sz w:val="24"/>
          <w:szCs w:val="24"/>
        </w:rPr>
        <w:t>012</w:t>
      </w:r>
    </w:p>
    <w:p w14:paraId="2EC6DABF" w14:textId="0F70D39A" w:rsidR="00CD2AAC" w:rsidRPr="00CD2AAC" w:rsidRDefault="779EE6E3" w:rsidP="04ED4074">
      <w:pPr>
        <w:spacing w:line="257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4ED4074">
        <w:rPr>
          <w:rFonts w:ascii="Arial" w:eastAsia="Arial" w:hAnsi="Arial" w:cs="Arial"/>
          <w:color w:val="auto"/>
          <w:sz w:val="24"/>
          <w:szCs w:val="24"/>
        </w:rPr>
        <w:t>ISAIAS LOPES RESENDE DE CARVALHO</w:t>
      </w:r>
      <w:r w:rsidR="008F07A8">
        <w:tab/>
      </w:r>
      <w:r w:rsidRPr="04ED4074">
        <w:rPr>
          <w:rFonts w:ascii="Arial" w:eastAsia="Arial" w:hAnsi="Arial" w:cs="Arial"/>
          <w:color w:val="auto"/>
          <w:sz w:val="24"/>
          <w:szCs w:val="24"/>
        </w:rPr>
        <w:t>RA:</w:t>
      </w:r>
      <w:r w:rsidR="061EB7FE" w:rsidRPr="04ED4074">
        <w:rPr>
          <w:rFonts w:ascii="Arial" w:eastAsia="Arial" w:hAnsi="Arial" w:cs="Arial"/>
          <w:color w:val="auto"/>
          <w:sz w:val="24"/>
          <w:szCs w:val="24"/>
        </w:rPr>
        <w:t>01222</w:t>
      </w:r>
      <w:r w:rsidR="77C4FFB0" w:rsidRPr="04ED4074">
        <w:rPr>
          <w:rFonts w:ascii="Arial" w:eastAsia="Arial" w:hAnsi="Arial" w:cs="Arial"/>
          <w:color w:val="auto"/>
          <w:sz w:val="24"/>
          <w:szCs w:val="24"/>
        </w:rPr>
        <w:t>096</w:t>
      </w:r>
    </w:p>
    <w:p w14:paraId="5FBB2E82" w14:textId="26229E28" w:rsidR="00CD2AAC" w:rsidRPr="00CD2AAC" w:rsidRDefault="779EE6E3" w:rsidP="04ED4074">
      <w:pPr>
        <w:spacing w:line="257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4ED4074">
        <w:rPr>
          <w:rFonts w:ascii="Arial" w:eastAsia="Arial" w:hAnsi="Arial" w:cs="Arial"/>
          <w:color w:val="auto"/>
          <w:sz w:val="24"/>
          <w:szCs w:val="24"/>
        </w:rPr>
        <w:t>IURY ISRAEL OLIVEIRA DOS SANTOS</w:t>
      </w:r>
      <w:r w:rsidR="008F07A8">
        <w:tab/>
      </w:r>
      <w:r w:rsidRPr="04ED4074">
        <w:rPr>
          <w:rFonts w:ascii="Arial" w:eastAsia="Arial" w:hAnsi="Arial" w:cs="Arial"/>
          <w:color w:val="auto"/>
          <w:sz w:val="24"/>
          <w:szCs w:val="24"/>
        </w:rPr>
        <w:t>RA:</w:t>
      </w:r>
      <w:r w:rsidR="6F5370A2" w:rsidRPr="37C72D3E">
        <w:rPr>
          <w:rFonts w:ascii="Arial" w:eastAsia="Arial" w:hAnsi="Arial" w:cs="Arial"/>
          <w:color w:val="auto"/>
          <w:sz w:val="24"/>
          <w:szCs w:val="24"/>
        </w:rPr>
        <w:t>01222</w:t>
      </w:r>
      <w:r w:rsidR="1AC6594C" w:rsidRPr="37C72D3E">
        <w:rPr>
          <w:rFonts w:ascii="Arial" w:eastAsia="Arial" w:hAnsi="Arial" w:cs="Arial"/>
          <w:color w:val="auto"/>
          <w:sz w:val="24"/>
          <w:szCs w:val="24"/>
        </w:rPr>
        <w:t>072</w:t>
      </w:r>
    </w:p>
    <w:p w14:paraId="6E1A2D4D" w14:textId="48921894" w:rsidR="00CD2AAC" w:rsidRPr="00CD2AAC" w:rsidRDefault="779EE6E3" w:rsidP="04ED4074">
      <w:pPr>
        <w:spacing w:line="257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4ED4074">
        <w:rPr>
          <w:rFonts w:ascii="Arial" w:eastAsia="Arial" w:hAnsi="Arial" w:cs="Arial"/>
          <w:color w:val="auto"/>
          <w:sz w:val="24"/>
          <w:szCs w:val="24"/>
        </w:rPr>
        <w:t>LUIS VITOR DA SILVA OLIVEIRA</w:t>
      </w:r>
      <w:r w:rsidR="008F07A8">
        <w:tab/>
      </w:r>
      <w:r w:rsidRPr="04ED4074">
        <w:rPr>
          <w:rFonts w:ascii="Arial" w:eastAsia="Arial" w:hAnsi="Arial" w:cs="Arial"/>
          <w:color w:val="auto"/>
          <w:sz w:val="24"/>
          <w:szCs w:val="24"/>
        </w:rPr>
        <w:t>RA:</w:t>
      </w:r>
      <w:r w:rsidR="6A5FB7A0" w:rsidRPr="734D2656">
        <w:rPr>
          <w:rFonts w:ascii="Arial" w:eastAsia="Arial" w:hAnsi="Arial" w:cs="Arial"/>
          <w:color w:val="auto"/>
          <w:sz w:val="24"/>
          <w:szCs w:val="24"/>
        </w:rPr>
        <w:t>01222</w:t>
      </w:r>
      <w:r w:rsidR="2A8E4BF3" w:rsidRPr="734D2656">
        <w:rPr>
          <w:rFonts w:ascii="Arial" w:eastAsia="Arial" w:hAnsi="Arial" w:cs="Arial"/>
          <w:color w:val="auto"/>
          <w:sz w:val="24"/>
          <w:szCs w:val="24"/>
        </w:rPr>
        <w:t>036</w:t>
      </w:r>
    </w:p>
    <w:p w14:paraId="35EEBFD6" w14:textId="60FC6AE9" w:rsidR="00CD2AAC" w:rsidRPr="00CD2AAC" w:rsidRDefault="3BE42C46" w:rsidP="04ED4074">
      <w:pPr>
        <w:spacing w:line="257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4ED4074">
        <w:rPr>
          <w:rFonts w:ascii="Arial" w:eastAsia="Arial" w:hAnsi="Arial" w:cs="Arial"/>
          <w:color w:val="auto"/>
          <w:sz w:val="24"/>
          <w:szCs w:val="24"/>
        </w:rPr>
        <w:t xml:space="preserve">MARCOS HENRIQUE VILLAS BOAS </w:t>
      </w:r>
      <w:r w:rsidR="008F07A8">
        <w:tab/>
      </w:r>
      <w:r w:rsidRPr="04ED4074">
        <w:rPr>
          <w:rFonts w:ascii="Arial" w:eastAsia="Arial" w:hAnsi="Arial" w:cs="Arial"/>
          <w:color w:val="auto"/>
          <w:sz w:val="24"/>
          <w:szCs w:val="24"/>
        </w:rPr>
        <w:t>RA: 01222060</w:t>
      </w:r>
    </w:p>
    <w:p w14:paraId="5FD7F5C5" w14:textId="36234118" w:rsidR="00CD2AAC" w:rsidRPr="00CD2AAC" w:rsidRDefault="3DE63157" w:rsidP="04ED4074">
      <w:pPr>
        <w:spacing w:line="257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4ED4074">
        <w:rPr>
          <w:rFonts w:ascii="Arial" w:eastAsia="Arial" w:hAnsi="Arial" w:cs="Arial"/>
          <w:color w:val="auto"/>
          <w:sz w:val="24"/>
          <w:szCs w:val="24"/>
        </w:rPr>
        <w:t>MATHEUS DA SILVA PRADO</w:t>
      </w:r>
      <w:r w:rsidR="008F07A8">
        <w:tab/>
      </w:r>
      <w:r w:rsidRPr="04ED4074">
        <w:rPr>
          <w:rFonts w:ascii="Arial" w:eastAsia="Arial" w:hAnsi="Arial" w:cs="Arial"/>
          <w:color w:val="auto"/>
          <w:sz w:val="24"/>
          <w:szCs w:val="24"/>
        </w:rPr>
        <w:t>RA:</w:t>
      </w:r>
      <w:r w:rsidR="730C0144" w:rsidRPr="66E1F632">
        <w:rPr>
          <w:rFonts w:ascii="Arial" w:eastAsia="Arial" w:hAnsi="Arial" w:cs="Arial"/>
          <w:color w:val="auto"/>
          <w:sz w:val="24"/>
          <w:szCs w:val="24"/>
        </w:rPr>
        <w:t>01222</w:t>
      </w:r>
      <w:r w:rsidR="03C5F9A6" w:rsidRPr="66E1F632">
        <w:rPr>
          <w:rFonts w:ascii="Arial" w:eastAsia="Arial" w:hAnsi="Arial" w:cs="Arial"/>
          <w:color w:val="auto"/>
          <w:sz w:val="24"/>
          <w:szCs w:val="24"/>
        </w:rPr>
        <w:t>197</w:t>
      </w:r>
    </w:p>
    <w:p w14:paraId="01F3FA75" w14:textId="5CA538EE" w:rsidR="00CD2AAC" w:rsidRPr="00CD2AAC" w:rsidRDefault="3DE63157" w:rsidP="04ED4074">
      <w:pPr>
        <w:spacing w:line="257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4ED4074">
        <w:rPr>
          <w:rFonts w:ascii="Arial" w:eastAsia="Arial" w:hAnsi="Arial" w:cs="Arial"/>
          <w:color w:val="auto"/>
          <w:sz w:val="24"/>
          <w:szCs w:val="24"/>
        </w:rPr>
        <w:t>PEDRO ROCHA CARDOSO DA SILVA</w:t>
      </w:r>
      <w:r w:rsidR="008F07A8">
        <w:tab/>
      </w:r>
      <w:r w:rsidRPr="04ED4074">
        <w:rPr>
          <w:rFonts w:ascii="Arial" w:eastAsia="Arial" w:hAnsi="Arial" w:cs="Arial"/>
          <w:color w:val="auto"/>
          <w:sz w:val="24"/>
          <w:szCs w:val="24"/>
        </w:rPr>
        <w:t>RA:</w:t>
      </w:r>
      <w:r w:rsidR="49899302" w:rsidRPr="37C72D3E">
        <w:rPr>
          <w:rFonts w:ascii="Arial" w:eastAsia="Arial" w:hAnsi="Arial" w:cs="Arial"/>
          <w:color w:val="auto"/>
          <w:sz w:val="24"/>
          <w:szCs w:val="24"/>
        </w:rPr>
        <w:t>01222</w:t>
      </w:r>
      <w:r w:rsidR="1F64A971" w:rsidRPr="37C72D3E">
        <w:rPr>
          <w:rFonts w:ascii="Arial" w:eastAsia="Arial" w:hAnsi="Arial" w:cs="Arial"/>
          <w:color w:val="auto"/>
          <w:sz w:val="24"/>
          <w:szCs w:val="24"/>
        </w:rPr>
        <w:t>065</w:t>
      </w:r>
    </w:p>
    <w:p w14:paraId="08B5724A" w14:textId="22F92DAD" w:rsidR="00CD2AAC" w:rsidRPr="00CD2AAC" w:rsidRDefault="3DE63157" w:rsidP="04ED4074">
      <w:pPr>
        <w:spacing w:line="257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4ED4074">
        <w:rPr>
          <w:rFonts w:ascii="Arial" w:eastAsia="Arial" w:hAnsi="Arial" w:cs="Arial"/>
          <w:color w:val="auto"/>
          <w:sz w:val="24"/>
          <w:szCs w:val="24"/>
        </w:rPr>
        <w:t xml:space="preserve">VIVIANA </w:t>
      </w:r>
      <w:r w:rsidR="5D42E6E7" w:rsidRPr="5D8BA549">
        <w:rPr>
          <w:rFonts w:ascii="Arial" w:eastAsia="Arial" w:hAnsi="Arial" w:cs="Arial"/>
          <w:color w:val="auto"/>
          <w:sz w:val="24"/>
          <w:szCs w:val="24"/>
        </w:rPr>
        <w:t>HU</w:t>
      </w:r>
      <w:r w:rsidR="6B31B65C" w:rsidRPr="5D8BA549">
        <w:rPr>
          <w:rFonts w:ascii="Arial" w:eastAsia="Arial" w:hAnsi="Arial" w:cs="Arial"/>
          <w:color w:val="auto"/>
          <w:sz w:val="24"/>
          <w:szCs w:val="24"/>
        </w:rPr>
        <w:t>AY</w:t>
      </w:r>
      <w:r w:rsidR="5D42E6E7" w:rsidRPr="5D8BA549">
        <w:rPr>
          <w:rFonts w:ascii="Arial" w:eastAsia="Arial" w:hAnsi="Arial" w:cs="Arial"/>
          <w:color w:val="auto"/>
          <w:sz w:val="24"/>
          <w:szCs w:val="24"/>
        </w:rPr>
        <w:t>HUA</w:t>
      </w:r>
      <w:r w:rsidRPr="04ED4074">
        <w:rPr>
          <w:rFonts w:ascii="Arial" w:eastAsia="Arial" w:hAnsi="Arial" w:cs="Arial"/>
          <w:color w:val="auto"/>
          <w:sz w:val="24"/>
          <w:szCs w:val="24"/>
        </w:rPr>
        <w:t xml:space="preserve"> MARCA</w:t>
      </w:r>
      <w:r w:rsidR="008F07A8">
        <w:tab/>
      </w:r>
      <w:r w:rsidRPr="04ED4074">
        <w:rPr>
          <w:rFonts w:ascii="Arial" w:eastAsia="Arial" w:hAnsi="Arial" w:cs="Arial"/>
          <w:color w:val="auto"/>
          <w:sz w:val="24"/>
          <w:szCs w:val="24"/>
        </w:rPr>
        <w:t>RA:</w:t>
      </w:r>
      <w:r w:rsidR="62BC894A" w:rsidRPr="08B41F11">
        <w:rPr>
          <w:rFonts w:ascii="Arial" w:eastAsia="Arial" w:hAnsi="Arial" w:cs="Arial"/>
          <w:color w:val="auto"/>
          <w:sz w:val="24"/>
          <w:szCs w:val="24"/>
        </w:rPr>
        <w:t>01222</w:t>
      </w:r>
      <w:r w:rsidR="75FFEFD8" w:rsidRPr="08B41F11">
        <w:rPr>
          <w:rFonts w:ascii="Arial" w:eastAsia="Arial" w:hAnsi="Arial" w:cs="Arial"/>
          <w:color w:val="auto"/>
          <w:sz w:val="24"/>
          <w:szCs w:val="24"/>
        </w:rPr>
        <w:t>051</w:t>
      </w:r>
    </w:p>
    <w:p w14:paraId="5A9B863B" w14:textId="6D967762" w:rsidR="00CD2AAC" w:rsidRPr="00CD2AAC" w:rsidRDefault="3BE42C46" w:rsidP="04ED4074">
      <w:pPr>
        <w:spacing w:before="0" w:after="160" w:line="257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4ED4074">
        <w:rPr>
          <w:rFonts w:ascii="Arial" w:eastAsia="Arial" w:hAnsi="Arial" w:cs="Arial"/>
          <w:color w:val="auto"/>
          <w:sz w:val="24"/>
          <w:szCs w:val="24"/>
        </w:rPr>
        <w:t xml:space="preserve"> </w:t>
      </w:r>
    </w:p>
    <w:p w14:paraId="3806BEBD" w14:textId="38333624" w:rsidR="00CD2AAC" w:rsidRPr="00CD2AAC" w:rsidRDefault="00CD2AAC" w:rsidP="04ED4074">
      <w:pPr>
        <w:spacing w:before="0" w:after="160" w:line="257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1D6D2392" w14:textId="322DC474" w:rsidR="00CD2AAC" w:rsidRPr="00CD2AAC" w:rsidRDefault="00CD2AAC" w:rsidP="04ED4074">
      <w:pPr>
        <w:spacing w:before="0" w:after="160" w:line="257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5586FDA9" w14:textId="69230388" w:rsidR="00CD2AAC" w:rsidRPr="00CD2AAC" w:rsidRDefault="00CD2AAC" w:rsidP="04ED4074">
      <w:pPr>
        <w:spacing w:before="0" w:after="160" w:line="257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64608C79" w14:textId="306CDAB7" w:rsidR="00CD2AAC" w:rsidRPr="00CD2AAC" w:rsidRDefault="00CD2AAC" w:rsidP="04ED4074">
      <w:pPr>
        <w:spacing w:before="0" w:after="160" w:line="257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7BA8F26B" w14:textId="55C45062" w:rsidR="00CD2AAC" w:rsidRPr="00CD2AAC" w:rsidRDefault="69E9BE98" w:rsidP="04ED4074">
      <w:pPr>
        <w:spacing w:before="0" w:after="160" w:line="257" w:lineRule="auto"/>
        <w:jc w:val="center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23F582F3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SENSORES EM </w:t>
      </w:r>
      <w:r w:rsidR="34A27954" w:rsidRPr="23F582F3">
        <w:rPr>
          <w:rFonts w:ascii="Arial" w:eastAsia="Arial" w:hAnsi="Arial" w:cs="Arial"/>
          <w:b/>
          <w:bCs/>
          <w:color w:val="auto"/>
          <w:sz w:val="24"/>
          <w:szCs w:val="24"/>
        </w:rPr>
        <w:t>SALAS OBSTÉTRICAS</w:t>
      </w:r>
    </w:p>
    <w:p w14:paraId="09BE3D1C" w14:textId="178F13B2" w:rsidR="69739FB0" w:rsidRDefault="69739FB0" w:rsidP="357453FA">
      <w:pPr>
        <w:spacing w:before="0" w:after="160" w:line="257" w:lineRule="auto"/>
        <w:jc w:val="center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357453FA">
        <w:rPr>
          <w:rFonts w:ascii="Arial" w:eastAsia="Arial" w:hAnsi="Arial" w:cs="Arial"/>
          <w:b/>
          <w:bCs/>
          <w:color w:val="auto"/>
          <w:sz w:val="24"/>
          <w:szCs w:val="24"/>
        </w:rPr>
        <w:t>“</w:t>
      </w:r>
      <w:proofErr w:type="spellStart"/>
      <w:r w:rsidRPr="357453FA">
        <w:rPr>
          <w:rFonts w:ascii="Arial" w:eastAsia="Arial" w:hAnsi="Arial" w:cs="Arial"/>
          <w:b/>
          <w:bCs/>
          <w:color w:val="auto"/>
          <w:sz w:val="24"/>
          <w:szCs w:val="24"/>
        </w:rPr>
        <w:t>War</w:t>
      </w:r>
      <w:r w:rsidR="48C61249" w:rsidRPr="357453FA">
        <w:rPr>
          <w:rFonts w:ascii="Arial" w:eastAsia="Arial" w:hAnsi="Arial" w:cs="Arial"/>
          <w:b/>
          <w:bCs/>
          <w:color w:val="auto"/>
          <w:sz w:val="24"/>
          <w:szCs w:val="24"/>
        </w:rPr>
        <w:t>m</w:t>
      </w:r>
      <w:proofErr w:type="spellEnd"/>
      <w:r w:rsidRPr="357453FA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Baby”</w:t>
      </w:r>
    </w:p>
    <w:p w14:paraId="031CF923" w14:textId="217247E0" w:rsidR="00CD2AAC" w:rsidRPr="00CD2AAC" w:rsidRDefault="69E9BE98" w:rsidP="04ED4074">
      <w:pPr>
        <w:spacing w:before="0" w:after="160" w:line="257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4ED4074">
        <w:rPr>
          <w:rFonts w:ascii="Arial" w:eastAsia="Arial" w:hAnsi="Arial" w:cs="Arial"/>
          <w:color w:val="auto"/>
          <w:sz w:val="24"/>
          <w:szCs w:val="24"/>
        </w:rPr>
        <w:t>Sprint 1</w:t>
      </w:r>
    </w:p>
    <w:p w14:paraId="148155B8" w14:textId="486A4BE8" w:rsidR="00CD2AAC" w:rsidRPr="00CD2AAC" w:rsidRDefault="3BE42C46" w:rsidP="04ED4074">
      <w:pPr>
        <w:spacing w:before="0" w:after="160" w:line="257" w:lineRule="auto"/>
        <w:jc w:val="center"/>
        <w:rPr>
          <w:rFonts w:ascii="Arial" w:eastAsia="Arial" w:hAnsi="Arial" w:cs="Arial"/>
          <w:color w:val="auto"/>
        </w:rPr>
      </w:pPr>
      <w:r w:rsidRPr="04ED4074">
        <w:rPr>
          <w:rFonts w:ascii="Arial" w:eastAsia="Arial" w:hAnsi="Arial" w:cs="Arial"/>
          <w:color w:val="auto"/>
        </w:rPr>
        <w:t xml:space="preserve"> </w:t>
      </w:r>
    </w:p>
    <w:p w14:paraId="7B00C150" w14:textId="272F63D1" w:rsidR="00CD2AAC" w:rsidRPr="00CD2AAC" w:rsidRDefault="3BE42C46" w:rsidP="04ED4074">
      <w:pPr>
        <w:spacing w:before="0" w:after="160" w:line="257" w:lineRule="auto"/>
        <w:jc w:val="center"/>
        <w:rPr>
          <w:rFonts w:ascii="Arial" w:eastAsia="Arial" w:hAnsi="Arial" w:cs="Arial"/>
          <w:color w:val="auto"/>
        </w:rPr>
      </w:pPr>
      <w:r w:rsidRPr="04ED4074">
        <w:rPr>
          <w:rFonts w:ascii="Arial" w:eastAsia="Arial" w:hAnsi="Arial" w:cs="Arial"/>
          <w:color w:val="auto"/>
        </w:rPr>
        <w:t xml:space="preserve"> </w:t>
      </w:r>
    </w:p>
    <w:p w14:paraId="317FEF48" w14:textId="38474D22" w:rsidR="00CD2AAC" w:rsidRPr="00CD2AAC" w:rsidRDefault="3BE42C46" w:rsidP="04ED4074">
      <w:pPr>
        <w:spacing w:before="0" w:after="160" w:line="257" w:lineRule="auto"/>
        <w:jc w:val="center"/>
        <w:rPr>
          <w:rFonts w:ascii="Arial" w:eastAsia="Arial" w:hAnsi="Arial" w:cs="Arial"/>
          <w:color w:val="auto"/>
        </w:rPr>
      </w:pPr>
      <w:r w:rsidRPr="04ED4074">
        <w:rPr>
          <w:rFonts w:ascii="Arial" w:eastAsia="Arial" w:hAnsi="Arial" w:cs="Arial"/>
          <w:color w:val="auto"/>
        </w:rPr>
        <w:t xml:space="preserve"> </w:t>
      </w:r>
    </w:p>
    <w:p w14:paraId="51CA0652" w14:textId="54D917A2" w:rsidR="00CD2AAC" w:rsidRPr="00CD2AAC" w:rsidRDefault="3BE42C46" w:rsidP="04ED4074">
      <w:pPr>
        <w:spacing w:before="0" w:after="160" w:line="257" w:lineRule="auto"/>
        <w:jc w:val="center"/>
        <w:rPr>
          <w:rFonts w:ascii="Arial" w:eastAsia="Arial" w:hAnsi="Arial" w:cs="Arial"/>
          <w:color w:val="auto"/>
        </w:rPr>
      </w:pPr>
      <w:r w:rsidRPr="04ED4074">
        <w:rPr>
          <w:rFonts w:ascii="Arial" w:eastAsia="Arial" w:hAnsi="Arial" w:cs="Arial"/>
          <w:color w:val="auto"/>
        </w:rPr>
        <w:t xml:space="preserve">  </w:t>
      </w:r>
    </w:p>
    <w:p w14:paraId="594F6FB8" w14:textId="5E5B817D" w:rsidR="00CD2AAC" w:rsidRPr="00CD2AAC" w:rsidRDefault="3BE42C46" w:rsidP="04ED4074">
      <w:pPr>
        <w:spacing w:before="0" w:after="160" w:line="257" w:lineRule="auto"/>
        <w:jc w:val="center"/>
        <w:rPr>
          <w:rFonts w:ascii="Arial" w:eastAsia="Arial" w:hAnsi="Arial" w:cs="Arial"/>
          <w:color w:val="auto"/>
        </w:rPr>
      </w:pPr>
      <w:r w:rsidRPr="04ED4074">
        <w:rPr>
          <w:rFonts w:ascii="Arial" w:eastAsia="Arial" w:hAnsi="Arial" w:cs="Arial"/>
          <w:color w:val="auto"/>
        </w:rPr>
        <w:t xml:space="preserve"> </w:t>
      </w:r>
    </w:p>
    <w:p w14:paraId="737F00B9" w14:textId="151963E6" w:rsidR="00CD2AAC" w:rsidRPr="00CD2AAC" w:rsidRDefault="3BE42C46" w:rsidP="04ED4074">
      <w:pPr>
        <w:spacing w:before="0" w:after="160" w:line="257" w:lineRule="auto"/>
        <w:jc w:val="center"/>
        <w:rPr>
          <w:rFonts w:ascii="Arial" w:eastAsia="Arial" w:hAnsi="Arial" w:cs="Arial"/>
          <w:color w:val="auto"/>
        </w:rPr>
      </w:pPr>
      <w:r w:rsidRPr="04ED4074">
        <w:rPr>
          <w:rFonts w:ascii="Arial" w:eastAsia="Arial" w:hAnsi="Arial" w:cs="Arial"/>
          <w:color w:val="auto"/>
        </w:rPr>
        <w:t xml:space="preserve"> </w:t>
      </w:r>
    </w:p>
    <w:p w14:paraId="78BB9E0A" w14:textId="2E161390" w:rsidR="00CD2AAC" w:rsidRPr="00CD2AAC" w:rsidRDefault="3BE42C46" w:rsidP="04ED4074">
      <w:pPr>
        <w:spacing w:before="0" w:after="160" w:line="257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4ED4074">
        <w:rPr>
          <w:rFonts w:ascii="Arial" w:eastAsia="Arial" w:hAnsi="Arial" w:cs="Arial"/>
          <w:color w:val="auto"/>
          <w:sz w:val="24"/>
          <w:szCs w:val="24"/>
        </w:rPr>
        <w:t xml:space="preserve"> </w:t>
      </w:r>
    </w:p>
    <w:p w14:paraId="6F447B3A" w14:textId="4B139950" w:rsidR="00CD2AAC" w:rsidRPr="00CD2AAC" w:rsidRDefault="00CD2AAC" w:rsidP="04ED4074">
      <w:pPr>
        <w:spacing w:before="0" w:after="160" w:line="257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3DC4A865" w14:textId="01C0987D" w:rsidR="00CD2AAC" w:rsidRPr="00CD2AAC" w:rsidRDefault="00CD2AAC" w:rsidP="04ED4074">
      <w:pPr>
        <w:spacing w:before="0" w:after="160" w:line="257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74920C78" w14:textId="074DA6E9" w:rsidR="00CD2AAC" w:rsidRPr="00CD2AAC" w:rsidRDefault="00CD2AAC" w:rsidP="00093983">
      <w:pPr>
        <w:spacing w:before="0" w:after="160" w:line="257" w:lineRule="auto"/>
        <w:rPr>
          <w:rFonts w:ascii="Arial" w:eastAsia="Arial" w:hAnsi="Arial" w:cs="Arial"/>
          <w:color w:val="auto"/>
          <w:sz w:val="24"/>
          <w:szCs w:val="24"/>
        </w:rPr>
      </w:pPr>
    </w:p>
    <w:p w14:paraId="5AB78D8D" w14:textId="0F6A0230" w:rsidR="00CD2AAC" w:rsidRPr="00CD2AAC" w:rsidRDefault="3BE42C46" w:rsidP="00B5084C">
      <w:pPr>
        <w:spacing w:before="0" w:after="160" w:line="257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4ED4074">
        <w:rPr>
          <w:rFonts w:ascii="Arial" w:eastAsia="Arial" w:hAnsi="Arial" w:cs="Arial"/>
          <w:color w:val="auto"/>
          <w:sz w:val="24"/>
          <w:szCs w:val="24"/>
        </w:rPr>
        <w:t xml:space="preserve">  </w:t>
      </w:r>
    </w:p>
    <w:p w14:paraId="4A0CFFA4" w14:textId="22AF5744" w:rsidR="00CD2AAC" w:rsidRPr="00CD2AAC" w:rsidRDefault="3BE42C46" w:rsidP="04ED4074">
      <w:pPr>
        <w:spacing w:before="0" w:after="160" w:line="257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4ED4074">
        <w:rPr>
          <w:rFonts w:ascii="Arial" w:eastAsia="Arial" w:hAnsi="Arial" w:cs="Arial"/>
          <w:color w:val="auto"/>
          <w:sz w:val="24"/>
          <w:szCs w:val="24"/>
        </w:rPr>
        <w:t>SÃO PAULO – SP</w:t>
      </w:r>
    </w:p>
    <w:p w14:paraId="4B67EDEA" w14:textId="5D511972" w:rsidR="00CD2AAC" w:rsidRPr="00CD2AAC" w:rsidRDefault="3BE42C46" w:rsidP="00B5084C">
      <w:pPr>
        <w:spacing w:before="0" w:after="160" w:line="257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4ED4074">
        <w:rPr>
          <w:rFonts w:ascii="Arial" w:eastAsia="Arial" w:hAnsi="Arial" w:cs="Arial"/>
          <w:color w:val="auto"/>
          <w:sz w:val="24"/>
          <w:szCs w:val="24"/>
        </w:rPr>
        <w:t>2022</w:t>
      </w:r>
    </w:p>
    <w:p w14:paraId="43622EC7" w14:textId="39E02B31" w:rsidR="00CD2AAC" w:rsidRPr="00CD2AAC" w:rsidRDefault="735432CA" w:rsidP="04ED4074">
      <w:pPr>
        <w:spacing w:before="0" w:after="160" w:line="257" w:lineRule="auto"/>
        <w:jc w:val="center"/>
        <w:rPr>
          <w:rFonts w:ascii="Arial" w:eastAsia="Arial" w:hAnsi="Arial" w:cs="Arial"/>
          <w:color w:val="auto"/>
          <w:sz w:val="28"/>
          <w:szCs w:val="28"/>
        </w:rPr>
      </w:pPr>
      <w:r w:rsidRPr="04ED4074">
        <w:rPr>
          <w:rFonts w:ascii="Arial" w:eastAsia="Arial" w:hAnsi="Arial" w:cs="Arial"/>
          <w:color w:val="auto"/>
          <w:sz w:val="28"/>
          <w:szCs w:val="28"/>
        </w:rPr>
        <w:lastRenderedPageBreak/>
        <w:t>SUMÁRIO</w:t>
      </w:r>
    </w:p>
    <w:sdt>
      <w:sdtPr>
        <w:id w:val="1814990958"/>
        <w:docPartObj>
          <w:docPartGallery w:val="Table of Contents"/>
          <w:docPartUnique/>
        </w:docPartObj>
      </w:sdtPr>
      <w:sdtContent>
        <w:p w14:paraId="0ABC7264" w14:textId="69DFC112" w:rsidR="00CD2AAC" w:rsidRPr="00CD2AAC" w:rsidRDefault="008F07A8" w:rsidP="04ED4074">
          <w:pPr>
            <w:pStyle w:val="Sumrio1"/>
            <w:tabs>
              <w:tab w:val="right" w:leader="dot" w:pos="9975"/>
            </w:tabs>
            <w:spacing w:before="0" w:after="160" w:line="360" w:lineRule="auto"/>
            <w:rPr>
              <w:rFonts w:ascii="Arial" w:eastAsia="Arial" w:hAnsi="Arial" w:cs="Arial"/>
              <w:color w:val="auto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485469925">
            <w:r w:rsidR="04ED4074" w:rsidRPr="04ED4074">
              <w:rPr>
                <w:rStyle w:val="Hyperlink"/>
              </w:rPr>
              <w:t>1 CONTEXTO DO NEGÓCIO</w:t>
            </w:r>
            <w:r>
              <w:tab/>
            </w:r>
            <w:r>
              <w:fldChar w:fldCharType="begin"/>
            </w:r>
            <w:r>
              <w:instrText>PAGEREF _Toc485469925 \h</w:instrText>
            </w:r>
            <w:r>
              <w:fldChar w:fldCharType="separate"/>
            </w:r>
            <w:r w:rsidR="04ED4074" w:rsidRPr="04ED4074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294BE251" w14:textId="0524B41A" w:rsidR="00CD2AAC" w:rsidRPr="00CD2AAC" w:rsidRDefault="00856F69" w:rsidP="04ED4074">
          <w:pPr>
            <w:pStyle w:val="Sumrio1"/>
            <w:tabs>
              <w:tab w:val="right" w:leader="dot" w:pos="9975"/>
            </w:tabs>
            <w:spacing w:before="0" w:after="160" w:line="360" w:lineRule="auto"/>
            <w:rPr>
              <w:rFonts w:ascii="Arial" w:eastAsia="Arial" w:hAnsi="Arial" w:cs="Arial"/>
              <w:color w:val="auto"/>
            </w:rPr>
          </w:pPr>
          <w:hyperlink w:anchor="_Toc176905188">
            <w:r w:rsidR="04ED4074" w:rsidRPr="04ED4074">
              <w:rPr>
                <w:rStyle w:val="Hyperlink"/>
              </w:rPr>
              <w:t>2 OBJETIVO DO PROJETO</w:t>
            </w:r>
            <w:r w:rsidR="008F07A8">
              <w:tab/>
            </w:r>
            <w:r w:rsidR="008F07A8">
              <w:fldChar w:fldCharType="begin"/>
            </w:r>
            <w:r w:rsidR="008F07A8">
              <w:instrText>PAGEREF _Toc176905188 \h</w:instrText>
            </w:r>
            <w:r w:rsidR="008F07A8">
              <w:fldChar w:fldCharType="separate"/>
            </w:r>
            <w:r w:rsidR="04ED4074" w:rsidRPr="04ED4074">
              <w:rPr>
                <w:rStyle w:val="Hyperlink"/>
              </w:rPr>
              <w:t>5</w:t>
            </w:r>
            <w:r w:rsidR="008F07A8">
              <w:fldChar w:fldCharType="end"/>
            </w:r>
          </w:hyperlink>
        </w:p>
        <w:p w14:paraId="6B2F8549" w14:textId="3335773B" w:rsidR="00CD2AAC" w:rsidRPr="00CD2AAC" w:rsidRDefault="00856F69" w:rsidP="04ED4074">
          <w:pPr>
            <w:pStyle w:val="Sumrio1"/>
            <w:tabs>
              <w:tab w:val="right" w:leader="dot" w:pos="9975"/>
            </w:tabs>
            <w:spacing w:before="0" w:after="160" w:line="360" w:lineRule="auto"/>
            <w:rPr>
              <w:rFonts w:ascii="Arial" w:eastAsia="Arial" w:hAnsi="Arial" w:cs="Arial"/>
              <w:color w:val="auto"/>
            </w:rPr>
          </w:pPr>
          <w:hyperlink w:anchor="_Toc1439993856">
            <w:r w:rsidR="04ED4074" w:rsidRPr="04ED4074">
              <w:rPr>
                <w:rStyle w:val="Hyperlink"/>
              </w:rPr>
              <w:t>3 ESCOPO DO PROJETO</w:t>
            </w:r>
            <w:r w:rsidR="008F07A8">
              <w:tab/>
            </w:r>
            <w:r w:rsidR="008F07A8">
              <w:fldChar w:fldCharType="begin"/>
            </w:r>
            <w:r w:rsidR="008F07A8">
              <w:instrText>PAGEREF _Toc1439993856 \h</w:instrText>
            </w:r>
            <w:r w:rsidR="008F07A8">
              <w:fldChar w:fldCharType="separate"/>
            </w:r>
            <w:r w:rsidR="04ED4074" w:rsidRPr="04ED4074">
              <w:rPr>
                <w:rStyle w:val="Hyperlink"/>
              </w:rPr>
              <w:t>5</w:t>
            </w:r>
            <w:r w:rsidR="008F07A8">
              <w:fldChar w:fldCharType="end"/>
            </w:r>
          </w:hyperlink>
        </w:p>
        <w:p w14:paraId="28EF7B98" w14:textId="26D28DCD" w:rsidR="00CD2AAC" w:rsidRPr="00CD2AAC" w:rsidRDefault="00856F69" w:rsidP="04ED4074">
          <w:pPr>
            <w:pStyle w:val="Sumrio1"/>
            <w:tabs>
              <w:tab w:val="right" w:leader="dot" w:pos="9975"/>
            </w:tabs>
            <w:spacing w:before="0" w:after="160" w:line="360" w:lineRule="auto"/>
            <w:rPr>
              <w:rFonts w:ascii="Arial" w:eastAsia="Arial" w:hAnsi="Arial" w:cs="Arial"/>
              <w:color w:val="auto"/>
            </w:rPr>
          </w:pPr>
          <w:hyperlink w:anchor="_Toc179081252">
            <w:r w:rsidR="04ED4074" w:rsidRPr="04ED4074">
              <w:rPr>
                <w:rStyle w:val="Hyperlink"/>
              </w:rPr>
              <w:t>4 FERRAMENTA DE GERENCIAMENTO DE PROJETO</w:t>
            </w:r>
            <w:r w:rsidR="008F07A8">
              <w:tab/>
            </w:r>
            <w:r w:rsidR="008F07A8">
              <w:fldChar w:fldCharType="begin"/>
            </w:r>
            <w:r w:rsidR="008F07A8">
              <w:instrText>PAGEREF _Toc179081252 \h</w:instrText>
            </w:r>
            <w:r w:rsidR="008F07A8">
              <w:fldChar w:fldCharType="separate"/>
            </w:r>
            <w:r w:rsidR="04ED4074" w:rsidRPr="04ED4074">
              <w:rPr>
                <w:rStyle w:val="Hyperlink"/>
              </w:rPr>
              <w:t>6</w:t>
            </w:r>
            <w:r w:rsidR="008F07A8">
              <w:fldChar w:fldCharType="end"/>
            </w:r>
          </w:hyperlink>
        </w:p>
        <w:p w14:paraId="3BEBFD66" w14:textId="63869E84" w:rsidR="00CD2AAC" w:rsidRPr="00CD2AAC" w:rsidRDefault="00856F69" w:rsidP="04ED4074">
          <w:pPr>
            <w:pStyle w:val="Sumrio1"/>
            <w:tabs>
              <w:tab w:val="right" w:leader="dot" w:pos="9975"/>
            </w:tabs>
            <w:spacing w:before="0" w:after="160" w:line="360" w:lineRule="auto"/>
            <w:rPr>
              <w:rFonts w:eastAsia="Calibri"/>
            </w:rPr>
          </w:pPr>
          <w:hyperlink w:anchor="_Toc1070453804">
            <w:r w:rsidR="04ED4074" w:rsidRPr="04ED4074">
              <w:rPr>
                <w:rStyle w:val="Hyperlink"/>
              </w:rPr>
              <w:t>5 DIAGRAMA DE NEGÓCIO</w:t>
            </w:r>
            <w:r w:rsidR="008F07A8">
              <w:tab/>
            </w:r>
            <w:r w:rsidR="008F07A8">
              <w:fldChar w:fldCharType="begin"/>
            </w:r>
            <w:r w:rsidR="008F07A8">
              <w:instrText>PAGEREF _Toc1070453804 \h</w:instrText>
            </w:r>
            <w:r w:rsidR="008F07A8">
              <w:fldChar w:fldCharType="separate"/>
            </w:r>
            <w:r w:rsidR="04ED4074" w:rsidRPr="04ED4074">
              <w:rPr>
                <w:rStyle w:val="Hyperlink"/>
              </w:rPr>
              <w:t>6</w:t>
            </w:r>
            <w:r w:rsidR="008F07A8">
              <w:fldChar w:fldCharType="end"/>
            </w:r>
          </w:hyperlink>
          <w:r w:rsidR="008F07A8">
            <w:fldChar w:fldCharType="end"/>
          </w:r>
        </w:p>
      </w:sdtContent>
    </w:sdt>
    <w:p w14:paraId="72AC457E" w14:textId="39E15035" w:rsidR="00CD2AAC" w:rsidRPr="00CD2AAC" w:rsidRDefault="00CD2AAC" w:rsidP="04ED4074">
      <w:pPr>
        <w:spacing w:before="0" w:after="160" w:line="257" w:lineRule="auto"/>
        <w:jc w:val="center"/>
        <w:rPr>
          <w:rFonts w:ascii="Calibri" w:eastAsia="Calibri" w:hAnsi="Calibri" w:cs="Calibri"/>
        </w:rPr>
      </w:pPr>
    </w:p>
    <w:p w14:paraId="65BB07D2" w14:textId="42AE9BA9" w:rsidR="00CD2AAC" w:rsidRPr="00CD2AAC" w:rsidRDefault="3BE42C46" w:rsidP="04ED4074">
      <w:pPr>
        <w:spacing w:before="0" w:after="160" w:line="257" w:lineRule="auto"/>
        <w:jc w:val="center"/>
      </w:pPr>
      <w:r w:rsidRPr="04ED4074">
        <w:rPr>
          <w:rFonts w:ascii="Calibri" w:eastAsia="Calibri" w:hAnsi="Calibri" w:cs="Calibri"/>
        </w:rPr>
        <w:t xml:space="preserve"> </w:t>
      </w:r>
    </w:p>
    <w:p w14:paraId="11325C5B" w14:textId="4AD6AE65" w:rsidR="00CD2AAC" w:rsidRPr="00CD2AAC" w:rsidRDefault="3BE42C46" w:rsidP="04ED4074">
      <w:pPr>
        <w:spacing w:before="0" w:after="160" w:line="257" w:lineRule="auto"/>
        <w:jc w:val="center"/>
      </w:pPr>
      <w:r w:rsidRPr="04ED4074">
        <w:rPr>
          <w:rFonts w:ascii="Calibri" w:eastAsia="Calibri" w:hAnsi="Calibri" w:cs="Calibri"/>
        </w:rPr>
        <w:t xml:space="preserve"> </w:t>
      </w:r>
    </w:p>
    <w:p w14:paraId="2DE4C0CE" w14:textId="50916946" w:rsidR="00CD2AAC" w:rsidRPr="00CD2AAC" w:rsidRDefault="3BE42C46" w:rsidP="04ED4074">
      <w:pPr>
        <w:spacing w:before="0" w:after="160" w:line="257" w:lineRule="auto"/>
        <w:jc w:val="center"/>
      </w:pPr>
      <w:r w:rsidRPr="04ED4074">
        <w:rPr>
          <w:rFonts w:ascii="Calibri" w:eastAsia="Calibri" w:hAnsi="Calibri" w:cs="Calibri"/>
        </w:rPr>
        <w:t xml:space="preserve"> </w:t>
      </w:r>
    </w:p>
    <w:p w14:paraId="1CCD3117" w14:textId="335A1AFB" w:rsidR="00CD2AAC" w:rsidRPr="00CD2AAC" w:rsidRDefault="3BE42C46" w:rsidP="04ED4074">
      <w:pPr>
        <w:spacing w:before="0" w:after="160" w:line="257" w:lineRule="auto"/>
        <w:jc w:val="center"/>
      </w:pPr>
      <w:r w:rsidRPr="04ED4074">
        <w:rPr>
          <w:rFonts w:ascii="Calibri" w:eastAsia="Calibri" w:hAnsi="Calibri" w:cs="Calibri"/>
        </w:rPr>
        <w:t xml:space="preserve"> </w:t>
      </w:r>
    </w:p>
    <w:p w14:paraId="2E6F5FBD" w14:textId="3B7948C1" w:rsidR="00CD2AAC" w:rsidRPr="00CD2AAC" w:rsidRDefault="3BE42C46" w:rsidP="04ED4074">
      <w:pPr>
        <w:spacing w:before="0" w:after="160" w:line="257" w:lineRule="auto"/>
        <w:jc w:val="center"/>
      </w:pPr>
      <w:r w:rsidRPr="04ED4074">
        <w:rPr>
          <w:rFonts w:ascii="Calibri" w:eastAsia="Calibri" w:hAnsi="Calibri" w:cs="Calibri"/>
        </w:rPr>
        <w:t xml:space="preserve"> </w:t>
      </w:r>
    </w:p>
    <w:p w14:paraId="6748FAE3" w14:textId="5EE36731" w:rsidR="00CD2AAC" w:rsidRPr="00CD2AAC" w:rsidRDefault="3BE42C46" w:rsidP="04ED4074">
      <w:pPr>
        <w:spacing w:before="0" w:after="160" w:line="257" w:lineRule="auto"/>
        <w:jc w:val="center"/>
      </w:pPr>
      <w:r w:rsidRPr="04ED4074">
        <w:rPr>
          <w:rFonts w:ascii="Calibri" w:eastAsia="Calibri" w:hAnsi="Calibri" w:cs="Calibri"/>
        </w:rPr>
        <w:t xml:space="preserve"> </w:t>
      </w:r>
    </w:p>
    <w:p w14:paraId="44CAD610" w14:textId="4840CCEA" w:rsidR="00CD2AAC" w:rsidRPr="00CD2AAC" w:rsidRDefault="3BE42C46" w:rsidP="04ED4074">
      <w:pPr>
        <w:spacing w:before="0" w:after="160" w:line="257" w:lineRule="auto"/>
        <w:jc w:val="center"/>
      </w:pPr>
      <w:r w:rsidRPr="04ED4074">
        <w:rPr>
          <w:rFonts w:ascii="Calibri" w:eastAsia="Calibri" w:hAnsi="Calibri" w:cs="Calibri"/>
        </w:rPr>
        <w:t xml:space="preserve"> </w:t>
      </w:r>
    </w:p>
    <w:p w14:paraId="3B2F3333" w14:textId="7CB14D2B" w:rsidR="00CD2AAC" w:rsidRPr="00CD2AAC" w:rsidRDefault="3BE42C46" w:rsidP="04ED4074">
      <w:pPr>
        <w:spacing w:before="0" w:after="160" w:line="257" w:lineRule="auto"/>
        <w:jc w:val="center"/>
      </w:pPr>
      <w:r w:rsidRPr="04ED4074">
        <w:rPr>
          <w:rFonts w:ascii="Calibri" w:eastAsia="Calibri" w:hAnsi="Calibri" w:cs="Calibri"/>
        </w:rPr>
        <w:t xml:space="preserve"> </w:t>
      </w:r>
    </w:p>
    <w:p w14:paraId="07A10E99" w14:textId="1BCD5732" w:rsidR="00CD2AAC" w:rsidRPr="00CD2AAC" w:rsidRDefault="3BE42C46" w:rsidP="04ED4074">
      <w:pPr>
        <w:spacing w:before="0" w:after="160" w:line="257" w:lineRule="auto"/>
        <w:jc w:val="center"/>
      </w:pPr>
      <w:r w:rsidRPr="04ED4074">
        <w:rPr>
          <w:rFonts w:ascii="Calibri" w:eastAsia="Calibri" w:hAnsi="Calibri" w:cs="Calibri"/>
        </w:rPr>
        <w:t xml:space="preserve"> </w:t>
      </w:r>
    </w:p>
    <w:p w14:paraId="71BE5FE3" w14:textId="1AB0857B" w:rsidR="00CD2AAC" w:rsidRPr="00CD2AAC" w:rsidRDefault="3BE42C46" w:rsidP="04ED4074">
      <w:pPr>
        <w:spacing w:before="0" w:after="160" w:line="257" w:lineRule="auto"/>
        <w:jc w:val="center"/>
      </w:pPr>
      <w:r w:rsidRPr="04ED4074">
        <w:rPr>
          <w:rFonts w:ascii="Calibri" w:eastAsia="Calibri" w:hAnsi="Calibri" w:cs="Calibri"/>
        </w:rPr>
        <w:t xml:space="preserve"> </w:t>
      </w:r>
    </w:p>
    <w:p w14:paraId="6164A006" w14:textId="4892678E" w:rsidR="00CD2AAC" w:rsidRPr="00CD2AAC" w:rsidRDefault="3BE42C46" w:rsidP="04ED4074">
      <w:pPr>
        <w:spacing w:before="0" w:after="160" w:line="257" w:lineRule="auto"/>
        <w:jc w:val="center"/>
      </w:pPr>
      <w:r w:rsidRPr="04ED4074">
        <w:rPr>
          <w:rFonts w:ascii="Calibri" w:eastAsia="Calibri" w:hAnsi="Calibri" w:cs="Calibri"/>
        </w:rPr>
        <w:t xml:space="preserve"> </w:t>
      </w:r>
    </w:p>
    <w:p w14:paraId="325E08BC" w14:textId="4D7FCA9A" w:rsidR="00CD2AAC" w:rsidRPr="00CD2AAC" w:rsidRDefault="00CD2AAC" w:rsidP="003A33AD">
      <w:pPr>
        <w:spacing w:before="0" w:after="160" w:line="257" w:lineRule="auto"/>
      </w:pPr>
    </w:p>
    <w:p w14:paraId="748566EE" w14:textId="2110A989" w:rsidR="00CD2AAC" w:rsidRPr="00CD2AAC" w:rsidRDefault="3BE42C46" w:rsidP="04ED4074">
      <w:pPr>
        <w:spacing w:before="0" w:after="160" w:line="257" w:lineRule="auto"/>
        <w:jc w:val="center"/>
      </w:pPr>
      <w:r w:rsidRPr="04ED4074">
        <w:rPr>
          <w:rFonts w:ascii="Calibri" w:eastAsia="Calibri" w:hAnsi="Calibri" w:cs="Calibri"/>
        </w:rPr>
        <w:t xml:space="preserve"> </w:t>
      </w:r>
    </w:p>
    <w:p w14:paraId="5188C879" w14:textId="6BB86C6D" w:rsidR="00CD2AAC" w:rsidRPr="00CD2AAC" w:rsidRDefault="3BE42C46" w:rsidP="04ED4074">
      <w:pPr>
        <w:spacing w:before="0" w:after="160" w:line="257" w:lineRule="auto"/>
        <w:jc w:val="center"/>
      </w:pPr>
      <w:r w:rsidRPr="04ED4074">
        <w:rPr>
          <w:rFonts w:ascii="Calibri" w:eastAsia="Calibri" w:hAnsi="Calibri" w:cs="Calibri"/>
        </w:rPr>
        <w:t xml:space="preserve"> </w:t>
      </w:r>
    </w:p>
    <w:p w14:paraId="2BC5B05E" w14:textId="12428C37" w:rsidR="00CD2AAC" w:rsidRPr="00CD2AAC" w:rsidRDefault="3BE42C46" w:rsidP="04ED4074">
      <w:pPr>
        <w:spacing w:before="0" w:after="160" w:line="257" w:lineRule="auto"/>
        <w:jc w:val="center"/>
      </w:pPr>
      <w:r w:rsidRPr="04ED4074">
        <w:rPr>
          <w:rFonts w:ascii="Calibri" w:eastAsia="Calibri" w:hAnsi="Calibri" w:cs="Calibri"/>
        </w:rPr>
        <w:t xml:space="preserve"> </w:t>
      </w:r>
    </w:p>
    <w:p w14:paraId="51D2A9FE" w14:textId="5BD81690" w:rsidR="00CD2AAC" w:rsidRPr="00CD2AAC" w:rsidRDefault="3BE42C46" w:rsidP="04ED4074">
      <w:pPr>
        <w:spacing w:before="0" w:after="160" w:line="257" w:lineRule="auto"/>
        <w:jc w:val="center"/>
      </w:pPr>
      <w:r w:rsidRPr="04ED4074">
        <w:rPr>
          <w:rFonts w:ascii="Calibri" w:eastAsia="Calibri" w:hAnsi="Calibri" w:cs="Calibri"/>
        </w:rPr>
        <w:t xml:space="preserve"> </w:t>
      </w:r>
    </w:p>
    <w:p w14:paraId="30489897" w14:textId="4605E9D8" w:rsidR="00CD2AAC" w:rsidRPr="00CD2AAC" w:rsidRDefault="3BE42C46" w:rsidP="04ED4074">
      <w:pPr>
        <w:spacing w:before="0" w:after="160" w:line="257" w:lineRule="auto"/>
        <w:jc w:val="center"/>
      </w:pPr>
      <w:r w:rsidRPr="04ED4074">
        <w:rPr>
          <w:rFonts w:ascii="Calibri" w:eastAsia="Calibri" w:hAnsi="Calibri" w:cs="Calibri"/>
        </w:rPr>
        <w:t xml:space="preserve"> </w:t>
      </w:r>
    </w:p>
    <w:p w14:paraId="5436CCC4" w14:textId="0CF49F64" w:rsidR="00CD2AAC" w:rsidRPr="00CD2AAC" w:rsidRDefault="3BE42C46" w:rsidP="04ED4074">
      <w:pPr>
        <w:spacing w:before="0" w:after="160" w:line="257" w:lineRule="auto"/>
        <w:jc w:val="center"/>
      </w:pPr>
      <w:r w:rsidRPr="04ED4074">
        <w:rPr>
          <w:rFonts w:ascii="Calibri" w:eastAsia="Calibri" w:hAnsi="Calibri" w:cs="Calibri"/>
        </w:rPr>
        <w:t xml:space="preserve"> </w:t>
      </w:r>
    </w:p>
    <w:p w14:paraId="3FF2FB25" w14:textId="61D14AE1" w:rsidR="00CD2AAC" w:rsidRPr="00CD2AAC" w:rsidRDefault="3BE42C46" w:rsidP="04ED4074">
      <w:pPr>
        <w:spacing w:before="0" w:after="160" w:line="257" w:lineRule="auto"/>
        <w:jc w:val="center"/>
      </w:pPr>
      <w:r w:rsidRPr="04ED4074">
        <w:rPr>
          <w:rFonts w:ascii="Calibri" w:eastAsia="Calibri" w:hAnsi="Calibri" w:cs="Calibri"/>
        </w:rPr>
        <w:t xml:space="preserve"> </w:t>
      </w:r>
    </w:p>
    <w:p w14:paraId="58361A7C" w14:textId="739EB139" w:rsidR="00CD2AAC" w:rsidRPr="00CD2AAC" w:rsidRDefault="00CD2AAC" w:rsidP="04ED4074">
      <w:pPr>
        <w:spacing w:before="0" w:after="160" w:line="257" w:lineRule="auto"/>
        <w:jc w:val="center"/>
        <w:rPr>
          <w:rFonts w:eastAsia="Calibri"/>
        </w:rPr>
      </w:pPr>
    </w:p>
    <w:p w14:paraId="314186E8" w14:textId="77777777" w:rsidR="00B5084C" w:rsidRDefault="00B5084C" w:rsidP="04ED4074">
      <w:pPr>
        <w:pStyle w:val="Ttulo1"/>
        <w:spacing w:line="360" w:lineRule="auto"/>
        <w:jc w:val="center"/>
        <w:rPr>
          <w:rFonts w:ascii="Arial" w:eastAsia="Arial" w:hAnsi="Arial" w:cs="Arial"/>
          <w:color w:val="auto"/>
          <w:sz w:val="28"/>
          <w:szCs w:val="28"/>
        </w:rPr>
      </w:pPr>
      <w:bookmarkStart w:id="0" w:name="_Toc485469925"/>
    </w:p>
    <w:p w14:paraId="721BABE3" w14:textId="77777777" w:rsidR="00B5084C" w:rsidRDefault="00B5084C" w:rsidP="04ED4074">
      <w:pPr>
        <w:pStyle w:val="Ttulo1"/>
        <w:spacing w:line="360" w:lineRule="auto"/>
        <w:jc w:val="center"/>
        <w:rPr>
          <w:rFonts w:ascii="Arial" w:eastAsia="Arial" w:hAnsi="Arial" w:cs="Arial"/>
          <w:color w:val="auto"/>
          <w:sz w:val="28"/>
          <w:szCs w:val="28"/>
        </w:rPr>
      </w:pPr>
    </w:p>
    <w:p w14:paraId="061B7BDB" w14:textId="75023E44" w:rsidR="00CD2AAC" w:rsidRDefault="6C608F15" w:rsidP="04ED4074">
      <w:pPr>
        <w:pStyle w:val="Ttulo1"/>
        <w:spacing w:line="360" w:lineRule="auto"/>
        <w:jc w:val="center"/>
        <w:rPr>
          <w:rFonts w:ascii="Arial" w:eastAsia="Arial" w:hAnsi="Arial" w:cs="Arial"/>
          <w:b w:val="0"/>
          <w:bCs w:val="0"/>
          <w:color w:val="auto"/>
          <w:sz w:val="28"/>
          <w:szCs w:val="28"/>
        </w:rPr>
      </w:pPr>
      <w:r w:rsidRPr="04ED4074">
        <w:rPr>
          <w:rFonts w:ascii="Arial" w:eastAsia="Arial" w:hAnsi="Arial" w:cs="Arial"/>
          <w:color w:val="auto"/>
          <w:sz w:val="28"/>
          <w:szCs w:val="28"/>
        </w:rPr>
        <w:t xml:space="preserve">1 </w:t>
      </w:r>
      <w:r w:rsidR="27D945A2" w:rsidRPr="1E5157A3">
        <w:rPr>
          <w:rFonts w:ascii="Arial" w:eastAsia="Arial" w:hAnsi="Arial" w:cs="Arial"/>
          <w:color w:val="auto"/>
          <w:sz w:val="28"/>
          <w:szCs w:val="28"/>
        </w:rPr>
        <w:t>CONTEXTO DO NEGÓCIO</w:t>
      </w:r>
      <w:bookmarkEnd w:id="0"/>
    </w:p>
    <w:p w14:paraId="22A250DE" w14:textId="09FAFE50" w:rsidR="1E5157A3" w:rsidRDefault="1E5157A3" w:rsidP="000221F5">
      <w:pPr>
        <w:jc w:val="both"/>
        <w:rPr>
          <w:rFonts w:eastAsia="Calibri"/>
        </w:rPr>
      </w:pPr>
    </w:p>
    <w:p w14:paraId="152FC70E" w14:textId="7947A1AC" w:rsidR="00813D8D" w:rsidRPr="00BE1F33" w:rsidRDefault="365AD14E" w:rsidP="000221F5">
      <w:pPr>
        <w:spacing w:line="360" w:lineRule="auto"/>
        <w:ind w:left="709" w:firstLine="708"/>
        <w:jc w:val="both"/>
        <w:rPr>
          <w:rFonts w:ascii="Arial" w:eastAsia="Arial" w:hAnsi="Arial" w:cs="Arial"/>
          <w:color w:val="auto"/>
        </w:rPr>
      </w:pPr>
      <w:r w:rsidRPr="1AC7CFA6">
        <w:rPr>
          <w:rFonts w:ascii="Arial" w:eastAsia="Arial" w:hAnsi="Arial" w:cs="Arial"/>
          <w:color w:val="auto"/>
        </w:rPr>
        <w:t>T</w:t>
      </w:r>
      <w:r w:rsidR="006B1D82" w:rsidRPr="1AC7CFA6">
        <w:rPr>
          <w:rFonts w:ascii="Arial" w:eastAsia="Arial" w:hAnsi="Arial" w:cs="Arial"/>
          <w:color w:val="auto"/>
        </w:rPr>
        <w:t>o</w:t>
      </w:r>
      <w:r w:rsidR="002E5F50" w:rsidRPr="1AC7CFA6">
        <w:rPr>
          <w:rFonts w:ascii="Arial" w:eastAsia="Arial" w:hAnsi="Arial" w:cs="Arial"/>
          <w:color w:val="auto"/>
        </w:rPr>
        <w:t xml:space="preserve">dos </w:t>
      </w:r>
      <w:r w:rsidR="005F4CDD" w:rsidRPr="1AC7CFA6">
        <w:rPr>
          <w:rFonts w:ascii="Arial" w:eastAsia="Arial" w:hAnsi="Arial" w:cs="Arial"/>
          <w:color w:val="auto"/>
        </w:rPr>
        <w:t xml:space="preserve">os </w:t>
      </w:r>
      <w:r w:rsidR="002E5F50" w:rsidRPr="1AC7CFA6">
        <w:rPr>
          <w:rFonts w:ascii="Arial" w:eastAsia="Arial" w:hAnsi="Arial" w:cs="Arial"/>
          <w:color w:val="auto"/>
        </w:rPr>
        <w:t xml:space="preserve">dias </w:t>
      </w:r>
      <w:r w:rsidR="00BD2785" w:rsidRPr="1AC7CFA6">
        <w:rPr>
          <w:rFonts w:ascii="Arial" w:eastAsia="Arial" w:hAnsi="Arial" w:cs="Arial"/>
          <w:color w:val="auto"/>
        </w:rPr>
        <w:t>ocorrem nascimento</w:t>
      </w:r>
      <w:r w:rsidR="47485DE8" w:rsidRPr="1AC7CFA6">
        <w:rPr>
          <w:rFonts w:ascii="Arial" w:eastAsia="Arial" w:hAnsi="Arial" w:cs="Arial"/>
          <w:color w:val="auto"/>
        </w:rPr>
        <w:t>s</w:t>
      </w:r>
      <w:r w:rsidR="00CF2924">
        <w:rPr>
          <w:rFonts w:ascii="Arial" w:eastAsia="Arial" w:hAnsi="Arial" w:cs="Arial"/>
          <w:color w:val="auto"/>
        </w:rPr>
        <w:t xml:space="preserve"> de bebês</w:t>
      </w:r>
      <w:r w:rsidR="008D0D9C" w:rsidRPr="1AC7CFA6">
        <w:rPr>
          <w:rFonts w:ascii="Arial" w:eastAsia="Arial" w:hAnsi="Arial" w:cs="Arial"/>
          <w:color w:val="auto"/>
        </w:rPr>
        <w:t xml:space="preserve">, </w:t>
      </w:r>
      <w:r w:rsidR="007C6159">
        <w:rPr>
          <w:rFonts w:ascii="Arial" w:eastAsia="Arial" w:hAnsi="Arial" w:cs="Arial"/>
          <w:color w:val="auto"/>
        </w:rPr>
        <w:t xml:space="preserve">que precisam ser </w:t>
      </w:r>
      <w:r w:rsidR="008D0D9C" w:rsidRPr="1AC7CFA6">
        <w:rPr>
          <w:rFonts w:ascii="Arial" w:eastAsia="Arial" w:hAnsi="Arial" w:cs="Arial"/>
          <w:color w:val="auto"/>
        </w:rPr>
        <w:t xml:space="preserve">monitorados por </w:t>
      </w:r>
      <w:r w:rsidR="00577438">
        <w:rPr>
          <w:rFonts w:ascii="Arial" w:eastAsia="Arial" w:hAnsi="Arial" w:cs="Arial"/>
          <w:color w:val="auto"/>
        </w:rPr>
        <w:t>diversos profissionais</w:t>
      </w:r>
      <w:r w:rsidR="008D0D9C" w:rsidRPr="1AC7CFA6">
        <w:rPr>
          <w:rFonts w:ascii="Arial" w:eastAsia="Arial" w:hAnsi="Arial" w:cs="Arial"/>
          <w:color w:val="auto"/>
        </w:rPr>
        <w:t xml:space="preserve"> e </w:t>
      </w:r>
      <w:r w:rsidR="110303D0" w:rsidRPr="521432F5">
        <w:rPr>
          <w:rFonts w:ascii="Arial" w:eastAsia="Arial" w:hAnsi="Arial" w:cs="Arial"/>
          <w:color w:val="auto"/>
        </w:rPr>
        <w:t>recebe</w:t>
      </w:r>
      <w:r w:rsidR="007591A3" w:rsidRPr="521432F5">
        <w:rPr>
          <w:rFonts w:ascii="Arial" w:eastAsia="Arial" w:hAnsi="Arial" w:cs="Arial"/>
          <w:color w:val="auto"/>
        </w:rPr>
        <w:t>r</w:t>
      </w:r>
      <w:r w:rsidR="008D0D9C" w:rsidRPr="1AC7CFA6">
        <w:rPr>
          <w:rFonts w:ascii="Arial" w:eastAsia="Arial" w:hAnsi="Arial" w:cs="Arial"/>
          <w:color w:val="auto"/>
        </w:rPr>
        <w:t xml:space="preserve"> o devido cuidado. Porém, </w:t>
      </w:r>
      <w:r w:rsidR="007A79C5" w:rsidRPr="1AC7CFA6">
        <w:rPr>
          <w:rFonts w:ascii="Arial" w:eastAsia="Arial" w:hAnsi="Arial" w:cs="Arial"/>
          <w:color w:val="auto"/>
        </w:rPr>
        <w:t>o</w:t>
      </w:r>
      <w:r w:rsidR="008D0D9C" w:rsidRPr="1AC7CFA6">
        <w:rPr>
          <w:rFonts w:ascii="Arial" w:eastAsia="Arial" w:hAnsi="Arial" w:cs="Arial"/>
          <w:color w:val="auto"/>
        </w:rPr>
        <w:t xml:space="preserve"> </w:t>
      </w:r>
      <w:r w:rsidR="006C70ED">
        <w:rPr>
          <w:rFonts w:ascii="Arial" w:eastAsia="Arial" w:hAnsi="Arial" w:cs="Arial"/>
          <w:color w:val="auto"/>
        </w:rPr>
        <w:t>momento do parto</w:t>
      </w:r>
      <w:r w:rsidR="008D0D9C" w:rsidRPr="1AC7CFA6">
        <w:rPr>
          <w:rFonts w:ascii="Arial" w:eastAsia="Arial" w:hAnsi="Arial" w:cs="Arial"/>
          <w:color w:val="auto"/>
        </w:rPr>
        <w:t xml:space="preserve"> </w:t>
      </w:r>
      <w:r w:rsidR="008D0D9C" w:rsidRPr="357453FA">
        <w:rPr>
          <w:rFonts w:ascii="Arial" w:eastAsiaTheme="minorEastAsia" w:hAnsi="Arial"/>
          <w:color w:val="auto"/>
        </w:rPr>
        <w:t>é considerad</w:t>
      </w:r>
      <w:r w:rsidR="006C70ED" w:rsidRPr="357453FA">
        <w:rPr>
          <w:rFonts w:ascii="Arial" w:eastAsiaTheme="minorEastAsia" w:hAnsi="Arial"/>
          <w:color w:val="auto"/>
        </w:rPr>
        <w:t>o</w:t>
      </w:r>
      <w:r w:rsidR="008D0D9C" w:rsidRPr="1AC7CFA6">
        <w:rPr>
          <w:rFonts w:ascii="Arial" w:eastAsia="Arial" w:hAnsi="Arial" w:cs="Arial"/>
          <w:color w:val="auto"/>
        </w:rPr>
        <w:t xml:space="preserve"> a fase mais vulnerável do bebê</w:t>
      </w:r>
      <w:r w:rsidR="00CB7244">
        <w:rPr>
          <w:rFonts w:ascii="Arial" w:eastAsia="Arial" w:hAnsi="Arial" w:cs="Arial"/>
          <w:color w:val="auto"/>
        </w:rPr>
        <w:t>,</w:t>
      </w:r>
      <w:r w:rsidR="008D0D9C" w:rsidRPr="1AC7CFA6">
        <w:rPr>
          <w:rFonts w:ascii="Arial" w:eastAsia="Arial" w:hAnsi="Arial" w:cs="Arial"/>
          <w:color w:val="auto"/>
        </w:rPr>
        <w:t xml:space="preserve"> por </w:t>
      </w:r>
      <w:r w:rsidR="3A201819" w:rsidRPr="4880ABAD">
        <w:rPr>
          <w:rFonts w:ascii="Arial" w:eastAsia="Arial" w:hAnsi="Arial" w:cs="Arial"/>
          <w:color w:val="auto"/>
        </w:rPr>
        <w:t xml:space="preserve">dar </w:t>
      </w:r>
      <w:r w:rsidR="62830E4E" w:rsidRPr="41C90AEF">
        <w:rPr>
          <w:rFonts w:ascii="Arial" w:eastAsia="Arial" w:hAnsi="Arial" w:cs="Arial"/>
          <w:color w:val="auto"/>
        </w:rPr>
        <w:t>início</w:t>
      </w:r>
      <w:r w:rsidR="3D122A74" w:rsidRPr="41C90AEF">
        <w:rPr>
          <w:rFonts w:ascii="Arial" w:eastAsia="Arial" w:hAnsi="Arial" w:cs="Arial"/>
          <w:color w:val="auto"/>
        </w:rPr>
        <w:t xml:space="preserve"> </w:t>
      </w:r>
      <w:r w:rsidR="40043CCF" w:rsidRPr="41C90AEF">
        <w:rPr>
          <w:rFonts w:ascii="Arial" w:eastAsia="Arial" w:hAnsi="Arial" w:cs="Arial"/>
          <w:color w:val="auto"/>
        </w:rPr>
        <w:t>ao</w:t>
      </w:r>
      <w:r w:rsidR="008D0D9C" w:rsidRPr="1AC7CFA6">
        <w:rPr>
          <w:rFonts w:ascii="Arial" w:eastAsia="Arial" w:hAnsi="Arial" w:cs="Arial"/>
          <w:color w:val="auto"/>
        </w:rPr>
        <w:t xml:space="preserve"> desenvolvimento e fortalecimento do sistema imunológico, possuindo assim uma saúde frágil</w:t>
      </w:r>
      <w:r w:rsidR="76D18101" w:rsidRPr="1AC7CFA6">
        <w:rPr>
          <w:rFonts w:ascii="Arial" w:eastAsia="Arial" w:hAnsi="Arial" w:cs="Arial"/>
          <w:color w:val="auto"/>
        </w:rPr>
        <w:t xml:space="preserve"> e despreparo de seus órgãos para o </w:t>
      </w:r>
      <w:r w:rsidR="65179F50" w:rsidRPr="1AC7CFA6">
        <w:rPr>
          <w:rFonts w:ascii="Arial" w:eastAsia="Arial" w:hAnsi="Arial" w:cs="Arial"/>
          <w:color w:val="auto"/>
        </w:rPr>
        <w:t xml:space="preserve">espaço </w:t>
      </w:r>
      <w:r w:rsidR="76D18101" w:rsidRPr="1AC7CFA6">
        <w:rPr>
          <w:rFonts w:ascii="Arial" w:eastAsia="Arial" w:hAnsi="Arial" w:cs="Arial"/>
          <w:color w:val="auto"/>
        </w:rPr>
        <w:t>fora do útero</w:t>
      </w:r>
      <w:r w:rsidR="008D0D9C" w:rsidRPr="1AC7CFA6">
        <w:rPr>
          <w:rFonts w:ascii="Arial" w:eastAsia="Arial" w:hAnsi="Arial" w:cs="Arial"/>
          <w:color w:val="auto"/>
        </w:rPr>
        <w:t>. Infelizmente não são todos os hospitais</w:t>
      </w:r>
      <w:r w:rsidR="000D3470">
        <w:rPr>
          <w:rFonts w:ascii="Arial" w:eastAsia="Arial" w:hAnsi="Arial" w:cs="Arial"/>
          <w:color w:val="auto"/>
        </w:rPr>
        <w:t xml:space="preserve"> públicos</w:t>
      </w:r>
      <w:r w:rsidR="008D0D9C" w:rsidRPr="1AC7CFA6">
        <w:rPr>
          <w:rFonts w:ascii="Arial" w:eastAsia="Arial" w:hAnsi="Arial" w:cs="Arial"/>
          <w:color w:val="auto"/>
        </w:rPr>
        <w:t xml:space="preserve"> que possuem uma infraestrutura </w:t>
      </w:r>
      <w:r w:rsidR="000D3470">
        <w:rPr>
          <w:rFonts w:ascii="Arial" w:eastAsia="Arial" w:hAnsi="Arial" w:cs="Arial"/>
          <w:color w:val="auto"/>
        </w:rPr>
        <w:t>ideal</w:t>
      </w:r>
      <w:r w:rsidR="008D0D9C" w:rsidRPr="1AC7CFA6">
        <w:rPr>
          <w:rFonts w:ascii="Arial" w:eastAsia="Arial" w:hAnsi="Arial" w:cs="Arial"/>
          <w:color w:val="auto"/>
        </w:rPr>
        <w:t xml:space="preserve">, especialmente na regulação de temperatura e umidade </w:t>
      </w:r>
      <w:r w:rsidR="45B0860B" w:rsidRPr="1AC7CFA6">
        <w:rPr>
          <w:rFonts w:ascii="Arial" w:eastAsia="Arial" w:hAnsi="Arial" w:cs="Arial"/>
          <w:color w:val="auto"/>
        </w:rPr>
        <w:t>d</w:t>
      </w:r>
      <w:r w:rsidR="008D0D9C" w:rsidRPr="1AC7CFA6">
        <w:rPr>
          <w:rFonts w:ascii="Arial" w:eastAsia="Arial" w:hAnsi="Arial" w:cs="Arial"/>
          <w:color w:val="auto"/>
        </w:rPr>
        <w:t>o ar.</w:t>
      </w:r>
      <w:r w:rsidR="62A921DF" w:rsidRPr="1AC7CFA6">
        <w:rPr>
          <w:rFonts w:ascii="Arial" w:eastAsia="Arial" w:hAnsi="Arial" w:cs="Arial"/>
          <w:color w:val="auto"/>
        </w:rPr>
        <w:t xml:space="preserve"> </w:t>
      </w:r>
      <w:r w:rsidR="008D0D9C" w:rsidRPr="1AC7CFA6">
        <w:rPr>
          <w:rFonts w:ascii="Arial" w:eastAsia="Arial" w:hAnsi="Arial" w:cs="Arial"/>
          <w:color w:val="auto"/>
        </w:rPr>
        <w:t xml:space="preserve">Essas circunstâncias fazem com que o bebê </w:t>
      </w:r>
      <w:r w:rsidR="008D0D9C" w:rsidRPr="5093DCEE">
        <w:rPr>
          <w:rFonts w:ascii="Arial" w:eastAsia="Arial" w:hAnsi="Arial" w:cs="Arial"/>
          <w:color w:val="auto"/>
        </w:rPr>
        <w:t>contraia</w:t>
      </w:r>
      <w:r w:rsidR="008D0D9C" w:rsidRPr="1AC7CFA6">
        <w:rPr>
          <w:rFonts w:ascii="Arial" w:eastAsia="Arial" w:hAnsi="Arial" w:cs="Arial"/>
          <w:color w:val="auto"/>
        </w:rPr>
        <w:t xml:space="preserve"> doenças</w:t>
      </w:r>
      <w:r w:rsidR="008D0D9C" w:rsidRPr="1AC7CFA6">
        <w:rPr>
          <w:rFonts w:ascii="Arial" w:eastAsia="Arial" w:hAnsi="Arial" w:cs="Arial"/>
          <w:color w:val="auto"/>
        </w:rPr>
        <w:t xml:space="preserve"> </w:t>
      </w:r>
      <w:r w:rsidR="008D0D9C" w:rsidRPr="1AC7CFA6">
        <w:rPr>
          <w:rFonts w:ascii="Arial" w:eastAsia="Arial" w:hAnsi="Arial" w:cs="Arial"/>
          <w:color w:val="auto"/>
        </w:rPr>
        <w:t xml:space="preserve">como </w:t>
      </w:r>
      <w:r w:rsidR="00DA19E7" w:rsidRPr="00DA19E7">
        <w:rPr>
          <w:rFonts w:ascii="Arial" w:eastAsia="Arial" w:hAnsi="Arial" w:cs="Arial"/>
          <w:color w:val="auto"/>
        </w:rPr>
        <w:t>hipoglicemia, hipóxia, acidose metabólica,</w:t>
      </w:r>
      <w:r w:rsidR="00DA19E7" w:rsidRPr="00DA19E7">
        <w:rPr>
          <w:rFonts w:ascii="Arial" w:eastAsia="Arial" w:hAnsi="Arial" w:cs="Arial"/>
          <w:color w:val="auto"/>
        </w:rPr>
        <w:t xml:space="preserve"> </w:t>
      </w:r>
      <w:r w:rsidR="00DA19E7" w:rsidRPr="00DA19E7">
        <w:rPr>
          <w:rFonts w:ascii="Arial" w:eastAsia="Arial" w:hAnsi="Arial" w:cs="Arial"/>
          <w:color w:val="auto"/>
        </w:rPr>
        <w:t xml:space="preserve">hemorragia </w:t>
      </w:r>
      <w:proofErr w:type="spellStart"/>
      <w:r w:rsidR="00DA19E7" w:rsidRPr="00DA19E7">
        <w:rPr>
          <w:rFonts w:ascii="Arial" w:eastAsia="Arial" w:hAnsi="Arial" w:cs="Arial"/>
          <w:color w:val="auto"/>
        </w:rPr>
        <w:t>peri</w:t>
      </w:r>
      <w:proofErr w:type="spellEnd"/>
      <w:r w:rsidR="00DA19E7" w:rsidRPr="00DA19E7">
        <w:rPr>
          <w:rFonts w:ascii="Arial" w:eastAsia="Arial" w:hAnsi="Arial" w:cs="Arial"/>
          <w:color w:val="auto"/>
        </w:rPr>
        <w:t xml:space="preserve">-intraventricular (HPIV), </w:t>
      </w:r>
      <w:proofErr w:type="spellStart"/>
      <w:r w:rsidR="00DA19E7" w:rsidRPr="00DA19E7">
        <w:rPr>
          <w:rFonts w:ascii="Arial" w:eastAsia="Arial" w:hAnsi="Arial" w:cs="Arial"/>
          <w:color w:val="auto"/>
        </w:rPr>
        <w:t>enterocolite</w:t>
      </w:r>
      <w:proofErr w:type="spellEnd"/>
      <w:r w:rsidR="00DA19E7" w:rsidRPr="00DA19E7">
        <w:rPr>
          <w:rFonts w:ascii="Arial" w:eastAsia="Arial" w:hAnsi="Arial" w:cs="Arial"/>
          <w:color w:val="auto"/>
        </w:rPr>
        <w:t xml:space="preserve"> necrosante (ECN),</w:t>
      </w:r>
      <w:r w:rsidR="00145FF4">
        <w:rPr>
          <w:rFonts w:ascii="Arial" w:eastAsia="Arial" w:hAnsi="Arial" w:cs="Arial"/>
          <w:color w:val="auto"/>
        </w:rPr>
        <w:t xml:space="preserve"> </w:t>
      </w:r>
      <w:r w:rsidR="00DA19E7" w:rsidRPr="00DA19E7">
        <w:rPr>
          <w:rFonts w:ascii="Arial" w:eastAsia="Arial" w:hAnsi="Arial" w:cs="Arial"/>
          <w:color w:val="auto"/>
        </w:rPr>
        <w:t xml:space="preserve">sepse tardia e displasia </w:t>
      </w:r>
      <w:r w:rsidR="00DA19E7" w:rsidRPr="00DA19E7">
        <w:rPr>
          <w:rFonts w:ascii="Arial" w:eastAsia="Arial" w:hAnsi="Arial" w:cs="Arial"/>
          <w:color w:val="auto"/>
        </w:rPr>
        <w:t>bronco pulmonar</w:t>
      </w:r>
      <w:r w:rsidR="00DA19E7" w:rsidRPr="00DA19E7">
        <w:rPr>
          <w:rFonts w:ascii="Arial" w:eastAsia="Arial" w:hAnsi="Arial" w:cs="Arial"/>
          <w:color w:val="auto"/>
        </w:rPr>
        <w:t xml:space="preserve"> (DBP)</w:t>
      </w:r>
      <w:r w:rsidR="00DA19E7" w:rsidRPr="1AC7CFA6">
        <w:rPr>
          <w:rFonts w:ascii="Arial" w:eastAsia="Arial" w:hAnsi="Arial" w:cs="Arial"/>
          <w:color w:val="auto"/>
        </w:rPr>
        <w:t xml:space="preserve"> </w:t>
      </w:r>
      <w:r w:rsidR="21CF8D83" w:rsidRPr="1AC7CFA6">
        <w:rPr>
          <w:rFonts w:ascii="Arial" w:eastAsia="Arial" w:hAnsi="Arial" w:cs="Arial"/>
          <w:color w:val="auto"/>
        </w:rPr>
        <w:t>ou até mesmo leve a óbito</w:t>
      </w:r>
      <w:r w:rsidR="6643D2A5" w:rsidRPr="29B9E241">
        <w:rPr>
          <w:rFonts w:ascii="Arial" w:eastAsia="Arial" w:hAnsi="Arial" w:cs="Arial"/>
          <w:color w:val="auto"/>
        </w:rPr>
        <w:t>.</w:t>
      </w:r>
      <w:r w:rsidR="507F0BAA" w:rsidRPr="45E3CEF9">
        <w:rPr>
          <w:rFonts w:ascii="Arial" w:eastAsia="Arial" w:hAnsi="Arial" w:cs="Arial"/>
          <w:color w:val="auto"/>
        </w:rPr>
        <w:t xml:space="preserve"> </w:t>
      </w:r>
      <w:r w:rsidR="008D0D9C" w:rsidRPr="1607D419">
        <w:rPr>
          <w:rFonts w:ascii="Arial" w:eastAsia="Arial" w:hAnsi="Arial" w:cs="Arial"/>
          <w:color w:val="auto"/>
        </w:rPr>
        <w:t>Portanto</w:t>
      </w:r>
      <w:r w:rsidR="008D0D9C" w:rsidRPr="1AC7CFA6">
        <w:rPr>
          <w:rFonts w:ascii="Arial" w:eastAsia="Arial" w:hAnsi="Arial" w:cs="Arial"/>
          <w:color w:val="auto"/>
        </w:rPr>
        <w:t xml:space="preserve">, </w:t>
      </w:r>
      <w:r w:rsidR="0064673C">
        <w:rPr>
          <w:rFonts w:ascii="Arial" w:eastAsia="Arial" w:hAnsi="Arial" w:cs="Arial"/>
          <w:color w:val="auto"/>
        </w:rPr>
        <w:t>o controle de temperatura e a</w:t>
      </w:r>
      <w:r w:rsidR="008D0D9C" w:rsidRPr="1AC7CFA6">
        <w:rPr>
          <w:rFonts w:ascii="Arial" w:eastAsia="Arial" w:hAnsi="Arial" w:cs="Arial"/>
          <w:color w:val="auto"/>
        </w:rPr>
        <w:t xml:space="preserve"> boa qualidade do </w:t>
      </w:r>
      <w:r w:rsidR="000D3470">
        <w:rPr>
          <w:rFonts w:ascii="Arial" w:eastAsia="Arial" w:hAnsi="Arial" w:cs="Arial"/>
          <w:color w:val="auto"/>
        </w:rPr>
        <w:t>ar</w:t>
      </w:r>
      <w:r w:rsidR="008D0D9C" w:rsidRPr="1AC7CFA6">
        <w:rPr>
          <w:rFonts w:ascii="Arial" w:eastAsia="Arial" w:hAnsi="Arial" w:cs="Arial"/>
          <w:color w:val="auto"/>
        </w:rPr>
        <w:t xml:space="preserve"> é essencial neste momento tão delicado.</w:t>
      </w:r>
    </w:p>
    <w:p w14:paraId="40A6C836" w14:textId="0F81670B" w:rsidR="00222A5E" w:rsidRDefault="00222A5E" w:rsidP="0095207C">
      <w:pPr>
        <w:spacing w:line="360" w:lineRule="auto"/>
        <w:ind w:left="709" w:firstLine="708"/>
        <w:jc w:val="both"/>
        <w:rPr>
          <w:rFonts w:ascii="Arial" w:eastAsia="Arial" w:hAnsi="Arial" w:cs="Arial"/>
          <w:color w:val="auto"/>
        </w:rPr>
      </w:pPr>
      <w:r w:rsidRPr="1AC7CFA6">
        <w:rPr>
          <w:rFonts w:ascii="Arial" w:eastAsia="Arial" w:hAnsi="Arial" w:cs="Arial"/>
          <w:color w:val="auto"/>
        </w:rPr>
        <w:t>Em uma análise feita pelos hospitais, foi notado que a maioria dos bebês que iam para UTI (Unidade de terapia intensiva) eram por fatores normotérmicos, pois a temperatura ideal para um RN (Recém-nascido) é de 36.5 a 37.5°C</w:t>
      </w:r>
      <w:r w:rsidRPr="357453FA">
        <w:rPr>
          <w:rFonts w:ascii="Arial" w:eastAsia="Arial" w:hAnsi="Arial" w:cs="Arial"/>
          <w:color w:val="auto"/>
        </w:rPr>
        <w:t>;</w:t>
      </w:r>
      <w:r>
        <w:rPr>
          <w:rFonts w:ascii="Arial" w:eastAsia="Arial" w:hAnsi="Arial" w:cs="Arial"/>
          <w:color w:val="auto"/>
        </w:rPr>
        <w:t xml:space="preserve"> controlar essa temperatura se torna difícil, pois quando o neonato entra em contato da temperatura ambiente, começa a perder muito calor, em</w:t>
      </w:r>
      <w:r w:rsidR="00A52E7F">
        <w:rPr>
          <w:rFonts w:ascii="Arial" w:eastAsia="Arial" w:hAnsi="Arial" w:cs="Arial"/>
          <w:color w:val="auto"/>
        </w:rPr>
        <w:t xml:space="preserve"> um</w:t>
      </w:r>
      <w:r>
        <w:rPr>
          <w:rFonts w:ascii="Arial" w:eastAsia="Arial" w:hAnsi="Arial" w:cs="Arial"/>
          <w:color w:val="auto"/>
        </w:rPr>
        <w:t xml:space="preserve"> período de 3 minutos o bebê já perdeu 1°C, o que pode gerar um agravamento no estado clínico</w:t>
      </w:r>
      <w:r w:rsidR="0056415E">
        <w:rPr>
          <w:rFonts w:ascii="Arial" w:eastAsia="Arial" w:hAnsi="Arial" w:cs="Arial"/>
          <w:color w:val="auto"/>
        </w:rPr>
        <w:t xml:space="preserve">. Também </w:t>
      </w:r>
      <w:r w:rsidR="00281B16" w:rsidRPr="1AC7CFA6">
        <w:rPr>
          <w:rFonts w:ascii="Arial" w:eastAsia="Arial" w:hAnsi="Arial" w:cs="Arial"/>
          <w:color w:val="auto"/>
        </w:rPr>
        <w:t>foi detectado que mais de 44% dos bebês que nasciam de parto normal apresentavam distúrbios respiratórios; e desses mesmos bebês, cerca de 85% eram por fatores de temperatura.</w:t>
      </w:r>
    </w:p>
    <w:p w14:paraId="04DD2B39" w14:textId="3AF39F9D" w:rsidR="00DA365A" w:rsidRPr="00DA365A" w:rsidRDefault="00DA365A" w:rsidP="00DA365A">
      <w:pPr>
        <w:spacing w:line="360" w:lineRule="auto"/>
        <w:ind w:left="709" w:firstLine="708"/>
        <w:jc w:val="both"/>
        <w:rPr>
          <w:rFonts w:ascii="Arial" w:eastAsia="Arial" w:hAnsi="Arial" w:cs="Arial"/>
          <w:color w:val="auto"/>
        </w:rPr>
      </w:pPr>
      <w:r w:rsidRPr="00504EBC">
        <w:rPr>
          <w:rFonts w:ascii="Arial" w:eastAsia="Arial" w:hAnsi="Arial" w:cs="Arial"/>
          <w:color w:val="auto"/>
        </w:rPr>
        <w:t xml:space="preserve">O SUS foi responsável por 66% dos nascidos vivos em 2012, no município de São Paulo; do total de 55.402 nascimentos, 16,5% (9.127) tiveram internação, dos quais 28,6% (2.613) em UTIN e 71,4% (6.514) em UCIN, </w:t>
      </w:r>
      <w:r w:rsidR="00CB7244">
        <w:rPr>
          <w:rFonts w:ascii="Arial" w:eastAsia="Arial" w:hAnsi="Arial" w:cs="Arial"/>
          <w:color w:val="auto"/>
        </w:rPr>
        <w:t xml:space="preserve">isso faz com que </w:t>
      </w:r>
      <w:r w:rsidR="00FE0F7D">
        <w:rPr>
          <w:rFonts w:ascii="Arial" w:eastAsia="Arial" w:hAnsi="Arial" w:cs="Arial"/>
          <w:color w:val="auto"/>
        </w:rPr>
        <w:t>esses bebês</w:t>
      </w:r>
      <w:r w:rsidR="00CB7244">
        <w:rPr>
          <w:rFonts w:ascii="Arial" w:eastAsia="Arial" w:hAnsi="Arial" w:cs="Arial"/>
          <w:color w:val="auto"/>
        </w:rPr>
        <w:t xml:space="preserve"> fiquem</w:t>
      </w:r>
      <w:r w:rsidRPr="00504EBC">
        <w:rPr>
          <w:rFonts w:ascii="Arial" w:eastAsia="Arial" w:hAnsi="Arial" w:cs="Arial"/>
          <w:color w:val="auto"/>
        </w:rPr>
        <w:t xml:space="preserve"> mais tempo do que o esperado</w:t>
      </w:r>
      <w:r w:rsidR="00CB7244">
        <w:rPr>
          <w:rFonts w:ascii="Arial" w:eastAsia="Arial" w:hAnsi="Arial" w:cs="Arial"/>
          <w:color w:val="auto"/>
        </w:rPr>
        <w:t xml:space="preserve"> no</w:t>
      </w:r>
      <w:r w:rsidR="00FE0F7D">
        <w:rPr>
          <w:rFonts w:ascii="Arial" w:eastAsia="Arial" w:hAnsi="Arial" w:cs="Arial"/>
          <w:color w:val="auto"/>
        </w:rPr>
        <w:t>s</w:t>
      </w:r>
      <w:r w:rsidR="00CB7244">
        <w:rPr>
          <w:rFonts w:ascii="Arial" w:eastAsia="Arial" w:hAnsi="Arial" w:cs="Arial"/>
          <w:color w:val="auto"/>
        </w:rPr>
        <w:t xml:space="preserve"> hospitais</w:t>
      </w:r>
      <w:r w:rsidR="00FE0F7D">
        <w:rPr>
          <w:rFonts w:ascii="Arial" w:eastAsia="Arial" w:hAnsi="Arial" w:cs="Arial"/>
          <w:color w:val="auto"/>
        </w:rPr>
        <w:t xml:space="preserve">. </w:t>
      </w:r>
      <w:r w:rsidR="00FE0F7D">
        <w:rPr>
          <w:rFonts w:ascii="Arial" w:eastAsiaTheme="minorEastAsia" w:hAnsi="Arial"/>
          <w:color w:val="auto"/>
        </w:rPr>
        <w:t>E</w:t>
      </w:r>
      <w:r>
        <w:rPr>
          <w:rFonts w:ascii="Arial" w:eastAsiaTheme="minorEastAsia" w:hAnsi="Arial"/>
          <w:color w:val="auto"/>
        </w:rPr>
        <w:t>sse</w:t>
      </w:r>
      <w:r w:rsidRPr="357453FA">
        <w:rPr>
          <w:rFonts w:ascii="Arial" w:eastAsiaTheme="minorEastAsia" w:hAnsi="Arial"/>
          <w:color w:val="auto"/>
        </w:rPr>
        <w:t xml:space="preserve"> tempo acaba variando dependendo da gravidade do problema do bebê, </w:t>
      </w:r>
      <w:r>
        <w:rPr>
          <w:rFonts w:ascii="Arial" w:eastAsiaTheme="minorEastAsia" w:hAnsi="Arial"/>
          <w:color w:val="auto"/>
        </w:rPr>
        <w:t>mas faz com que</w:t>
      </w:r>
      <w:r w:rsidR="00FE0F7D">
        <w:rPr>
          <w:rFonts w:ascii="Arial" w:eastAsiaTheme="minorEastAsia" w:hAnsi="Arial"/>
          <w:color w:val="auto"/>
        </w:rPr>
        <w:t xml:space="preserve"> seja necessário um maior</w:t>
      </w:r>
      <w:r>
        <w:rPr>
          <w:rFonts w:ascii="Arial" w:eastAsiaTheme="minorEastAsia" w:hAnsi="Arial"/>
          <w:color w:val="auto"/>
        </w:rPr>
        <w:t xml:space="preserve"> inv</w:t>
      </w:r>
      <w:r w:rsidR="00FE0F7D">
        <w:rPr>
          <w:rFonts w:ascii="Arial" w:eastAsiaTheme="minorEastAsia" w:hAnsi="Arial"/>
          <w:color w:val="auto"/>
        </w:rPr>
        <w:t>estimento</w:t>
      </w:r>
      <w:r w:rsidR="00566F26">
        <w:rPr>
          <w:rFonts w:ascii="Arial" w:eastAsiaTheme="minorEastAsia" w:hAnsi="Arial"/>
          <w:color w:val="auto"/>
        </w:rPr>
        <w:t xml:space="preserve"> </w:t>
      </w:r>
      <w:r>
        <w:rPr>
          <w:rFonts w:ascii="Arial" w:eastAsiaTheme="minorEastAsia" w:hAnsi="Arial"/>
          <w:color w:val="auto"/>
        </w:rPr>
        <w:t xml:space="preserve">para oferecer uma estrutura ideal para </w:t>
      </w:r>
      <w:r w:rsidR="00EA3FFC">
        <w:rPr>
          <w:rFonts w:ascii="Arial" w:eastAsiaTheme="minorEastAsia" w:hAnsi="Arial"/>
          <w:color w:val="auto"/>
        </w:rPr>
        <w:t>atendê-los,</w:t>
      </w:r>
      <w:r>
        <w:rPr>
          <w:rFonts w:ascii="Arial" w:eastAsiaTheme="minorEastAsia" w:hAnsi="Arial"/>
          <w:color w:val="auto"/>
        </w:rPr>
        <w:t xml:space="preserve"> </w:t>
      </w:r>
      <w:r w:rsidR="00EA3FFC">
        <w:rPr>
          <w:rFonts w:ascii="Arial" w:eastAsiaTheme="minorEastAsia" w:hAnsi="Arial"/>
          <w:color w:val="auto"/>
        </w:rPr>
        <w:t>como consequência gerando</w:t>
      </w:r>
      <w:r w:rsidR="00E913CA">
        <w:rPr>
          <w:rFonts w:ascii="Arial" w:eastAsiaTheme="minorEastAsia" w:hAnsi="Arial"/>
          <w:color w:val="auto"/>
        </w:rPr>
        <w:t xml:space="preserve"> mais </w:t>
      </w:r>
      <w:r w:rsidRPr="357453FA">
        <w:rPr>
          <w:rFonts w:ascii="Arial" w:eastAsiaTheme="minorEastAsia" w:hAnsi="Arial"/>
          <w:color w:val="auto"/>
        </w:rPr>
        <w:t>despesas que o esperado</w:t>
      </w:r>
      <w:r w:rsidR="00E913CA">
        <w:rPr>
          <w:rFonts w:ascii="Arial" w:eastAsiaTheme="minorEastAsia" w:hAnsi="Arial"/>
          <w:color w:val="auto"/>
        </w:rPr>
        <w:t>.</w:t>
      </w:r>
      <w:r w:rsidRPr="357453FA">
        <w:rPr>
          <w:rFonts w:ascii="Arial" w:eastAsiaTheme="minorEastAsia" w:hAnsi="Arial"/>
          <w:color w:val="auto"/>
        </w:rPr>
        <w:t xml:space="preserve"> </w:t>
      </w:r>
      <w:r w:rsidR="00E913CA">
        <w:rPr>
          <w:rFonts w:ascii="Arial" w:eastAsiaTheme="minorEastAsia" w:hAnsi="Arial"/>
          <w:color w:val="auto"/>
        </w:rPr>
        <w:t>A</w:t>
      </w:r>
      <w:r w:rsidR="00AB1685">
        <w:rPr>
          <w:rFonts w:ascii="Arial" w:eastAsiaTheme="minorEastAsia" w:hAnsi="Arial"/>
          <w:color w:val="auto"/>
        </w:rPr>
        <w:t xml:space="preserve">través disso podemos ver que </w:t>
      </w:r>
      <w:r w:rsidRPr="357453FA">
        <w:rPr>
          <w:rFonts w:ascii="Arial" w:eastAsiaTheme="minorEastAsia" w:hAnsi="Arial"/>
          <w:color w:val="auto"/>
        </w:rPr>
        <w:t xml:space="preserve">manter o RN (Recém-nascido) aquecido após o nascimento </w:t>
      </w:r>
      <w:r w:rsidR="008E7060">
        <w:rPr>
          <w:rFonts w:ascii="Arial" w:eastAsiaTheme="minorEastAsia" w:hAnsi="Arial"/>
          <w:color w:val="auto"/>
        </w:rPr>
        <w:t>não é s</w:t>
      </w:r>
      <w:r w:rsidR="001C3A16">
        <w:rPr>
          <w:rFonts w:ascii="Arial" w:eastAsiaTheme="minorEastAsia" w:hAnsi="Arial"/>
          <w:color w:val="auto"/>
        </w:rPr>
        <w:t xml:space="preserve">ó </w:t>
      </w:r>
      <w:r w:rsidR="00A1752C">
        <w:rPr>
          <w:rFonts w:ascii="Arial" w:eastAsiaTheme="minorEastAsia" w:hAnsi="Arial"/>
          <w:color w:val="auto"/>
        </w:rPr>
        <w:t>uma problemática</w:t>
      </w:r>
      <w:r w:rsidR="001C3A16">
        <w:rPr>
          <w:rFonts w:ascii="Arial" w:eastAsiaTheme="minorEastAsia" w:hAnsi="Arial"/>
          <w:color w:val="auto"/>
        </w:rPr>
        <w:t xml:space="preserve"> que afeta a saúde, mas toda a </w:t>
      </w:r>
      <w:r w:rsidR="00F143E6">
        <w:rPr>
          <w:rFonts w:ascii="Arial" w:eastAsiaTheme="minorEastAsia" w:hAnsi="Arial"/>
          <w:color w:val="auto"/>
        </w:rPr>
        <w:t>logística</w:t>
      </w:r>
      <w:r w:rsidR="001C3A16">
        <w:rPr>
          <w:rFonts w:ascii="Arial" w:eastAsiaTheme="minorEastAsia" w:hAnsi="Arial"/>
          <w:color w:val="auto"/>
        </w:rPr>
        <w:t xml:space="preserve"> do Hospi</w:t>
      </w:r>
      <w:r w:rsidR="00A1752C">
        <w:rPr>
          <w:rFonts w:ascii="Arial" w:eastAsiaTheme="minorEastAsia" w:hAnsi="Arial"/>
          <w:color w:val="auto"/>
        </w:rPr>
        <w:t>t</w:t>
      </w:r>
      <w:r w:rsidR="001C3A16">
        <w:rPr>
          <w:rFonts w:ascii="Arial" w:eastAsiaTheme="minorEastAsia" w:hAnsi="Arial"/>
          <w:color w:val="auto"/>
        </w:rPr>
        <w:t>al</w:t>
      </w:r>
      <w:r w:rsidR="000F5501">
        <w:rPr>
          <w:rFonts w:ascii="Arial" w:eastAsiaTheme="minorEastAsia" w:hAnsi="Arial"/>
          <w:color w:val="auto"/>
        </w:rPr>
        <w:t>,</w:t>
      </w:r>
      <w:r w:rsidR="008E7060">
        <w:rPr>
          <w:rFonts w:ascii="Arial" w:eastAsiaTheme="minorEastAsia" w:hAnsi="Arial"/>
          <w:color w:val="auto"/>
        </w:rPr>
        <w:t xml:space="preserve"> </w:t>
      </w:r>
      <w:r w:rsidR="009E4708">
        <w:rPr>
          <w:rFonts w:ascii="Arial" w:eastAsiaTheme="minorEastAsia" w:hAnsi="Arial"/>
          <w:color w:val="auto"/>
        </w:rPr>
        <w:t>por isso mostra</w:t>
      </w:r>
      <w:r w:rsidRPr="357453FA">
        <w:rPr>
          <w:rFonts w:ascii="Arial" w:eastAsiaTheme="minorEastAsia" w:hAnsi="Arial"/>
          <w:color w:val="auto"/>
        </w:rPr>
        <w:t xml:space="preserve"> ser um problema frequente</w:t>
      </w:r>
      <w:r w:rsidR="009E4708">
        <w:rPr>
          <w:rFonts w:ascii="Arial" w:eastAsiaTheme="minorEastAsia" w:hAnsi="Arial"/>
          <w:color w:val="auto"/>
        </w:rPr>
        <w:t xml:space="preserve"> e de grande relevância</w:t>
      </w:r>
      <w:r w:rsidRPr="357453FA">
        <w:rPr>
          <w:rFonts w:ascii="Arial" w:eastAsiaTheme="minorEastAsia" w:hAnsi="Arial"/>
          <w:color w:val="auto"/>
        </w:rPr>
        <w:t xml:space="preserve"> nos serviços de neonatologia em todo o mundo.</w:t>
      </w:r>
    </w:p>
    <w:p w14:paraId="0A3FD767" w14:textId="24F08ECB" w:rsidR="006C1BD5" w:rsidRDefault="4405A75C" w:rsidP="00AB1685">
      <w:pPr>
        <w:spacing w:line="360" w:lineRule="auto"/>
        <w:ind w:left="709" w:firstLine="708"/>
        <w:jc w:val="both"/>
        <w:rPr>
          <w:rFonts w:ascii="Arial" w:eastAsia="Arial" w:hAnsi="Arial" w:cs="Arial"/>
          <w:color w:val="auto"/>
        </w:rPr>
      </w:pPr>
      <w:r w:rsidRPr="1E5157A3">
        <w:rPr>
          <w:rFonts w:ascii="Arial" w:eastAsia="Arial" w:hAnsi="Arial" w:cs="Arial"/>
          <w:color w:val="auto"/>
        </w:rPr>
        <w:t>J</w:t>
      </w:r>
      <w:r w:rsidR="5A994AEE" w:rsidRPr="1E5157A3">
        <w:rPr>
          <w:rFonts w:ascii="Arial" w:eastAsia="Arial" w:hAnsi="Arial" w:cs="Arial"/>
          <w:color w:val="auto"/>
        </w:rPr>
        <w:t xml:space="preserve">á foram desenvolvidas maneiras de combater o problema </w:t>
      </w:r>
      <w:r w:rsidR="784A3B97" w:rsidRPr="1E5157A3">
        <w:rPr>
          <w:rFonts w:ascii="Arial" w:eastAsia="Arial" w:hAnsi="Arial" w:cs="Arial"/>
          <w:color w:val="auto"/>
        </w:rPr>
        <w:t>(</w:t>
      </w:r>
      <w:r w:rsidR="5A994AEE" w:rsidRPr="1E5157A3">
        <w:rPr>
          <w:rFonts w:ascii="Arial" w:eastAsia="Arial" w:hAnsi="Arial" w:cs="Arial"/>
          <w:color w:val="auto"/>
        </w:rPr>
        <w:t>com</w:t>
      </w:r>
      <w:r w:rsidR="00066E0F">
        <w:rPr>
          <w:rFonts w:ascii="Arial" w:eastAsia="Arial" w:hAnsi="Arial" w:cs="Arial"/>
          <w:color w:val="auto"/>
        </w:rPr>
        <w:t>o</w:t>
      </w:r>
      <w:r w:rsidR="5A994AEE" w:rsidRPr="1E5157A3">
        <w:rPr>
          <w:rFonts w:ascii="Arial" w:eastAsia="Arial" w:hAnsi="Arial" w:cs="Arial"/>
          <w:color w:val="auto"/>
        </w:rPr>
        <w:t xml:space="preserve"> incubadoras</w:t>
      </w:r>
      <w:r w:rsidR="46CCB578" w:rsidRPr="1E5157A3">
        <w:rPr>
          <w:rFonts w:ascii="Arial" w:eastAsia="Arial" w:hAnsi="Arial" w:cs="Arial"/>
          <w:color w:val="auto"/>
        </w:rPr>
        <w:t>)</w:t>
      </w:r>
      <w:r w:rsidR="5A994AEE" w:rsidRPr="1E5157A3">
        <w:rPr>
          <w:rFonts w:ascii="Arial" w:eastAsia="Arial" w:hAnsi="Arial" w:cs="Arial"/>
          <w:color w:val="auto"/>
        </w:rPr>
        <w:t>, mas para</w:t>
      </w:r>
      <w:r w:rsidR="0A318019" w:rsidRPr="1E5157A3">
        <w:rPr>
          <w:rFonts w:ascii="Arial" w:eastAsia="Arial" w:hAnsi="Arial" w:cs="Arial"/>
          <w:color w:val="auto"/>
        </w:rPr>
        <w:t xml:space="preserve"> o</w:t>
      </w:r>
      <w:r w:rsidR="5A994AEE" w:rsidRPr="1E5157A3">
        <w:rPr>
          <w:rFonts w:ascii="Arial" w:eastAsia="Arial" w:hAnsi="Arial" w:cs="Arial"/>
          <w:color w:val="auto"/>
        </w:rPr>
        <w:t xml:space="preserve"> </w:t>
      </w:r>
      <w:r w:rsidR="37280826" w:rsidRPr="1E5157A3">
        <w:rPr>
          <w:rFonts w:ascii="Arial" w:eastAsia="Arial" w:hAnsi="Arial" w:cs="Arial"/>
          <w:color w:val="auto"/>
        </w:rPr>
        <w:t>diminuir drasticamente</w:t>
      </w:r>
      <w:r w:rsidR="33759C28" w:rsidRPr="1E5157A3">
        <w:rPr>
          <w:rFonts w:ascii="Arial" w:eastAsia="Arial" w:hAnsi="Arial" w:cs="Arial"/>
          <w:color w:val="auto"/>
        </w:rPr>
        <w:t>,</w:t>
      </w:r>
      <w:r w:rsidR="5A994AEE" w:rsidRPr="1E5157A3">
        <w:rPr>
          <w:rFonts w:ascii="Arial" w:eastAsia="Arial" w:hAnsi="Arial" w:cs="Arial"/>
          <w:color w:val="auto"/>
        </w:rPr>
        <w:t xml:space="preserve"> a ação primordial deve acontecer no momento do parto, quando </w:t>
      </w:r>
      <w:r w:rsidR="6E254BF8" w:rsidRPr="1E5157A3">
        <w:rPr>
          <w:rFonts w:ascii="Arial" w:eastAsia="Arial" w:hAnsi="Arial" w:cs="Arial"/>
          <w:color w:val="auto"/>
        </w:rPr>
        <w:t>o recém-nascido</w:t>
      </w:r>
      <w:r w:rsidR="5A994AEE" w:rsidRPr="1E5157A3">
        <w:rPr>
          <w:rFonts w:ascii="Arial" w:eastAsia="Arial" w:hAnsi="Arial" w:cs="Arial"/>
          <w:color w:val="auto"/>
        </w:rPr>
        <w:t xml:space="preserve"> entra em contato com a temperatura do ambiente e começa a </w:t>
      </w:r>
      <w:r w:rsidR="62514740" w:rsidRPr="1E5157A3">
        <w:rPr>
          <w:rFonts w:ascii="Arial" w:eastAsia="Arial" w:hAnsi="Arial" w:cs="Arial"/>
          <w:color w:val="auto"/>
        </w:rPr>
        <w:t>perder</w:t>
      </w:r>
      <w:r w:rsidR="5A994AEE" w:rsidRPr="1E5157A3">
        <w:rPr>
          <w:rFonts w:ascii="Arial" w:eastAsia="Arial" w:hAnsi="Arial" w:cs="Arial"/>
          <w:color w:val="auto"/>
        </w:rPr>
        <w:t xml:space="preserve"> calor. </w:t>
      </w:r>
      <w:r w:rsidR="00AB1685">
        <w:rPr>
          <w:rFonts w:ascii="Arial" w:eastAsia="Arial" w:hAnsi="Arial" w:cs="Arial"/>
          <w:color w:val="auto"/>
        </w:rPr>
        <w:t>A</w:t>
      </w:r>
      <w:r w:rsidR="5A994AEE" w:rsidRPr="1E5157A3">
        <w:rPr>
          <w:rFonts w:ascii="Arial" w:eastAsia="Arial" w:hAnsi="Arial" w:cs="Arial"/>
          <w:color w:val="auto"/>
        </w:rPr>
        <w:t xml:space="preserve"> temperatura ideal </w:t>
      </w:r>
      <w:r w:rsidR="64105719" w:rsidRPr="1E5157A3">
        <w:rPr>
          <w:rFonts w:ascii="Arial" w:eastAsia="Arial" w:hAnsi="Arial" w:cs="Arial"/>
          <w:color w:val="auto"/>
        </w:rPr>
        <w:t>para o</w:t>
      </w:r>
      <w:r w:rsidR="5A994AEE" w:rsidRPr="1E5157A3">
        <w:rPr>
          <w:rFonts w:ascii="Arial" w:eastAsia="Arial" w:hAnsi="Arial" w:cs="Arial"/>
          <w:color w:val="auto"/>
        </w:rPr>
        <w:t xml:space="preserve"> centro obstétrico deve estar em 26°C</w:t>
      </w:r>
      <w:r w:rsidR="00F144D7">
        <w:rPr>
          <w:rFonts w:ascii="Arial" w:eastAsia="Arial" w:hAnsi="Arial" w:cs="Arial"/>
          <w:color w:val="auto"/>
        </w:rPr>
        <w:t xml:space="preserve"> </w:t>
      </w:r>
      <w:r w:rsidR="00730160">
        <w:rPr>
          <w:rFonts w:ascii="Arial" w:eastAsia="Arial" w:hAnsi="Arial" w:cs="Arial"/>
          <w:color w:val="auto"/>
        </w:rPr>
        <w:t xml:space="preserve">e esse controle </w:t>
      </w:r>
      <w:r w:rsidR="00F144D7">
        <w:rPr>
          <w:rFonts w:ascii="Arial" w:eastAsia="Arial" w:hAnsi="Arial" w:cs="Arial"/>
          <w:color w:val="auto"/>
        </w:rPr>
        <w:t>deve ser feito em tempo real para acompanhar a variação de temperatura</w:t>
      </w:r>
      <w:r w:rsidR="00C33EFD">
        <w:rPr>
          <w:rFonts w:ascii="Arial" w:eastAsia="Arial" w:hAnsi="Arial" w:cs="Arial"/>
          <w:color w:val="auto"/>
        </w:rPr>
        <w:t xml:space="preserve"> ambie</w:t>
      </w:r>
      <w:r w:rsidR="009E5860">
        <w:rPr>
          <w:rFonts w:ascii="Arial" w:eastAsia="Arial" w:hAnsi="Arial" w:cs="Arial"/>
          <w:color w:val="auto"/>
        </w:rPr>
        <w:t>n</w:t>
      </w:r>
      <w:r w:rsidR="00C33EFD">
        <w:rPr>
          <w:rFonts w:ascii="Arial" w:eastAsia="Arial" w:hAnsi="Arial" w:cs="Arial"/>
          <w:color w:val="auto"/>
        </w:rPr>
        <w:t>te</w:t>
      </w:r>
      <w:r w:rsidR="00730160">
        <w:rPr>
          <w:rFonts w:ascii="Arial" w:eastAsia="Arial" w:hAnsi="Arial" w:cs="Arial"/>
          <w:color w:val="auto"/>
        </w:rPr>
        <w:t>,</w:t>
      </w:r>
      <w:r w:rsidR="5A994AEE" w:rsidRPr="1E5157A3">
        <w:rPr>
          <w:rFonts w:ascii="Arial" w:eastAsia="Arial" w:hAnsi="Arial" w:cs="Arial"/>
          <w:color w:val="auto"/>
        </w:rPr>
        <w:t xml:space="preserve"> </w:t>
      </w:r>
      <w:r w:rsidR="00730160">
        <w:rPr>
          <w:rFonts w:ascii="Arial" w:eastAsia="Arial" w:hAnsi="Arial" w:cs="Arial"/>
          <w:color w:val="auto"/>
        </w:rPr>
        <w:t>p</w:t>
      </w:r>
      <w:r w:rsidR="5A994AEE" w:rsidRPr="1E5157A3">
        <w:rPr>
          <w:rFonts w:ascii="Arial" w:eastAsia="Arial" w:hAnsi="Arial" w:cs="Arial"/>
          <w:color w:val="auto"/>
        </w:rPr>
        <w:t xml:space="preserve">ois as ações a serem </w:t>
      </w:r>
      <w:r w:rsidR="5A994AEE" w:rsidRPr="1E5157A3">
        <w:rPr>
          <w:rFonts w:ascii="Arial" w:eastAsia="Arial" w:hAnsi="Arial" w:cs="Arial"/>
          <w:color w:val="auto"/>
        </w:rPr>
        <w:lastRenderedPageBreak/>
        <w:t>tomadas</w:t>
      </w:r>
      <w:r w:rsidR="00730160">
        <w:rPr>
          <w:rFonts w:ascii="Arial" w:eastAsia="Arial" w:hAnsi="Arial" w:cs="Arial"/>
          <w:color w:val="auto"/>
        </w:rPr>
        <w:t>,</w:t>
      </w:r>
      <w:r w:rsidR="5A994AEE" w:rsidRPr="1E5157A3">
        <w:rPr>
          <w:rFonts w:ascii="Arial" w:eastAsia="Arial" w:hAnsi="Arial" w:cs="Arial"/>
          <w:color w:val="auto"/>
        </w:rPr>
        <w:t xml:space="preserve"> devem ser bem</w:t>
      </w:r>
      <w:r w:rsidR="00C33EFD">
        <w:rPr>
          <w:rFonts w:ascii="Arial" w:eastAsia="Arial" w:hAnsi="Arial" w:cs="Arial"/>
          <w:color w:val="auto"/>
        </w:rPr>
        <w:t xml:space="preserve"> rápidas e calculadas para que o </w:t>
      </w:r>
      <w:r w:rsidR="00036DC6">
        <w:rPr>
          <w:rFonts w:ascii="Arial" w:eastAsia="Arial" w:hAnsi="Arial" w:cs="Arial"/>
          <w:color w:val="auto"/>
        </w:rPr>
        <w:t>recém-nascido esteja em um local adequado para o seu nascimento</w:t>
      </w:r>
      <w:r w:rsidR="5A994AEE" w:rsidRPr="1E5157A3">
        <w:rPr>
          <w:rFonts w:ascii="Arial" w:eastAsia="Arial" w:hAnsi="Arial" w:cs="Arial"/>
          <w:color w:val="auto"/>
        </w:rPr>
        <w:t>.</w:t>
      </w:r>
    </w:p>
    <w:p w14:paraId="0FBA182B" w14:textId="68A837AE" w:rsidR="00B6074E" w:rsidRDefault="00B10270" w:rsidP="008123C8">
      <w:pPr>
        <w:spacing w:line="360" w:lineRule="auto"/>
        <w:ind w:left="709" w:firstLine="708"/>
        <w:jc w:val="both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Como dizemos antes</w:t>
      </w:r>
      <w:r w:rsidR="00323BC7">
        <w:rPr>
          <w:rFonts w:ascii="Arial" w:eastAsia="Arial" w:hAnsi="Arial" w:cs="Arial"/>
          <w:color w:val="auto"/>
        </w:rPr>
        <w:t>,</w:t>
      </w:r>
      <w:r>
        <w:rPr>
          <w:rFonts w:ascii="Arial" w:eastAsia="Arial" w:hAnsi="Arial" w:cs="Arial"/>
          <w:color w:val="auto"/>
        </w:rPr>
        <w:t xml:space="preserve"> essa </w:t>
      </w:r>
      <w:r w:rsidR="00323BC7">
        <w:rPr>
          <w:rFonts w:ascii="Arial" w:eastAsia="Arial" w:hAnsi="Arial" w:cs="Arial"/>
          <w:color w:val="auto"/>
        </w:rPr>
        <w:t>questão afeta outro lado dos hospitais</w:t>
      </w:r>
      <w:r w:rsidR="0041079E">
        <w:rPr>
          <w:rFonts w:ascii="Arial" w:eastAsia="Arial" w:hAnsi="Arial" w:cs="Arial"/>
          <w:color w:val="auto"/>
        </w:rPr>
        <w:t>, o financeiro</w:t>
      </w:r>
      <w:r w:rsidR="42ED0BDA" w:rsidRPr="357453FA">
        <w:rPr>
          <w:rFonts w:ascii="Arial" w:eastAsia="Arial" w:hAnsi="Arial" w:cs="Arial"/>
          <w:color w:val="auto"/>
        </w:rPr>
        <w:t>, os custos</w:t>
      </w:r>
      <w:r w:rsidR="00323BC7">
        <w:rPr>
          <w:rFonts w:ascii="Arial" w:eastAsia="Arial" w:hAnsi="Arial" w:cs="Arial"/>
          <w:color w:val="auto"/>
        </w:rPr>
        <w:t xml:space="preserve"> </w:t>
      </w:r>
      <w:r w:rsidR="42ED0BDA" w:rsidRPr="357453FA">
        <w:rPr>
          <w:rFonts w:ascii="Arial" w:eastAsia="Arial" w:hAnsi="Arial" w:cs="Arial"/>
          <w:color w:val="auto"/>
        </w:rPr>
        <w:t>da</w:t>
      </w:r>
      <w:r w:rsidR="00323BC7">
        <w:rPr>
          <w:rFonts w:ascii="Arial" w:eastAsia="Arial" w:hAnsi="Arial" w:cs="Arial"/>
          <w:color w:val="auto"/>
        </w:rPr>
        <w:t xml:space="preserve"> </w:t>
      </w:r>
      <w:r w:rsidR="42ED0BDA" w:rsidRPr="357453FA">
        <w:rPr>
          <w:rFonts w:ascii="Arial" w:eastAsia="Arial" w:hAnsi="Arial" w:cs="Arial"/>
          <w:color w:val="auto"/>
        </w:rPr>
        <w:t>equipe de Médicos são de</w:t>
      </w:r>
      <w:r w:rsidR="21A56520" w:rsidRPr="357453FA">
        <w:rPr>
          <w:rFonts w:ascii="Arial" w:eastAsia="Arial" w:hAnsi="Arial" w:cs="Arial"/>
          <w:color w:val="auto"/>
        </w:rPr>
        <w:t>:</w:t>
      </w:r>
      <w:r w:rsidR="00BC1B09">
        <w:rPr>
          <w:rFonts w:ascii="Arial" w:eastAsia="Arial" w:hAnsi="Arial" w:cs="Arial"/>
          <w:color w:val="auto"/>
        </w:rPr>
        <w:t xml:space="preserve"> </w:t>
      </w:r>
      <w:r w:rsidR="21A56520" w:rsidRPr="357453FA">
        <w:rPr>
          <w:rFonts w:ascii="Arial" w:eastAsia="Arial" w:hAnsi="Arial" w:cs="Arial"/>
          <w:color w:val="auto"/>
        </w:rPr>
        <w:t>O</w:t>
      </w:r>
      <w:r w:rsidR="03AE0D56" w:rsidRPr="357453FA">
        <w:rPr>
          <w:rFonts w:ascii="Arial" w:eastAsia="Arial" w:hAnsi="Arial" w:cs="Arial"/>
          <w:color w:val="auto"/>
        </w:rPr>
        <w:t>bstetra - média horária: R$42,80, Anestesista</w:t>
      </w:r>
      <w:r w:rsidR="0C3C7D5A" w:rsidRPr="357453FA">
        <w:rPr>
          <w:rFonts w:ascii="Arial" w:eastAsia="Arial" w:hAnsi="Arial" w:cs="Arial"/>
          <w:color w:val="auto"/>
        </w:rPr>
        <w:t xml:space="preserve"> - </w:t>
      </w:r>
      <w:r w:rsidR="03AE0D56" w:rsidRPr="357453FA">
        <w:rPr>
          <w:rFonts w:ascii="Arial" w:eastAsia="Arial" w:hAnsi="Arial" w:cs="Arial"/>
          <w:color w:val="auto"/>
        </w:rPr>
        <w:t>média horária: R$42,80</w:t>
      </w:r>
      <w:r w:rsidR="00D26C71">
        <w:rPr>
          <w:rFonts w:ascii="Arial" w:eastAsia="Arial" w:hAnsi="Arial" w:cs="Arial"/>
          <w:color w:val="auto"/>
        </w:rPr>
        <w:t xml:space="preserve">, </w:t>
      </w:r>
      <w:r w:rsidR="654E04DC" w:rsidRPr="357453FA">
        <w:rPr>
          <w:rFonts w:ascii="Arial" w:eastAsia="Arial" w:hAnsi="Arial" w:cs="Arial"/>
          <w:color w:val="auto"/>
        </w:rPr>
        <w:t>P</w:t>
      </w:r>
      <w:r w:rsidR="03AE0D56" w:rsidRPr="357453FA">
        <w:rPr>
          <w:rFonts w:ascii="Arial" w:eastAsia="Arial" w:hAnsi="Arial" w:cs="Arial"/>
          <w:color w:val="auto"/>
        </w:rPr>
        <w:t>ediatra - média horária: R$42,80,</w:t>
      </w:r>
      <w:r w:rsidR="00D26C71">
        <w:rPr>
          <w:rFonts w:ascii="Arial" w:eastAsia="Arial" w:hAnsi="Arial" w:cs="Arial"/>
          <w:color w:val="auto"/>
        </w:rPr>
        <w:t xml:space="preserve"> </w:t>
      </w:r>
      <w:r w:rsidR="39BEEF41" w:rsidRPr="357453FA">
        <w:rPr>
          <w:rFonts w:ascii="Arial" w:eastAsia="Arial" w:hAnsi="Arial" w:cs="Arial"/>
          <w:color w:val="auto"/>
        </w:rPr>
        <w:t>E</w:t>
      </w:r>
      <w:r w:rsidR="03AE0D56" w:rsidRPr="357453FA">
        <w:rPr>
          <w:rFonts w:ascii="Arial" w:eastAsia="Arial" w:hAnsi="Arial" w:cs="Arial"/>
          <w:color w:val="auto"/>
        </w:rPr>
        <w:t>nfermeira obstetra - média horária: R$34,00,</w:t>
      </w:r>
      <w:r w:rsidR="00D26C71">
        <w:rPr>
          <w:rFonts w:ascii="Arial" w:eastAsia="Arial" w:hAnsi="Arial" w:cs="Arial"/>
          <w:color w:val="auto"/>
        </w:rPr>
        <w:t xml:space="preserve"> </w:t>
      </w:r>
      <w:r w:rsidR="5AEBB1B7" w:rsidRPr="357453FA">
        <w:rPr>
          <w:rFonts w:ascii="Arial" w:eastAsia="Arial" w:hAnsi="Arial" w:cs="Arial"/>
          <w:color w:val="auto"/>
        </w:rPr>
        <w:t>T</w:t>
      </w:r>
      <w:r w:rsidR="3F57E9C9" w:rsidRPr="357453FA">
        <w:rPr>
          <w:rFonts w:ascii="Arial" w:eastAsia="Arial" w:hAnsi="Arial" w:cs="Arial"/>
          <w:color w:val="auto"/>
        </w:rPr>
        <w:t>écnica</w:t>
      </w:r>
      <w:r w:rsidR="03AE0D56" w:rsidRPr="357453FA">
        <w:rPr>
          <w:rFonts w:ascii="Arial" w:eastAsia="Arial" w:hAnsi="Arial" w:cs="Arial"/>
          <w:color w:val="auto"/>
        </w:rPr>
        <w:t xml:space="preserve"> de enfermagem - média horária: R$25,90</w:t>
      </w:r>
      <w:r w:rsidR="006648FF">
        <w:rPr>
          <w:rFonts w:ascii="Arial" w:eastAsia="Arial" w:hAnsi="Arial" w:cs="Arial"/>
          <w:color w:val="auto"/>
        </w:rPr>
        <w:t>.</w:t>
      </w:r>
      <w:r w:rsidR="082D8BD0" w:rsidRPr="357453FA">
        <w:rPr>
          <w:rFonts w:ascii="Arial" w:eastAsia="Arial" w:hAnsi="Arial" w:cs="Arial"/>
          <w:color w:val="auto"/>
        </w:rPr>
        <w:t xml:space="preserve"> </w:t>
      </w:r>
      <w:r w:rsidR="00884B4B">
        <w:rPr>
          <w:rFonts w:ascii="Arial" w:eastAsia="Arial" w:hAnsi="Arial" w:cs="Arial"/>
          <w:color w:val="auto"/>
        </w:rPr>
        <w:t>E</w:t>
      </w:r>
      <w:r w:rsidR="00154B70">
        <w:rPr>
          <w:rFonts w:ascii="Arial" w:eastAsia="Arial" w:hAnsi="Arial" w:cs="Arial"/>
          <w:color w:val="auto"/>
        </w:rPr>
        <w:t xml:space="preserve">m média, bebês que não tem nenhuma complicação durante o parto ficam de 3 a 4 dias no hospital, e em seguida recebem alta, mas bebês que tiveram complicações, </w:t>
      </w:r>
      <w:r w:rsidR="7D37B0B1" w:rsidRPr="357453FA">
        <w:rPr>
          <w:rFonts w:ascii="Arial" w:eastAsia="Arial" w:hAnsi="Arial" w:cs="Arial"/>
          <w:color w:val="auto"/>
        </w:rPr>
        <w:t>como</w:t>
      </w:r>
      <w:r w:rsidR="00154B70">
        <w:rPr>
          <w:rFonts w:ascii="Arial" w:eastAsia="Arial" w:hAnsi="Arial" w:cs="Arial"/>
          <w:color w:val="auto"/>
        </w:rPr>
        <w:t xml:space="preserve"> doenças causadas por hipotermia, podem ficar de 30 a 40 dias no hospital, dependendo da gravidade podem ficar até mais. </w:t>
      </w:r>
      <w:r w:rsidR="003D4F84">
        <w:rPr>
          <w:rFonts w:ascii="Arial" w:eastAsia="Arial" w:hAnsi="Arial" w:cs="Arial"/>
          <w:color w:val="auto"/>
        </w:rPr>
        <w:t>O grande problema é,</w:t>
      </w:r>
      <w:r w:rsidR="00BE1497">
        <w:rPr>
          <w:rFonts w:ascii="Arial" w:eastAsia="Arial" w:hAnsi="Arial" w:cs="Arial"/>
          <w:color w:val="auto"/>
        </w:rPr>
        <w:t xml:space="preserve"> se um bebê tem complicações durante o parto </w:t>
      </w:r>
      <w:r w:rsidR="000D4836">
        <w:rPr>
          <w:rFonts w:ascii="Arial" w:eastAsia="Arial" w:hAnsi="Arial" w:cs="Arial"/>
          <w:color w:val="auto"/>
        </w:rPr>
        <w:t>será necessário</w:t>
      </w:r>
      <w:r w:rsidR="00BE1497">
        <w:rPr>
          <w:rFonts w:ascii="Arial" w:eastAsia="Arial" w:hAnsi="Arial" w:cs="Arial"/>
          <w:color w:val="auto"/>
        </w:rPr>
        <w:t xml:space="preserve"> ficar mais tempo n</w:t>
      </w:r>
      <w:r w:rsidR="000D4836">
        <w:rPr>
          <w:rFonts w:ascii="Arial" w:eastAsia="Arial" w:hAnsi="Arial" w:cs="Arial"/>
          <w:color w:val="auto"/>
        </w:rPr>
        <w:t>o</w:t>
      </w:r>
      <w:r w:rsidR="00BE1497">
        <w:rPr>
          <w:rFonts w:ascii="Arial" w:eastAsia="Arial" w:hAnsi="Arial" w:cs="Arial"/>
          <w:color w:val="auto"/>
        </w:rPr>
        <w:t xml:space="preserve"> </w:t>
      </w:r>
      <w:r w:rsidR="000D4836">
        <w:rPr>
          <w:rFonts w:ascii="Arial" w:eastAsia="Arial" w:hAnsi="Arial" w:cs="Arial"/>
          <w:color w:val="auto"/>
        </w:rPr>
        <w:t>hospital</w:t>
      </w:r>
      <w:r w:rsidR="00C66401">
        <w:rPr>
          <w:rFonts w:ascii="Arial" w:eastAsia="Arial" w:hAnsi="Arial" w:cs="Arial"/>
          <w:color w:val="auto"/>
        </w:rPr>
        <w:t>,</w:t>
      </w:r>
      <w:r w:rsidR="00BE1497">
        <w:rPr>
          <w:rFonts w:ascii="Arial" w:eastAsia="Arial" w:hAnsi="Arial" w:cs="Arial"/>
          <w:color w:val="auto"/>
        </w:rPr>
        <w:t xml:space="preserve"> o que vai gerar </w:t>
      </w:r>
      <w:r w:rsidR="00061921">
        <w:rPr>
          <w:rFonts w:ascii="Arial" w:eastAsia="Arial" w:hAnsi="Arial" w:cs="Arial"/>
          <w:color w:val="auto"/>
        </w:rPr>
        <w:t xml:space="preserve">um </w:t>
      </w:r>
      <w:r w:rsidR="00360D11">
        <w:rPr>
          <w:rFonts w:ascii="Arial" w:eastAsia="Arial" w:hAnsi="Arial" w:cs="Arial"/>
          <w:color w:val="auto"/>
        </w:rPr>
        <w:t>investimento</w:t>
      </w:r>
      <w:r w:rsidR="00061921">
        <w:rPr>
          <w:rFonts w:ascii="Arial" w:eastAsia="Arial" w:hAnsi="Arial" w:cs="Arial"/>
          <w:color w:val="auto"/>
        </w:rPr>
        <w:t xml:space="preserve"> maior para </w:t>
      </w:r>
      <w:r w:rsidR="007166C8">
        <w:rPr>
          <w:rFonts w:ascii="Arial" w:eastAsia="Arial" w:hAnsi="Arial" w:cs="Arial"/>
          <w:color w:val="auto"/>
        </w:rPr>
        <w:t xml:space="preserve">manter a estrutura ideal para atender esse </w:t>
      </w:r>
      <w:r w:rsidR="00CA1313">
        <w:rPr>
          <w:rFonts w:ascii="Arial" w:eastAsia="Arial" w:hAnsi="Arial" w:cs="Arial"/>
          <w:color w:val="auto"/>
        </w:rPr>
        <w:t>bebê</w:t>
      </w:r>
      <w:r w:rsidR="00CD518B">
        <w:rPr>
          <w:rFonts w:ascii="Arial" w:eastAsia="Arial" w:hAnsi="Arial" w:cs="Arial"/>
          <w:color w:val="auto"/>
        </w:rPr>
        <w:t>,</w:t>
      </w:r>
      <w:r w:rsidR="00CA1313">
        <w:rPr>
          <w:rFonts w:ascii="Arial" w:eastAsia="Arial" w:hAnsi="Arial" w:cs="Arial"/>
          <w:color w:val="auto"/>
        </w:rPr>
        <w:t xml:space="preserve"> como</w:t>
      </w:r>
      <w:r w:rsidR="00783DA9">
        <w:rPr>
          <w:rFonts w:ascii="Arial" w:eastAsia="Arial" w:hAnsi="Arial" w:cs="Arial"/>
          <w:color w:val="auto"/>
        </w:rPr>
        <w:t xml:space="preserve"> a equipe que descrevemos</w:t>
      </w:r>
      <w:r w:rsidR="00D83950">
        <w:rPr>
          <w:rFonts w:ascii="Arial" w:eastAsia="Arial" w:hAnsi="Arial" w:cs="Arial"/>
          <w:color w:val="auto"/>
        </w:rPr>
        <w:t xml:space="preserve"> logo acima</w:t>
      </w:r>
      <w:r w:rsidR="00CD518B">
        <w:rPr>
          <w:rFonts w:ascii="Arial" w:eastAsia="Arial" w:hAnsi="Arial" w:cs="Arial"/>
          <w:color w:val="auto"/>
        </w:rPr>
        <w:t>,</w:t>
      </w:r>
      <w:r w:rsidR="00D83950">
        <w:rPr>
          <w:rFonts w:ascii="Arial" w:eastAsia="Arial" w:hAnsi="Arial" w:cs="Arial"/>
          <w:color w:val="auto"/>
        </w:rPr>
        <w:t xml:space="preserve"> </w:t>
      </w:r>
      <w:r w:rsidR="00464CCA">
        <w:rPr>
          <w:rFonts w:ascii="Arial" w:eastAsia="Arial" w:hAnsi="Arial" w:cs="Arial"/>
          <w:color w:val="auto"/>
        </w:rPr>
        <w:t>que</w:t>
      </w:r>
      <w:r w:rsidR="00D83950">
        <w:rPr>
          <w:rFonts w:ascii="Arial" w:eastAsia="Arial" w:hAnsi="Arial" w:cs="Arial"/>
          <w:color w:val="auto"/>
        </w:rPr>
        <w:t xml:space="preserve"> podem gerar um custo</w:t>
      </w:r>
      <w:r w:rsidR="00DB07B4">
        <w:rPr>
          <w:rFonts w:ascii="Arial" w:eastAsia="Arial" w:hAnsi="Arial" w:cs="Arial"/>
          <w:color w:val="auto"/>
        </w:rPr>
        <w:t xml:space="preserve"> de mais de </w:t>
      </w:r>
      <w:r w:rsidR="00D670A4">
        <w:rPr>
          <w:rFonts w:ascii="Arial" w:eastAsia="Arial" w:hAnsi="Arial" w:cs="Arial"/>
          <w:color w:val="auto"/>
        </w:rPr>
        <w:t xml:space="preserve">R$ </w:t>
      </w:r>
      <w:r w:rsidR="00D670A4" w:rsidRPr="00D670A4">
        <w:rPr>
          <w:rFonts w:ascii="Arial" w:eastAsia="Arial" w:hAnsi="Arial" w:cs="Arial"/>
          <w:color w:val="auto"/>
        </w:rPr>
        <w:t>34.920</w:t>
      </w:r>
      <w:r w:rsidR="00E10FE8">
        <w:rPr>
          <w:rFonts w:ascii="Arial" w:eastAsia="Arial" w:hAnsi="Arial" w:cs="Arial"/>
          <w:color w:val="auto"/>
        </w:rPr>
        <w:t>,00</w:t>
      </w:r>
      <w:r w:rsidR="005955A4">
        <w:rPr>
          <w:rFonts w:ascii="Arial" w:eastAsia="Arial" w:hAnsi="Arial" w:cs="Arial"/>
          <w:color w:val="auto"/>
        </w:rPr>
        <w:t xml:space="preserve"> em um período de 30 dias</w:t>
      </w:r>
      <w:r w:rsidR="00E12D5F">
        <w:rPr>
          <w:rFonts w:ascii="Arial" w:eastAsia="Arial" w:hAnsi="Arial" w:cs="Arial"/>
          <w:color w:val="auto"/>
        </w:rPr>
        <w:t>, iss</w:t>
      </w:r>
      <w:r w:rsidR="00EE0EE7">
        <w:rPr>
          <w:rFonts w:ascii="Arial" w:eastAsia="Arial" w:hAnsi="Arial" w:cs="Arial"/>
          <w:color w:val="auto"/>
        </w:rPr>
        <w:t>o</w:t>
      </w:r>
      <w:r w:rsidR="00E12D5F">
        <w:rPr>
          <w:rFonts w:ascii="Arial" w:eastAsia="Arial" w:hAnsi="Arial" w:cs="Arial"/>
          <w:color w:val="auto"/>
        </w:rPr>
        <w:t xml:space="preserve"> não incluindo o</w:t>
      </w:r>
      <w:r w:rsidR="00323BC7">
        <w:rPr>
          <w:rFonts w:ascii="Arial" w:eastAsia="Arial" w:hAnsi="Arial" w:cs="Arial"/>
          <w:color w:val="auto"/>
        </w:rPr>
        <w:t>utros custos como: insumos,</w:t>
      </w:r>
      <w:r w:rsidR="00913644">
        <w:rPr>
          <w:rFonts w:ascii="Arial" w:eastAsia="Arial" w:hAnsi="Arial" w:cs="Arial"/>
          <w:color w:val="auto"/>
        </w:rPr>
        <w:t xml:space="preserve"> medicamentos entre outros</w:t>
      </w:r>
      <w:r w:rsidR="00E44071">
        <w:rPr>
          <w:rFonts w:ascii="Arial" w:eastAsia="Arial" w:hAnsi="Arial" w:cs="Arial"/>
          <w:color w:val="auto"/>
        </w:rPr>
        <w:t>.</w:t>
      </w:r>
      <w:r w:rsidR="004C65F9">
        <w:rPr>
          <w:rFonts w:ascii="Arial" w:eastAsia="Arial" w:hAnsi="Arial" w:cs="Arial"/>
          <w:color w:val="auto"/>
        </w:rPr>
        <w:t xml:space="preserve"> Um levantamento feito pelo</w:t>
      </w:r>
      <w:r w:rsidR="00931058" w:rsidRPr="00931058">
        <w:rPr>
          <w:rFonts w:ascii="Arial" w:eastAsia="Arial" w:hAnsi="Arial" w:cs="Arial"/>
          <w:color w:val="auto"/>
        </w:rPr>
        <w:t xml:space="preserve"> Centro Paulista de Economia da Saúde da Universidade Federal de São Paulo (UNIFESP),</w:t>
      </w:r>
      <w:r w:rsidR="004C65F9">
        <w:rPr>
          <w:rFonts w:ascii="Arial" w:eastAsia="Arial" w:hAnsi="Arial" w:cs="Arial"/>
          <w:color w:val="auto"/>
        </w:rPr>
        <w:t xml:space="preserve"> constatou que bebês prematuros</w:t>
      </w:r>
      <w:r w:rsidR="00DA7B1F">
        <w:rPr>
          <w:rFonts w:ascii="Arial" w:eastAsia="Arial" w:hAnsi="Arial" w:cs="Arial"/>
          <w:color w:val="auto"/>
        </w:rPr>
        <w:t xml:space="preserve">, que precisam de um controle mais rigoroso de </w:t>
      </w:r>
      <w:r w:rsidR="005955A4">
        <w:rPr>
          <w:rFonts w:ascii="Arial" w:eastAsia="Arial" w:hAnsi="Arial" w:cs="Arial"/>
          <w:color w:val="auto"/>
        </w:rPr>
        <w:t xml:space="preserve">temperatura </w:t>
      </w:r>
      <w:r w:rsidR="005955A4" w:rsidRPr="00931058">
        <w:rPr>
          <w:rFonts w:ascii="Arial" w:eastAsia="Arial" w:hAnsi="Arial" w:cs="Arial"/>
          <w:color w:val="auto"/>
        </w:rPr>
        <w:t>tem</w:t>
      </w:r>
      <w:r w:rsidR="00931058" w:rsidRPr="00931058">
        <w:rPr>
          <w:rFonts w:ascii="Arial" w:eastAsia="Arial" w:hAnsi="Arial" w:cs="Arial"/>
          <w:color w:val="auto"/>
        </w:rPr>
        <w:t xml:space="preserve"> um custo de aproximadamente</w:t>
      </w:r>
      <w:r w:rsidR="00310A42">
        <w:rPr>
          <w:rFonts w:ascii="Arial" w:eastAsia="Arial" w:hAnsi="Arial" w:cs="Arial"/>
          <w:color w:val="auto"/>
        </w:rPr>
        <w:t xml:space="preserve"> de</w:t>
      </w:r>
      <w:r w:rsidR="00931058" w:rsidRPr="00931058">
        <w:rPr>
          <w:rFonts w:ascii="Arial" w:eastAsia="Arial" w:hAnsi="Arial" w:cs="Arial"/>
          <w:color w:val="auto"/>
        </w:rPr>
        <w:t> </w:t>
      </w:r>
      <w:r w:rsidR="00931058" w:rsidRPr="0044239C">
        <w:rPr>
          <w:rFonts w:ascii="Arial" w:eastAsia="Arial" w:hAnsi="Arial" w:cs="Arial"/>
          <w:color w:val="auto"/>
        </w:rPr>
        <w:t>8 bilhões de reais por ano</w:t>
      </w:r>
      <w:r w:rsidR="0046756D" w:rsidRPr="0044239C">
        <w:rPr>
          <w:rFonts w:ascii="Arial" w:eastAsia="Arial" w:hAnsi="Arial" w:cs="Arial"/>
          <w:color w:val="auto"/>
        </w:rPr>
        <w:t xml:space="preserve"> para </w:t>
      </w:r>
      <w:r w:rsidR="00C56382" w:rsidRPr="0044239C">
        <w:rPr>
          <w:rFonts w:ascii="Arial" w:eastAsia="Arial" w:hAnsi="Arial" w:cs="Arial"/>
          <w:color w:val="auto"/>
        </w:rPr>
        <w:t xml:space="preserve">os hospitais </w:t>
      </w:r>
      <w:r w:rsidR="0044239C" w:rsidRPr="0044239C">
        <w:rPr>
          <w:rFonts w:ascii="Arial" w:eastAsia="Arial" w:hAnsi="Arial" w:cs="Arial"/>
          <w:color w:val="auto"/>
        </w:rPr>
        <w:t>públicos</w:t>
      </w:r>
      <w:r w:rsidR="001E29B7" w:rsidRPr="0044239C">
        <w:rPr>
          <w:rFonts w:ascii="Arial" w:eastAsia="Arial" w:hAnsi="Arial" w:cs="Arial"/>
          <w:color w:val="auto"/>
        </w:rPr>
        <w:t xml:space="preserve">, isso se dá pelo fato do Brasil ser o </w:t>
      </w:r>
      <w:r w:rsidR="00EC1647" w:rsidRPr="0044239C">
        <w:rPr>
          <w:rFonts w:ascii="Arial" w:eastAsia="Arial" w:hAnsi="Arial" w:cs="Arial"/>
          <w:color w:val="auto"/>
        </w:rPr>
        <w:t>10° no Ranking</w:t>
      </w:r>
      <w:r w:rsidR="00310A42" w:rsidRPr="0044239C">
        <w:rPr>
          <w:rFonts w:ascii="Arial" w:eastAsia="Arial" w:hAnsi="Arial" w:cs="Arial"/>
          <w:color w:val="auto"/>
        </w:rPr>
        <w:t xml:space="preserve"> de nascimento de prematuros</w:t>
      </w:r>
      <w:r w:rsidR="00333F1B" w:rsidRPr="0044239C">
        <w:rPr>
          <w:rFonts w:ascii="Arial" w:eastAsia="Arial" w:hAnsi="Arial" w:cs="Arial"/>
          <w:color w:val="auto"/>
        </w:rPr>
        <w:t xml:space="preserve"> e não investir de fato </w:t>
      </w:r>
      <w:r w:rsidR="003A1261" w:rsidRPr="0044239C">
        <w:rPr>
          <w:rFonts w:ascii="Arial" w:eastAsia="Arial" w:hAnsi="Arial" w:cs="Arial"/>
          <w:color w:val="auto"/>
        </w:rPr>
        <w:t xml:space="preserve">em soluções para </w:t>
      </w:r>
      <w:r w:rsidR="00C31151" w:rsidRPr="0044239C">
        <w:rPr>
          <w:rFonts w:ascii="Arial" w:eastAsia="Arial" w:hAnsi="Arial" w:cs="Arial"/>
          <w:color w:val="auto"/>
        </w:rPr>
        <w:t xml:space="preserve">diminuir os agravantes da hipotermia </w:t>
      </w:r>
      <w:r w:rsidR="0044239C" w:rsidRPr="0044239C">
        <w:rPr>
          <w:rFonts w:ascii="Arial" w:eastAsia="Arial" w:hAnsi="Arial" w:cs="Arial"/>
          <w:color w:val="auto"/>
        </w:rPr>
        <w:t>neonatal.</w:t>
      </w:r>
    </w:p>
    <w:p w14:paraId="2B084798" w14:textId="77777777" w:rsidR="008123C8" w:rsidRPr="008123C8" w:rsidRDefault="008123C8" w:rsidP="008123C8">
      <w:pPr>
        <w:spacing w:line="360" w:lineRule="auto"/>
        <w:ind w:left="709" w:firstLine="708"/>
        <w:jc w:val="both"/>
        <w:rPr>
          <w:rFonts w:ascii="Arial" w:eastAsia="Arial" w:hAnsi="Arial" w:cs="Arial"/>
          <w:color w:val="auto"/>
        </w:rPr>
      </w:pPr>
    </w:p>
    <w:p w14:paraId="6A4E847E" w14:textId="51D71E65" w:rsidR="00B6074E" w:rsidRPr="00CD2AAC" w:rsidRDefault="6ED2935B" w:rsidP="04ED4074">
      <w:pPr>
        <w:pStyle w:val="Ttulo1"/>
        <w:spacing w:line="360" w:lineRule="auto"/>
        <w:jc w:val="center"/>
        <w:rPr>
          <w:rFonts w:ascii="Arial" w:eastAsia="Arial" w:hAnsi="Arial" w:cs="Arial"/>
          <w:b w:val="0"/>
          <w:bCs w:val="0"/>
          <w:color w:val="auto"/>
          <w:sz w:val="28"/>
          <w:szCs w:val="28"/>
        </w:rPr>
      </w:pPr>
      <w:bookmarkStart w:id="1" w:name="_Toc176905188"/>
      <w:r w:rsidRPr="04ED4074">
        <w:rPr>
          <w:rFonts w:ascii="Arial" w:eastAsia="Arial" w:hAnsi="Arial" w:cs="Arial"/>
          <w:color w:val="auto"/>
          <w:sz w:val="28"/>
          <w:szCs w:val="28"/>
        </w:rPr>
        <w:t xml:space="preserve">2 </w:t>
      </w:r>
      <w:r w:rsidR="51DB1971" w:rsidRPr="1E5157A3">
        <w:rPr>
          <w:rFonts w:ascii="Arial" w:eastAsia="Arial" w:hAnsi="Arial" w:cs="Arial"/>
          <w:color w:val="auto"/>
          <w:sz w:val="28"/>
          <w:szCs w:val="28"/>
        </w:rPr>
        <w:t>OBJETIVO DO PROJETO</w:t>
      </w:r>
      <w:bookmarkEnd w:id="1"/>
    </w:p>
    <w:p w14:paraId="79422AB1" w14:textId="1E4EA30E" w:rsidR="1E5157A3" w:rsidRDefault="1E5157A3" w:rsidP="1E5157A3">
      <w:pPr>
        <w:rPr>
          <w:rFonts w:eastAsia="Calibri"/>
        </w:rPr>
      </w:pPr>
    </w:p>
    <w:p w14:paraId="0166A968" w14:textId="53AB13A3" w:rsidR="00B6074E" w:rsidRPr="008D0D9C" w:rsidRDefault="008D0D9C" w:rsidP="1E5157A3">
      <w:pPr>
        <w:spacing w:line="360" w:lineRule="auto"/>
        <w:ind w:left="709" w:firstLine="708"/>
        <w:jc w:val="both"/>
        <w:rPr>
          <w:rFonts w:ascii="Arial" w:eastAsia="Arial" w:hAnsi="Arial" w:cs="Arial"/>
          <w:color w:val="auto"/>
        </w:rPr>
      </w:pPr>
      <w:r w:rsidRPr="1E5157A3">
        <w:rPr>
          <w:rFonts w:ascii="Arial" w:eastAsia="Arial" w:hAnsi="Arial" w:cs="Arial"/>
          <w:color w:val="auto"/>
        </w:rPr>
        <w:t xml:space="preserve">Ajudar no </w:t>
      </w:r>
      <w:r w:rsidR="00D3652C">
        <w:rPr>
          <w:rFonts w:ascii="Arial" w:eastAsia="Arial" w:hAnsi="Arial" w:cs="Arial"/>
          <w:color w:val="auto"/>
        </w:rPr>
        <w:t>monitoramento</w:t>
      </w:r>
      <w:r w:rsidRPr="1E5157A3">
        <w:rPr>
          <w:rFonts w:ascii="Arial" w:eastAsia="Arial" w:hAnsi="Arial" w:cs="Arial"/>
          <w:color w:val="auto"/>
        </w:rPr>
        <w:t xml:space="preserve"> de temperatura</w:t>
      </w:r>
      <w:r w:rsidR="00E505E4">
        <w:rPr>
          <w:rFonts w:ascii="Arial" w:eastAsia="Arial" w:hAnsi="Arial" w:cs="Arial"/>
          <w:color w:val="auto"/>
        </w:rPr>
        <w:t xml:space="preserve"> e umidade em salas </w:t>
      </w:r>
      <w:r w:rsidR="00D3652C">
        <w:rPr>
          <w:rFonts w:ascii="Arial" w:eastAsia="Arial" w:hAnsi="Arial" w:cs="Arial"/>
          <w:color w:val="auto"/>
        </w:rPr>
        <w:t>obstétricas</w:t>
      </w:r>
      <w:r w:rsidR="00EF4E8A">
        <w:rPr>
          <w:rFonts w:ascii="Arial" w:eastAsia="Arial" w:hAnsi="Arial" w:cs="Arial"/>
          <w:color w:val="auto"/>
        </w:rPr>
        <w:t xml:space="preserve"> de hospitais públicos</w:t>
      </w:r>
      <w:r w:rsidRPr="1E5157A3">
        <w:rPr>
          <w:rFonts w:ascii="Arial" w:eastAsia="Arial" w:hAnsi="Arial" w:cs="Arial"/>
          <w:color w:val="auto"/>
        </w:rPr>
        <w:t xml:space="preserve"> para evitar o agravamento do estado clínico</w:t>
      </w:r>
      <w:r w:rsidR="00D3652C">
        <w:rPr>
          <w:rFonts w:ascii="Arial" w:eastAsia="Arial" w:hAnsi="Arial" w:cs="Arial"/>
          <w:color w:val="auto"/>
        </w:rPr>
        <w:t xml:space="preserve"> d</w:t>
      </w:r>
      <w:r w:rsidR="00716ACD">
        <w:rPr>
          <w:rFonts w:ascii="Arial" w:eastAsia="Arial" w:hAnsi="Arial" w:cs="Arial"/>
          <w:color w:val="auto"/>
        </w:rPr>
        <w:t>os</w:t>
      </w:r>
      <w:r w:rsidR="00D3652C">
        <w:rPr>
          <w:rFonts w:ascii="Arial" w:eastAsia="Arial" w:hAnsi="Arial" w:cs="Arial"/>
          <w:color w:val="auto"/>
        </w:rPr>
        <w:t xml:space="preserve"> </w:t>
      </w:r>
      <w:r w:rsidR="00931077">
        <w:rPr>
          <w:rFonts w:ascii="Arial" w:eastAsia="Arial" w:hAnsi="Arial" w:cs="Arial"/>
          <w:color w:val="auto"/>
        </w:rPr>
        <w:t>recém-nascidos</w:t>
      </w:r>
      <w:r w:rsidR="00D3652C">
        <w:rPr>
          <w:rFonts w:ascii="Arial" w:eastAsia="Arial" w:hAnsi="Arial" w:cs="Arial"/>
          <w:color w:val="auto"/>
        </w:rPr>
        <w:t>.</w:t>
      </w:r>
    </w:p>
    <w:p w14:paraId="4FF0A859" w14:textId="16993B47" w:rsidR="1E5157A3" w:rsidRDefault="1E5157A3" w:rsidP="1E5157A3">
      <w:pPr>
        <w:spacing w:line="360" w:lineRule="auto"/>
        <w:ind w:left="709" w:firstLine="708"/>
        <w:jc w:val="both"/>
        <w:rPr>
          <w:rFonts w:eastAsia="Calibri"/>
        </w:rPr>
      </w:pPr>
    </w:p>
    <w:p w14:paraId="4285D20C" w14:textId="1962288E" w:rsidR="003619A2" w:rsidRDefault="7DC38A84" w:rsidP="1E5157A3">
      <w:pPr>
        <w:pStyle w:val="Ttulo1"/>
        <w:spacing w:line="360" w:lineRule="auto"/>
        <w:jc w:val="center"/>
        <w:rPr>
          <w:rFonts w:ascii="Arial" w:eastAsia="Arial" w:hAnsi="Arial" w:cs="Arial"/>
          <w:color w:val="auto"/>
          <w:sz w:val="28"/>
          <w:szCs w:val="28"/>
        </w:rPr>
      </w:pPr>
      <w:bookmarkStart w:id="2" w:name="_Toc1439993856"/>
      <w:r w:rsidRPr="1E5157A3">
        <w:rPr>
          <w:rFonts w:ascii="Arial" w:eastAsia="Arial" w:hAnsi="Arial" w:cs="Arial"/>
          <w:color w:val="auto"/>
          <w:sz w:val="28"/>
          <w:szCs w:val="28"/>
        </w:rPr>
        <w:t xml:space="preserve">3 </w:t>
      </w:r>
      <w:r w:rsidR="5BB3CD84" w:rsidRPr="1E5157A3">
        <w:rPr>
          <w:rFonts w:ascii="Arial" w:eastAsia="Arial" w:hAnsi="Arial" w:cs="Arial"/>
          <w:color w:val="auto"/>
          <w:sz w:val="28"/>
          <w:szCs w:val="28"/>
        </w:rPr>
        <w:t>ESCOPO DO PROJETO</w:t>
      </w:r>
      <w:bookmarkEnd w:id="2"/>
    </w:p>
    <w:p w14:paraId="34F7C227" w14:textId="1FE01F7F" w:rsidR="0087624C" w:rsidRDefault="0087624C" w:rsidP="00BF6B06">
      <w:pPr>
        <w:spacing w:line="360" w:lineRule="auto"/>
      </w:pPr>
    </w:p>
    <w:p w14:paraId="2BA4DAC8" w14:textId="1F9E2D30" w:rsidR="0087624C" w:rsidRPr="00650B0A" w:rsidRDefault="5F4F30F6" w:rsidP="1E5157A3">
      <w:pPr>
        <w:spacing w:before="0" w:after="160" w:line="360" w:lineRule="auto"/>
        <w:ind w:firstLine="708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1E5157A3">
        <w:rPr>
          <w:rStyle w:val="RefernciaSutil"/>
          <w:rFonts w:ascii="Arial" w:eastAsia="Arial" w:hAnsi="Arial" w:cs="Arial"/>
          <w:b/>
          <w:bCs/>
          <w:color w:val="auto"/>
          <w:sz w:val="24"/>
          <w:szCs w:val="24"/>
        </w:rPr>
        <w:t xml:space="preserve">3.1 </w:t>
      </w:r>
      <w:r w:rsidR="05EEE35D" w:rsidRPr="1E5157A3">
        <w:rPr>
          <w:rStyle w:val="RefernciaSutil"/>
          <w:rFonts w:ascii="Arial" w:eastAsia="Arial" w:hAnsi="Arial" w:cs="Arial"/>
          <w:b/>
          <w:bCs/>
          <w:color w:val="auto"/>
          <w:sz w:val="24"/>
          <w:szCs w:val="24"/>
        </w:rPr>
        <w:t xml:space="preserve">O que é o </w:t>
      </w:r>
      <w:r w:rsidR="73E517E7" w:rsidRPr="1E5157A3">
        <w:rPr>
          <w:rStyle w:val="RefernciaSutil"/>
          <w:rFonts w:ascii="Arial" w:eastAsia="Arial" w:hAnsi="Arial" w:cs="Arial"/>
          <w:b/>
          <w:bCs/>
          <w:color w:val="auto"/>
          <w:sz w:val="24"/>
          <w:szCs w:val="24"/>
        </w:rPr>
        <w:t>p</w:t>
      </w:r>
      <w:r w:rsidR="05EEE35D" w:rsidRPr="1E5157A3">
        <w:rPr>
          <w:rStyle w:val="RefernciaSutil"/>
          <w:rFonts w:ascii="Arial" w:eastAsia="Arial" w:hAnsi="Arial" w:cs="Arial"/>
          <w:b/>
          <w:bCs/>
          <w:color w:val="auto"/>
          <w:sz w:val="24"/>
          <w:szCs w:val="24"/>
        </w:rPr>
        <w:t>rojeto?</w:t>
      </w:r>
    </w:p>
    <w:p w14:paraId="4D71D1AC" w14:textId="606810E1" w:rsidR="001817F8" w:rsidRDefault="05EEE35D" w:rsidP="002F7325">
      <w:pPr>
        <w:spacing w:line="360" w:lineRule="auto"/>
        <w:ind w:left="709" w:firstLine="708"/>
        <w:jc w:val="both"/>
        <w:rPr>
          <w:rFonts w:ascii="Arial" w:eastAsia="Arial" w:hAnsi="Arial" w:cs="Arial"/>
          <w:color w:val="auto"/>
        </w:rPr>
      </w:pPr>
      <w:r w:rsidRPr="23F582F3">
        <w:rPr>
          <w:rFonts w:ascii="Arial" w:eastAsia="Arial" w:hAnsi="Arial" w:cs="Arial"/>
          <w:color w:val="auto"/>
        </w:rPr>
        <w:t>O projeto “</w:t>
      </w:r>
      <w:proofErr w:type="spellStart"/>
      <w:r w:rsidR="5F630C01" w:rsidRPr="357453FA">
        <w:rPr>
          <w:rFonts w:ascii="Arial" w:eastAsia="Arial" w:hAnsi="Arial" w:cs="Arial"/>
          <w:color w:val="auto"/>
        </w:rPr>
        <w:t>Warm</w:t>
      </w:r>
      <w:r w:rsidR="713BD747" w:rsidRPr="357453FA">
        <w:rPr>
          <w:rFonts w:ascii="Arial" w:eastAsia="Arial" w:hAnsi="Arial" w:cs="Arial"/>
          <w:color w:val="auto"/>
        </w:rPr>
        <w:t>Baby</w:t>
      </w:r>
      <w:proofErr w:type="spellEnd"/>
      <w:r w:rsidRPr="23F582F3">
        <w:rPr>
          <w:rFonts w:ascii="Arial" w:eastAsia="Arial" w:hAnsi="Arial" w:cs="Arial"/>
          <w:color w:val="auto"/>
        </w:rPr>
        <w:t xml:space="preserve">”, vai ser desenvolvido para ser usado </w:t>
      </w:r>
      <w:r w:rsidR="001D7063" w:rsidRPr="23F582F3">
        <w:rPr>
          <w:rFonts w:ascii="Arial" w:eastAsia="Arial" w:hAnsi="Arial" w:cs="Arial"/>
          <w:color w:val="auto"/>
        </w:rPr>
        <w:t xml:space="preserve">hospitais </w:t>
      </w:r>
      <w:r w:rsidR="00946B79" w:rsidRPr="23F582F3">
        <w:rPr>
          <w:rFonts w:ascii="Arial" w:eastAsia="Arial" w:hAnsi="Arial" w:cs="Arial"/>
          <w:color w:val="auto"/>
        </w:rPr>
        <w:t>públicos</w:t>
      </w:r>
      <w:r w:rsidRPr="23F582F3">
        <w:rPr>
          <w:rFonts w:ascii="Arial" w:eastAsia="Arial" w:hAnsi="Arial" w:cs="Arial"/>
          <w:color w:val="auto"/>
        </w:rPr>
        <w:t xml:space="preserve">, com intuito de </w:t>
      </w:r>
      <w:r w:rsidR="003C440C">
        <w:rPr>
          <w:rFonts w:ascii="Arial" w:eastAsia="Arial" w:hAnsi="Arial" w:cs="Arial"/>
          <w:color w:val="auto"/>
        </w:rPr>
        <w:t>auxiliar</w:t>
      </w:r>
      <w:r w:rsidRPr="23F582F3">
        <w:rPr>
          <w:rFonts w:ascii="Arial" w:eastAsia="Arial" w:hAnsi="Arial" w:cs="Arial"/>
          <w:color w:val="auto"/>
        </w:rPr>
        <w:t xml:space="preserve"> no </w:t>
      </w:r>
      <w:r w:rsidR="008C6DC3" w:rsidRPr="23F582F3">
        <w:rPr>
          <w:rFonts w:ascii="Arial" w:eastAsia="Arial" w:hAnsi="Arial" w:cs="Arial"/>
          <w:color w:val="auto"/>
        </w:rPr>
        <w:t>monitoramento</w:t>
      </w:r>
      <w:r w:rsidRPr="23F582F3">
        <w:rPr>
          <w:rFonts w:ascii="Arial" w:eastAsia="Arial" w:hAnsi="Arial" w:cs="Arial"/>
          <w:color w:val="auto"/>
        </w:rPr>
        <w:t xml:space="preserve"> de temperatura</w:t>
      </w:r>
      <w:r w:rsidR="008C6DC3" w:rsidRPr="23F582F3">
        <w:rPr>
          <w:rFonts w:ascii="Arial" w:eastAsia="Arial" w:hAnsi="Arial" w:cs="Arial"/>
          <w:color w:val="auto"/>
        </w:rPr>
        <w:t xml:space="preserve"> e umidade do</w:t>
      </w:r>
      <w:r w:rsidRPr="23F582F3">
        <w:rPr>
          <w:rFonts w:ascii="Arial" w:eastAsia="Arial" w:hAnsi="Arial" w:cs="Arial"/>
          <w:color w:val="auto"/>
        </w:rPr>
        <w:t xml:space="preserve"> ambiente do centro obstétrico cirúrgico, </w:t>
      </w:r>
      <w:r w:rsidR="001564A1" w:rsidRPr="23F582F3">
        <w:rPr>
          <w:rFonts w:ascii="Arial" w:eastAsia="Arial" w:hAnsi="Arial" w:cs="Arial"/>
          <w:color w:val="auto"/>
        </w:rPr>
        <w:t>usando</w:t>
      </w:r>
      <w:r w:rsidRPr="23F582F3">
        <w:rPr>
          <w:rFonts w:ascii="Arial" w:eastAsia="Arial" w:hAnsi="Arial" w:cs="Arial"/>
          <w:color w:val="auto"/>
        </w:rPr>
        <w:t xml:space="preserve"> sensores de temperatura e umidade </w:t>
      </w:r>
      <w:r w:rsidR="65B5C75A" w:rsidRPr="23F582F3">
        <w:rPr>
          <w:rFonts w:ascii="Arial" w:eastAsia="Arial" w:hAnsi="Arial" w:cs="Arial"/>
          <w:color w:val="auto"/>
        </w:rPr>
        <w:t xml:space="preserve">que </w:t>
      </w:r>
      <w:r w:rsidR="00ED2BF9" w:rsidRPr="23F582F3">
        <w:rPr>
          <w:rFonts w:ascii="Arial" w:eastAsia="Arial" w:hAnsi="Arial" w:cs="Arial"/>
          <w:color w:val="auto"/>
        </w:rPr>
        <w:t>exibirão</w:t>
      </w:r>
      <w:r w:rsidR="65B5C75A" w:rsidRPr="23F582F3">
        <w:rPr>
          <w:rFonts w:ascii="Arial" w:eastAsia="Arial" w:hAnsi="Arial" w:cs="Arial"/>
          <w:color w:val="auto"/>
        </w:rPr>
        <w:t xml:space="preserve"> as informações de temperatura em </w:t>
      </w:r>
      <w:r w:rsidR="001564A1" w:rsidRPr="23F582F3">
        <w:rPr>
          <w:rFonts w:ascii="Arial" w:eastAsia="Arial" w:hAnsi="Arial" w:cs="Arial"/>
          <w:color w:val="auto"/>
        </w:rPr>
        <w:t>uma interface</w:t>
      </w:r>
      <w:r w:rsidR="00FD073D">
        <w:rPr>
          <w:rFonts w:ascii="Arial" w:eastAsia="Arial" w:hAnsi="Arial" w:cs="Arial"/>
          <w:color w:val="auto"/>
        </w:rPr>
        <w:t>.</w:t>
      </w:r>
      <w:r w:rsidR="00F81A3A">
        <w:rPr>
          <w:rFonts w:ascii="Arial" w:eastAsia="Arial" w:hAnsi="Arial" w:cs="Arial"/>
          <w:color w:val="auto"/>
        </w:rPr>
        <w:t xml:space="preserve"> </w:t>
      </w:r>
      <w:r w:rsidR="00FD073D">
        <w:rPr>
          <w:rFonts w:ascii="Arial" w:eastAsia="Arial" w:hAnsi="Arial" w:cs="Arial"/>
          <w:color w:val="auto"/>
        </w:rPr>
        <w:t>E</w:t>
      </w:r>
      <w:r w:rsidR="00F81A3A">
        <w:rPr>
          <w:rFonts w:ascii="Arial" w:eastAsia="Arial" w:hAnsi="Arial" w:cs="Arial"/>
          <w:color w:val="auto"/>
        </w:rPr>
        <w:t xml:space="preserve">le não vai ser usado no momento como uma ferramenta de </w:t>
      </w:r>
      <w:r w:rsidR="00FD073D">
        <w:rPr>
          <w:rFonts w:ascii="Arial" w:eastAsia="Arial" w:hAnsi="Arial" w:cs="Arial"/>
          <w:color w:val="auto"/>
        </w:rPr>
        <w:t>automatização do controle de temperatura ambiente</w:t>
      </w:r>
      <w:r w:rsidR="00B8373E">
        <w:rPr>
          <w:rFonts w:ascii="Arial" w:eastAsia="Arial" w:hAnsi="Arial" w:cs="Arial"/>
          <w:color w:val="auto"/>
        </w:rPr>
        <w:t>,</w:t>
      </w:r>
      <w:r w:rsidR="003C21BF">
        <w:rPr>
          <w:rFonts w:ascii="Arial" w:eastAsia="Arial" w:hAnsi="Arial" w:cs="Arial"/>
          <w:color w:val="auto"/>
        </w:rPr>
        <w:tab/>
      </w:r>
      <w:r w:rsidR="00DC1513">
        <w:rPr>
          <w:rFonts w:ascii="Arial" w:eastAsia="Arial" w:hAnsi="Arial" w:cs="Arial"/>
          <w:color w:val="auto"/>
        </w:rPr>
        <w:t xml:space="preserve"> apenas uma ferramenta para</w:t>
      </w:r>
      <w:r w:rsidR="00041C2C">
        <w:rPr>
          <w:rFonts w:ascii="Arial" w:eastAsia="Arial" w:hAnsi="Arial" w:cs="Arial"/>
          <w:color w:val="auto"/>
        </w:rPr>
        <w:t xml:space="preserve"> a</w:t>
      </w:r>
      <w:r w:rsidR="00DC1513">
        <w:rPr>
          <w:rFonts w:ascii="Arial" w:eastAsia="Arial" w:hAnsi="Arial" w:cs="Arial"/>
          <w:color w:val="auto"/>
        </w:rPr>
        <w:t xml:space="preserve"> </w:t>
      </w:r>
      <w:r w:rsidR="00041C2C">
        <w:rPr>
          <w:rFonts w:ascii="Arial" w:eastAsia="Arial" w:hAnsi="Arial" w:cs="Arial"/>
          <w:color w:val="auto"/>
        </w:rPr>
        <w:t>monitoração</w:t>
      </w:r>
      <w:r w:rsidR="00FD073D">
        <w:rPr>
          <w:rFonts w:ascii="Arial" w:eastAsia="Arial" w:hAnsi="Arial" w:cs="Arial"/>
          <w:color w:val="auto"/>
        </w:rPr>
        <w:t>.</w:t>
      </w:r>
    </w:p>
    <w:p w14:paraId="6F4C8713" w14:textId="77777777" w:rsidR="002F7325" w:rsidRPr="002F7325" w:rsidRDefault="002F7325" w:rsidP="002F7325">
      <w:pPr>
        <w:spacing w:line="360" w:lineRule="auto"/>
        <w:ind w:left="709" w:firstLine="708"/>
        <w:jc w:val="both"/>
        <w:rPr>
          <w:rFonts w:ascii="Arial" w:eastAsia="Arial" w:hAnsi="Arial" w:cs="Arial"/>
          <w:color w:val="auto"/>
        </w:rPr>
      </w:pPr>
    </w:p>
    <w:p w14:paraId="3E0C7A73" w14:textId="684C4747" w:rsidR="0058524C" w:rsidRPr="003B474F" w:rsidRDefault="001056A4" w:rsidP="00BF6B06">
      <w:pPr>
        <w:spacing w:line="360" w:lineRule="auto"/>
        <w:rPr>
          <w:rFonts w:ascii="Arial" w:eastAsia="Arial" w:hAnsi="Arial" w:cs="Arial"/>
          <w:b/>
          <w:bCs/>
          <w:smallCaps/>
          <w:color w:val="auto"/>
          <w:sz w:val="24"/>
          <w:szCs w:val="24"/>
        </w:rPr>
      </w:pPr>
      <w:r>
        <w:rPr>
          <w:rFonts w:ascii="Sagona Book" w:hAnsi="Sagona Book"/>
          <w:b/>
          <w:bCs/>
        </w:rPr>
        <w:tab/>
      </w:r>
      <w:r w:rsidR="1A9180CE" w:rsidRPr="1E5157A3">
        <w:rPr>
          <w:rStyle w:val="RefernciaSutil"/>
          <w:rFonts w:ascii="Arial" w:eastAsia="Arial" w:hAnsi="Arial" w:cs="Arial"/>
          <w:b/>
          <w:bCs/>
          <w:color w:val="auto"/>
          <w:sz w:val="24"/>
          <w:szCs w:val="24"/>
        </w:rPr>
        <w:t xml:space="preserve">3.2 </w:t>
      </w:r>
      <w:r w:rsidR="65B5C75A" w:rsidRPr="1E5157A3">
        <w:rPr>
          <w:rStyle w:val="RefernciaSutil"/>
          <w:rFonts w:ascii="Arial" w:eastAsia="Arial" w:hAnsi="Arial" w:cs="Arial"/>
          <w:b/>
          <w:bCs/>
          <w:color w:val="auto"/>
          <w:sz w:val="24"/>
          <w:szCs w:val="24"/>
        </w:rPr>
        <w:t>Requisitos</w:t>
      </w:r>
    </w:p>
    <w:p w14:paraId="5B9DD089" w14:textId="24C48174" w:rsidR="001056A4" w:rsidRDefault="65B5C75A" w:rsidP="1E5157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</w:rPr>
      </w:pPr>
      <w:r w:rsidRPr="1E5157A3">
        <w:rPr>
          <w:rFonts w:ascii="Arial" w:eastAsia="Arial" w:hAnsi="Arial" w:cs="Arial"/>
          <w:color w:val="auto"/>
        </w:rPr>
        <w:lastRenderedPageBreak/>
        <w:t>Site institucional</w:t>
      </w:r>
      <w:r w:rsidR="00DC1C41">
        <w:rPr>
          <w:rFonts w:ascii="Arial" w:eastAsia="Arial" w:hAnsi="Arial" w:cs="Arial"/>
          <w:color w:val="auto"/>
        </w:rPr>
        <w:t>.</w:t>
      </w:r>
    </w:p>
    <w:p w14:paraId="6809FC2E" w14:textId="60A8472A" w:rsidR="001056A4" w:rsidRPr="00BE1F33" w:rsidRDefault="65B5C75A" w:rsidP="1E5157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</w:rPr>
      </w:pPr>
      <w:r w:rsidRPr="1E5157A3">
        <w:rPr>
          <w:rFonts w:ascii="Arial" w:eastAsia="Arial" w:hAnsi="Arial" w:cs="Arial"/>
          <w:color w:val="auto"/>
        </w:rPr>
        <w:t>Monitoramento da temperatura ambiente</w:t>
      </w:r>
      <w:r w:rsidR="00432970">
        <w:rPr>
          <w:rFonts w:ascii="Arial" w:eastAsia="Arial" w:hAnsi="Arial" w:cs="Arial"/>
          <w:color w:val="auto"/>
        </w:rPr>
        <w:t>.</w:t>
      </w:r>
    </w:p>
    <w:p w14:paraId="417BAD7D" w14:textId="256369CE" w:rsidR="001056A4" w:rsidRDefault="6D36E840" w:rsidP="1E5157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  <w:color w:val="auto"/>
        </w:rPr>
      </w:pPr>
      <w:r w:rsidRPr="1E5157A3">
        <w:rPr>
          <w:rFonts w:ascii="Arial" w:eastAsia="Arial" w:hAnsi="Arial" w:cs="Arial"/>
          <w:color w:val="auto"/>
        </w:rPr>
        <w:t xml:space="preserve">Alerta sobre mudança de </w:t>
      </w:r>
      <w:r w:rsidR="00980E96" w:rsidRPr="1E5157A3">
        <w:rPr>
          <w:rFonts w:ascii="Arial" w:eastAsia="Arial" w:hAnsi="Arial" w:cs="Arial"/>
          <w:color w:val="auto"/>
        </w:rPr>
        <w:t>temperatura.</w:t>
      </w:r>
    </w:p>
    <w:p w14:paraId="3C352E76" w14:textId="576E560C" w:rsidR="009F70BF" w:rsidRPr="009F70BF" w:rsidRDefault="2811F680" w:rsidP="1E5157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  <w:color w:val="auto"/>
        </w:rPr>
      </w:pPr>
      <w:r w:rsidRPr="1E5157A3">
        <w:rPr>
          <w:rFonts w:ascii="Arial" w:eastAsia="Arial" w:hAnsi="Arial" w:cs="Arial"/>
          <w:color w:val="auto"/>
        </w:rPr>
        <w:t>Informações de temperatura em um painel</w:t>
      </w:r>
      <w:r w:rsidR="007A687C">
        <w:rPr>
          <w:rFonts w:ascii="Arial" w:eastAsia="Arial" w:hAnsi="Arial" w:cs="Arial"/>
          <w:color w:val="auto"/>
        </w:rPr>
        <w:t>.</w:t>
      </w:r>
    </w:p>
    <w:p w14:paraId="2C404809" w14:textId="42BD67CC" w:rsidR="002E2570" w:rsidRPr="0058524C" w:rsidRDefault="2811F680" w:rsidP="1E5157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  <w:color w:val="auto"/>
        </w:rPr>
      </w:pPr>
      <w:r w:rsidRPr="1E5157A3">
        <w:rPr>
          <w:rFonts w:ascii="Arial" w:eastAsia="Arial" w:hAnsi="Arial" w:cs="Arial"/>
          <w:color w:val="auto"/>
        </w:rPr>
        <w:t>Gráficos</w:t>
      </w:r>
      <w:r w:rsidR="00DE4D97">
        <w:rPr>
          <w:rFonts w:ascii="Arial" w:eastAsia="Arial" w:hAnsi="Arial" w:cs="Arial"/>
          <w:color w:val="auto"/>
        </w:rPr>
        <w:t xml:space="preserve"> </w:t>
      </w:r>
      <w:r w:rsidR="009B7AA5">
        <w:rPr>
          <w:rFonts w:ascii="Arial" w:eastAsia="Arial" w:hAnsi="Arial" w:cs="Arial"/>
          <w:color w:val="auto"/>
        </w:rPr>
        <w:t xml:space="preserve">mostrando </w:t>
      </w:r>
      <w:r w:rsidR="00DE4D97">
        <w:rPr>
          <w:rFonts w:ascii="Arial" w:eastAsia="Arial" w:hAnsi="Arial" w:cs="Arial"/>
          <w:color w:val="auto"/>
        </w:rPr>
        <w:t>a variação de temperatura.</w:t>
      </w:r>
    </w:p>
    <w:p w14:paraId="69F5DED6" w14:textId="4324108D" w:rsidR="0058524C" w:rsidRPr="00D941CE" w:rsidRDefault="3545D846" w:rsidP="1E5157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</w:rPr>
      </w:pPr>
      <w:r w:rsidRPr="1E5157A3">
        <w:rPr>
          <w:rFonts w:ascii="Arial" w:eastAsia="Arial" w:hAnsi="Arial" w:cs="Arial"/>
          <w:color w:val="auto"/>
        </w:rPr>
        <w:t>Sistema de cadastro e login de usuários.</w:t>
      </w:r>
    </w:p>
    <w:p w14:paraId="3ADF02C6" w14:textId="445AA574" w:rsidR="00E97EF2" w:rsidRPr="00F06225" w:rsidRDefault="00D941CE" w:rsidP="003B47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auto"/>
        </w:rPr>
        <w:t>Simulador financeiro</w:t>
      </w:r>
      <w:r w:rsidR="00B866D5">
        <w:rPr>
          <w:rFonts w:ascii="Arial" w:eastAsia="Arial" w:hAnsi="Arial" w:cs="Arial"/>
          <w:color w:val="auto"/>
        </w:rPr>
        <w:t>.</w:t>
      </w:r>
    </w:p>
    <w:p w14:paraId="04E6D444" w14:textId="453538B8" w:rsidR="357453FA" w:rsidRPr="00434DD6" w:rsidRDefault="00F06225" w:rsidP="00434DD6">
      <w:pPr>
        <w:pStyle w:val="PargrafodaLista"/>
        <w:numPr>
          <w:ilvl w:val="1"/>
          <w:numId w:val="2"/>
        </w:numPr>
        <w:spacing w:line="360" w:lineRule="auto"/>
        <w:jc w:val="both"/>
        <w:rPr>
          <w:rStyle w:val="RefernciaSutil"/>
          <w:rFonts w:ascii="Arial" w:eastAsia="Arial" w:hAnsi="Arial" w:cs="Arial"/>
          <w:smallCaps w:val="0"/>
          <w:color w:val="595959" w:themeColor="text1" w:themeTint="A6"/>
        </w:rPr>
      </w:pPr>
      <w:r>
        <w:rPr>
          <w:rFonts w:ascii="Arial" w:eastAsia="Arial" w:hAnsi="Arial" w:cs="Arial"/>
          <w:color w:val="auto"/>
        </w:rPr>
        <w:t>Configurar perfil de monitoramento</w:t>
      </w:r>
      <w:r w:rsidR="00370523">
        <w:rPr>
          <w:rFonts w:ascii="Arial" w:eastAsia="Arial" w:hAnsi="Arial" w:cs="Arial"/>
          <w:color w:val="auto"/>
        </w:rPr>
        <w:t>.</w:t>
      </w:r>
    </w:p>
    <w:p w14:paraId="26C4A508" w14:textId="77777777" w:rsidR="00E97EF2" w:rsidRDefault="00E97EF2" w:rsidP="00E51EF7">
      <w:pPr>
        <w:pStyle w:val="PargrafodaLista"/>
        <w:spacing w:line="360" w:lineRule="auto"/>
        <w:rPr>
          <w:rStyle w:val="RefernciaSutil"/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7C52EF0C" w14:textId="3CED3CB8" w:rsidR="00E51EF7" w:rsidRPr="0063289E" w:rsidRDefault="00E51EF7" w:rsidP="0063289E">
      <w:pPr>
        <w:pStyle w:val="PargrafodaLista"/>
        <w:spacing w:line="360" w:lineRule="auto"/>
        <w:rPr>
          <w:rStyle w:val="RefernciaSutil"/>
          <w:rFonts w:ascii="Arial" w:eastAsia="Arial" w:hAnsi="Arial" w:cs="Arial"/>
          <w:color w:val="auto"/>
          <w:sz w:val="24"/>
          <w:szCs w:val="24"/>
        </w:rPr>
      </w:pPr>
      <w:r w:rsidRPr="00E51EF7">
        <w:rPr>
          <w:rStyle w:val="RefernciaSutil"/>
          <w:rFonts w:ascii="Arial" w:eastAsia="Arial" w:hAnsi="Arial" w:cs="Arial"/>
          <w:b/>
          <w:bCs/>
          <w:color w:val="auto"/>
          <w:sz w:val="24"/>
          <w:szCs w:val="24"/>
        </w:rPr>
        <w:t>3.</w:t>
      </w:r>
      <w:r w:rsidR="00221F96">
        <w:rPr>
          <w:rStyle w:val="RefernciaSutil"/>
          <w:rFonts w:ascii="Arial" w:eastAsia="Arial" w:hAnsi="Arial" w:cs="Arial"/>
          <w:b/>
          <w:bCs/>
          <w:color w:val="auto"/>
          <w:sz w:val="24"/>
          <w:szCs w:val="24"/>
        </w:rPr>
        <w:t>3</w:t>
      </w:r>
      <w:r w:rsidRPr="00E51EF7">
        <w:rPr>
          <w:rStyle w:val="RefernciaSutil"/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  <w:r w:rsidRPr="00E51EF7">
        <w:rPr>
          <w:rStyle w:val="RefernciaSutil"/>
          <w:rFonts w:ascii="Arial" w:eastAsia="Arial" w:hAnsi="Arial" w:cs="Arial"/>
          <w:color w:val="auto"/>
          <w:sz w:val="24"/>
          <w:szCs w:val="24"/>
        </w:rPr>
        <w:t xml:space="preserve">Requisitos </w:t>
      </w:r>
      <w:r>
        <w:rPr>
          <w:rStyle w:val="RefernciaSutil"/>
          <w:rFonts w:ascii="Arial" w:eastAsia="Arial" w:hAnsi="Arial" w:cs="Arial"/>
          <w:color w:val="auto"/>
          <w:sz w:val="24"/>
          <w:szCs w:val="24"/>
        </w:rPr>
        <w:t>não funcionai</w:t>
      </w:r>
      <w:r w:rsidR="00031EDC">
        <w:rPr>
          <w:rStyle w:val="RefernciaSutil"/>
          <w:rFonts w:ascii="Arial" w:eastAsia="Arial" w:hAnsi="Arial" w:cs="Arial"/>
          <w:color w:val="auto"/>
          <w:sz w:val="24"/>
          <w:szCs w:val="24"/>
        </w:rPr>
        <w:t>s</w:t>
      </w:r>
    </w:p>
    <w:p w14:paraId="1C05E344" w14:textId="183CD7D7" w:rsidR="00181A34" w:rsidRDefault="00543CB4" w:rsidP="00181A34">
      <w:pPr>
        <w:pStyle w:val="PargrafodaLista"/>
        <w:numPr>
          <w:ilvl w:val="0"/>
          <w:numId w:val="22"/>
        </w:numPr>
        <w:spacing w:line="360" w:lineRule="auto"/>
        <w:rPr>
          <w:rStyle w:val="RefernciaSutil"/>
          <w:rFonts w:ascii="Arial" w:eastAsia="Arial" w:hAnsi="Arial" w:cs="Arial"/>
          <w:color w:val="auto"/>
          <w:sz w:val="24"/>
          <w:szCs w:val="24"/>
        </w:rPr>
      </w:pPr>
      <w:r>
        <w:rPr>
          <w:rStyle w:val="RefernciaSutil"/>
          <w:rFonts w:ascii="Arial" w:eastAsia="Arial" w:hAnsi="Arial" w:cs="Arial"/>
          <w:b/>
          <w:bCs/>
          <w:color w:val="auto"/>
          <w:sz w:val="24"/>
          <w:szCs w:val="24"/>
        </w:rPr>
        <w:t>Ard</w:t>
      </w:r>
      <w:r w:rsidR="00181A34">
        <w:rPr>
          <w:rStyle w:val="RefernciaSutil"/>
          <w:rFonts w:ascii="Arial" w:eastAsia="Arial" w:hAnsi="Arial" w:cs="Arial"/>
          <w:b/>
          <w:bCs/>
          <w:color w:val="auto"/>
          <w:sz w:val="24"/>
          <w:szCs w:val="24"/>
        </w:rPr>
        <w:t>uin</w:t>
      </w:r>
      <w:r w:rsidR="00B81A3F">
        <w:rPr>
          <w:rStyle w:val="RefernciaSutil"/>
          <w:rFonts w:ascii="Arial" w:eastAsia="Arial" w:hAnsi="Arial" w:cs="Arial"/>
          <w:b/>
          <w:bCs/>
          <w:color w:val="auto"/>
          <w:sz w:val="24"/>
          <w:szCs w:val="24"/>
        </w:rPr>
        <w:t>o</w:t>
      </w:r>
      <w:r>
        <w:rPr>
          <w:rStyle w:val="RefernciaSutil"/>
          <w:rFonts w:ascii="Arial" w:eastAsia="Arial" w:hAnsi="Arial" w:cs="Arial"/>
          <w:color w:val="auto"/>
          <w:sz w:val="24"/>
          <w:szCs w:val="24"/>
        </w:rPr>
        <w:t>.</w:t>
      </w:r>
    </w:p>
    <w:p w14:paraId="5D94E922" w14:textId="71310AED" w:rsidR="00543CB4" w:rsidRPr="00072E93" w:rsidRDefault="02113CEE" w:rsidP="00181A3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r w:rsidRPr="2B0A08A0">
        <w:rPr>
          <w:rStyle w:val="RefernciaSutil"/>
          <w:rFonts w:ascii="Arial" w:eastAsia="Arial" w:hAnsi="Arial" w:cs="Arial"/>
          <w:b/>
          <w:bCs/>
          <w:color w:val="auto"/>
          <w:sz w:val="24"/>
          <w:szCs w:val="24"/>
        </w:rPr>
        <w:t>Sensores</w:t>
      </w:r>
      <w:r w:rsidR="00E97EF2">
        <w:rPr>
          <w:rFonts w:ascii="Arial" w:eastAsiaTheme="minorEastAsia" w:hAnsi="Arial"/>
          <w:color w:val="auto"/>
        </w:rPr>
        <w:t>.</w:t>
      </w:r>
    </w:p>
    <w:p w14:paraId="05910555" w14:textId="017D0C4E" w:rsidR="00072E93" w:rsidRDefault="00072E93" w:rsidP="00181A3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r>
        <w:rPr>
          <w:rStyle w:val="RefernciaSutil"/>
          <w:rFonts w:ascii="Arial" w:eastAsia="Arial" w:hAnsi="Arial" w:cs="Arial"/>
          <w:b/>
          <w:bCs/>
          <w:color w:val="auto"/>
          <w:sz w:val="24"/>
          <w:szCs w:val="24"/>
        </w:rPr>
        <w:t xml:space="preserve">API </w:t>
      </w:r>
    </w:p>
    <w:p w14:paraId="375E5408" w14:textId="77777777" w:rsidR="00B81A3F" w:rsidRPr="00B81A3F" w:rsidRDefault="00804154" w:rsidP="00B81A3F">
      <w:pPr>
        <w:pStyle w:val="PargrafodaLista"/>
        <w:numPr>
          <w:ilvl w:val="0"/>
          <w:numId w:val="22"/>
        </w:numPr>
        <w:spacing w:line="360" w:lineRule="auto"/>
        <w:rPr>
          <w:rStyle w:val="RefernciaSutil"/>
          <w:rFonts w:ascii="Arial" w:eastAsia="Arial" w:hAnsi="Arial" w:cs="Arial"/>
          <w:smallCaps w:val="0"/>
          <w:color w:val="auto"/>
          <w:sz w:val="24"/>
          <w:szCs w:val="24"/>
        </w:rPr>
      </w:pPr>
      <w:r>
        <w:rPr>
          <w:rStyle w:val="RefernciaSutil"/>
          <w:rFonts w:ascii="Arial" w:eastAsia="Arial" w:hAnsi="Arial" w:cs="Arial"/>
          <w:b/>
          <w:bCs/>
          <w:color w:val="auto"/>
          <w:sz w:val="24"/>
          <w:szCs w:val="24"/>
        </w:rPr>
        <w:t xml:space="preserve">Banco de Dados </w:t>
      </w:r>
    </w:p>
    <w:p w14:paraId="0E6391CC" w14:textId="6886F3A7" w:rsidR="00C00D9E" w:rsidRPr="00C00D9E" w:rsidRDefault="00005DF2" w:rsidP="00B81A3F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r>
        <w:rPr>
          <w:rStyle w:val="RefernciaSutil"/>
          <w:rFonts w:ascii="Arial" w:eastAsia="Arial" w:hAnsi="Arial" w:cs="Arial"/>
          <w:b/>
          <w:bCs/>
          <w:color w:val="auto"/>
          <w:sz w:val="24"/>
          <w:szCs w:val="24"/>
        </w:rPr>
        <w:t xml:space="preserve">Interface do sistema </w:t>
      </w:r>
    </w:p>
    <w:p w14:paraId="1224FD9B" w14:textId="18EA1922" w:rsidR="1E5157A3" w:rsidRPr="00C47FEB" w:rsidRDefault="68E1F5FF" w:rsidP="00C47FEB">
      <w:pPr>
        <w:pStyle w:val="Ttulo1"/>
        <w:spacing w:line="360" w:lineRule="auto"/>
        <w:jc w:val="center"/>
        <w:rPr>
          <w:rFonts w:ascii="Arial" w:eastAsia="Arial" w:hAnsi="Arial" w:cs="Arial"/>
          <w:color w:val="auto"/>
          <w:sz w:val="28"/>
          <w:szCs w:val="28"/>
        </w:rPr>
      </w:pPr>
      <w:bookmarkStart w:id="3" w:name="_Toc179081252"/>
      <w:r w:rsidRPr="1E5157A3">
        <w:rPr>
          <w:rFonts w:ascii="Arial" w:eastAsia="Arial" w:hAnsi="Arial" w:cs="Arial"/>
          <w:color w:val="auto"/>
          <w:sz w:val="28"/>
          <w:szCs w:val="28"/>
        </w:rPr>
        <w:t xml:space="preserve">4 </w:t>
      </w:r>
      <w:r w:rsidR="62CDCA0C" w:rsidRPr="1E5157A3">
        <w:rPr>
          <w:rFonts w:ascii="Arial" w:eastAsia="Arial" w:hAnsi="Arial" w:cs="Arial"/>
          <w:color w:val="auto"/>
          <w:sz w:val="28"/>
          <w:szCs w:val="28"/>
        </w:rPr>
        <w:t>FERRAMENT</w:t>
      </w:r>
      <w:r w:rsidR="3545D846" w:rsidRPr="1E5157A3">
        <w:rPr>
          <w:rFonts w:ascii="Arial" w:eastAsia="Arial" w:hAnsi="Arial" w:cs="Arial"/>
          <w:color w:val="auto"/>
          <w:sz w:val="28"/>
          <w:szCs w:val="28"/>
        </w:rPr>
        <w:t>A</w:t>
      </w:r>
      <w:r w:rsidR="62CDCA0C" w:rsidRPr="1E5157A3">
        <w:rPr>
          <w:rFonts w:ascii="Arial" w:eastAsia="Arial" w:hAnsi="Arial" w:cs="Arial"/>
          <w:color w:val="auto"/>
          <w:sz w:val="28"/>
          <w:szCs w:val="28"/>
        </w:rPr>
        <w:t xml:space="preserve"> DE GERENCIAMENTO DE PROJETO</w:t>
      </w:r>
      <w:bookmarkEnd w:id="3"/>
    </w:p>
    <w:p w14:paraId="4C1A4A19" w14:textId="05AEFEAE" w:rsidR="00781CC4" w:rsidRPr="00B81A3F" w:rsidRDefault="108BDBE8" w:rsidP="00B81A3F">
      <w:pPr>
        <w:pStyle w:val="PargrafodaLista"/>
        <w:numPr>
          <w:ilvl w:val="0"/>
          <w:numId w:val="23"/>
        </w:numPr>
        <w:spacing w:line="360" w:lineRule="auto"/>
        <w:rPr>
          <w:rStyle w:val="RefernciaSutil"/>
          <w:rFonts w:ascii="Arial" w:eastAsia="Arial" w:hAnsi="Arial" w:cs="Arial"/>
          <w:b/>
          <w:bCs/>
          <w:color w:val="auto"/>
          <w:sz w:val="24"/>
          <w:szCs w:val="24"/>
        </w:rPr>
      </w:pPr>
      <w:proofErr w:type="spellStart"/>
      <w:r w:rsidRPr="00B81A3F">
        <w:rPr>
          <w:rStyle w:val="RefernciaSutil"/>
          <w:rFonts w:ascii="Arial" w:eastAsia="Arial" w:hAnsi="Arial" w:cs="Arial"/>
          <w:b/>
          <w:bCs/>
          <w:color w:val="auto"/>
          <w:sz w:val="24"/>
          <w:szCs w:val="24"/>
        </w:rPr>
        <w:t>Planner</w:t>
      </w:r>
      <w:proofErr w:type="spellEnd"/>
    </w:p>
    <w:p w14:paraId="7EFB21B0" w14:textId="2CB3358A" w:rsidR="1AC7CFA6" w:rsidRDefault="1AC7CFA6" w:rsidP="1AC7CFA6">
      <w:pPr>
        <w:spacing w:before="0" w:after="160" w:line="360" w:lineRule="auto"/>
        <w:rPr>
          <w:rFonts w:eastAsia="Calibri"/>
          <w:b/>
          <w:bCs/>
        </w:rPr>
      </w:pPr>
    </w:p>
    <w:p w14:paraId="22D7DF1E" w14:textId="7BD18AA2" w:rsidR="003619A2" w:rsidRPr="004228D5" w:rsidRDefault="6D400AD8" w:rsidP="1E5157A3">
      <w:pPr>
        <w:pStyle w:val="Ttulo1"/>
        <w:spacing w:line="360" w:lineRule="auto"/>
        <w:jc w:val="center"/>
        <w:rPr>
          <w:rFonts w:ascii="Arial" w:eastAsia="Arial" w:hAnsi="Arial" w:cs="Arial"/>
          <w:color w:val="auto"/>
          <w:sz w:val="28"/>
          <w:szCs w:val="28"/>
        </w:rPr>
      </w:pPr>
      <w:bookmarkStart w:id="4" w:name="_Toc1070453804"/>
      <w:r w:rsidRPr="1AC7CFA6">
        <w:rPr>
          <w:rFonts w:ascii="Arial" w:eastAsia="Arial" w:hAnsi="Arial" w:cs="Arial"/>
          <w:color w:val="auto"/>
          <w:sz w:val="28"/>
          <w:szCs w:val="28"/>
        </w:rPr>
        <w:t xml:space="preserve">5 </w:t>
      </w:r>
      <w:r w:rsidR="30EAC059" w:rsidRPr="1AC7CFA6">
        <w:rPr>
          <w:rFonts w:ascii="Arial" w:eastAsia="Arial" w:hAnsi="Arial" w:cs="Arial"/>
          <w:color w:val="auto"/>
          <w:sz w:val="28"/>
          <w:szCs w:val="28"/>
        </w:rPr>
        <w:t xml:space="preserve">DIAGRAMA DE </w:t>
      </w:r>
      <w:r w:rsidR="3545D846" w:rsidRPr="1AC7CFA6">
        <w:rPr>
          <w:rFonts w:ascii="Arial" w:eastAsia="Arial" w:hAnsi="Arial" w:cs="Arial"/>
          <w:color w:val="auto"/>
          <w:sz w:val="28"/>
          <w:szCs w:val="28"/>
        </w:rPr>
        <w:t>NEGÓCIO</w:t>
      </w:r>
      <w:r w:rsidR="30EAC059" w:rsidRPr="1AC7CFA6">
        <w:rPr>
          <w:rFonts w:ascii="Arial" w:eastAsia="Arial" w:hAnsi="Arial" w:cs="Arial"/>
          <w:color w:val="auto"/>
          <w:sz w:val="28"/>
          <w:szCs w:val="28"/>
        </w:rPr>
        <w:t xml:space="preserve"> </w:t>
      </w:r>
      <w:bookmarkEnd w:id="4"/>
    </w:p>
    <w:p w14:paraId="2494438C" w14:textId="035048F7" w:rsidR="003619A2" w:rsidRDefault="5FC529FE" w:rsidP="1AC7CFA6">
      <w:pPr>
        <w:spacing w:line="360" w:lineRule="auto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09CBDAE9" wp14:editId="447B9AD6">
            <wp:extent cx="5783456" cy="3257550"/>
            <wp:effectExtent l="0" t="0" r="8255" b="0"/>
            <wp:docPr id="3559806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456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6239" w14:textId="77777777" w:rsidR="00352713" w:rsidRDefault="00352713" w:rsidP="005256BF">
      <w:pPr>
        <w:spacing w:line="360" w:lineRule="auto"/>
        <w:rPr>
          <w:rFonts w:eastAsia="Calibri"/>
        </w:rPr>
      </w:pPr>
    </w:p>
    <w:p w14:paraId="28BB86B1" w14:textId="77777777" w:rsidR="00245D49" w:rsidRDefault="00245D49" w:rsidP="005256BF">
      <w:pPr>
        <w:spacing w:line="360" w:lineRule="auto"/>
        <w:rPr>
          <w:rFonts w:ascii="Arial" w:eastAsia="Arial" w:hAnsi="Arial" w:cs="Arial"/>
          <w:b/>
          <w:bCs/>
          <w:color w:val="auto"/>
          <w:sz w:val="28"/>
          <w:szCs w:val="28"/>
        </w:rPr>
      </w:pPr>
    </w:p>
    <w:p w14:paraId="3662FCEB" w14:textId="77777777" w:rsidR="00245D49" w:rsidRDefault="00245D49" w:rsidP="005256BF">
      <w:pPr>
        <w:spacing w:line="360" w:lineRule="auto"/>
        <w:rPr>
          <w:rFonts w:ascii="Arial" w:eastAsia="Arial" w:hAnsi="Arial" w:cs="Arial"/>
          <w:b/>
          <w:bCs/>
          <w:color w:val="auto"/>
          <w:sz w:val="28"/>
          <w:szCs w:val="28"/>
        </w:rPr>
      </w:pPr>
    </w:p>
    <w:p w14:paraId="667978F5" w14:textId="77777777" w:rsidR="00245D49" w:rsidRDefault="00245D49" w:rsidP="005256BF">
      <w:pPr>
        <w:spacing w:line="360" w:lineRule="auto"/>
        <w:rPr>
          <w:rFonts w:ascii="Arial" w:eastAsia="Arial" w:hAnsi="Arial" w:cs="Arial"/>
          <w:b/>
          <w:bCs/>
          <w:color w:val="auto"/>
          <w:sz w:val="28"/>
          <w:szCs w:val="28"/>
        </w:rPr>
      </w:pPr>
    </w:p>
    <w:p w14:paraId="1F6EF1BE" w14:textId="77777777" w:rsidR="007A7002" w:rsidRDefault="007A7002" w:rsidP="005256BF">
      <w:pPr>
        <w:spacing w:line="360" w:lineRule="auto"/>
        <w:rPr>
          <w:rFonts w:ascii="Arial" w:eastAsia="Arial" w:hAnsi="Arial" w:cs="Arial"/>
          <w:b/>
          <w:bCs/>
          <w:color w:val="auto"/>
          <w:sz w:val="28"/>
          <w:szCs w:val="28"/>
        </w:rPr>
      </w:pPr>
    </w:p>
    <w:p w14:paraId="20CD1747" w14:textId="4D53B5B6" w:rsidR="005256BF" w:rsidRPr="00245D49" w:rsidRDefault="00245D49" w:rsidP="005256BF">
      <w:pPr>
        <w:spacing w:line="360" w:lineRule="auto"/>
        <w:rPr>
          <w:rFonts w:ascii="Arial" w:eastAsia="Arial" w:hAnsi="Arial" w:cs="Arial"/>
          <w:b/>
          <w:bCs/>
          <w:color w:val="auto"/>
          <w:sz w:val="28"/>
          <w:szCs w:val="28"/>
        </w:rPr>
      </w:pPr>
      <w:r>
        <w:rPr>
          <w:rFonts w:ascii="Arial" w:eastAsia="Arial" w:hAnsi="Arial" w:cs="Arial"/>
          <w:b/>
          <w:bCs/>
          <w:color w:val="auto"/>
          <w:sz w:val="28"/>
          <w:szCs w:val="28"/>
        </w:rPr>
        <w:t>Referência bibliográficas</w:t>
      </w:r>
    </w:p>
    <w:p w14:paraId="069787A7" w14:textId="6011AB18" w:rsidR="005256BF" w:rsidRDefault="00F469CD" w:rsidP="005256BF">
      <w:pPr>
        <w:spacing w:line="360" w:lineRule="auto"/>
        <w:rPr>
          <w:rFonts w:eastAsia="Calibri"/>
        </w:rPr>
      </w:pPr>
      <w:hyperlink r:id="rId12" w:history="1">
        <w:r w:rsidRPr="00F03D4F">
          <w:rPr>
            <w:rStyle w:val="Hyperlink"/>
            <w:rFonts w:eastAsia="Calibri"/>
          </w:rPr>
          <w:t>https://www.scielo.br/j/rpp/a/mTYvsBc6n4NDnYqyGQkJM9m/?format=pdf&amp;lang=pt</w:t>
        </w:r>
      </w:hyperlink>
    </w:p>
    <w:p w14:paraId="1CE893A9" w14:textId="6011AB18" w:rsidR="00F469CD" w:rsidRDefault="00637AA6" w:rsidP="005256BF">
      <w:pPr>
        <w:spacing w:line="360" w:lineRule="auto"/>
        <w:rPr>
          <w:rFonts w:eastAsia="Calibri"/>
        </w:rPr>
      </w:pPr>
      <w:hyperlink r:id="rId13" w:history="1">
        <w:r w:rsidRPr="00F03D4F">
          <w:rPr>
            <w:rStyle w:val="Hyperlink"/>
            <w:rFonts w:eastAsia="Calibri"/>
          </w:rPr>
          <w:t>https://bvsms.saude.gov.br/bvs/publicacoes/atencao_recem_nascido_%20guia_profissionais_saude_v4.pdf</w:t>
        </w:r>
      </w:hyperlink>
    </w:p>
    <w:p w14:paraId="04C8CBE5" w14:textId="4355770F" w:rsidR="00637AA6" w:rsidRDefault="00FB069F" w:rsidP="005256BF">
      <w:pPr>
        <w:spacing w:line="360" w:lineRule="auto"/>
        <w:rPr>
          <w:rFonts w:eastAsia="Calibri"/>
        </w:rPr>
      </w:pPr>
      <w:hyperlink r:id="rId14" w:history="1">
        <w:r w:rsidRPr="00F03D4F">
          <w:rPr>
            <w:rStyle w:val="Hyperlink"/>
            <w:rFonts w:eastAsia="Calibri"/>
          </w:rPr>
          <w:t>https://portalhospitaisbrasil.com.br/o-custo-da-prematuridade-para-a-saude-publica-ultrapassa-r-8-bilhoes-por-ano-no-pai</w:t>
        </w:r>
        <w:r w:rsidRPr="00F03D4F">
          <w:rPr>
            <w:rStyle w:val="Hyperlink"/>
            <w:rFonts w:eastAsia="Calibri"/>
          </w:rPr>
          <w:t>s</w:t>
        </w:r>
      </w:hyperlink>
    </w:p>
    <w:p w14:paraId="2AB478F3" w14:textId="7D32CA89" w:rsidR="00FB069F" w:rsidRDefault="00683D3D" w:rsidP="005256BF">
      <w:pPr>
        <w:spacing w:line="360" w:lineRule="auto"/>
        <w:rPr>
          <w:rFonts w:eastAsia="Calibri"/>
        </w:rPr>
      </w:pPr>
      <w:hyperlink r:id="rId15" w:history="1">
        <w:r w:rsidRPr="00F03D4F">
          <w:rPr>
            <w:rStyle w:val="Hyperlink"/>
            <w:rFonts w:eastAsia="Calibri"/>
          </w:rPr>
          <w:t>https://www.scielo.br/j/eins/a/TfCwsghpg3TRKRytrCNnMHQ/?lang=pt&amp;format=pdf</w:t>
        </w:r>
      </w:hyperlink>
    </w:p>
    <w:p w14:paraId="3D005ED8" w14:textId="18A1A484" w:rsidR="00683D3D" w:rsidRDefault="000B0086" w:rsidP="005256BF">
      <w:pPr>
        <w:spacing w:line="360" w:lineRule="auto"/>
        <w:rPr>
          <w:rFonts w:eastAsia="Calibri"/>
        </w:rPr>
      </w:pPr>
      <w:hyperlink r:id="rId16" w:history="1">
        <w:r w:rsidRPr="00F03D4F">
          <w:rPr>
            <w:rStyle w:val="Hyperlink"/>
            <w:rFonts w:eastAsia="Calibri"/>
          </w:rPr>
          <w:t>https://santajoana.com.br/2013/10/quanto-tempo-os-bebes-costumam-ficar-uti-neonatal/</w:t>
        </w:r>
      </w:hyperlink>
    </w:p>
    <w:p w14:paraId="3A7A009A" w14:textId="77777777" w:rsidR="000B0086" w:rsidRDefault="000B0086" w:rsidP="005256BF">
      <w:pPr>
        <w:spacing w:line="360" w:lineRule="auto"/>
        <w:rPr>
          <w:rFonts w:eastAsia="Calibri"/>
        </w:rPr>
      </w:pPr>
    </w:p>
    <w:sectPr w:rsidR="000B0086" w:rsidSect="002B68ED">
      <w:headerReference w:type="even" r:id="rId17"/>
      <w:headerReference w:type="default" r:id="rId18"/>
      <w:headerReference w:type="first" r:id="rId19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38161" w14:textId="77777777" w:rsidR="004F5A12" w:rsidRDefault="004F5A12" w:rsidP="00131939">
      <w:r>
        <w:separator/>
      </w:r>
    </w:p>
  </w:endnote>
  <w:endnote w:type="continuationSeparator" w:id="0">
    <w:p w14:paraId="29BA65D5" w14:textId="77777777" w:rsidR="004F5A12" w:rsidRDefault="004F5A12" w:rsidP="00131939">
      <w:r>
        <w:continuationSeparator/>
      </w:r>
    </w:p>
  </w:endnote>
  <w:endnote w:type="continuationNotice" w:id="1">
    <w:p w14:paraId="5A10F90F" w14:textId="77777777" w:rsidR="004F5A12" w:rsidRDefault="004F5A1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agona Book"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09DEC" w14:textId="77777777" w:rsidR="004F5A12" w:rsidRDefault="004F5A12" w:rsidP="00131939">
      <w:r>
        <w:separator/>
      </w:r>
    </w:p>
  </w:footnote>
  <w:footnote w:type="continuationSeparator" w:id="0">
    <w:p w14:paraId="27CA4DC9" w14:textId="77777777" w:rsidR="004F5A12" w:rsidRDefault="004F5A12" w:rsidP="00131939">
      <w:r>
        <w:continuationSeparator/>
      </w:r>
    </w:p>
  </w:footnote>
  <w:footnote w:type="continuationNotice" w:id="1">
    <w:p w14:paraId="628C21A8" w14:textId="77777777" w:rsidR="004F5A12" w:rsidRDefault="004F5A1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4A17D3" w:rsidP="00131939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0" allowOverlap="1" wp14:anchorId="6E480721" wp14:editId="0CF3D74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WordPictureWatermark63578350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4A17D3" w:rsidP="00131939">
    <w:pPr>
      <w:pStyle w:val="Cabealho"/>
    </w:pPr>
    <w:r>
      <w:rPr>
        <w:noProof/>
      </w:rPr>
      <w:drawing>
        <wp:anchor distT="0" distB="0" distL="114300" distR="114300" simplePos="0" relativeHeight="251658242" behindDoc="1" locked="0" layoutInCell="0" allowOverlap="1" wp14:anchorId="12CB45C4" wp14:editId="019584D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WordPictureWatermark63578350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4A17D3" w:rsidP="0013193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64574E3" wp14:editId="60154C9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WordPictureWatermark63578350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gqGeWQ2c9CDsj" int2:id="0rF0bHVj">
      <int2:state int2:value="Rejected" int2:type="LegacyProofing"/>
    </int2:textHash>
    <int2:textHash int2:hashCode="tuE61T2OxBsDTE" int2:id="5JMdGwPM">
      <int2:state int2:value="Rejected" int2:type="LegacyProofing"/>
    </int2:textHash>
    <int2:textHash int2:hashCode="0hH58YscIk37JF" int2:id="Hhb9kUpA">
      <int2:state int2:value="Rejected" int2:type="LegacyProofing"/>
    </int2:textHash>
    <int2:textHash int2:hashCode="2D/Dhroz9dXgZE" int2:id="KJTz94wz">
      <int2:state int2:value="Rejected" int2:type="LegacyProofing"/>
    </int2:textHash>
    <int2:textHash int2:hashCode="MfNeFnUuw0fbun" int2:id="OCO7X15b">
      <int2:state int2:value="Rejected" int2:type="LegacyProofing"/>
    </int2:textHash>
    <int2:textHash int2:hashCode="epLz0mNi1lV9Vw" int2:id="QUUEFzyZ">
      <int2:state int2:value="Rejected" int2:type="LegacyProofing"/>
    </int2:textHash>
    <int2:textHash int2:hashCode="eNovWezTaoYmx7" int2:id="Sje2IWIW">
      <int2:state int2:value="Rejected" int2:type="LegacyProofing"/>
    </int2:textHash>
    <int2:textHash int2:hashCode="bC1b2N2eVLdFoR" int2:id="jVaSDltz">
      <int2:state int2:value="Rejected" int2:type="LegacyProofing"/>
    </int2:textHash>
    <int2:textHash int2:hashCode="Ip60GEDbsFXgMz" int2:id="lzplhqJk">
      <int2:state int2:value="Rejected" int2:type="LegacyProofing"/>
    </int2:textHash>
    <int2:textHash int2:hashCode="IoFMoZoJ6vhlXY" int2:id="mQ2tlXCj">
      <int2:state int2:value="Rejected" int2:type="LegacyProofing"/>
    </int2:textHash>
    <int2:textHash int2:hashCode="DA7eVabDwzWz9s" int2:id="s40CBcGr">
      <int2:state int2:value="Rejected" int2:type="LegacyProofing"/>
    </int2:textHash>
    <int2:textHash int2:hashCode="yAzJ+fkdPjqLpV" int2:id="uwDazSwl">
      <int2:state int2:value="Rejected" int2:type="LegacyProofing"/>
    </int2:textHash>
    <int2:textHash int2:hashCode="onn+kW9jsBZTc8" int2:id="viOYijIM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DE9"/>
    <w:multiLevelType w:val="multilevel"/>
    <w:tmpl w:val="6F2EB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06AE69D2"/>
    <w:multiLevelType w:val="multilevel"/>
    <w:tmpl w:val="D7B283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37058F"/>
    <w:multiLevelType w:val="hybridMultilevel"/>
    <w:tmpl w:val="E226530C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5" w15:restartNumberingAfterBreak="0">
    <w:nsid w:val="21C83DC8"/>
    <w:multiLevelType w:val="hybridMultilevel"/>
    <w:tmpl w:val="A3E069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62568"/>
    <w:multiLevelType w:val="hybridMultilevel"/>
    <w:tmpl w:val="78C829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5A19A2"/>
    <w:multiLevelType w:val="hybridMultilevel"/>
    <w:tmpl w:val="26BEA0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E36AD"/>
    <w:multiLevelType w:val="multilevel"/>
    <w:tmpl w:val="6F2EB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2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1929E"/>
    <w:multiLevelType w:val="hybridMultilevel"/>
    <w:tmpl w:val="FFFFFFFF"/>
    <w:lvl w:ilvl="0" w:tplc="5470B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6AA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22B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0D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4A7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40B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AB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0EA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20E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6CDE4275"/>
    <w:multiLevelType w:val="hybridMultilevel"/>
    <w:tmpl w:val="6EAAE9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CC11D4"/>
    <w:multiLevelType w:val="hybridMultilevel"/>
    <w:tmpl w:val="6CBE316A"/>
    <w:lvl w:ilvl="0" w:tplc="182A5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EC10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5889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48F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08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ACE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4D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AF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620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233744"/>
    <w:multiLevelType w:val="hybridMultilevel"/>
    <w:tmpl w:val="4DCC1B98"/>
    <w:lvl w:ilvl="0" w:tplc="186E8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CCCE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B72D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28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E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F04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FA6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80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5CB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242527">
    <w:abstractNumId w:val="21"/>
  </w:num>
  <w:num w:numId="2" w16cid:durableId="810485138">
    <w:abstractNumId w:val="22"/>
  </w:num>
  <w:num w:numId="3" w16cid:durableId="1686904297">
    <w:abstractNumId w:val="6"/>
  </w:num>
  <w:num w:numId="4" w16cid:durableId="467818128">
    <w:abstractNumId w:val="12"/>
  </w:num>
  <w:num w:numId="5" w16cid:durableId="2034652596">
    <w:abstractNumId w:val="17"/>
  </w:num>
  <w:num w:numId="6" w16cid:durableId="122122112">
    <w:abstractNumId w:val="15"/>
  </w:num>
  <w:num w:numId="7" w16cid:durableId="68235484">
    <w:abstractNumId w:val="13"/>
  </w:num>
  <w:num w:numId="8" w16cid:durableId="874119594">
    <w:abstractNumId w:val="10"/>
  </w:num>
  <w:num w:numId="9" w16cid:durableId="99952074">
    <w:abstractNumId w:val="9"/>
  </w:num>
  <w:num w:numId="10" w16cid:durableId="731149662">
    <w:abstractNumId w:val="3"/>
  </w:num>
  <w:num w:numId="11" w16cid:durableId="1529180895">
    <w:abstractNumId w:val="18"/>
  </w:num>
  <w:num w:numId="12" w16cid:durableId="768353864">
    <w:abstractNumId w:val="16"/>
  </w:num>
  <w:num w:numId="13" w16cid:durableId="2054890221">
    <w:abstractNumId w:val="2"/>
  </w:num>
  <w:num w:numId="14" w16cid:durableId="224070927">
    <w:abstractNumId w:val="20"/>
  </w:num>
  <w:num w:numId="15" w16cid:durableId="1116296387">
    <w:abstractNumId w:val="11"/>
  </w:num>
  <w:num w:numId="16" w16cid:durableId="352072032">
    <w:abstractNumId w:val="1"/>
  </w:num>
  <w:num w:numId="17" w16cid:durableId="49886384">
    <w:abstractNumId w:val="14"/>
  </w:num>
  <w:num w:numId="18" w16cid:durableId="1925607953">
    <w:abstractNumId w:val="0"/>
  </w:num>
  <w:num w:numId="19" w16cid:durableId="93324288">
    <w:abstractNumId w:val="7"/>
  </w:num>
  <w:num w:numId="20" w16cid:durableId="1273392753">
    <w:abstractNumId w:val="5"/>
  </w:num>
  <w:num w:numId="21" w16cid:durableId="1197815795">
    <w:abstractNumId w:val="8"/>
  </w:num>
  <w:num w:numId="22" w16cid:durableId="611978317">
    <w:abstractNumId w:val="4"/>
  </w:num>
  <w:num w:numId="23" w16cid:durableId="10569746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0B25"/>
    <w:rsid w:val="00001E09"/>
    <w:rsid w:val="00005DF2"/>
    <w:rsid w:val="0001109C"/>
    <w:rsid w:val="00011641"/>
    <w:rsid w:val="00014A06"/>
    <w:rsid w:val="00020F5A"/>
    <w:rsid w:val="000221F5"/>
    <w:rsid w:val="00024CCA"/>
    <w:rsid w:val="00031EDC"/>
    <w:rsid w:val="00032355"/>
    <w:rsid w:val="00036DC6"/>
    <w:rsid w:val="0004107E"/>
    <w:rsid w:val="00041C2C"/>
    <w:rsid w:val="00044B4C"/>
    <w:rsid w:val="0004687B"/>
    <w:rsid w:val="0005358C"/>
    <w:rsid w:val="000560E1"/>
    <w:rsid w:val="00056823"/>
    <w:rsid w:val="00061921"/>
    <w:rsid w:val="00066E0F"/>
    <w:rsid w:val="00066E84"/>
    <w:rsid w:val="000694DB"/>
    <w:rsid w:val="00072E93"/>
    <w:rsid w:val="00075912"/>
    <w:rsid w:val="00076B64"/>
    <w:rsid w:val="00080ABF"/>
    <w:rsid w:val="000812E5"/>
    <w:rsid w:val="000857BB"/>
    <w:rsid w:val="00090AD0"/>
    <w:rsid w:val="00090FE6"/>
    <w:rsid w:val="00093430"/>
    <w:rsid w:val="00093983"/>
    <w:rsid w:val="0009771B"/>
    <w:rsid w:val="000B0086"/>
    <w:rsid w:val="000B29E3"/>
    <w:rsid w:val="000B3C19"/>
    <w:rsid w:val="000B46FC"/>
    <w:rsid w:val="000B4A98"/>
    <w:rsid w:val="000B502E"/>
    <w:rsid w:val="000C47D4"/>
    <w:rsid w:val="000C4CAF"/>
    <w:rsid w:val="000C52DD"/>
    <w:rsid w:val="000C681E"/>
    <w:rsid w:val="000D1FEF"/>
    <w:rsid w:val="000D3470"/>
    <w:rsid w:val="000D44E0"/>
    <w:rsid w:val="000D4836"/>
    <w:rsid w:val="000E7188"/>
    <w:rsid w:val="000E779B"/>
    <w:rsid w:val="000F1EA7"/>
    <w:rsid w:val="000F2F80"/>
    <w:rsid w:val="000F3708"/>
    <w:rsid w:val="000F5501"/>
    <w:rsid w:val="000F7545"/>
    <w:rsid w:val="001056A4"/>
    <w:rsid w:val="00107CEE"/>
    <w:rsid w:val="0011259C"/>
    <w:rsid w:val="001127B6"/>
    <w:rsid w:val="001155B4"/>
    <w:rsid w:val="001162D0"/>
    <w:rsid w:val="00117786"/>
    <w:rsid w:val="00123F06"/>
    <w:rsid w:val="00124B85"/>
    <w:rsid w:val="00131939"/>
    <w:rsid w:val="00134F9F"/>
    <w:rsid w:val="00137DF5"/>
    <w:rsid w:val="00141E0C"/>
    <w:rsid w:val="00144061"/>
    <w:rsid w:val="00145FF4"/>
    <w:rsid w:val="00147C3E"/>
    <w:rsid w:val="00153779"/>
    <w:rsid w:val="00154B70"/>
    <w:rsid w:val="00154F8C"/>
    <w:rsid w:val="0015642B"/>
    <w:rsid w:val="001564A1"/>
    <w:rsid w:val="001638CE"/>
    <w:rsid w:val="00166F6B"/>
    <w:rsid w:val="00167012"/>
    <w:rsid w:val="001707AB"/>
    <w:rsid w:val="00173945"/>
    <w:rsid w:val="001817F8"/>
    <w:rsid w:val="00181A34"/>
    <w:rsid w:val="00185149"/>
    <w:rsid w:val="001851CA"/>
    <w:rsid w:val="00191070"/>
    <w:rsid w:val="00191271"/>
    <w:rsid w:val="00196451"/>
    <w:rsid w:val="001978AF"/>
    <w:rsid w:val="001A091C"/>
    <w:rsid w:val="001B092C"/>
    <w:rsid w:val="001B2A54"/>
    <w:rsid w:val="001B3704"/>
    <w:rsid w:val="001C1064"/>
    <w:rsid w:val="001C39E8"/>
    <w:rsid w:val="001C3A16"/>
    <w:rsid w:val="001C744D"/>
    <w:rsid w:val="001D7063"/>
    <w:rsid w:val="001E29B7"/>
    <w:rsid w:val="001E3388"/>
    <w:rsid w:val="001E38B1"/>
    <w:rsid w:val="001F0B81"/>
    <w:rsid w:val="001F4F64"/>
    <w:rsid w:val="0020197B"/>
    <w:rsid w:val="00207E94"/>
    <w:rsid w:val="0021081F"/>
    <w:rsid w:val="00212DC4"/>
    <w:rsid w:val="00214774"/>
    <w:rsid w:val="0021489B"/>
    <w:rsid w:val="002164E0"/>
    <w:rsid w:val="00220909"/>
    <w:rsid w:val="00220FC3"/>
    <w:rsid w:val="00221F96"/>
    <w:rsid w:val="00222A5E"/>
    <w:rsid w:val="0022461F"/>
    <w:rsid w:val="00230F11"/>
    <w:rsid w:val="00235296"/>
    <w:rsid w:val="00236410"/>
    <w:rsid w:val="00236CFC"/>
    <w:rsid w:val="00242F77"/>
    <w:rsid w:val="00245D49"/>
    <w:rsid w:val="00265E3A"/>
    <w:rsid w:val="002743F5"/>
    <w:rsid w:val="00276876"/>
    <w:rsid w:val="00277E3B"/>
    <w:rsid w:val="00280772"/>
    <w:rsid w:val="00281B16"/>
    <w:rsid w:val="002834F3"/>
    <w:rsid w:val="0029696C"/>
    <w:rsid w:val="00296C77"/>
    <w:rsid w:val="002A5873"/>
    <w:rsid w:val="002B68ED"/>
    <w:rsid w:val="002B78CE"/>
    <w:rsid w:val="002C2090"/>
    <w:rsid w:val="002C4781"/>
    <w:rsid w:val="002C5D10"/>
    <w:rsid w:val="002D7209"/>
    <w:rsid w:val="002E2570"/>
    <w:rsid w:val="002E26AD"/>
    <w:rsid w:val="002E2C26"/>
    <w:rsid w:val="002E49E9"/>
    <w:rsid w:val="002E514C"/>
    <w:rsid w:val="002E5F50"/>
    <w:rsid w:val="002E74DA"/>
    <w:rsid w:val="002E7CB1"/>
    <w:rsid w:val="002F04E5"/>
    <w:rsid w:val="002F7325"/>
    <w:rsid w:val="00300B4F"/>
    <w:rsid w:val="00304664"/>
    <w:rsid w:val="00310529"/>
    <w:rsid w:val="00310A42"/>
    <w:rsid w:val="00312F3E"/>
    <w:rsid w:val="00313808"/>
    <w:rsid w:val="00323BC7"/>
    <w:rsid w:val="00324F4C"/>
    <w:rsid w:val="00326941"/>
    <w:rsid w:val="00330B7D"/>
    <w:rsid w:val="00330ECB"/>
    <w:rsid w:val="00333324"/>
    <w:rsid w:val="00333F1B"/>
    <w:rsid w:val="00340CBA"/>
    <w:rsid w:val="00342129"/>
    <w:rsid w:val="00346E3C"/>
    <w:rsid w:val="00352713"/>
    <w:rsid w:val="00355CEA"/>
    <w:rsid w:val="00356352"/>
    <w:rsid w:val="00360D11"/>
    <w:rsid w:val="003619A2"/>
    <w:rsid w:val="003650E5"/>
    <w:rsid w:val="003651CC"/>
    <w:rsid w:val="00365A42"/>
    <w:rsid w:val="00370523"/>
    <w:rsid w:val="00382063"/>
    <w:rsid w:val="00382103"/>
    <w:rsid w:val="003831DD"/>
    <w:rsid w:val="0038662C"/>
    <w:rsid w:val="00395FC2"/>
    <w:rsid w:val="003A1005"/>
    <w:rsid w:val="003A1261"/>
    <w:rsid w:val="003A1926"/>
    <w:rsid w:val="003A1ACE"/>
    <w:rsid w:val="003A33AD"/>
    <w:rsid w:val="003A699F"/>
    <w:rsid w:val="003B088C"/>
    <w:rsid w:val="003B13CE"/>
    <w:rsid w:val="003B1749"/>
    <w:rsid w:val="003B474F"/>
    <w:rsid w:val="003C21BF"/>
    <w:rsid w:val="003C440C"/>
    <w:rsid w:val="003C6008"/>
    <w:rsid w:val="003D0D80"/>
    <w:rsid w:val="003D4F84"/>
    <w:rsid w:val="003E05D2"/>
    <w:rsid w:val="003E39CB"/>
    <w:rsid w:val="003F1E22"/>
    <w:rsid w:val="003F58FA"/>
    <w:rsid w:val="003F6336"/>
    <w:rsid w:val="003F6A69"/>
    <w:rsid w:val="003F7331"/>
    <w:rsid w:val="003F7668"/>
    <w:rsid w:val="004028A9"/>
    <w:rsid w:val="00403EF4"/>
    <w:rsid w:val="0041079E"/>
    <w:rsid w:val="004117AA"/>
    <w:rsid w:val="00416204"/>
    <w:rsid w:val="00417669"/>
    <w:rsid w:val="004221AC"/>
    <w:rsid w:val="004228D5"/>
    <w:rsid w:val="004246A9"/>
    <w:rsid w:val="00424AC1"/>
    <w:rsid w:val="00425A94"/>
    <w:rsid w:val="004274B6"/>
    <w:rsid w:val="00432970"/>
    <w:rsid w:val="00434DD6"/>
    <w:rsid w:val="0044239C"/>
    <w:rsid w:val="0044391D"/>
    <w:rsid w:val="00443972"/>
    <w:rsid w:val="0044561B"/>
    <w:rsid w:val="00450C54"/>
    <w:rsid w:val="00460D35"/>
    <w:rsid w:val="0046245E"/>
    <w:rsid w:val="00463554"/>
    <w:rsid w:val="00464CCA"/>
    <w:rsid w:val="00465509"/>
    <w:rsid w:val="0046756D"/>
    <w:rsid w:val="00467D0C"/>
    <w:rsid w:val="00474846"/>
    <w:rsid w:val="004751ED"/>
    <w:rsid w:val="004822D8"/>
    <w:rsid w:val="0048697E"/>
    <w:rsid w:val="00487103"/>
    <w:rsid w:val="004926D3"/>
    <w:rsid w:val="004A17D3"/>
    <w:rsid w:val="004A6ABA"/>
    <w:rsid w:val="004B2AE0"/>
    <w:rsid w:val="004B4EB9"/>
    <w:rsid w:val="004B75C7"/>
    <w:rsid w:val="004B7D8D"/>
    <w:rsid w:val="004C5C90"/>
    <w:rsid w:val="004C65F9"/>
    <w:rsid w:val="004D3953"/>
    <w:rsid w:val="004D55F2"/>
    <w:rsid w:val="004D6D62"/>
    <w:rsid w:val="004E2C05"/>
    <w:rsid w:val="004E4D69"/>
    <w:rsid w:val="004F0D00"/>
    <w:rsid w:val="004F256E"/>
    <w:rsid w:val="004F3529"/>
    <w:rsid w:val="004F5411"/>
    <w:rsid w:val="004F5A12"/>
    <w:rsid w:val="004F5EC3"/>
    <w:rsid w:val="00500147"/>
    <w:rsid w:val="00504EBC"/>
    <w:rsid w:val="00510120"/>
    <w:rsid w:val="0051128F"/>
    <w:rsid w:val="005139BB"/>
    <w:rsid w:val="00516B1C"/>
    <w:rsid w:val="00517369"/>
    <w:rsid w:val="00521000"/>
    <w:rsid w:val="00521A2F"/>
    <w:rsid w:val="005256BF"/>
    <w:rsid w:val="005267E3"/>
    <w:rsid w:val="005301AF"/>
    <w:rsid w:val="0053697E"/>
    <w:rsid w:val="00542FAD"/>
    <w:rsid w:val="005433E9"/>
    <w:rsid w:val="00543CB4"/>
    <w:rsid w:val="00562399"/>
    <w:rsid w:val="00562BA7"/>
    <w:rsid w:val="0056415E"/>
    <w:rsid w:val="00566F26"/>
    <w:rsid w:val="0057353B"/>
    <w:rsid w:val="00575330"/>
    <w:rsid w:val="00577438"/>
    <w:rsid w:val="005817F4"/>
    <w:rsid w:val="00581D22"/>
    <w:rsid w:val="0058524C"/>
    <w:rsid w:val="00585707"/>
    <w:rsid w:val="005869F9"/>
    <w:rsid w:val="005955A4"/>
    <w:rsid w:val="005967D0"/>
    <w:rsid w:val="005A1D35"/>
    <w:rsid w:val="005A6FD8"/>
    <w:rsid w:val="005A7D96"/>
    <w:rsid w:val="005B0D4E"/>
    <w:rsid w:val="005B4283"/>
    <w:rsid w:val="005B5C98"/>
    <w:rsid w:val="005C0331"/>
    <w:rsid w:val="005C51BB"/>
    <w:rsid w:val="005C599B"/>
    <w:rsid w:val="005C6D17"/>
    <w:rsid w:val="005D14C4"/>
    <w:rsid w:val="005D7D84"/>
    <w:rsid w:val="005E4607"/>
    <w:rsid w:val="005F1586"/>
    <w:rsid w:val="005F3438"/>
    <w:rsid w:val="005F4AC3"/>
    <w:rsid w:val="005F4CDD"/>
    <w:rsid w:val="005F716E"/>
    <w:rsid w:val="006025DF"/>
    <w:rsid w:val="00603750"/>
    <w:rsid w:val="006123E3"/>
    <w:rsid w:val="00613997"/>
    <w:rsid w:val="006153E8"/>
    <w:rsid w:val="00615DB3"/>
    <w:rsid w:val="00617145"/>
    <w:rsid w:val="00617E1C"/>
    <w:rsid w:val="00620B75"/>
    <w:rsid w:val="006225EB"/>
    <w:rsid w:val="00623E7C"/>
    <w:rsid w:val="00630045"/>
    <w:rsid w:val="006315BF"/>
    <w:rsid w:val="0063289E"/>
    <w:rsid w:val="0063401C"/>
    <w:rsid w:val="006349D6"/>
    <w:rsid w:val="00636594"/>
    <w:rsid w:val="00637AA6"/>
    <w:rsid w:val="00640724"/>
    <w:rsid w:val="00640B8C"/>
    <w:rsid w:val="00640C6A"/>
    <w:rsid w:val="00641083"/>
    <w:rsid w:val="006442D9"/>
    <w:rsid w:val="0064673C"/>
    <w:rsid w:val="00646AFA"/>
    <w:rsid w:val="00654E00"/>
    <w:rsid w:val="00654E2D"/>
    <w:rsid w:val="0065661C"/>
    <w:rsid w:val="006616AC"/>
    <w:rsid w:val="006648FF"/>
    <w:rsid w:val="00665DCF"/>
    <w:rsid w:val="00671186"/>
    <w:rsid w:val="00673C63"/>
    <w:rsid w:val="00682CC1"/>
    <w:rsid w:val="006838E4"/>
    <w:rsid w:val="00683D3D"/>
    <w:rsid w:val="0068657E"/>
    <w:rsid w:val="00686B39"/>
    <w:rsid w:val="00687E30"/>
    <w:rsid w:val="00692C41"/>
    <w:rsid w:val="006937EE"/>
    <w:rsid w:val="00693DE9"/>
    <w:rsid w:val="00694193"/>
    <w:rsid w:val="00695226"/>
    <w:rsid w:val="00695F27"/>
    <w:rsid w:val="006975E8"/>
    <w:rsid w:val="006B0A03"/>
    <w:rsid w:val="006B0C92"/>
    <w:rsid w:val="006B1D82"/>
    <w:rsid w:val="006B2419"/>
    <w:rsid w:val="006B6303"/>
    <w:rsid w:val="006C0220"/>
    <w:rsid w:val="006C0720"/>
    <w:rsid w:val="006C1BD5"/>
    <w:rsid w:val="006C64D2"/>
    <w:rsid w:val="006C70ED"/>
    <w:rsid w:val="006D5807"/>
    <w:rsid w:val="006E24A8"/>
    <w:rsid w:val="006E3D3B"/>
    <w:rsid w:val="006F57E3"/>
    <w:rsid w:val="00700D23"/>
    <w:rsid w:val="00701ADA"/>
    <w:rsid w:val="0070637F"/>
    <w:rsid w:val="0071498B"/>
    <w:rsid w:val="00714CCD"/>
    <w:rsid w:val="007150D2"/>
    <w:rsid w:val="00715B2A"/>
    <w:rsid w:val="007166C8"/>
    <w:rsid w:val="00716ACD"/>
    <w:rsid w:val="007179C9"/>
    <w:rsid w:val="00720F64"/>
    <w:rsid w:val="007227AA"/>
    <w:rsid w:val="0072459A"/>
    <w:rsid w:val="00724856"/>
    <w:rsid w:val="00725EE0"/>
    <w:rsid w:val="007275D6"/>
    <w:rsid w:val="00730160"/>
    <w:rsid w:val="00744861"/>
    <w:rsid w:val="00745A6B"/>
    <w:rsid w:val="0074738B"/>
    <w:rsid w:val="00752313"/>
    <w:rsid w:val="00752E2E"/>
    <w:rsid w:val="00752F32"/>
    <w:rsid w:val="00756317"/>
    <w:rsid w:val="007591A3"/>
    <w:rsid w:val="00761F59"/>
    <w:rsid w:val="007648EC"/>
    <w:rsid w:val="00772B5B"/>
    <w:rsid w:val="00773E87"/>
    <w:rsid w:val="007773C5"/>
    <w:rsid w:val="00779284"/>
    <w:rsid w:val="00780A51"/>
    <w:rsid w:val="00781CC4"/>
    <w:rsid w:val="00782D90"/>
    <w:rsid w:val="007836DC"/>
    <w:rsid w:val="00783DA9"/>
    <w:rsid w:val="00784A72"/>
    <w:rsid w:val="00793E21"/>
    <w:rsid w:val="00793E62"/>
    <w:rsid w:val="007976B5"/>
    <w:rsid w:val="007A01C2"/>
    <w:rsid w:val="007A0AFE"/>
    <w:rsid w:val="007A375B"/>
    <w:rsid w:val="007A687C"/>
    <w:rsid w:val="007A7002"/>
    <w:rsid w:val="007A73B2"/>
    <w:rsid w:val="007A79C5"/>
    <w:rsid w:val="007B6ACD"/>
    <w:rsid w:val="007B6F82"/>
    <w:rsid w:val="007B7055"/>
    <w:rsid w:val="007C1B4B"/>
    <w:rsid w:val="007C5AEF"/>
    <w:rsid w:val="007C6159"/>
    <w:rsid w:val="007C7E3C"/>
    <w:rsid w:val="007D2BDB"/>
    <w:rsid w:val="007D3451"/>
    <w:rsid w:val="007D35C4"/>
    <w:rsid w:val="007D599F"/>
    <w:rsid w:val="007E2C09"/>
    <w:rsid w:val="007F0E4D"/>
    <w:rsid w:val="007F6ACF"/>
    <w:rsid w:val="007F7657"/>
    <w:rsid w:val="008014AB"/>
    <w:rsid w:val="00802237"/>
    <w:rsid w:val="00804154"/>
    <w:rsid w:val="0080522A"/>
    <w:rsid w:val="00806E15"/>
    <w:rsid w:val="00807ABA"/>
    <w:rsid w:val="00810DA3"/>
    <w:rsid w:val="008123C8"/>
    <w:rsid w:val="00813165"/>
    <w:rsid w:val="00813D8D"/>
    <w:rsid w:val="00815367"/>
    <w:rsid w:val="00815929"/>
    <w:rsid w:val="008226FD"/>
    <w:rsid w:val="00830FB8"/>
    <w:rsid w:val="00833FE5"/>
    <w:rsid w:val="00834EC4"/>
    <w:rsid w:val="00835218"/>
    <w:rsid w:val="00836D27"/>
    <w:rsid w:val="008413C2"/>
    <w:rsid w:val="008439B0"/>
    <w:rsid w:val="00847C06"/>
    <w:rsid w:val="008525C1"/>
    <w:rsid w:val="00856E72"/>
    <w:rsid w:val="00856F69"/>
    <w:rsid w:val="0086417A"/>
    <w:rsid w:val="0086442A"/>
    <w:rsid w:val="0086574C"/>
    <w:rsid w:val="00872BD3"/>
    <w:rsid w:val="00873C7C"/>
    <w:rsid w:val="00873E37"/>
    <w:rsid w:val="0087624C"/>
    <w:rsid w:val="00877EB3"/>
    <w:rsid w:val="0088104B"/>
    <w:rsid w:val="008822FC"/>
    <w:rsid w:val="00884B4B"/>
    <w:rsid w:val="00894546"/>
    <w:rsid w:val="00894847"/>
    <w:rsid w:val="00897B8A"/>
    <w:rsid w:val="008A5558"/>
    <w:rsid w:val="008B0DA0"/>
    <w:rsid w:val="008B39AB"/>
    <w:rsid w:val="008B5E8E"/>
    <w:rsid w:val="008B75D5"/>
    <w:rsid w:val="008C14E6"/>
    <w:rsid w:val="008C224F"/>
    <w:rsid w:val="008C606C"/>
    <w:rsid w:val="008C6DC3"/>
    <w:rsid w:val="008D0693"/>
    <w:rsid w:val="008D0D9C"/>
    <w:rsid w:val="008D2F15"/>
    <w:rsid w:val="008D6153"/>
    <w:rsid w:val="008E0639"/>
    <w:rsid w:val="008E7060"/>
    <w:rsid w:val="008E7310"/>
    <w:rsid w:val="008F07A8"/>
    <w:rsid w:val="00901B36"/>
    <w:rsid w:val="00904EA7"/>
    <w:rsid w:val="00913644"/>
    <w:rsid w:val="00914742"/>
    <w:rsid w:val="00914B0B"/>
    <w:rsid w:val="00914C52"/>
    <w:rsid w:val="009156B6"/>
    <w:rsid w:val="009164F4"/>
    <w:rsid w:val="009173AF"/>
    <w:rsid w:val="00924F6D"/>
    <w:rsid w:val="00930128"/>
    <w:rsid w:val="00931058"/>
    <w:rsid w:val="00931077"/>
    <w:rsid w:val="009352F9"/>
    <w:rsid w:val="00935984"/>
    <w:rsid w:val="009425A6"/>
    <w:rsid w:val="00942CFE"/>
    <w:rsid w:val="00946B79"/>
    <w:rsid w:val="009472FD"/>
    <w:rsid w:val="009504DF"/>
    <w:rsid w:val="00950515"/>
    <w:rsid w:val="0095207C"/>
    <w:rsid w:val="00960F24"/>
    <w:rsid w:val="00961E21"/>
    <w:rsid w:val="009650FB"/>
    <w:rsid w:val="009675B1"/>
    <w:rsid w:val="0096797B"/>
    <w:rsid w:val="00980E96"/>
    <w:rsid w:val="00984743"/>
    <w:rsid w:val="00984DFE"/>
    <w:rsid w:val="00991991"/>
    <w:rsid w:val="00994B93"/>
    <w:rsid w:val="009960FA"/>
    <w:rsid w:val="009A339E"/>
    <w:rsid w:val="009A3DE3"/>
    <w:rsid w:val="009B7879"/>
    <w:rsid w:val="009B7AA5"/>
    <w:rsid w:val="009C1063"/>
    <w:rsid w:val="009C15BD"/>
    <w:rsid w:val="009D15FF"/>
    <w:rsid w:val="009D7324"/>
    <w:rsid w:val="009E34C3"/>
    <w:rsid w:val="009E4708"/>
    <w:rsid w:val="009E5860"/>
    <w:rsid w:val="009E6A05"/>
    <w:rsid w:val="009F084F"/>
    <w:rsid w:val="009F2967"/>
    <w:rsid w:val="009F4A6B"/>
    <w:rsid w:val="009F70BF"/>
    <w:rsid w:val="00A02859"/>
    <w:rsid w:val="00A0415B"/>
    <w:rsid w:val="00A04C0F"/>
    <w:rsid w:val="00A1121D"/>
    <w:rsid w:val="00A1230C"/>
    <w:rsid w:val="00A14D6A"/>
    <w:rsid w:val="00A1752C"/>
    <w:rsid w:val="00A25705"/>
    <w:rsid w:val="00A259E5"/>
    <w:rsid w:val="00A272DA"/>
    <w:rsid w:val="00A36E05"/>
    <w:rsid w:val="00A36F7D"/>
    <w:rsid w:val="00A379DB"/>
    <w:rsid w:val="00A40919"/>
    <w:rsid w:val="00A41AB3"/>
    <w:rsid w:val="00A52E7F"/>
    <w:rsid w:val="00A534EF"/>
    <w:rsid w:val="00A56DE2"/>
    <w:rsid w:val="00A575DD"/>
    <w:rsid w:val="00A65D5A"/>
    <w:rsid w:val="00A732EE"/>
    <w:rsid w:val="00A77116"/>
    <w:rsid w:val="00A773BF"/>
    <w:rsid w:val="00A80212"/>
    <w:rsid w:val="00A80CCB"/>
    <w:rsid w:val="00A83073"/>
    <w:rsid w:val="00A8383A"/>
    <w:rsid w:val="00A84026"/>
    <w:rsid w:val="00A84F3A"/>
    <w:rsid w:val="00A8778B"/>
    <w:rsid w:val="00A90AC7"/>
    <w:rsid w:val="00A90CDB"/>
    <w:rsid w:val="00AA2891"/>
    <w:rsid w:val="00AA3D63"/>
    <w:rsid w:val="00AB1685"/>
    <w:rsid w:val="00AB48D0"/>
    <w:rsid w:val="00AC399E"/>
    <w:rsid w:val="00AC6EA2"/>
    <w:rsid w:val="00AD2F41"/>
    <w:rsid w:val="00AD5E04"/>
    <w:rsid w:val="00AD62F7"/>
    <w:rsid w:val="00AE3668"/>
    <w:rsid w:val="00AF043E"/>
    <w:rsid w:val="00AF3605"/>
    <w:rsid w:val="00AF418A"/>
    <w:rsid w:val="00B03544"/>
    <w:rsid w:val="00B0425F"/>
    <w:rsid w:val="00B06350"/>
    <w:rsid w:val="00B10270"/>
    <w:rsid w:val="00B16B49"/>
    <w:rsid w:val="00B30F2C"/>
    <w:rsid w:val="00B32198"/>
    <w:rsid w:val="00B32D4B"/>
    <w:rsid w:val="00B34557"/>
    <w:rsid w:val="00B34C4E"/>
    <w:rsid w:val="00B35DE5"/>
    <w:rsid w:val="00B37294"/>
    <w:rsid w:val="00B3747A"/>
    <w:rsid w:val="00B41B49"/>
    <w:rsid w:val="00B4245F"/>
    <w:rsid w:val="00B45F4F"/>
    <w:rsid w:val="00B46131"/>
    <w:rsid w:val="00B5084C"/>
    <w:rsid w:val="00B50C74"/>
    <w:rsid w:val="00B5118C"/>
    <w:rsid w:val="00B6074E"/>
    <w:rsid w:val="00B65C8C"/>
    <w:rsid w:val="00B67434"/>
    <w:rsid w:val="00B706A2"/>
    <w:rsid w:val="00B709EA"/>
    <w:rsid w:val="00B7110D"/>
    <w:rsid w:val="00B77192"/>
    <w:rsid w:val="00B77784"/>
    <w:rsid w:val="00B81A3F"/>
    <w:rsid w:val="00B8373E"/>
    <w:rsid w:val="00B866D5"/>
    <w:rsid w:val="00B90955"/>
    <w:rsid w:val="00B93FFC"/>
    <w:rsid w:val="00B95B22"/>
    <w:rsid w:val="00BA1CEE"/>
    <w:rsid w:val="00BA6A2B"/>
    <w:rsid w:val="00BA7B95"/>
    <w:rsid w:val="00BAAB16"/>
    <w:rsid w:val="00BB333B"/>
    <w:rsid w:val="00BB50E9"/>
    <w:rsid w:val="00BC1B09"/>
    <w:rsid w:val="00BC3759"/>
    <w:rsid w:val="00BC6E15"/>
    <w:rsid w:val="00BD240C"/>
    <w:rsid w:val="00BD2785"/>
    <w:rsid w:val="00BD33E1"/>
    <w:rsid w:val="00BD3BF6"/>
    <w:rsid w:val="00BD6AEA"/>
    <w:rsid w:val="00BD6AF2"/>
    <w:rsid w:val="00BD71B8"/>
    <w:rsid w:val="00BE1497"/>
    <w:rsid w:val="00BE1F33"/>
    <w:rsid w:val="00BE3CBE"/>
    <w:rsid w:val="00BE44D4"/>
    <w:rsid w:val="00BF3ADE"/>
    <w:rsid w:val="00BF6B06"/>
    <w:rsid w:val="00C00D9E"/>
    <w:rsid w:val="00C01315"/>
    <w:rsid w:val="00C057C1"/>
    <w:rsid w:val="00C058BC"/>
    <w:rsid w:val="00C10DED"/>
    <w:rsid w:val="00C15714"/>
    <w:rsid w:val="00C1737E"/>
    <w:rsid w:val="00C253E9"/>
    <w:rsid w:val="00C25F7C"/>
    <w:rsid w:val="00C27612"/>
    <w:rsid w:val="00C31151"/>
    <w:rsid w:val="00C3169D"/>
    <w:rsid w:val="00C32B2F"/>
    <w:rsid w:val="00C33EFD"/>
    <w:rsid w:val="00C3427C"/>
    <w:rsid w:val="00C44258"/>
    <w:rsid w:val="00C47FEB"/>
    <w:rsid w:val="00C502E2"/>
    <w:rsid w:val="00C56382"/>
    <w:rsid w:val="00C56CA5"/>
    <w:rsid w:val="00C642BC"/>
    <w:rsid w:val="00C647C9"/>
    <w:rsid w:val="00C66401"/>
    <w:rsid w:val="00C718CC"/>
    <w:rsid w:val="00C72A4F"/>
    <w:rsid w:val="00C72C03"/>
    <w:rsid w:val="00C80CE9"/>
    <w:rsid w:val="00C828AD"/>
    <w:rsid w:val="00C85126"/>
    <w:rsid w:val="00C87D39"/>
    <w:rsid w:val="00C91F2D"/>
    <w:rsid w:val="00CA0DA0"/>
    <w:rsid w:val="00CA1313"/>
    <w:rsid w:val="00CA3C49"/>
    <w:rsid w:val="00CA67C2"/>
    <w:rsid w:val="00CB34EE"/>
    <w:rsid w:val="00CB4DF4"/>
    <w:rsid w:val="00CB7244"/>
    <w:rsid w:val="00CB7BED"/>
    <w:rsid w:val="00CC0F18"/>
    <w:rsid w:val="00CC16F8"/>
    <w:rsid w:val="00CC1DD6"/>
    <w:rsid w:val="00CC5A94"/>
    <w:rsid w:val="00CC7A14"/>
    <w:rsid w:val="00CD0B71"/>
    <w:rsid w:val="00CD14BD"/>
    <w:rsid w:val="00CD2AAC"/>
    <w:rsid w:val="00CD518B"/>
    <w:rsid w:val="00CD63D0"/>
    <w:rsid w:val="00CE3BDE"/>
    <w:rsid w:val="00CE6EDA"/>
    <w:rsid w:val="00CF0503"/>
    <w:rsid w:val="00CF2924"/>
    <w:rsid w:val="00D110DC"/>
    <w:rsid w:val="00D113E4"/>
    <w:rsid w:val="00D1470E"/>
    <w:rsid w:val="00D15842"/>
    <w:rsid w:val="00D20296"/>
    <w:rsid w:val="00D216DC"/>
    <w:rsid w:val="00D222C2"/>
    <w:rsid w:val="00D26C71"/>
    <w:rsid w:val="00D3594D"/>
    <w:rsid w:val="00D3652C"/>
    <w:rsid w:val="00D367A0"/>
    <w:rsid w:val="00D37CE5"/>
    <w:rsid w:val="00D40546"/>
    <w:rsid w:val="00D458D6"/>
    <w:rsid w:val="00D507EE"/>
    <w:rsid w:val="00D53214"/>
    <w:rsid w:val="00D62DDE"/>
    <w:rsid w:val="00D670A4"/>
    <w:rsid w:val="00D70DD6"/>
    <w:rsid w:val="00D73F48"/>
    <w:rsid w:val="00D74516"/>
    <w:rsid w:val="00D83950"/>
    <w:rsid w:val="00D83EEE"/>
    <w:rsid w:val="00D8550A"/>
    <w:rsid w:val="00D87E30"/>
    <w:rsid w:val="00D94008"/>
    <w:rsid w:val="00D941CE"/>
    <w:rsid w:val="00D95F39"/>
    <w:rsid w:val="00D966AD"/>
    <w:rsid w:val="00DA19E7"/>
    <w:rsid w:val="00DA365A"/>
    <w:rsid w:val="00DA3E87"/>
    <w:rsid w:val="00DA534E"/>
    <w:rsid w:val="00DA65C2"/>
    <w:rsid w:val="00DA6E70"/>
    <w:rsid w:val="00DA7544"/>
    <w:rsid w:val="00DA7B1F"/>
    <w:rsid w:val="00DB07B4"/>
    <w:rsid w:val="00DB1622"/>
    <w:rsid w:val="00DB3D28"/>
    <w:rsid w:val="00DB5DFB"/>
    <w:rsid w:val="00DC1513"/>
    <w:rsid w:val="00DC1C41"/>
    <w:rsid w:val="00DC375E"/>
    <w:rsid w:val="00DD0617"/>
    <w:rsid w:val="00DD240E"/>
    <w:rsid w:val="00DD6161"/>
    <w:rsid w:val="00DD79BC"/>
    <w:rsid w:val="00DE4D97"/>
    <w:rsid w:val="00DE4F55"/>
    <w:rsid w:val="00DE5F33"/>
    <w:rsid w:val="00DF7A35"/>
    <w:rsid w:val="00E00A7A"/>
    <w:rsid w:val="00E03864"/>
    <w:rsid w:val="00E03C8D"/>
    <w:rsid w:val="00E03D0F"/>
    <w:rsid w:val="00E06135"/>
    <w:rsid w:val="00E10081"/>
    <w:rsid w:val="00E10FE8"/>
    <w:rsid w:val="00E12CDC"/>
    <w:rsid w:val="00E12D5F"/>
    <w:rsid w:val="00E1515F"/>
    <w:rsid w:val="00E23DD9"/>
    <w:rsid w:val="00E245E3"/>
    <w:rsid w:val="00E2A3DB"/>
    <w:rsid w:val="00E33D57"/>
    <w:rsid w:val="00E342B7"/>
    <w:rsid w:val="00E36182"/>
    <w:rsid w:val="00E37C89"/>
    <w:rsid w:val="00E40201"/>
    <w:rsid w:val="00E44071"/>
    <w:rsid w:val="00E460E0"/>
    <w:rsid w:val="00E46476"/>
    <w:rsid w:val="00E46977"/>
    <w:rsid w:val="00E47539"/>
    <w:rsid w:val="00E505E4"/>
    <w:rsid w:val="00E50B45"/>
    <w:rsid w:val="00E51EF7"/>
    <w:rsid w:val="00E5225D"/>
    <w:rsid w:val="00E54BE9"/>
    <w:rsid w:val="00E56303"/>
    <w:rsid w:val="00E57FD3"/>
    <w:rsid w:val="00E60652"/>
    <w:rsid w:val="00E67709"/>
    <w:rsid w:val="00E706BC"/>
    <w:rsid w:val="00E71D78"/>
    <w:rsid w:val="00E7260B"/>
    <w:rsid w:val="00E807ED"/>
    <w:rsid w:val="00E8153D"/>
    <w:rsid w:val="00E81DE0"/>
    <w:rsid w:val="00E82A33"/>
    <w:rsid w:val="00E847B2"/>
    <w:rsid w:val="00E913CA"/>
    <w:rsid w:val="00E9198C"/>
    <w:rsid w:val="00E94F68"/>
    <w:rsid w:val="00E962FD"/>
    <w:rsid w:val="00E971F4"/>
    <w:rsid w:val="00E97EF2"/>
    <w:rsid w:val="00EA2A26"/>
    <w:rsid w:val="00EA3FFC"/>
    <w:rsid w:val="00EA4516"/>
    <w:rsid w:val="00EA45BB"/>
    <w:rsid w:val="00EA46B0"/>
    <w:rsid w:val="00EB1720"/>
    <w:rsid w:val="00EB4E93"/>
    <w:rsid w:val="00EB5B8E"/>
    <w:rsid w:val="00EC1647"/>
    <w:rsid w:val="00EC1CFD"/>
    <w:rsid w:val="00ED1A96"/>
    <w:rsid w:val="00ED20CE"/>
    <w:rsid w:val="00ED2BF9"/>
    <w:rsid w:val="00ED4E0E"/>
    <w:rsid w:val="00ED57EC"/>
    <w:rsid w:val="00ED7379"/>
    <w:rsid w:val="00EE0876"/>
    <w:rsid w:val="00EE0CCA"/>
    <w:rsid w:val="00EE0EE7"/>
    <w:rsid w:val="00EE5485"/>
    <w:rsid w:val="00EF2BF8"/>
    <w:rsid w:val="00EF4E8A"/>
    <w:rsid w:val="00EF64F8"/>
    <w:rsid w:val="00EF725B"/>
    <w:rsid w:val="00F052C2"/>
    <w:rsid w:val="00F06225"/>
    <w:rsid w:val="00F06B3D"/>
    <w:rsid w:val="00F12D4F"/>
    <w:rsid w:val="00F143E6"/>
    <w:rsid w:val="00F144D7"/>
    <w:rsid w:val="00F15F27"/>
    <w:rsid w:val="00F23B65"/>
    <w:rsid w:val="00F24A24"/>
    <w:rsid w:val="00F30BE2"/>
    <w:rsid w:val="00F331EF"/>
    <w:rsid w:val="00F33929"/>
    <w:rsid w:val="00F3760D"/>
    <w:rsid w:val="00F435C9"/>
    <w:rsid w:val="00F44F65"/>
    <w:rsid w:val="00F467B1"/>
    <w:rsid w:val="00F469CD"/>
    <w:rsid w:val="00F513DD"/>
    <w:rsid w:val="00F51F58"/>
    <w:rsid w:val="00F52ECD"/>
    <w:rsid w:val="00F5478A"/>
    <w:rsid w:val="00F638E1"/>
    <w:rsid w:val="00F7244D"/>
    <w:rsid w:val="00F81A3A"/>
    <w:rsid w:val="00F82A43"/>
    <w:rsid w:val="00F83C70"/>
    <w:rsid w:val="00F86061"/>
    <w:rsid w:val="00F86EA4"/>
    <w:rsid w:val="00F876B3"/>
    <w:rsid w:val="00FA0589"/>
    <w:rsid w:val="00FA3829"/>
    <w:rsid w:val="00FA3EE8"/>
    <w:rsid w:val="00FA3F04"/>
    <w:rsid w:val="00FA409C"/>
    <w:rsid w:val="00FA69B6"/>
    <w:rsid w:val="00FB069F"/>
    <w:rsid w:val="00FB5AE3"/>
    <w:rsid w:val="00FB6F4F"/>
    <w:rsid w:val="00FC665B"/>
    <w:rsid w:val="00FD073D"/>
    <w:rsid w:val="00FD191C"/>
    <w:rsid w:val="00FD27D7"/>
    <w:rsid w:val="00FD4C79"/>
    <w:rsid w:val="00FE0F7D"/>
    <w:rsid w:val="00FF01F5"/>
    <w:rsid w:val="00FF06C8"/>
    <w:rsid w:val="00FF0FE3"/>
    <w:rsid w:val="00FF1806"/>
    <w:rsid w:val="00FF5DFD"/>
    <w:rsid w:val="010CCDAB"/>
    <w:rsid w:val="01228FF9"/>
    <w:rsid w:val="0148964A"/>
    <w:rsid w:val="018BC223"/>
    <w:rsid w:val="01957B5A"/>
    <w:rsid w:val="019E014A"/>
    <w:rsid w:val="01BA55BC"/>
    <w:rsid w:val="01BDA318"/>
    <w:rsid w:val="01C3D7A2"/>
    <w:rsid w:val="01F8913E"/>
    <w:rsid w:val="02113CEE"/>
    <w:rsid w:val="0269ECFB"/>
    <w:rsid w:val="027DA3E8"/>
    <w:rsid w:val="028B12B9"/>
    <w:rsid w:val="02BA5A28"/>
    <w:rsid w:val="02D2F903"/>
    <w:rsid w:val="02DD026B"/>
    <w:rsid w:val="02E466AB"/>
    <w:rsid w:val="0303455E"/>
    <w:rsid w:val="033B2AED"/>
    <w:rsid w:val="033FFFF4"/>
    <w:rsid w:val="03542C35"/>
    <w:rsid w:val="037F7C61"/>
    <w:rsid w:val="03AE0D56"/>
    <w:rsid w:val="03C5F9A6"/>
    <w:rsid w:val="04138607"/>
    <w:rsid w:val="04209299"/>
    <w:rsid w:val="044B9888"/>
    <w:rsid w:val="047B0C37"/>
    <w:rsid w:val="047E9543"/>
    <w:rsid w:val="04AD50D7"/>
    <w:rsid w:val="04ED4074"/>
    <w:rsid w:val="04F192C9"/>
    <w:rsid w:val="0533A82D"/>
    <w:rsid w:val="0548DDB0"/>
    <w:rsid w:val="05BC6D42"/>
    <w:rsid w:val="05EEE35D"/>
    <w:rsid w:val="06036856"/>
    <w:rsid w:val="060DE4F3"/>
    <w:rsid w:val="060E7236"/>
    <w:rsid w:val="06149548"/>
    <w:rsid w:val="061A65A4"/>
    <w:rsid w:val="061EB7FE"/>
    <w:rsid w:val="0626C2F9"/>
    <w:rsid w:val="0682416A"/>
    <w:rsid w:val="06B0444C"/>
    <w:rsid w:val="06CF788E"/>
    <w:rsid w:val="07B7D7CE"/>
    <w:rsid w:val="07DFDBE6"/>
    <w:rsid w:val="07FB21BD"/>
    <w:rsid w:val="082D8BD0"/>
    <w:rsid w:val="08606E82"/>
    <w:rsid w:val="08B41F11"/>
    <w:rsid w:val="08C21ECE"/>
    <w:rsid w:val="08C2FD7B"/>
    <w:rsid w:val="092360DC"/>
    <w:rsid w:val="093B0918"/>
    <w:rsid w:val="095DBBB6"/>
    <w:rsid w:val="0A2F7ED7"/>
    <w:rsid w:val="0A318019"/>
    <w:rsid w:val="0A4B7F9E"/>
    <w:rsid w:val="0A5E8369"/>
    <w:rsid w:val="0A94EA92"/>
    <w:rsid w:val="0AB3F513"/>
    <w:rsid w:val="0B390365"/>
    <w:rsid w:val="0B4205D0"/>
    <w:rsid w:val="0B6E6433"/>
    <w:rsid w:val="0B6FA24D"/>
    <w:rsid w:val="0B7456E7"/>
    <w:rsid w:val="0B95D7E7"/>
    <w:rsid w:val="0BDB6205"/>
    <w:rsid w:val="0BE317D3"/>
    <w:rsid w:val="0C152627"/>
    <w:rsid w:val="0C3C7D5A"/>
    <w:rsid w:val="0C6E42A9"/>
    <w:rsid w:val="0C756806"/>
    <w:rsid w:val="0C89A728"/>
    <w:rsid w:val="0C9BED20"/>
    <w:rsid w:val="0CB6A40B"/>
    <w:rsid w:val="0CD3256C"/>
    <w:rsid w:val="0CF138A5"/>
    <w:rsid w:val="0D0F6578"/>
    <w:rsid w:val="0D0FB32F"/>
    <w:rsid w:val="0D6077E1"/>
    <w:rsid w:val="0DABD0A4"/>
    <w:rsid w:val="0DC723DF"/>
    <w:rsid w:val="0E257789"/>
    <w:rsid w:val="0E32C886"/>
    <w:rsid w:val="0E37FB00"/>
    <w:rsid w:val="0E73EEDB"/>
    <w:rsid w:val="0EA5F3D8"/>
    <w:rsid w:val="0EB2FE32"/>
    <w:rsid w:val="0EE34147"/>
    <w:rsid w:val="0F084BC3"/>
    <w:rsid w:val="0F43D2C5"/>
    <w:rsid w:val="0F64B0BA"/>
    <w:rsid w:val="0F661EF1"/>
    <w:rsid w:val="0FB39849"/>
    <w:rsid w:val="0FE398B8"/>
    <w:rsid w:val="102D85B2"/>
    <w:rsid w:val="10869FA3"/>
    <w:rsid w:val="108BDBE8"/>
    <w:rsid w:val="110303D0"/>
    <w:rsid w:val="11132A95"/>
    <w:rsid w:val="1115637B"/>
    <w:rsid w:val="11461AFD"/>
    <w:rsid w:val="116E9B11"/>
    <w:rsid w:val="1196CBAB"/>
    <w:rsid w:val="11F58CAB"/>
    <w:rsid w:val="12069470"/>
    <w:rsid w:val="122E1285"/>
    <w:rsid w:val="12F269DD"/>
    <w:rsid w:val="130EA4FC"/>
    <w:rsid w:val="13183BDE"/>
    <w:rsid w:val="131BE818"/>
    <w:rsid w:val="133718DB"/>
    <w:rsid w:val="134A9399"/>
    <w:rsid w:val="1369B93D"/>
    <w:rsid w:val="139084C0"/>
    <w:rsid w:val="13D3247C"/>
    <w:rsid w:val="14165180"/>
    <w:rsid w:val="142EE9BC"/>
    <w:rsid w:val="1435B7EA"/>
    <w:rsid w:val="146E9834"/>
    <w:rsid w:val="1482E210"/>
    <w:rsid w:val="148BBA25"/>
    <w:rsid w:val="14AC501E"/>
    <w:rsid w:val="14C7D616"/>
    <w:rsid w:val="150641CB"/>
    <w:rsid w:val="155F1F2B"/>
    <w:rsid w:val="15DD2861"/>
    <w:rsid w:val="1607D419"/>
    <w:rsid w:val="161B5046"/>
    <w:rsid w:val="16311404"/>
    <w:rsid w:val="163E2D39"/>
    <w:rsid w:val="16A14E50"/>
    <w:rsid w:val="16CFF38C"/>
    <w:rsid w:val="16FD515E"/>
    <w:rsid w:val="170B9574"/>
    <w:rsid w:val="1712F901"/>
    <w:rsid w:val="171FA8FD"/>
    <w:rsid w:val="173C38EC"/>
    <w:rsid w:val="17563FAE"/>
    <w:rsid w:val="1757F23D"/>
    <w:rsid w:val="17713B09"/>
    <w:rsid w:val="17780CF5"/>
    <w:rsid w:val="177C13A6"/>
    <w:rsid w:val="179A5A2D"/>
    <w:rsid w:val="179B2326"/>
    <w:rsid w:val="17DBBC80"/>
    <w:rsid w:val="17E889A3"/>
    <w:rsid w:val="17FB1D1A"/>
    <w:rsid w:val="183A7D97"/>
    <w:rsid w:val="1864CE2F"/>
    <w:rsid w:val="1891B248"/>
    <w:rsid w:val="1895D75A"/>
    <w:rsid w:val="189B205B"/>
    <w:rsid w:val="18A1EE94"/>
    <w:rsid w:val="1904ACB2"/>
    <w:rsid w:val="190F6ADC"/>
    <w:rsid w:val="1931C8A6"/>
    <w:rsid w:val="1974338D"/>
    <w:rsid w:val="1975CDFB"/>
    <w:rsid w:val="19A56E1D"/>
    <w:rsid w:val="19E6C64D"/>
    <w:rsid w:val="19FBDAC3"/>
    <w:rsid w:val="1A9180CE"/>
    <w:rsid w:val="1AA5ABCD"/>
    <w:rsid w:val="1AC6594C"/>
    <w:rsid w:val="1AC7CFA6"/>
    <w:rsid w:val="1B3ECEBC"/>
    <w:rsid w:val="1B858960"/>
    <w:rsid w:val="1B9411DC"/>
    <w:rsid w:val="1BC9B1D5"/>
    <w:rsid w:val="1BF681B2"/>
    <w:rsid w:val="1BF95F4D"/>
    <w:rsid w:val="1C083B08"/>
    <w:rsid w:val="1C15B834"/>
    <w:rsid w:val="1C396C2A"/>
    <w:rsid w:val="1C8023C6"/>
    <w:rsid w:val="1D1FA03B"/>
    <w:rsid w:val="1D364282"/>
    <w:rsid w:val="1D6AE9F0"/>
    <w:rsid w:val="1D6DE4D7"/>
    <w:rsid w:val="1D986038"/>
    <w:rsid w:val="1DE5D01E"/>
    <w:rsid w:val="1E21148E"/>
    <w:rsid w:val="1E36C792"/>
    <w:rsid w:val="1E5157A3"/>
    <w:rsid w:val="1E902DBB"/>
    <w:rsid w:val="1ED85280"/>
    <w:rsid w:val="1F2A436E"/>
    <w:rsid w:val="1F381C47"/>
    <w:rsid w:val="1F64A971"/>
    <w:rsid w:val="1FC06E66"/>
    <w:rsid w:val="1FDE3F05"/>
    <w:rsid w:val="2033BD22"/>
    <w:rsid w:val="2054380D"/>
    <w:rsid w:val="206258B9"/>
    <w:rsid w:val="20A687F0"/>
    <w:rsid w:val="21604B47"/>
    <w:rsid w:val="2166D391"/>
    <w:rsid w:val="21727EC2"/>
    <w:rsid w:val="2190902A"/>
    <w:rsid w:val="21A56520"/>
    <w:rsid w:val="21C4172B"/>
    <w:rsid w:val="21CF8D83"/>
    <w:rsid w:val="21EBD75A"/>
    <w:rsid w:val="225A1D5A"/>
    <w:rsid w:val="225F20AF"/>
    <w:rsid w:val="228A5350"/>
    <w:rsid w:val="2385B1F2"/>
    <w:rsid w:val="23F582F3"/>
    <w:rsid w:val="24733CE4"/>
    <w:rsid w:val="24905612"/>
    <w:rsid w:val="24CD12BE"/>
    <w:rsid w:val="24CFC08D"/>
    <w:rsid w:val="24D400EF"/>
    <w:rsid w:val="25871936"/>
    <w:rsid w:val="25872AC6"/>
    <w:rsid w:val="25A38BB8"/>
    <w:rsid w:val="25CD879D"/>
    <w:rsid w:val="25D4527F"/>
    <w:rsid w:val="25D7EBC5"/>
    <w:rsid w:val="260E4F92"/>
    <w:rsid w:val="2622A2F8"/>
    <w:rsid w:val="26350EE0"/>
    <w:rsid w:val="264B9DAA"/>
    <w:rsid w:val="269E6C1A"/>
    <w:rsid w:val="274AEDAF"/>
    <w:rsid w:val="274D6379"/>
    <w:rsid w:val="2753B462"/>
    <w:rsid w:val="275DB2EE"/>
    <w:rsid w:val="27BBFEFA"/>
    <w:rsid w:val="27BE7359"/>
    <w:rsid w:val="27D142C2"/>
    <w:rsid w:val="27D945A2"/>
    <w:rsid w:val="2811F680"/>
    <w:rsid w:val="289CBB9D"/>
    <w:rsid w:val="28A3D865"/>
    <w:rsid w:val="28AD0A05"/>
    <w:rsid w:val="28BEB9F8"/>
    <w:rsid w:val="2923030D"/>
    <w:rsid w:val="29377915"/>
    <w:rsid w:val="29462751"/>
    <w:rsid w:val="29B9E241"/>
    <w:rsid w:val="29D0EE43"/>
    <w:rsid w:val="2A1DBC31"/>
    <w:rsid w:val="2A39C5F7"/>
    <w:rsid w:val="2A3D10CE"/>
    <w:rsid w:val="2A510A37"/>
    <w:rsid w:val="2A65EE0C"/>
    <w:rsid w:val="2A8E4BF3"/>
    <w:rsid w:val="2B0A08A0"/>
    <w:rsid w:val="2B13402B"/>
    <w:rsid w:val="2B1BE733"/>
    <w:rsid w:val="2B36C190"/>
    <w:rsid w:val="2B4277F9"/>
    <w:rsid w:val="2B698F08"/>
    <w:rsid w:val="2B8F79C1"/>
    <w:rsid w:val="2BAF5FB9"/>
    <w:rsid w:val="2BBA8041"/>
    <w:rsid w:val="2BCFAF25"/>
    <w:rsid w:val="2BD43725"/>
    <w:rsid w:val="2BD592AD"/>
    <w:rsid w:val="2BFE4840"/>
    <w:rsid w:val="2BFEED80"/>
    <w:rsid w:val="2CD93FB6"/>
    <w:rsid w:val="2D06EDCF"/>
    <w:rsid w:val="2D2EA124"/>
    <w:rsid w:val="2D43AA17"/>
    <w:rsid w:val="2D47F449"/>
    <w:rsid w:val="2D7760F5"/>
    <w:rsid w:val="2D798C04"/>
    <w:rsid w:val="2D7DED2B"/>
    <w:rsid w:val="2DB06363"/>
    <w:rsid w:val="2DC0883B"/>
    <w:rsid w:val="2E003A2B"/>
    <w:rsid w:val="2E2AC031"/>
    <w:rsid w:val="2E6F5C6A"/>
    <w:rsid w:val="2E7F0887"/>
    <w:rsid w:val="2EE49FA6"/>
    <w:rsid w:val="2F71BFC5"/>
    <w:rsid w:val="2F878423"/>
    <w:rsid w:val="2FA06A19"/>
    <w:rsid w:val="2FAE81B4"/>
    <w:rsid w:val="2FCF5724"/>
    <w:rsid w:val="2FD14CD1"/>
    <w:rsid w:val="2FE95A23"/>
    <w:rsid w:val="301614BC"/>
    <w:rsid w:val="30B12CC6"/>
    <w:rsid w:val="30C198B1"/>
    <w:rsid w:val="30CACD23"/>
    <w:rsid w:val="30D43371"/>
    <w:rsid w:val="30EAC059"/>
    <w:rsid w:val="3100C447"/>
    <w:rsid w:val="317DBDB4"/>
    <w:rsid w:val="31B5639F"/>
    <w:rsid w:val="31B8320C"/>
    <w:rsid w:val="3205ABB1"/>
    <w:rsid w:val="3254EAAD"/>
    <w:rsid w:val="32696C99"/>
    <w:rsid w:val="32F44E3D"/>
    <w:rsid w:val="32F683AD"/>
    <w:rsid w:val="33204AF0"/>
    <w:rsid w:val="3327A95B"/>
    <w:rsid w:val="3353B8B0"/>
    <w:rsid w:val="33759C28"/>
    <w:rsid w:val="33D4601E"/>
    <w:rsid w:val="33DA0B69"/>
    <w:rsid w:val="33E8CD88"/>
    <w:rsid w:val="3413C1B9"/>
    <w:rsid w:val="3420E12A"/>
    <w:rsid w:val="34510AE0"/>
    <w:rsid w:val="345B98B1"/>
    <w:rsid w:val="347614C6"/>
    <w:rsid w:val="3476E502"/>
    <w:rsid w:val="3476ED99"/>
    <w:rsid w:val="34A27954"/>
    <w:rsid w:val="34B7BDB8"/>
    <w:rsid w:val="34C3BED4"/>
    <w:rsid w:val="3504D9A2"/>
    <w:rsid w:val="350D7FD5"/>
    <w:rsid w:val="35252BE5"/>
    <w:rsid w:val="3526EE1D"/>
    <w:rsid w:val="35387981"/>
    <w:rsid w:val="3545D846"/>
    <w:rsid w:val="354F989E"/>
    <w:rsid w:val="3570D9BC"/>
    <w:rsid w:val="357453FA"/>
    <w:rsid w:val="35849DE9"/>
    <w:rsid w:val="358C8B6F"/>
    <w:rsid w:val="359844BF"/>
    <w:rsid w:val="35B5B677"/>
    <w:rsid w:val="35CF8D81"/>
    <w:rsid w:val="3610111B"/>
    <w:rsid w:val="36138650"/>
    <w:rsid w:val="3614173C"/>
    <w:rsid w:val="365AD14E"/>
    <w:rsid w:val="36872BA3"/>
    <w:rsid w:val="36A5BA91"/>
    <w:rsid w:val="36C8DDAD"/>
    <w:rsid w:val="36D449E2"/>
    <w:rsid w:val="3707407D"/>
    <w:rsid w:val="371C7F26"/>
    <w:rsid w:val="37206E4A"/>
    <w:rsid w:val="37280826"/>
    <w:rsid w:val="3740FAE7"/>
    <w:rsid w:val="374A1323"/>
    <w:rsid w:val="379D32E1"/>
    <w:rsid w:val="37AB9DF1"/>
    <w:rsid w:val="37C72D3E"/>
    <w:rsid w:val="37C9465D"/>
    <w:rsid w:val="37E3A664"/>
    <w:rsid w:val="37FD22DC"/>
    <w:rsid w:val="3806C5A6"/>
    <w:rsid w:val="385CE057"/>
    <w:rsid w:val="385DB07C"/>
    <w:rsid w:val="387764AF"/>
    <w:rsid w:val="3896170A"/>
    <w:rsid w:val="3896A320"/>
    <w:rsid w:val="38A6F98A"/>
    <w:rsid w:val="38B0673E"/>
    <w:rsid w:val="38DCCB48"/>
    <w:rsid w:val="38EAAC0E"/>
    <w:rsid w:val="3934FEA8"/>
    <w:rsid w:val="39A3B821"/>
    <w:rsid w:val="39BEEF41"/>
    <w:rsid w:val="39CBD13F"/>
    <w:rsid w:val="39CC6EC1"/>
    <w:rsid w:val="3A201819"/>
    <w:rsid w:val="3A2AEDD4"/>
    <w:rsid w:val="3A5FFC92"/>
    <w:rsid w:val="3AFB59D7"/>
    <w:rsid w:val="3B34C39E"/>
    <w:rsid w:val="3B93A2A7"/>
    <w:rsid w:val="3B948119"/>
    <w:rsid w:val="3B9A923E"/>
    <w:rsid w:val="3BE42C46"/>
    <w:rsid w:val="3BFBCCF3"/>
    <w:rsid w:val="3C14A5DF"/>
    <w:rsid w:val="3C3640EC"/>
    <w:rsid w:val="3C383EB7"/>
    <w:rsid w:val="3CADA1B0"/>
    <w:rsid w:val="3CB76BA2"/>
    <w:rsid w:val="3CF6C155"/>
    <w:rsid w:val="3D037201"/>
    <w:rsid w:val="3D122A74"/>
    <w:rsid w:val="3D30517A"/>
    <w:rsid w:val="3D75885A"/>
    <w:rsid w:val="3DCE8756"/>
    <w:rsid w:val="3DE63157"/>
    <w:rsid w:val="3DE8C92A"/>
    <w:rsid w:val="3DED785F"/>
    <w:rsid w:val="3DF5540C"/>
    <w:rsid w:val="3E1C9818"/>
    <w:rsid w:val="3EE0D94D"/>
    <w:rsid w:val="3F289EAD"/>
    <w:rsid w:val="3F30F847"/>
    <w:rsid w:val="3F567460"/>
    <w:rsid w:val="3F57E9C9"/>
    <w:rsid w:val="3FB77F62"/>
    <w:rsid w:val="3FC083BA"/>
    <w:rsid w:val="3FE708CC"/>
    <w:rsid w:val="4002A4E0"/>
    <w:rsid w:val="40043CCF"/>
    <w:rsid w:val="403465E4"/>
    <w:rsid w:val="408624B0"/>
    <w:rsid w:val="40BE1D87"/>
    <w:rsid w:val="40CF3E16"/>
    <w:rsid w:val="40D1E55A"/>
    <w:rsid w:val="40D42612"/>
    <w:rsid w:val="40EED489"/>
    <w:rsid w:val="40F939E4"/>
    <w:rsid w:val="41A6B3DC"/>
    <w:rsid w:val="41C90AEF"/>
    <w:rsid w:val="41EB5CE9"/>
    <w:rsid w:val="41F00B81"/>
    <w:rsid w:val="421E9C9A"/>
    <w:rsid w:val="424D7EE9"/>
    <w:rsid w:val="424E2429"/>
    <w:rsid w:val="425B970C"/>
    <w:rsid w:val="426DB5BB"/>
    <w:rsid w:val="42745C24"/>
    <w:rsid w:val="42A62262"/>
    <w:rsid w:val="42ED0BDA"/>
    <w:rsid w:val="4302A9A6"/>
    <w:rsid w:val="431D9288"/>
    <w:rsid w:val="431DB0AF"/>
    <w:rsid w:val="4344B644"/>
    <w:rsid w:val="43E83860"/>
    <w:rsid w:val="43F96FEC"/>
    <w:rsid w:val="4404B3C9"/>
    <w:rsid w:val="4405A75C"/>
    <w:rsid w:val="4405CEA1"/>
    <w:rsid w:val="4415170F"/>
    <w:rsid w:val="45030374"/>
    <w:rsid w:val="451522ED"/>
    <w:rsid w:val="45223B02"/>
    <w:rsid w:val="4546D19E"/>
    <w:rsid w:val="45B0860B"/>
    <w:rsid w:val="45BCCAA6"/>
    <w:rsid w:val="45E3CEF9"/>
    <w:rsid w:val="45E804DD"/>
    <w:rsid w:val="462921F8"/>
    <w:rsid w:val="4680BB39"/>
    <w:rsid w:val="46A24C81"/>
    <w:rsid w:val="46CCB578"/>
    <w:rsid w:val="46D617EF"/>
    <w:rsid w:val="4704A71F"/>
    <w:rsid w:val="4719E040"/>
    <w:rsid w:val="471C0A90"/>
    <w:rsid w:val="473E7F9A"/>
    <w:rsid w:val="47400F1B"/>
    <w:rsid w:val="47485DE8"/>
    <w:rsid w:val="474870D0"/>
    <w:rsid w:val="48197593"/>
    <w:rsid w:val="48318C64"/>
    <w:rsid w:val="484E0F49"/>
    <w:rsid w:val="4880ABAD"/>
    <w:rsid w:val="4886D309"/>
    <w:rsid w:val="48C1279E"/>
    <w:rsid w:val="48C61249"/>
    <w:rsid w:val="494592CC"/>
    <w:rsid w:val="494FC7AF"/>
    <w:rsid w:val="49743429"/>
    <w:rsid w:val="49899302"/>
    <w:rsid w:val="49B1986D"/>
    <w:rsid w:val="4A08C563"/>
    <w:rsid w:val="4A8CCF8B"/>
    <w:rsid w:val="4AAE7A8E"/>
    <w:rsid w:val="4AE96F18"/>
    <w:rsid w:val="4AF12C36"/>
    <w:rsid w:val="4B05EE67"/>
    <w:rsid w:val="4B0EAC79"/>
    <w:rsid w:val="4B28C294"/>
    <w:rsid w:val="4B73C19D"/>
    <w:rsid w:val="4B8A99A5"/>
    <w:rsid w:val="4B8DBCFF"/>
    <w:rsid w:val="4B9BF1E1"/>
    <w:rsid w:val="4BB3C164"/>
    <w:rsid w:val="4BEFD6EB"/>
    <w:rsid w:val="4CAA7CDA"/>
    <w:rsid w:val="4CC39E99"/>
    <w:rsid w:val="4CD247D8"/>
    <w:rsid w:val="4CE39EB6"/>
    <w:rsid w:val="4D4ED292"/>
    <w:rsid w:val="4D7AFB30"/>
    <w:rsid w:val="4DAED4CB"/>
    <w:rsid w:val="4DCC092F"/>
    <w:rsid w:val="4DCCCE33"/>
    <w:rsid w:val="4DE86DB3"/>
    <w:rsid w:val="4E4A2B90"/>
    <w:rsid w:val="4E569076"/>
    <w:rsid w:val="4E71C155"/>
    <w:rsid w:val="4E7F6F17"/>
    <w:rsid w:val="4E83BF80"/>
    <w:rsid w:val="4E9F3241"/>
    <w:rsid w:val="4EA185F5"/>
    <w:rsid w:val="4EF92E2B"/>
    <w:rsid w:val="4F047B71"/>
    <w:rsid w:val="4F3C6010"/>
    <w:rsid w:val="4F434B14"/>
    <w:rsid w:val="4F546BEC"/>
    <w:rsid w:val="5035118A"/>
    <w:rsid w:val="50592413"/>
    <w:rsid w:val="507F0BAA"/>
    <w:rsid w:val="5080151B"/>
    <w:rsid w:val="5086B388"/>
    <w:rsid w:val="5093DCEE"/>
    <w:rsid w:val="51217E57"/>
    <w:rsid w:val="51DB1971"/>
    <w:rsid w:val="521432F5"/>
    <w:rsid w:val="523CFE99"/>
    <w:rsid w:val="52693F0B"/>
    <w:rsid w:val="5274254F"/>
    <w:rsid w:val="5294C382"/>
    <w:rsid w:val="529959A5"/>
    <w:rsid w:val="52BAF0D8"/>
    <w:rsid w:val="52ED5C75"/>
    <w:rsid w:val="532491E0"/>
    <w:rsid w:val="53252E9B"/>
    <w:rsid w:val="53530715"/>
    <w:rsid w:val="53779C78"/>
    <w:rsid w:val="537ED382"/>
    <w:rsid w:val="53D1F26B"/>
    <w:rsid w:val="5467B646"/>
    <w:rsid w:val="54772901"/>
    <w:rsid w:val="5482C567"/>
    <w:rsid w:val="5495C29F"/>
    <w:rsid w:val="55136CD9"/>
    <w:rsid w:val="551F701D"/>
    <w:rsid w:val="55208208"/>
    <w:rsid w:val="552F14F5"/>
    <w:rsid w:val="55732D21"/>
    <w:rsid w:val="55967B10"/>
    <w:rsid w:val="55998080"/>
    <w:rsid w:val="55ED9659"/>
    <w:rsid w:val="56198B1A"/>
    <w:rsid w:val="563F3F5E"/>
    <w:rsid w:val="5647EF45"/>
    <w:rsid w:val="5665D869"/>
    <w:rsid w:val="56698B1C"/>
    <w:rsid w:val="567F35BA"/>
    <w:rsid w:val="5695BE91"/>
    <w:rsid w:val="56AEE7AE"/>
    <w:rsid w:val="56D3BD86"/>
    <w:rsid w:val="56FC1A19"/>
    <w:rsid w:val="57AEC9C3"/>
    <w:rsid w:val="57EF324A"/>
    <w:rsid w:val="580B9BBA"/>
    <w:rsid w:val="5823B773"/>
    <w:rsid w:val="58BA7288"/>
    <w:rsid w:val="58C6A2AD"/>
    <w:rsid w:val="592A325C"/>
    <w:rsid w:val="5963A41C"/>
    <w:rsid w:val="597B1F17"/>
    <w:rsid w:val="598C69F3"/>
    <w:rsid w:val="59E3B3ED"/>
    <w:rsid w:val="5A948EDC"/>
    <w:rsid w:val="5A994AEE"/>
    <w:rsid w:val="5AAC9845"/>
    <w:rsid w:val="5AC420C2"/>
    <w:rsid w:val="5AE11D6E"/>
    <w:rsid w:val="5AE54DFA"/>
    <w:rsid w:val="5AEBB1B7"/>
    <w:rsid w:val="5AEDBB27"/>
    <w:rsid w:val="5AF0DC42"/>
    <w:rsid w:val="5B6FBA85"/>
    <w:rsid w:val="5B7ADA8D"/>
    <w:rsid w:val="5B8B7FD5"/>
    <w:rsid w:val="5BB3CD84"/>
    <w:rsid w:val="5C189336"/>
    <w:rsid w:val="5C6FD316"/>
    <w:rsid w:val="5C8EF4A0"/>
    <w:rsid w:val="5C9966B1"/>
    <w:rsid w:val="5CAC9640"/>
    <w:rsid w:val="5CBC8CA7"/>
    <w:rsid w:val="5CCDE1E8"/>
    <w:rsid w:val="5CF39872"/>
    <w:rsid w:val="5D42E6E7"/>
    <w:rsid w:val="5D48E00A"/>
    <w:rsid w:val="5D5BC526"/>
    <w:rsid w:val="5D8BA549"/>
    <w:rsid w:val="5D97530B"/>
    <w:rsid w:val="5DDF63AF"/>
    <w:rsid w:val="5E1FB5B9"/>
    <w:rsid w:val="5E95D5A0"/>
    <w:rsid w:val="5EAD7689"/>
    <w:rsid w:val="5ED64A13"/>
    <w:rsid w:val="5EED999D"/>
    <w:rsid w:val="5F444A4F"/>
    <w:rsid w:val="5F4F08DE"/>
    <w:rsid w:val="5F4F30F6"/>
    <w:rsid w:val="5F57C81F"/>
    <w:rsid w:val="5F630C01"/>
    <w:rsid w:val="5F6A4A13"/>
    <w:rsid w:val="5FC529FE"/>
    <w:rsid w:val="5FD0378A"/>
    <w:rsid w:val="5FE96CE6"/>
    <w:rsid w:val="60178ED7"/>
    <w:rsid w:val="6031A601"/>
    <w:rsid w:val="605E0D06"/>
    <w:rsid w:val="60968465"/>
    <w:rsid w:val="609A863B"/>
    <w:rsid w:val="60BA6B8C"/>
    <w:rsid w:val="60CCBB45"/>
    <w:rsid w:val="60D6021B"/>
    <w:rsid w:val="60EB58D2"/>
    <w:rsid w:val="61267970"/>
    <w:rsid w:val="614A90E6"/>
    <w:rsid w:val="616EB601"/>
    <w:rsid w:val="6202784A"/>
    <w:rsid w:val="620F5C0F"/>
    <w:rsid w:val="6214CE4E"/>
    <w:rsid w:val="62514740"/>
    <w:rsid w:val="6269A888"/>
    <w:rsid w:val="6272B54E"/>
    <w:rsid w:val="62830E4E"/>
    <w:rsid w:val="628D4CF5"/>
    <w:rsid w:val="62936F32"/>
    <w:rsid w:val="62A921DF"/>
    <w:rsid w:val="62BC894A"/>
    <w:rsid w:val="62C2E7B8"/>
    <w:rsid w:val="62CDCA0C"/>
    <w:rsid w:val="62EDE5FD"/>
    <w:rsid w:val="638A0B0B"/>
    <w:rsid w:val="638B1E13"/>
    <w:rsid w:val="63A18E6F"/>
    <w:rsid w:val="63CD238C"/>
    <w:rsid w:val="64105719"/>
    <w:rsid w:val="643693BA"/>
    <w:rsid w:val="64443FBC"/>
    <w:rsid w:val="64B334C3"/>
    <w:rsid w:val="65179F50"/>
    <w:rsid w:val="651939BE"/>
    <w:rsid w:val="6524A65D"/>
    <w:rsid w:val="653D295A"/>
    <w:rsid w:val="654E04DC"/>
    <w:rsid w:val="6558EB2F"/>
    <w:rsid w:val="65AB522F"/>
    <w:rsid w:val="65B5C75A"/>
    <w:rsid w:val="65F35A92"/>
    <w:rsid w:val="6602981F"/>
    <w:rsid w:val="6643D2A5"/>
    <w:rsid w:val="666F8A76"/>
    <w:rsid w:val="66705E2E"/>
    <w:rsid w:val="667D75F2"/>
    <w:rsid w:val="66ACF56B"/>
    <w:rsid w:val="66DA140F"/>
    <w:rsid w:val="66E1F632"/>
    <w:rsid w:val="66F2B67C"/>
    <w:rsid w:val="67332F1B"/>
    <w:rsid w:val="6733DEB3"/>
    <w:rsid w:val="6742F924"/>
    <w:rsid w:val="676CBECD"/>
    <w:rsid w:val="67B6E4FF"/>
    <w:rsid w:val="67BC7628"/>
    <w:rsid w:val="67F0520C"/>
    <w:rsid w:val="682C3967"/>
    <w:rsid w:val="68A4F964"/>
    <w:rsid w:val="68DA490B"/>
    <w:rsid w:val="68E1F5FF"/>
    <w:rsid w:val="69186363"/>
    <w:rsid w:val="692DC187"/>
    <w:rsid w:val="693029BA"/>
    <w:rsid w:val="69739FB0"/>
    <w:rsid w:val="69962345"/>
    <w:rsid w:val="69A1F8DC"/>
    <w:rsid w:val="69E9BE98"/>
    <w:rsid w:val="69ECAAE1"/>
    <w:rsid w:val="69F77220"/>
    <w:rsid w:val="6A4520E0"/>
    <w:rsid w:val="6A5FB7A0"/>
    <w:rsid w:val="6A761F30"/>
    <w:rsid w:val="6AFC6FEA"/>
    <w:rsid w:val="6AFFC6EC"/>
    <w:rsid w:val="6B31B65C"/>
    <w:rsid w:val="6B33B728"/>
    <w:rsid w:val="6B6C145C"/>
    <w:rsid w:val="6B934281"/>
    <w:rsid w:val="6BD2C1B4"/>
    <w:rsid w:val="6C454E08"/>
    <w:rsid w:val="6C608F15"/>
    <w:rsid w:val="6C945520"/>
    <w:rsid w:val="6D0330DF"/>
    <w:rsid w:val="6D2D1F00"/>
    <w:rsid w:val="6D36E840"/>
    <w:rsid w:val="6D400AD8"/>
    <w:rsid w:val="6D50166E"/>
    <w:rsid w:val="6D9BE7AA"/>
    <w:rsid w:val="6DF58779"/>
    <w:rsid w:val="6E172123"/>
    <w:rsid w:val="6E254BF8"/>
    <w:rsid w:val="6E9AAF18"/>
    <w:rsid w:val="6EA0D9FB"/>
    <w:rsid w:val="6EC5DE7B"/>
    <w:rsid w:val="6EC66F1C"/>
    <w:rsid w:val="6ED072E9"/>
    <w:rsid w:val="6ED2935B"/>
    <w:rsid w:val="6F390C18"/>
    <w:rsid w:val="6F3CFAE7"/>
    <w:rsid w:val="6F488C63"/>
    <w:rsid w:val="6F5370A2"/>
    <w:rsid w:val="6F57914A"/>
    <w:rsid w:val="6F782F7D"/>
    <w:rsid w:val="6FAD0511"/>
    <w:rsid w:val="70388F71"/>
    <w:rsid w:val="705F72FE"/>
    <w:rsid w:val="70623F7D"/>
    <w:rsid w:val="7132B540"/>
    <w:rsid w:val="713BD747"/>
    <w:rsid w:val="7145FF9E"/>
    <w:rsid w:val="7160063D"/>
    <w:rsid w:val="71611877"/>
    <w:rsid w:val="7241736A"/>
    <w:rsid w:val="724B3985"/>
    <w:rsid w:val="7299B5F6"/>
    <w:rsid w:val="72C8D73A"/>
    <w:rsid w:val="730AD8D1"/>
    <w:rsid w:val="730C0144"/>
    <w:rsid w:val="7317D9D2"/>
    <w:rsid w:val="73364426"/>
    <w:rsid w:val="734D2656"/>
    <w:rsid w:val="735432CA"/>
    <w:rsid w:val="736B2FC6"/>
    <w:rsid w:val="739ADC5E"/>
    <w:rsid w:val="73B0F42C"/>
    <w:rsid w:val="73E517E7"/>
    <w:rsid w:val="7445C136"/>
    <w:rsid w:val="74921759"/>
    <w:rsid w:val="74C63818"/>
    <w:rsid w:val="7529EE71"/>
    <w:rsid w:val="7573331C"/>
    <w:rsid w:val="75872D7D"/>
    <w:rsid w:val="759827E9"/>
    <w:rsid w:val="75FFEFD8"/>
    <w:rsid w:val="761B0F3D"/>
    <w:rsid w:val="7696D9A9"/>
    <w:rsid w:val="76D18101"/>
    <w:rsid w:val="76DB7377"/>
    <w:rsid w:val="77409BEA"/>
    <w:rsid w:val="778D92D4"/>
    <w:rsid w:val="779EE6E3"/>
    <w:rsid w:val="77C0F025"/>
    <w:rsid w:val="77C4FFB0"/>
    <w:rsid w:val="77CF47C1"/>
    <w:rsid w:val="77DD106C"/>
    <w:rsid w:val="7836F2EE"/>
    <w:rsid w:val="784A3B97"/>
    <w:rsid w:val="784CF4BB"/>
    <w:rsid w:val="788CCC38"/>
    <w:rsid w:val="78A99716"/>
    <w:rsid w:val="78D144DA"/>
    <w:rsid w:val="7923B65D"/>
    <w:rsid w:val="7937E571"/>
    <w:rsid w:val="7944A617"/>
    <w:rsid w:val="796CF783"/>
    <w:rsid w:val="79C5ED1E"/>
    <w:rsid w:val="79DCF7DE"/>
    <w:rsid w:val="79E96C8F"/>
    <w:rsid w:val="79F23683"/>
    <w:rsid w:val="79FF2C77"/>
    <w:rsid w:val="7A18FB6A"/>
    <w:rsid w:val="7A1B1316"/>
    <w:rsid w:val="7A33A00F"/>
    <w:rsid w:val="7A3FA493"/>
    <w:rsid w:val="7AF3DE41"/>
    <w:rsid w:val="7B0158DD"/>
    <w:rsid w:val="7B8C9894"/>
    <w:rsid w:val="7B8E06E4"/>
    <w:rsid w:val="7BD01EB4"/>
    <w:rsid w:val="7C2BBE07"/>
    <w:rsid w:val="7C4BAC83"/>
    <w:rsid w:val="7C7A7C00"/>
    <w:rsid w:val="7C8DD0D6"/>
    <w:rsid w:val="7CA49845"/>
    <w:rsid w:val="7D002C4C"/>
    <w:rsid w:val="7D2466F6"/>
    <w:rsid w:val="7D37B0B1"/>
    <w:rsid w:val="7D40C285"/>
    <w:rsid w:val="7D473176"/>
    <w:rsid w:val="7DC0AE50"/>
    <w:rsid w:val="7DC38A84"/>
    <w:rsid w:val="7DDFA0AB"/>
    <w:rsid w:val="7DFA11A1"/>
    <w:rsid w:val="7E19C243"/>
    <w:rsid w:val="7E69321C"/>
    <w:rsid w:val="7EC5A7A6"/>
    <w:rsid w:val="7EC6FC24"/>
    <w:rsid w:val="7EE46503"/>
    <w:rsid w:val="7EFC4D59"/>
    <w:rsid w:val="7F4014E3"/>
    <w:rsid w:val="7F6AFB8F"/>
    <w:rsid w:val="7FDC3907"/>
    <w:rsid w:val="7FEE5F3E"/>
    <w:rsid w:val="7FF8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E671B5C6-8B87-4163-9677-897FA3E3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595959" w:themeColor="text1" w:themeTint="A6"/>
      <w:spacing w:val="-10"/>
      <w:kern w:val="28"/>
      <w:sz w:val="56"/>
      <w:szCs w:val="56"/>
      <w:lang w:eastAsia="pt-BR"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paragraph" w:styleId="Sumrio1">
    <w:name w:val="toc 1"/>
    <w:basedOn w:val="Normal"/>
    <w:next w:val="Normal"/>
    <w:autoRedefine/>
    <w:uiPriority w:val="39"/>
    <w:unhideWhenUsed/>
    <w:rsid w:val="00FA3EE8"/>
    <w:pPr>
      <w:spacing w:after="100"/>
    </w:pPr>
  </w:style>
  <w:style w:type="character" w:styleId="Forte">
    <w:name w:val="Strong"/>
    <w:basedOn w:val="Fontepargpadro"/>
    <w:uiPriority w:val="22"/>
    <w:qFormat/>
    <w:rsid w:val="009310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vsms.saude.gov.br/bvs/publicacoes/atencao_recem_nascido_%20guia_profissionais_saude_v4.pdf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scielo.br/j/rpp/a/mTYvsBc6n4NDnYqyGQkJM9m/?format=pdf&amp;lang=pt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antajoana.com.br/2013/10/quanto-tempo-os-bebes-costumam-ficar-uti-neonatal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scielo.br/j/eins/a/TfCwsghpg3TRKRytrCNnMHQ/?lang=pt&amp;format=pdf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rtalhospitaisbrasil.com.br/o-custo-da-prematuridade-para-a-saude-publica-ultrapassa-r-8-bilhoes-por-ano-no-pais" TargetMode="External"/><Relationship Id="rId22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F89933107E14B98DA3854C20B7ECD" ma:contentTypeVersion="2" ma:contentTypeDescription="Create a new document." ma:contentTypeScope="" ma:versionID="3632045ec3d85a16496c561d261624a6">
  <xsd:schema xmlns:xsd="http://www.w3.org/2001/XMLSchema" xmlns:xs="http://www.w3.org/2001/XMLSchema" xmlns:p="http://schemas.microsoft.com/office/2006/metadata/properties" xmlns:ns3="745facbe-cf1f-4f63-a905-71b4bf945b82" targetNamespace="http://schemas.microsoft.com/office/2006/metadata/properties" ma:root="true" ma:fieldsID="d594abe3682a2c9e6d927eece1141601" ns3:_="">
    <xsd:import namespace="745facbe-cf1f-4f63-a905-71b4bf945b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facbe-cf1f-4f63-a905-71b4bf945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infopath/2007/PartnerControls"/>
    <ds:schemaRef ds:uri="http://schemas.microsoft.com/office/2006/metadata/properties"/>
    <ds:schemaRef ds:uri="http://purl.org/dc/dcmitype/"/>
    <ds:schemaRef ds:uri="745facbe-cf1f-4f63-a905-71b4bf945b82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D0E6EF-2C02-4839-947F-30A9C849A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facbe-cf1f-4f63-a905-71b4bf945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1178</Words>
  <Characters>6366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Links>
    <vt:vector size="42" baseType="variant">
      <vt:variant>
        <vt:i4>5701708</vt:i4>
      </vt:variant>
      <vt:variant>
        <vt:i4>36</vt:i4>
      </vt:variant>
      <vt:variant>
        <vt:i4>0</vt:i4>
      </vt:variant>
      <vt:variant>
        <vt:i4>5</vt:i4>
      </vt:variant>
      <vt:variant>
        <vt:lpwstr>https://bvsms.saude.gov.br/bvs/publicacoes/atencao_recem_nascido_ guia_profissionais_saude_v4.pdf</vt:lpwstr>
      </vt:variant>
      <vt:variant>
        <vt:lpwstr/>
      </vt:variant>
      <vt:variant>
        <vt:i4>4456468</vt:i4>
      </vt:variant>
      <vt:variant>
        <vt:i4>33</vt:i4>
      </vt:variant>
      <vt:variant>
        <vt:i4>0</vt:i4>
      </vt:variant>
      <vt:variant>
        <vt:i4>5</vt:i4>
      </vt:variant>
      <vt:variant>
        <vt:lpwstr>https://www.scielo.br/j/rpp/a/mTYvsBc6n4NDnYqyGQkJM9m/?format=pdf&amp;lang=pt</vt:lpwstr>
      </vt:variant>
      <vt:variant>
        <vt:lpwstr/>
      </vt:variant>
      <vt:variant>
        <vt:i4>3014657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_Toc1070453804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_Toc179081252</vt:lpwstr>
      </vt:variant>
      <vt:variant>
        <vt:i4>2949133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_Toc1439993856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_Toc176905188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_Toc485469925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PEDRO ROCHA CARDOSO DA SILVA .</cp:lastModifiedBy>
  <cp:revision>2</cp:revision>
  <cp:lastPrinted>2021-11-25T03:39:00Z</cp:lastPrinted>
  <dcterms:created xsi:type="dcterms:W3CDTF">2022-09-07T13:55:00Z</dcterms:created>
  <dcterms:modified xsi:type="dcterms:W3CDTF">2022-09-07T13:55:00Z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0x01010009EF89933107E14B98DA3854C20B7ECD</vt:lpwstr>
  </property>
  <property fmtid="{D5CDD505-2E9C-101B-9397-08002B2CF9AE}" pid="3" name="MediaServiceImageTags">
    <vt:lpwstr/>
  </property>
</Properties>
</file>