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D3A644" w14:textId="3A388259" w:rsidR="0018313B" w:rsidRDefault="001703F6" w:rsidP="001703F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IA 2025- Trabalho </w:t>
      </w:r>
      <w:proofErr w:type="spellStart"/>
      <w:r>
        <w:rPr>
          <w:rFonts w:ascii="Arial" w:hAnsi="Arial" w:cs="Arial"/>
          <w:sz w:val="36"/>
          <w:szCs w:val="36"/>
        </w:rPr>
        <w:t>Minimax</w:t>
      </w:r>
      <w:proofErr w:type="spellEnd"/>
      <w:r>
        <w:rPr>
          <w:rFonts w:ascii="Arial" w:hAnsi="Arial" w:cs="Arial"/>
          <w:sz w:val="36"/>
          <w:szCs w:val="36"/>
        </w:rPr>
        <w:t xml:space="preserve"> e Algoritmos Genéticos</w:t>
      </w:r>
    </w:p>
    <w:p w14:paraId="43BE43C4" w14:textId="5E86904D" w:rsidR="001703F6" w:rsidRPr="001703F6" w:rsidRDefault="001703F6" w:rsidP="001703F6">
      <w:pPr>
        <w:rPr>
          <w:rFonts w:ascii="Arial" w:hAnsi="Arial" w:cs="Arial"/>
        </w:rPr>
      </w:pPr>
      <w:r w:rsidRPr="001703F6">
        <w:rPr>
          <w:rFonts w:ascii="Arial" w:hAnsi="Arial" w:cs="Arial"/>
        </w:rPr>
        <w:t xml:space="preserve">Nomes: Rodrigo Appelt e Pedro Henrique </w:t>
      </w:r>
      <w:proofErr w:type="spellStart"/>
      <w:r w:rsidRPr="001703F6">
        <w:rPr>
          <w:rFonts w:ascii="Arial" w:hAnsi="Arial" w:cs="Arial"/>
        </w:rPr>
        <w:t>Warken</w:t>
      </w:r>
      <w:proofErr w:type="spellEnd"/>
      <w:r w:rsidRPr="001703F6">
        <w:rPr>
          <w:rFonts w:ascii="Arial" w:hAnsi="Arial" w:cs="Arial"/>
        </w:rPr>
        <w:t xml:space="preserve"> Ramos</w:t>
      </w:r>
    </w:p>
    <w:p w14:paraId="2D28FD1F" w14:textId="430DB94F" w:rsidR="001703F6" w:rsidRDefault="001703F6" w:rsidP="001703F6">
      <w:pPr>
        <w:jc w:val="both"/>
        <w:rPr>
          <w:rFonts w:ascii="Arial" w:hAnsi="Arial" w:cs="Arial"/>
        </w:rPr>
      </w:pPr>
    </w:p>
    <w:p w14:paraId="7863915A" w14:textId="7EE8EF72" w:rsidR="001703F6" w:rsidRPr="001703F6" w:rsidRDefault="00374958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I</w:t>
      </w:r>
      <w:r w:rsidR="001703F6" w:rsidRPr="001703F6">
        <w:rPr>
          <w:rFonts w:ascii="Arial" w:hAnsi="Arial" w:cs="Arial"/>
          <w:b/>
          <w:bCs/>
          <w:sz w:val="26"/>
          <w:szCs w:val="26"/>
        </w:rPr>
        <w:t xml:space="preserve">mpacto </w:t>
      </w:r>
      <w:r>
        <w:rPr>
          <w:rFonts w:ascii="Arial" w:hAnsi="Arial" w:cs="Arial"/>
          <w:b/>
          <w:bCs/>
          <w:sz w:val="26"/>
          <w:szCs w:val="26"/>
        </w:rPr>
        <w:t>D</w:t>
      </w:r>
      <w:r w:rsidR="001703F6" w:rsidRPr="001703F6">
        <w:rPr>
          <w:rFonts w:ascii="Arial" w:hAnsi="Arial" w:cs="Arial"/>
          <w:b/>
          <w:bCs/>
          <w:sz w:val="26"/>
          <w:szCs w:val="26"/>
        </w:rPr>
        <w:t xml:space="preserve">a </w:t>
      </w:r>
      <w:r>
        <w:rPr>
          <w:rFonts w:ascii="Arial" w:hAnsi="Arial" w:cs="Arial"/>
          <w:b/>
          <w:bCs/>
          <w:sz w:val="26"/>
          <w:szCs w:val="26"/>
        </w:rPr>
        <w:t>E</w:t>
      </w:r>
      <w:r w:rsidR="001703F6" w:rsidRPr="001703F6">
        <w:rPr>
          <w:rFonts w:ascii="Arial" w:hAnsi="Arial" w:cs="Arial"/>
          <w:b/>
          <w:bCs/>
          <w:sz w:val="26"/>
          <w:szCs w:val="26"/>
        </w:rPr>
        <w:t>volução</w:t>
      </w:r>
    </w:p>
    <w:p w14:paraId="509CD0FA" w14:textId="5AC63E89" w:rsidR="001703F6" w:rsidRDefault="001703F6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analisar o impacto da evolução, podemos rodar o modelo já treinado com um modelo com pesos (1,1,1) e verificar que a sua performance realmente aumentou:</w:t>
      </w:r>
    </w:p>
    <w:p w14:paraId="5124FA2B" w14:textId="5D574EE2" w:rsidR="001703F6" w:rsidRDefault="001703F6" w:rsidP="001703F6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7A1B20" wp14:editId="6D4C790E">
            <wp:extent cx="5400040" cy="438150"/>
            <wp:effectExtent l="0" t="0" r="0" b="0"/>
            <wp:docPr id="6292511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1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988" w14:textId="13A6F9D4" w:rsidR="001703F6" w:rsidRDefault="001703F6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imagem acima </w:t>
      </w:r>
      <w:r w:rsidR="00374958">
        <w:rPr>
          <w:rFonts w:ascii="Arial" w:hAnsi="Arial" w:cs="Arial"/>
        </w:rPr>
        <w:t xml:space="preserve">mostra que com os pesos ajustados, o modelo ganha por uma grande margem em comparação com o modelo </w:t>
      </w:r>
      <w:proofErr w:type="spellStart"/>
      <w:r w:rsidR="00374958">
        <w:rPr>
          <w:rFonts w:ascii="Arial" w:hAnsi="Arial" w:cs="Arial"/>
        </w:rPr>
        <w:t>minimax</w:t>
      </w:r>
      <w:proofErr w:type="spellEnd"/>
      <w:r w:rsidR="00374958">
        <w:rPr>
          <w:rFonts w:ascii="Arial" w:hAnsi="Arial" w:cs="Arial"/>
        </w:rPr>
        <w:t xml:space="preserve"> com todos os pesos padrões.</w:t>
      </w:r>
    </w:p>
    <w:p w14:paraId="5622D125" w14:textId="1D5372D4" w:rsidR="001703F6" w:rsidRPr="00374958" w:rsidRDefault="00374958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Á</w:t>
      </w:r>
      <w:r w:rsidR="001703F6" w:rsidRPr="00374958">
        <w:rPr>
          <w:rFonts w:ascii="Arial" w:hAnsi="Arial" w:cs="Arial"/>
          <w:b/>
          <w:bCs/>
          <w:sz w:val="26"/>
          <w:szCs w:val="26"/>
        </w:rPr>
        <w:t xml:space="preserve">rvore de </w:t>
      </w:r>
      <w:r>
        <w:rPr>
          <w:rFonts w:ascii="Arial" w:hAnsi="Arial" w:cs="Arial"/>
          <w:b/>
          <w:bCs/>
          <w:sz w:val="26"/>
          <w:szCs w:val="26"/>
        </w:rPr>
        <w:t>D</w:t>
      </w:r>
      <w:r w:rsidR="001703F6" w:rsidRPr="00374958">
        <w:rPr>
          <w:rFonts w:ascii="Arial" w:hAnsi="Arial" w:cs="Arial"/>
          <w:b/>
          <w:bCs/>
          <w:sz w:val="26"/>
          <w:szCs w:val="26"/>
        </w:rPr>
        <w:t>ecisão</w:t>
      </w:r>
    </w:p>
    <w:p w14:paraId="0E64D3B1" w14:textId="3D625643" w:rsidR="00374958" w:rsidRDefault="00374958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nossa solução gera arquivos .png para cada rodada de um jogador contra a IA mostrando a árvore de busca do algoritmo </w:t>
      </w:r>
      <w:proofErr w:type="spellStart"/>
      <w:r>
        <w:rPr>
          <w:rFonts w:ascii="Arial" w:hAnsi="Arial" w:cs="Arial"/>
        </w:rPr>
        <w:t>minimax</w:t>
      </w:r>
      <w:proofErr w:type="spellEnd"/>
      <w:r>
        <w:rPr>
          <w:rFonts w:ascii="Arial" w:hAnsi="Arial" w:cs="Arial"/>
        </w:rPr>
        <w:t xml:space="preserve"> com profundidade padrão 4. Exemplos: </w:t>
      </w:r>
    </w:p>
    <w:p w14:paraId="4AB8FE4D" w14:textId="068175A2" w:rsidR="00374958" w:rsidRPr="00374958" w:rsidRDefault="00374958" w:rsidP="00374958">
      <w:pPr>
        <w:jc w:val="both"/>
        <w:rPr>
          <w:rFonts w:ascii="Arial" w:hAnsi="Arial" w:cs="Arial"/>
        </w:rPr>
      </w:pPr>
      <w:r w:rsidRPr="00374958">
        <w:rPr>
          <w:rFonts w:ascii="Arial" w:hAnsi="Arial" w:cs="Arial"/>
        </w:rPr>
        <w:drawing>
          <wp:inline distT="0" distB="0" distL="0" distR="0" wp14:anchorId="37080BC9" wp14:editId="7EAE0611">
            <wp:extent cx="5400040" cy="267970"/>
            <wp:effectExtent l="0" t="0" r="0" b="0"/>
            <wp:docPr id="205962578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9C56" w14:textId="21C27350" w:rsidR="00374958" w:rsidRDefault="00374958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Árvore de decisão </w:t>
      </w:r>
      <w:proofErr w:type="spellStart"/>
      <w:r>
        <w:rPr>
          <w:rFonts w:ascii="Arial" w:hAnsi="Arial" w:cs="Arial"/>
        </w:rPr>
        <w:t>minimax</w:t>
      </w:r>
      <w:proofErr w:type="spellEnd"/>
      <w:r>
        <w:rPr>
          <w:rFonts w:ascii="Arial" w:hAnsi="Arial" w:cs="Arial"/>
        </w:rPr>
        <w:t xml:space="preserve"> com poda </w:t>
      </w:r>
      <w:proofErr w:type="spellStart"/>
      <w:r>
        <w:rPr>
          <w:rFonts w:ascii="Arial" w:hAnsi="Arial" w:cs="Arial"/>
        </w:rPr>
        <w:t>alfa-beta</w:t>
      </w:r>
      <w:proofErr w:type="spellEnd"/>
      <w:r>
        <w:rPr>
          <w:rFonts w:ascii="Arial" w:hAnsi="Arial" w:cs="Arial"/>
        </w:rPr>
        <w:t xml:space="preserve"> e profundidade 4 para </w:t>
      </w:r>
      <w:r w:rsidR="00CB3F00">
        <w:rPr>
          <w:rFonts w:ascii="Arial" w:hAnsi="Arial" w:cs="Arial"/>
        </w:rPr>
        <w:t>o turno 1</w:t>
      </w:r>
    </w:p>
    <w:p w14:paraId="7DBAF90C" w14:textId="05E3EBBB" w:rsidR="00CB3F00" w:rsidRDefault="00CB3F00" w:rsidP="001703F6">
      <w:pPr>
        <w:jc w:val="both"/>
        <w:rPr>
          <w:rFonts w:ascii="Arial" w:hAnsi="Arial" w:cs="Arial"/>
        </w:rPr>
      </w:pPr>
      <w:r w:rsidRPr="00CB3F00">
        <w:rPr>
          <w:rFonts w:ascii="Arial" w:hAnsi="Arial" w:cs="Arial"/>
        </w:rPr>
        <w:drawing>
          <wp:inline distT="0" distB="0" distL="0" distR="0" wp14:anchorId="13D72021" wp14:editId="12ED9594">
            <wp:extent cx="5400040" cy="245745"/>
            <wp:effectExtent l="0" t="0" r="0" b="1905"/>
            <wp:docPr id="1235148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48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281A" w14:textId="70D228F6" w:rsidR="00CB3F00" w:rsidRDefault="00CB3F00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Árvore de decisão para o turno 11</w:t>
      </w:r>
    </w:p>
    <w:p w14:paraId="751F003C" w14:textId="059C2A5B" w:rsidR="00CB3F00" w:rsidRDefault="00CB3F00" w:rsidP="001703F6">
      <w:pPr>
        <w:jc w:val="both"/>
        <w:rPr>
          <w:rFonts w:ascii="Arial" w:hAnsi="Arial" w:cs="Arial"/>
        </w:rPr>
      </w:pPr>
      <w:r w:rsidRPr="00CB3F00">
        <w:rPr>
          <w:rFonts w:ascii="Arial" w:hAnsi="Arial" w:cs="Arial"/>
        </w:rPr>
        <w:drawing>
          <wp:inline distT="0" distB="0" distL="0" distR="0" wp14:anchorId="53119C94" wp14:editId="7607C5F6">
            <wp:extent cx="5400040" cy="2727960"/>
            <wp:effectExtent l="0" t="0" r="0" b="0"/>
            <wp:docPr id="1997453104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3104" name="Imagem 1" descr="Diagrama, Esquemáti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39D" w14:textId="3A144838" w:rsidR="00CB3F00" w:rsidRDefault="00CB3F00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Árvore de decisão para o turno 17</w:t>
      </w:r>
    </w:p>
    <w:p w14:paraId="6389F0F4" w14:textId="7F6E20D1" w:rsidR="00CB3F00" w:rsidRDefault="00CB3F00" w:rsidP="001703F6">
      <w:pPr>
        <w:jc w:val="both"/>
        <w:rPr>
          <w:rFonts w:ascii="Arial" w:hAnsi="Arial" w:cs="Arial"/>
        </w:rPr>
      </w:pPr>
      <w:r w:rsidRPr="00CB3F00">
        <w:rPr>
          <w:rFonts w:ascii="Arial" w:hAnsi="Arial" w:cs="Arial"/>
        </w:rPr>
        <w:lastRenderedPageBreak/>
        <w:drawing>
          <wp:inline distT="0" distB="0" distL="0" distR="0" wp14:anchorId="3EEDE5EA" wp14:editId="49C1C5AE">
            <wp:extent cx="2596535" cy="4533900"/>
            <wp:effectExtent l="0" t="0" r="0" b="0"/>
            <wp:docPr id="1408972706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72706" name="Imagem 1" descr="Diagrama, Esquemáti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498" cy="45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B3D6" w14:textId="21773D83" w:rsidR="00CB3F00" w:rsidRPr="00374958" w:rsidRDefault="00CB3F00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Árvore de decisão para o último turno dessa partida (19).</w:t>
      </w:r>
    </w:p>
    <w:p w14:paraId="515204F5" w14:textId="07CAE94D" w:rsidR="001703F6" w:rsidRDefault="001703F6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374958">
        <w:rPr>
          <w:rFonts w:ascii="Arial" w:hAnsi="Arial" w:cs="Arial"/>
          <w:b/>
          <w:bCs/>
          <w:sz w:val="26"/>
          <w:szCs w:val="26"/>
        </w:rPr>
        <w:t>Gráficos de evolução do fitness</w:t>
      </w:r>
    </w:p>
    <w:p w14:paraId="4A986064" w14:textId="239B8C24" w:rsidR="005020FB" w:rsidRPr="005020FB" w:rsidRDefault="005020FB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seguir há uma foto da saída do console durante o fim do treinamento da IA. Pode se notar que nas últimas gerações o fitness ficou menor (5.0) que o maior valor durante o treinamento (fitness 7.0).</w:t>
      </w:r>
    </w:p>
    <w:p w14:paraId="15A60DA2" w14:textId="3159C5B4" w:rsidR="005020FB" w:rsidRDefault="005020FB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E7B952" wp14:editId="510F052B">
            <wp:extent cx="2418249" cy="2680719"/>
            <wp:effectExtent l="0" t="0" r="1270" b="5715"/>
            <wp:docPr id="430362510" name="Imagem 1" descr="Texto branco sobre fundo pre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2510" name="Imagem 1" descr="Texto branco sobre fundo pre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7496" cy="26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2673A" wp14:editId="055980F7">
            <wp:extent cx="4210050" cy="1685208"/>
            <wp:effectExtent l="0" t="0" r="0" b="0"/>
            <wp:docPr id="567474559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4559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655" cy="16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7A91" w14:textId="59A3BDDE" w:rsidR="005020FB" w:rsidRPr="005020FB" w:rsidRDefault="005020FB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imagem acima mostra que o melhor fitness encontrado foi realmente na primeira geração. Muitos fatores podem ter causado essa queda de performance, uma delas sendo azar com a probabilidade de mutações ou torneios.</w:t>
      </w:r>
    </w:p>
    <w:p w14:paraId="69566F09" w14:textId="1A2C6383" w:rsidR="001703F6" w:rsidRDefault="001703F6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374958">
        <w:rPr>
          <w:rFonts w:ascii="Arial" w:hAnsi="Arial" w:cs="Arial"/>
          <w:b/>
          <w:bCs/>
          <w:sz w:val="26"/>
          <w:szCs w:val="26"/>
        </w:rPr>
        <w:t xml:space="preserve">Discussão </w:t>
      </w:r>
      <w:r w:rsidR="005020FB">
        <w:rPr>
          <w:rFonts w:ascii="Arial" w:hAnsi="Arial" w:cs="Arial"/>
          <w:b/>
          <w:bCs/>
          <w:sz w:val="26"/>
          <w:szCs w:val="26"/>
        </w:rPr>
        <w:t>C</w:t>
      </w:r>
      <w:r w:rsidRPr="00374958">
        <w:rPr>
          <w:rFonts w:ascii="Arial" w:hAnsi="Arial" w:cs="Arial"/>
          <w:b/>
          <w:bCs/>
          <w:sz w:val="26"/>
          <w:szCs w:val="26"/>
        </w:rPr>
        <w:t>r</w:t>
      </w:r>
      <w:r w:rsidR="005020FB">
        <w:rPr>
          <w:rFonts w:ascii="Arial" w:hAnsi="Arial" w:cs="Arial"/>
          <w:b/>
          <w:bCs/>
          <w:sz w:val="26"/>
          <w:szCs w:val="26"/>
        </w:rPr>
        <w:t>í</w:t>
      </w:r>
      <w:r w:rsidRPr="00374958">
        <w:rPr>
          <w:rFonts w:ascii="Arial" w:hAnsi="Arial" w:cs="Arial"/>
          <w:b/>
          <w:bCs/>
          <w:sz w:val="26"/>
          <w:szCs w:val="26"/>
        </w:rPr>
        <w:t>tica</w:t>
      </w:r>
    </w:p>
    <w:p w14:paraId="5391434F" w14:textId="71426906" w:rsidR="005020FB" w:rsidRDefault="005020FB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Analisando os pesos com melhor fitness do treinamento: (3,87; 2,81; 3,90), podemos inferir que o processo de aprendizado de máquina para a função de fitness descobriu:</w:t>
      </w:r>
    </w:p>
    <w:p w14:paraId="1FBA227D" w14:textId="50FE041C" w:rsidR="005020FB" w:rsidRPr="005020FB" w:rsidRDefault="005020FB" w:rsidP="005020FB">
      <w:pPr>
        <w:jc w:val="both"/>
        <w:rPr>
          <w:rFonts w:ascii="Arial" w:hAnsi="Arial" w:cs="Arial"/>
        </w:rPr>
      </w:pPr>
      <w:r w:rsidRPr="005020FB">
        <w:rPr>
          <w:rFonts w:ascii="Arial" w:hAnsi="Arial" w:cs="Arial"/>
        </w:rPr>
        <w:t>A quantidade de linhas abertas e peças centrais são levemente mais importantes que o número de trincas já completas no campo, pois tem pesos maiores</w:t>
      </w:r>
      <w:r>
        <w:rPr>
          <w:rFonts w:ascii="Arial" w:hAnsi="Arial" w:cs="Arial"/>
        </w:rPr>
        <w:t>.</w:t>
      </w:r>
    </w:p>
    <w:p w14:paraId="53B56F3E" w14:textId="52662A43" w:rsidR="005020FB" w:rsidRPr="005020FB" w:rsidRDefault="005020FB" w:rsidP="005020F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Também vale lembrar que o primeiro peso é relacionado com o número de linhas totalmente abertas (sem nenhuma peça). Já o segundo é referente ao número total de trincas no tabuleiro pertencentes ao jogador atual. Finalmente, o terceiro peso influencia na importância da quantidade de peças do jogador na coluna central.</w:t>
      </w:r>
    </w:p>
    <w:p w14:paraId="2828E97E" w14:textId="4B2E8BC9" w:rsidR="001703F6" w:rsidRDefault="001703F6" w:rsidP="001703F6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374958">
        <w:rPr>
          <w:rFonts w:ascii="Arial" w:hAnsi="Arial" w:cs="Arial"/>
          <w:b/>
          <w:bCs/>
          <w:sz w:val="26"/>
          <w:szCs w:val="26"/>
        </w:rPr>
        <w:t>Sugestão de melhorias</w:t>
      </w:r>
    </w:p>
    <w:p w14:paraId="42769172" w14:textId="50FE70F5" w:rsidR="008A4964" w:rsidRPr="008A4964" w:rsidRDefault="008A4964" w:rsidP="001703F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melhorar a performance do algoritmo </w:t>
      </w:r>
      <w:proofErr w:type="spellStart"/>
      <w:r>
        <w:rPr>
          <w:rFonts w:ascii="Arial" w:hAnsi="Arial" w:cs="Arial"/>
        </w:rPr>
        <w:t>minimax</w:t>
      </w:r>
      <w:proofErr w:type="spellEnd"/>
      <w:r>
        <w:rPr>
          <w:rFonts w:ascii="Arial" w:hAnsi="Arial" w:cs="Arial"/>
        </w:rPr>
        <w:t xml:space="preserve">, jogadas iniciais e repetitivas poderiam ser salvas em disco para acesso rápido em próximas iterações, agindo como uma espécie de cache ou </w:t>
      </w:r>
      <w:proofErr w:type="spellStart"/>
      <w:r>
        <w:rPr>
          <w:rFonts w:ascii="Arial" w:hAnsi="Arial" w:cs="Arial"/>
        </w:rPr>
        <w:t>memoização</w:t>
      </w:r>
      <w:proofErr w:type="spellEnd"/>
      <w:r>
        <w:rPr>
          <w:rFonts w:ascii="Arial" w:hAnsi="Arial" w:cs="Arial"/>
        </w:rPr>
        <w:t>. Outra possibilidade seria utilizar técnicas como aprendizado por reforço e comparar o desempenho dos jogadores de IA um contra o outro.</w:t>
      </w:r>
    </w:p>
    <w:sectPr w:rsidR="008A4964" w:rsidRPr="008A49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4228F4"/>
    <w:multiLevelType w:val="hybridMultilevel"/>
    <w:tmpl w:val="88CED1AA"/>
    <w:lvl w:ilvl="0" w:tplc="E30E417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 w:val="0"/>
        <w:sz w:val="22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167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F6"/>
    <w:rsid w:val="001703F6"/>
    <w:rsid w:val="0018313B"/>
    <w:rsid w:val="00374958"/>
    <w:rsid w:val="005020FB"/>
    <w:rsid w:val="0082110D"/>
    <w:rsid w:val="008A4964"/>
    <w:rsid w:val="00CB3F00"/>
    <w:rsid w:val="00F2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B36D7"/>
  <w15:chartTrackingRefBased/>
  <w15:docId w15:val="{66D9C5C7-B419-44AF-9704-B4B7974C2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0FB"/>
  </w:style>
  <w:style w:type="paragraph" w:styleId="Ttulo1">
    <w:name w:val="heading 1"/>
    <w:basedOn w:val="Normal"/>
    <w:next w:val="Normal"/>
    <w:link w:val="Ttulo1Char"/>
    <w:uiPriority w:val="9"/>
    <w:qFormat/>
    <w:rsid w:val="001703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03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03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03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03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03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03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03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03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03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03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03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03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03F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03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03F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03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03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03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03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03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03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03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03F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03F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03F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03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03F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03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9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357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Appelt</dc:creator>
  <cp:keywords/>
  <dc:description/>
  <cp:lastModifiedBy>Rodrigo Appelt</cp:lastModifiedBy>
  <cp:revision>1</cp:revision>
  <dcterms:created xsi:type="dcterms:W3CDTF">2025-05-15T21:56:00Z</dcterms:created>
  <dcterms:modified xsi:type="dcterms:W3CDTF">2025-05-16T01:44:00Z</dcterms:modified>
</cp:coreProperties>
</file>