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F03" w:rsidRPr="00514F03" w:rsidRDefault="00514F03" w:rsidP="00514F03">
      <w:pPr>
        <w:pStyle w:val="NormalWeb"/>
        <w:spacing w:before="0" w:beforeAutospacing="0" w:after="120" w:afterAutospacing="0"/>
        <w:rPr>
          <w:rFonts w:ascii="Arial" w:hAnsi="Arial" w:cs="Arial"/>
          <w:b/>
          <w:sz w:val="30"/>
          <w:szCs w:val="30"/>
        </w:rPr>
      </w:pPr>
      <w:r>
        <w:rPr>
          <w:rFonts w:ascii="Arial" w:hAnsi="Arial" w:cs="Arial"/>
          <w:b/>
          <w:sz w:val="30"/>
          <w:szCs w:val="30"/>
        </w:rPr>
        <w:t xml:space="preserve">Nota: </w:t>
      </w:r>
      <w:r w:rsidRPr="00514F03">
        <w:rPr>
          <w:rFonts w:ascii="Arial" w:hAnsi="Arial" w:cs="Arial"/>
          <w:b/>
          <w:sz w:val="30"/>
          <w:szCs w:val="30"/>
        </w:rPr>
        <w:t xml:space="preserve">Lo marcado en </w:t>
      </w:r>
      <w:r w:rsidRPr="00514F03">
        <w:rPr>
          <w:rFonts w:ascii="Arial" w:hAnsi="Arial" w:cs="Arial"/>
          <w:b/>
          <w:color w:val="00B050"/>
          <w:sz w:val="30"/>
          <w:szCs w:val="30"/>
        </w:rPr>
        <w:t>verde</w:t>
      </w:r>
      <w:r w:rsidRPr="00514F03">
        <w:rPr>
          <w:rFonts w:ascii="Arial" w:hAnsi="Arial" w:cs="Arial"/>
          <w:b/>
          <w:sz w:val="30"/>
          <w:szCs w:val="30"/>
        </w:rPr>
        <w:t xml:space="preserve"> está hecho</w:t>
      </w:r>
    </w:p>
    <w:p w:rsidR="00514F03" w:rsidRDefault="00514F03" w:rsidP="00514F03">
      <w:pPr>
        <w:pStyle w:val="NormalWeb"/>
        <w:spacing w:before="0" w:beforeAutospacing="0" w:after="120" w:afterAutospacing="0"/>
      </w:pPr>
      <w:r>
        <w:rPr>
          <w:rFonts w:ascii="Arial" w:hAnsi="Arial" w:cs="Arial"/>
          <w:color w:val="666666"/>
          <w:sz w:val="30"/>
          <w:szCs w:val="30"/>
          <w:u w:val="single"/>
        </w:rPr>
        <w:t>1ra Entrega</w:t>
      </w:r>
      <w:r>
        <w:rPr>
          <w:rFonts w:ascii="Arial" w:hAnsi="Arial" w:cs="Arial"/>
          <w:color w:val="666666"/>
          <w:sz w:val="30"/>
          <w:szCs w:val="30"/>
        </w:rPr>
        <w:t xml:space="preserve"> (14 de Junio)</w:t>
      </w:r>
    </w:p>
    <w:p w:rsidR="00514F03" w:rsidRP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highlight w:val="green"/>
        </w:rPr>
      </w:pPr>
      <w:r w:rsidRPr="00514F03">
        <w:rPr>
          <w:rFonts w:ascii="Arial" w:hAnsi="Arial" w:cs="Arial"/>
          <w:color w:val="000000"/>
          <w:sz w:val="22"/>
          <w:szCs w:val="22"/>
          <w:highlight w:val="green"/>
        </w:rPr>
        <w:t>Colocar una carta de monstruo en posición de ataque.</w:t>
      </w:r>
    </w:p>
    <w:p w:rsidR="00514F03" w:rsidRP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highlight w:val="green"/>
        </w:rPr>
      </w:pPr>
      <w:r w:rsidRPr="00514F03">
        <w:rPr>
          <w:rFonts w:ascii="Arial" w:hAnsi="Arial" w:cs="Arial"/>
          <w:color w:val="000000"/>
          <w:sz w:val="22"/>
          <w:szCs w:val="22"/>
          <w:highlight w:val="green"/>
        </w:rPr>
        <w:t>Colocar un monstruo en posición de defensa</w:t>
      </w:r>
    </w:p>
    <w:p w:rsidR="00514F03" w:rsidRPr="00AA179A"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highlight w:val="green"/>
        </w:rPr>
      </w:pPr>
      <w:r w:rsidRPr="00AA179A">
        <w:rPr>
          <w:rFonts w:ascii="Arial" w:hAnsi="Arial" w:cs="Arial"/>
          <w:color w:val="000000"/>
          <w:sz w:val="22"/>
          <w:szCs w:val="22"/>
          <w:highlight w:val="green"/>
        </w:rPr>
        <w:t>Colocar una carta mágica en el campo boca abajo (no activa ningún efecto)</w:t>
      </w:r>
    </w:p>
    <w:p w:rsidR="00514F03" w:rsidRPr="00AA179A"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highlight w:val="green"/>
        </w:rPr>
      </w:pPr>
      <w:r w:rsidRPr="00AA179A">
        <w:rPr>
          <w:rFonts w:ascii="Arial" w:hAnsi="Arial" w:cs="Arial"/>
          <w:color w:val="000000"/>
          <w:sz w:val="22"/>
          <w:szCs w:val="22"/>
          <w:highlight w:val="green"/>
        </w:rPr>
        <w:t>Colocar una carta trampa en el campo boca abajo</w:t>
      </w:r>
    </w:p>
    <w:p w:rsidR="00514F03" w:rsidRPr="00977F75"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highlight w:val="green"/>
        </w:rPr>
      </w:pPr>
      <w:r w:rsidRPr="00977F75">
        <w:rPr>
          <w:rFonts w:ascii="Arial" w:hAnsi="Arial" w:cs="Arial"/>
          <w:color w:val="000000"/>
          <w:sz w:val="22"/>
          <w:szCs w:val="22"/>
          <w:highlight w:val="green"/>
        </w:rPr>
        <w:t>Mandar una carta al cementerio (sinónimo de destruir) y verificar que estén ahí.</w:t>
      </w:r>
    </w:p>
    <w:p w:rsidR="00514F03" w:rsidRPr="00977F75"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highlight w:val="green"/>
        </w:rPr>
      </w:pPr>
      <w:r w:rsidRPr="00977F75">
        <w:rPr>
          <w:rFonts w:ascii="Arial" w:hAnsi="Arial" w:cs="Arial"/>
          <w:color w:val="000000"/>
          <w:sz w:val="22"/>
          <w:szCs w:val="22"/>
          <w:highlight w:val="green"/>
        </w:rPr>
        <w:t>Colocar una carta de monstruo en posición de ataque, el oponente coloca otra carta de monstruo en posición de ataque (con mayor ataque). Atacar al primer monstruo y verificar que este se destruyó, y sufro daño a los puntos de vida igual a la diferencia de los puntos de ataque de los monstruos</w:t>
      </w:r>
    </w:p>
    <w:p w:rsidR="00514F03" w:rsidRPr="00977F75"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highlight w:val="green"/>
        </w:rPr>
      </w:pPr>
      <w:r w:rsidRPr="00977F75">
        <w:rPr>
          <w:rFonts w:ascii="Arial" w:hAnsi="Arial" w:cs="Arial"/>
          <w:color w:val="000000"/>
          <w:sz w:val="22"/>
          <w:szCs w:val="22"/>
          <w:highlight w:val="green"/>
        </w:rPr>
        <w:t>Colocar una carta de monstruo en posición de ataque, el oponente coloca otra carta de monstruo en posición de ataque (con menor ataque), atacar al primer monstruo, verificar que el monstruo atacante es destruido y el atacante recibe daño a los puntos de vida igual a la diferencia de ataques.</w:t>
      </w:r>
    </w:p>
    <w:p w:rsidR="00514F03" w:rsidRPr="00977F75"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highlight w:val="green"/>
        </w:rPr>
      </w:pPr>
      <w:r w:rsidRPr="00977F75">
        <w:rPr>
          <w:rFonts w:ascii="Arial" w:hAnsi="Arial" w:cs="Arial"/>
          <w:color w:val="000000"/>
          <w:sz w:val="22"/>
          <w:szCs w:val="22"/>
          <w:highlight w:val="green"/>
        </w:rPr>
        <w:t>Colocar una carta de monstruo en posición de ataque, el oponente coloca otra carta de monstruo en posición de ataque (con igual ataque), atacar al primer monstruo, verificar que ambos monstruos son destruidos y nadie recibe daño a los puntos de vida.</w:t>
      </w:r>
    </w:p>
    <w:p w:rsid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Colocar una carta de monstruo en posición de defensa, el oponente coloca otra carta de monstruo en posición de ataque (con mayor ataque que la defensa del primer monstruo), atacar al primer monstruo y verificar que este se destruyó y no sufrió ningún daño vital.</w:t>
      </w:r>
    </w:p>
    <w:p w:rsid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Colocar una carta de monstruo en posición de defensa, el oponente coloca otra carta de monstruo en posición de ataque (con menor ataque que la defensa del primer monstruo), atacar al primer monstruo y verificar que este no se destruyó y no sufrió ningún daño vital.</w:t>
      </w:r>
    </w:p>
    <w:p w:rsid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Colocar monstruos en ambos lados del campo. Colocar “Agujero negro” boca arriba (es decir, se activa el efecto). Verificar que se destruyeron todos los monstruos de ambos lados del campo, y que nadie recibió daño alguno.</w:t>
      </w:r>
    </w:p>
    <w:p w:rsid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 coloca un monstruo en el campo, se quiere colocar un monstruo de 5 o 6 estrellas que requiere sacrificio. se verifica que se convocó al monstruo y se destruyó el primero.</w:t>
      </w:r>
    </w:p>
    <w:p w:rsidR="00514F03" w:rsidRDefault="00514F03" w:rsidP="00514F0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 colocan 2  monstruos en el campo, se quiere colocar un monstruo de 7 o más estrellas que requiere 2 sacrificios. se verifica que se convocó al monstruo y se destruyeron los demás.</w:t>
      </w:r>
    </w:p>
    <w:p w:rsidR="00776E2C" w:rsidRDefault="00776E2C"/>
    <w:sectPr w:rsidR="00776E2C" w:rsidSect="00D603D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5D31"/>
    <w:multiLevelType w:val="multilevel"/>
    <w:tmpl w:val="11961E8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14F03"/>
    <w:rsid w:val="00514F03"/>
    <w:rsid w:val="007618FA"/>
    <w:rsid w:val="00776E2C"/>
    <w:rsid w:val="00977F75"/>
    <w:rsid w:val="00AA179A"/>
    <w:rsid w:val="00D603D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3D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14F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852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355</Words>
  <Characters>1953</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4</cp:revision>
  <dcterms:created xsi:type="dcterms:W3CDTF">2018-06-11T15:02:00Z</dcterms:created>
  <dcterms:modified xsi:type="dcterms:W3CDTF">2018-06-13T13:43:00Z</dcterms:modified>
</cp:coreProperties>
</file>