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38AD93" w14:textId="77777777" w:rsidR="00297BA9" w:rsidRPr="00223AC3" w:rsidRDefault="00297BA9">
      <w:pPr>
        <w:rPr>
          <w:rFonts w:ascii="Times" w:hAnsi="Tim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10"/>
      </w:tblGrid>
      <w:tr w:rsidR="00F102C5" w:rsidRPr="00223AC3" w14:paraId="272CECBB" w14:textId="77777777">
        <w:tc>
          <w:tcPr>
            <w:tcW w:w="9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A7BC" w14:textId="77777777" w:rsidR="00297BA9" w:rsidRPr="00223AC3" w:rsidRDefault="00297BA9" w:rsidP="00F102C5">
            <w:pPr>
              <w:snapToGrid w:val="0"/>
              <w:jc w:val="both"/>
              <w:rPr>
                <w:rFonts w:ascii="Times" w:hAnsi="Times" w:cs="Arial"/>
                <w:sz w:val="20"/>
                <w:szCs w:val="20"/>
              </w:rPr>
            </w:pPr>
            <w:r w:rsidRPr="00223AC3">
              <w:rPr>
                <w:rFonts w:ascii="Times" w:hAnsi="Times" w:cs="Arial"/>
                <w:sz w:val="20"/>
                <w:szCs w:val="20"/>
              </w:rPr>
              <w:t>Engenharia de Computação</w:t>
            </w:r>
          </w:p>
          <w:p w14:paraId="569AAE23" w14:textId="541625D4" w:rsidR="00F102C5" w:rsidRPr="00223AC3" w:rsidRDefault="007B2462" w:rsidP="00F102C5">
            <w:pPr>
              <w:snapToGrid w:val="0"/>
              <w:jc w:val="both"/>
              <w:rPr>
                <w:rFonts w:ascii="Times" w:hAnsi="Times" w:cs="Arial"/>
                <w:sz w:val="20"/>
                <w:szCs w:val="20"/>
              </w:rPr>
            </w:pPr>
            <w:r w:rsidRPr="00223AC3">
              <w:rPr>
                <w:rFonts w:ascii="Times" w:hAnsi="Times" w:cs="Arial"/>
                <w:sz w:val="20"/>
                <w:szCs w:val="20"/>
              </w:rPr>
              <w:t xml:space="preserve">Banco de Dados </w:t>
            </w:r>
            <w:r w:rsidR="00297BA9" w:rsidRPr="00223AC3">
              <w:rPr>
                <w:rFonts w:ascii="Times" w:hAnsi="Times" w:cs="Arial"/>
                <w:sz w:val="20"/>
                <w:szCs w:val="20"/>
              </w:rPr>
              <w:t xml:space="preserve">I </w:t>
            </w:r>
            <w:r w:rsidRPr="00223AC3">
              <w:rPr>
                <w:rFonts w:ascii="Times" w:hAnsi="Times" w:cs="Arial"/>
                <w:sz w:val="20"/>
                <w:szCs w:val="20"/>
              </w:rPr>
              <w:t xml:space="preserve">e </w:t>
            </w:r>
            <w:r w:rsidR="00F102C5" w:rsidRPr="00223AC3">
              <w:rPr>
                <w:rFonts w:ascii="Times" w:hAnsi="Times" w:cs="Arial"/>
                <w:sz w:val="20"/>
                <w:szCs w:val="20"/>
              </w:rPr>
              <w:t>Laboratório de Banco de Dados</w:t>
            </w:r>
            <w:r w:rsidR="00297BA9" w:rsidRPr="00223AC3">
              <w:rPr>
                <w:rFonts w:ascii="Times" w:hAnsi="Times" w:cs="Arial"/>
                <w:sz w:val="20"/>
                <w:szCs w:val="20"/>
              </w:rPr>
              <w:t xml:space="preserve"> I – 5</w:t>
            </w:r>
            <w:r w:rsidR="00297BA9" w:rsidRPr="00223AC3">
              <w:rPr>
                <w:rFonts w:ascii="Times" w:hAnsi="Times" w:cs="Arial"/>
                <w:sz w:val="20"/>
                <w:szCs w:val="20"/>
                <w:vertAlign w:val="superscript"/>
              </w:rPr>
              <w:t>o</w:t>
            </w:r>
            <w:r w:rsidR="00297BA9" w:rsidRPr="00223AC3">
              <w:rPr>
                <w:rFonts w:ascii="Times" w:hAnsi="Times" w:cs="Arial"/>
                <w:sz w:val="20"/>
                <w:szCs w:val="20"/>
              </w:rPr>
              <w:t xml:space="preserve"> Período – </w:t>
            </w:r>
            <w:r w:rsidR="00D4314D">
              <w:rPr>
                <w:rFonts w:ascii="Times" w:hAnsi="Times" w:cs="Arial"/>
                <w:sz w:val="20"/>
                <w:szCs w:val="20"/>
              </w:rPr>
              <w:t>1</w:t>
            </w:r>
            <w:r w:rsidR="00297BA9" w:rsidRPr="00223AC3">
              <w:rPr>
                <w:rFonts w:ascii="Times" w:hAnsi="Times" w:cs="Arial"/>
                <w:sz w:val="20"/>
                <w:szCs w:val="20"/>
                <w:vertAlign w:val="superscript"/>
              </w:rPr>
              <w:t>o</w:t>
            </w:r>
            <w:r w:rsidR="00297BA9" w:rsidRPr="00223AC3">
              <w:rPr>
                <w:rFonts w:ascii="Times" w:hAnsi="Times" w:cs="Arial"/>
                <w:sz w:val="20"/>
                <w:szCs w:val="20"/>
              </w:rPr>
              <w:t xml:space="preserve"> Semestre de </w:t>
            </w:r>
            <w:r w:rsidR="004D010A">
              <w:rPr>
                <w:rFonts w:ascii="Times" w:hAnsi="Times" w:cs="Arial"/>
                <w:sz w:val="20"/>
                <w:szCs w:val="20"/>
              </w:rPr>
              <w:t>202</w:t>
            </w:r>
            <w:r w:rsidR="009809D1">
              <w:rPr>
                <w:rFonts w:ascii="Times" w:hAnsi="Times" w:cs="Arial"/>
                <w:sz w:val="20"/>
                <w:szCs w:val="20"/>
              </w:rPr>
              <w:t>4</w:t>
            </w:r>
          </w:p>
          <w:p w14:paraId="07176290" w14:textId="77777777" w:rsidR="00F102C5" w:rsidRPr="00223AC3" w:rsidRDefault="00F102C5" w:rsidP="00297BA9">
            <w:pPr>
              <w:jc w:val="both"/>
              <w:rPr>
                <w:rFonts w:ascii="Times" w:hAnsi="Times"/>
              </w:rPr>
            </w:pPr>
            <w:r w:rsidRPr="00223AC3">
              <w:rPr>
                <w:rFonts w:ascii="Times" w:hAnsi="Times" w:cs="Arial"/>
                <w:sz w:val="20"/>
                <w:szCs w:val="20"/>
              </w:rPr>
              <w:t>Prof. Evandrino G. Barros (</w:t>
            </w:r>
            <w:r w:rsidR="00297BA9" w:rsidRPr="00223AC3">
              <w:rPr>
                <w:rFonts w:ascii="Times" w:hAnsi="Times" w:cs="Arial"/>
                <w:sz w:val="20"/>
                <w:szCs w:val="20"/>
              </w:rPr>
              <w:t>evandrino@</w:t>
            </w:r>
            <w:r w:rsidRPr="00223AC3">
              <w:rPr>
                <w:rFonts w:ascii="Times" w:hAnsi="Times" w:cs="Arial"/>
                <w:sz w:val="20"/>
                <w:szCs w:val="20"/>
              </w:rPr>
              <w:t>cefetmg.br)</w:t>
            </w:r>
          </w:p>
        </w:tc>
      </w:tr>
    </w:tbl>
    <w:p w14:paraId="0182812D" w14:textId="77777777" w:rsidR="00F102C5" w:rsidRPr="00223AC3" w:rsidRDefault="00F102C5">
      <w:pPr>
        <w:jc w:val="both"/>
        <w:rPr>
          <w:rFonts w:ascii="Times" w:hAnsi="Times"/>
        </w:rPr>
      </w:pPr>
    </w:p>
    <w:p w14:paraId="1D773227" w14:textId="11C77FC2" w:rsidR="00C444C3" w:rsidRPr="00223AC3" w:rsidRDefault="007B2462" w:rsidP="00A53554">
      <w:pPr>
        <w:jc w:val="both"/>
        <w:rPr>
          <w:rFonts w:ascii="Times" w:hAnsi="Times"/>
          <w:sz w:val="20"/>
          <w:szCs w:val="20"/>
        </w:rPr>
      </w:pPr>
      <w:r w:rsidRPr="00223AC3">
        <w:rPr>
          <w:rFonts w:ascii="Times" w:hAnsi="Times" w:cs="Arial"/>
          <w:sz w:val="20"/>
          <w:szCs w:val="20"/>
        </w:rPr>
        <w:t xml:space="preserve">Trabalho Prático </w:t>
      </w:r>
      <w:r w:rsidR="00171410" w:rsidRPr="00223AC3">
        <w:rPr>
          <w:rFonts w:ascii="Times" w:hAnsi="Times" w:cs="Arial"/>
          <w:sz w:val="20"/>
          <w:szCs w:val="20"/>
        </w:rPr>
        <w:t xml:space="preserve">– </w:t>
      </w:r>
      <w:r w:rsidR="001E6E18" w:rsidRPr="00223AC3">
        <w:rPr>
          <w:rFonts w:ascii="Times" w:hAnsi="Times" w:cs="Arial"/>
          <w:sz w:val="20"/>
          <w:szCs w:val="20"/>
        </w:rPr>
        <w:t>20</w:t>
      </w:r>
      <w:r w:rsidR="00171410" w:rsidRPr="00223AC3">
        <w:rPr>
          <w:rFonts w:ascii="Times" w:hAnsi="Times" w:cs="Arial"/>
          <w:sz w:val="20"/>
          <w:szCs w:val="20"/>
        </w:rPr>
        <w:t xml:space="preserve"> (</w:t>
      </w:r>
      <w:r w:rsidR="002B34BB" w:rsidRPr="00223AC3">
        <w:rPr>
          <w:rFonts w:ascii="Times" w:hAnsi="Times" w:cs="Arial"/>
          <w:sz w:val="20"/>
          <w:szCs w:val="20"/>
        </w:rPr>
        <w:t>vinte</w:t>
      </w:r>
      <w:r w:rsidR="00171410" w:rsidRPr="00223AC3">
        <w:rPr>
          <w:rFonts w:ascii="Times" w:hAnsi="Times" w:cs="Arial"/>
          <w:sz w:val="20"/>
          <w:szCs w:val="20"/>
        </w:rPr>
        <w:t>) pontos –</w:t>
      </w:r>
      <w:r w:rsidR="002B34BB" w:rsidRPr="00223AC3">
        <w:rPr>
          <w:rFonts w:ascii="Times" w:hAnsi="Times" w:cs="Arial"/>
          <w:sz w:val="20"/>
          <w:szCs w:val="20"/>
        </w:rPr>
        <w:t xml:space="preserve"> em g</w:t>
      </w:r>
      <w:r w:rsidR="00171410" w:rsidRPr="00223AC3">
        <w:rPr>
          <w:rFonts w:ascii="Times" w:hAnsi="Times" w:cs="Arial"/>
          <w:sz w:val="20"/>
          <w:szCs w:val="20"/>
        </w:rPr>
        <w:t>rupos</w:t>
      </w:r>
      <w:r w:rsidR="002B34BB" w:rsidRPr="00223AC3">
        <w:rPr>
          <w:rFonts w:ascii="Times" w:hAnsi="Times" w:cs="Arial"/>
          <w:sz w:val="20"/>
          <w:szCs w:val="20"/>
        </w:rPr>
        <w:t xml:space="preserve"> (</w:t>
      </w:r>
      <w:r w:rsidR="00171410" w:rsidRPr="00223AC3">
        <w:rPr>
          <w:rFonts w:ascii="Times" w:hAnsi="Times" w:cs="Arial"/>
          <w:sz w:val="20"/>
          <w:szCs w:val="20"/>
        </w:rPr>
        <w:t xml:space="preserve">até </w:t>
      </w:r>
      <w:r w:rsidR="00297BA9" w:rsidRPr="00223AC3">
        <w:rPr>
          <w:rFonts w:ascii="Times" w:hAnsi="Times" w:cs="Arial"/>
          <w:sz w:val="20"/>
          <w:szCs w:val="20"/>
        </w:rPr>
        <w:t>4</w:t>
      </w:r>
      <w:r w:rsidR="00171410" w:rsidRPr="00223AC3">
        <w:rPr>
          <w:rFonts w:ascii="Times" w:hAnsi="Times" w:cs="Arial"/>
          <w:sz w:val="20"/>
          <w:szCs w:val="20"/>
        </w:rPr>
        <w:t xml:space="preserve"> alunos</w:t>
      </w:r>
      <w:r w:rsidR="00451834" w:rsidRPr="00223AC3">
        <w:rPr>
          <w:rFonts w:ascii="Times" w:hAnsi="Times" w:cs="Arial"/>
          <w:sz w:val="20"/>
          <w:szCs w:val="20"/>
        </w:rPr>
        <w:t>(as)</w:t>
      </w:r>
      <w:r w:rsidR="002B34BB" w:rsidRPr="00223AC3">
        <w:rPr>
          <w:rFonts w:ascii="Times" w:hAnsi="Times" w:cs="Arial"/>
          <w:sz w:val="20"/>
          <w:szCs w:val="20"/>
        </w:rPr>
        <w:t xml:space="preserve">) – Divulgação: </w:t>
      </w:r>
      <w:r w:rsidR="00E27415">
        <w:rPr>
          <w:rFonts w:ascii="Times" w:hAnsi="Times" w:cs="Arial"/>
          <w:sz w:val="20"/>
          <w:szCs w:val="20"/>
        </w:rPr>
        <w:t>12</w:t>
      </w:r>
      <w:r w:rsidR="002B34BB" w:rsidRPr="00223AC3">
        <w:rPr>
          <w:rFonts w:ascii="Times" w:hAnsi="Times" w:cs="Arial"/>
          <w:sz w:val="20"/>
          <w:szCs w:val="20"/>
        </w:rPr>
        <w:t>/</w:t>
      </w:r>
      <w:r w:rsidR="00D4314D">
        <w:rPr>
          <w:rFonts w:ascii="Times" w:hAnsi="Times" w:cs="Arial"/>
          <w:sz w:val="20"/>
          <w:szCs w:val="20"/>
        </w:rPr>
        <w:t>0</w:t>
      </w:r>
      <w:r w:rsidR="00E27415">
        <w:rPr>
          <w:rFonts w:ascii="Times" w:hAnsi="Times" w:cs="Arial"/>
          <w:sz w:val="20"/>
          <w:szCs w:val="20"/>
        </w:rPr>
        <w:t>8</w:t>
      </w:r>
      <w:r w:rsidR="002B34BB" w:rsidRPr="00223AC3">
        <w:rPr>
          <w:rFonts w:ascii="Times" w:hAnsi="Times" w:cs="Arial"/>
          <w:sz w:val="20"/>
          <w:szCs w:val="20"/>
        </w:rPr>
        <w:t>/202</w:t>
      </w:r>
      <w:r w:rsidR="00E27415">
        <w:rPr>
          <w:rFonts w:ascii="Times" w:hAnsi="Times" w:cs="Arial"/>
          <w:sz w:val="20"/>
          <w:szCs w:val="20"/>
        </w:rPr>
        <w:t>4</w:t>
      </w:r>
      <w:r w:rsidR="00A53554" w:rsidRPr="00223AC3">
        <w:rPr>
          <w:rFonts w:ascii="Times" w:hAnsi="Times" w:cs="Arial"/>
          <w:sz w:val="20"/>
          <w:szCs w:val="20"/>
        </w:rPr>
        <w:t xml:space="preserve"> </w:t>
      </w:r>
      <w:r w:rsidR="00434D7A" w:rsidRPr="00223AC3">
        <w:rPr>
          <w:rFonts w:ascii="Times" w:hAnsi="Times" w:cs="Arial"/>
          <w:sz w:val="20"/>
          <w:szCs w:val="20"/>
        </w:rPr>
        <w:t>- Data</w:t>
      </w:r>
      <w:r w:rsidR="00553157" w:rsidRPr="00223AC3">
        <w:rPr>
          <w:rFonts w:ascii="Times" w:eastAsia="MS Mincho" w:hAnsi="Times"/>
          <w:sz w:val="20"/>
          <w:szCs w:val="20"/>
        </w:rPr>
        <w:t xml:space="preserve"> de entrega: </w:t>
      </w:r>
      <w:r w:rsidR="00832C2A">
        <w:rPr>
          <w:rFonts w:ascii="Times" w:eastAsia="MS Mincho" w:hAnsi="Times"/>
          <w:sz w:val="20"/>
          <w:szCs w:val="20"/>
        </w:rPr>
        <w:t>02</w:t>
      </w:r>
      <w:r w:rsidR="00171410" w:rsidRPr="00223AC3">
        <w:rPr>
          <w:rFonts w:ascii="Times" w:eastAsia="MS Mincho" w:hAnsi="Times"/>
          <w:sz w:val="20"/>
          <w:szCs w:val="20"/>
        </w:rPr>
        <w:t>/</w:t>
      </w:r>
      <w:r w:rsidR="00D11A55">
        <w:rPr>
          <w:rFonts w:ascii="Times" w:eastAsia="MS Mincho" w:hAnsi="Times"/>
          <w:sz w:val="20"/>
          <w:szCs w:val="20"/>
        </w:rPr>
        <w:t>0</w:t>
      </w:r>
      <w:r w:rsidR="00832C2A">
        <w:rPr>
          <w:rFonts w:ascii="Times" w:eastAsia="MS Mincho" w:hAnsi="Times"/>
          <w:sz w:val="20"/>
          <w:szCs w:val="20"/>
        </w:rPr>
        <w:t>9</w:t>
      </w:r>
      <w:r w:rsidR="00171410" w:rsidRPr="00223AC3">
        <w:rPr>
          <w:rFonts w:ascii="Times" w:eastAsia="MS Mincho" w:hAnsi="Times"/>
          <w:sz w:val="20"/>
          <w:szCs w:val="20"/>
        </w:rPr>
        <w:t>/20</w:t>
      </w:r>
      <w:r w:rsidR="00553157" w:rsidRPr="00223AC3">
        <w:rPr>
          <w:rFonts w:ascii="Times" w:eastAsia="MS Mincho" w:hAnsi="Times"/>
          <w:sz w:val="20"/>
          <w:szCs w:val="20"/>
        </w:rPr>
        <w:t>2</w:t>
      </w:r>
      <w:r w:rsidR="00832C2A">
        <w:rPr>
          <w:rFonts w:ascii="Times" w:eastAsia="MS Mincho" w:hAnsi="Times"/>
          <w:sz w:val="20"/>
          <w:szCs w:val="20"/>
        </w:rPr>
        <w:t>4</w:t>
      </w:r>
      <w:r w:rsidR="0042309C" w:rsidRPr="00223AC3">
        <w:rPr>
          <w:rFonts w:ascii="Times" w:eastAsia="MS Mincho" w:hAnsi="Times"/>
          <w:sz w:val="20"/>
          <w:szCs w:val="20"/>
        </w:rPr>
        <w:t xml:space="preserve"> </w:t>
      </w:r>
      <w:r w:rsidR="00553157" w:rsidRPr="00223AC3">
        <w:rPr>
          <w:rFonts w:ascii="Times" w:eastAsia="MS Mincho" w:hAnsi="Times"/>
          <w:sz w:val="20"/>
          <w:szCs w:val="20"/>
        </w:rPr>
        <w:t>(</w:t>
      </w:r>
      <w:r w:rsidR="003E7F47">
        <w:rPr>
          <w:rFonts w:ascii="Times" w:eastAsia="MS Mincho" w:hAnsi="Times"/>
          <w:sz w:val="20"/>
          <w:szCs w:val="20"/>
        </w:rPr>
        <w:t>segunda</w:t>
      </w:r>
      <w:r w:rsidR="0013789C">
        <w:rPr>
          <w:rFonts w:ascii="Times" w:eastAsia="MS Mincho" w:hAnsi="Times"/>
          <w:sz w:val="20"/>
          <w:szCs w:val="20"/>
        </w:rPr>
        <w:t>-feira</w:t>
      </w:r>
      <w:r w:rsidR="0042309C" w:rsidRPr="00223AC3">
        <w:rPr>
          <w:rFonts w:ascii="Times" w:eastAsia="MS Mincho" w:hAnsi="Times"/>
          <w:sz w:val="20"/>
          <w:szCs w:val="20"/>
        </w:rPr>
        <w:t>)</w:t>
      </w:r>
      <w:r w:rsidR="00171410" w:rsidRPr="00223AC3">
        <w:rPr>
          <w:rFonts w:ascii="Times" w:eastAsia="MS Mincho" w:hAnsi="Times"/>
          <w:sz w:val="20"/>
          <w:szCs w:val="20"/>
        </w:rPr>
        <w:t xml:space="preserve"> pelo AVA</w:t>
      </w:r>
      <w:r w:rsidR="0042309C" w:rsidRPr="00223AC3">
        <w:rPr>
          <w:rFonts w:ascii="Times" w:eastAsia="MS Mincho" w:hAnsi="Times"/>
          <w:sz w:val="20"/>
          <w:szCs w:val="20"/>
        </w:rPr>
        <w:t xml:space="preserve"> até 23:5</w:t>
      </w:r>
      <w:r w:rsidR="00AE0CD1">
        <w:rPr>
          <w:rFonts w:ascii="Times" w:eastAsia="MS Mincho" w:hAnsi="Times"/>
          <w:sz w:val="20"/>
          <w:szCs w:val="20"/>
        </w:rPr>
        <w:t>9</w:t>
      </w:r>
      <w:r w:rsidR="0042309C" w:rsidRPr="00223AC3">
        <w:rPr>
          <w:rFonts w:ascii="Times" w:eastAsia="MS Mincho" w:hAnsi="Times"/>
          <w:sz w:val="20"/>
          <w:szCs w:val="20"/>
        </w:rPr>
        <w:t>h</w:t>
      </w:r>
      <w:r w:rsidR="00171410" w:rsidRPr="00223AC3">
        <w:rPr>
          <w:rFonts w:ascii="Times" w:eastAsia="MS Mincho" w:hAnsi="Times"/>
          <w:sz w:val="20"/>
          <w:szCs w:val="20"/>
        </w:rPr>
        <w:t xml:space="preserve">. Enviar somente uma solução </w:t>
      </w:r>
      <w:r w:rsidR="00F37C71" w:rsidRPr="00223AC3">
        <w:rPr>
          <w:rFonts w:ascii="Times" w:eastAsia="MS Mincho" w:hAnsi="Times"/>
          <w:sz w:val="20"/>
          <w:szCs w:val="20"/>
        </w:rPr>
        <w:t xml:space="preserve">em PDF </w:t>
      </w:r>
      <w:r w:rsidR="00171410" w:rsidRPr="00223AC3">
        <w:rPr>
          <w:rFonts w:ascii="Times" w:eastAsia="MS Mincho" w:hAnsi="Times"/>
          <w:sz w:val="20"/>
          <w:szCs w:val="20"/>
        </w:rPr>
        <w:t>por grupo. Incluir</w:t>
      </w:r>
      <w:r w:rsidR="00CE5359" w:rsidRPr="00223AC3">
        <w:rPr>
          <w:rFonts w:ascii="Times" w:eastAsia="MS Mincho" w:hAnsi="Times"/>
          <w:sz w:val="20"/>
          <w:szCs w:val="20"/>
        </w:rPr>
        <w:t>,</w:t>
      </w:r>
      <w:r w:rsidR="00171410" w:rsidRPr="00223AC3">
        <w:rPr>
          <w:rFonts w:ascii="Times" w:eastAsia="MS Mincho" w:hAnsi="Times"/>
          <w:sz w:val="20"/>
          <w:szCs w:val="20"/>
        </w:rPr>
        <w:t xml:space="preserve"> na solução</w:t>
      </w:r>
      <w:r w:rsidR="00CE5359" w:rsidRPr="00223AC3">
        <w:rPr>
          <w:rFonts w:ascii="Times" w:eastAsia="MS Mincho" w:hAnsi="Times"/>
          <w:sz w:val="20"/>
          <w:szCs w:val="20"/>
        </w:rPr>
        <w:t>,</w:t>
      </w:r>
      <w:r w:rsidR="00171410" w:rsidRPr="00223AC3">
        <w:rPr>
          <w:rFonts w:ascii="Times" w:eastAsia="MS Mincho" w:hAnsi="Times"/>
          <w:sz w:val="20"/>
          <w:szCs w:val="20"/>
        </w:rPr>
        <w:t xml:space="preserve"> </w:t>
      </w:r>
      <w:r w:rsidR="0042309C" w:rsidRPr="00223AC3">
        <w:rPr>
          <w:rFonts w:ascii="Times" w:eastAsia="MS Mincho" w:hAnsi="Times"/>
          <w:sz w:val="20"/>
          <w:szCs w:val="20"/>
        </w:rPr>
        <w:t>o nome de todos os integrantes do grupo.</w:t>
      </w:r>
      <w:r w:rsidR="00C444C3" w:rsidRPr="00223AC3">
        <w:rPr>
          <w:rFonts w:ascii="Times" w:eastAsia="MS Mincho" w:hAnsi="Times"/>
          <w:sz w:val="20"/>
          <w:szCs w:val="20"/>
        </w:rPr>
        <w:t xml:space="preserve"> Para o sistema </w:t>
      </w:r>
      <w:r w:rsidR="00A53554" w:rsidRPr="00223AC3">
        <w:rPr>
          <w:rFonts w:ascii="Times" w:eastAsia="MS Mincho" w:hAnsi="Times"/>
          <w:sz w:val="20"/>
          <w:szCs w:val="20"/>
        </w:rPr>
        <w:t>Web</w:t>
      </w:r>
      <w:r w:rsidR="00C444C3" w:rsidRPr="00223AC3">
        <w:rPr>
          <w:rFonts w:ascii="Times" w:eastAsia="MS Mincho" w:hAnsi="Times"/>
          <w:sz w:val="20"/>
          <w:szCs w:val="20"/>
        </w:rPr>
        <w:t xml:space="preserve"> o grupo deve gravar um vídeo de 5 minutos</w:t>
      </w:r>
      <w:r w:rsidR="00A53554" w:rsidRPr="00223AC3">
        <w:rPr>
          <w:rFonts w:ascii="Times" w:eastAsia="MS Mincho" w:hAnsi="Times"/>
          <w:sz w:val="20"/>
          <w:szCs w:val="20"/>
        </w:rPr>
        <w:t xml:space="preserve"> a 10 minutos</w:t>
      </w:r>
      <w:r w:rsidR="00C444C3" w:rsidRPr="00223AC3">
        <w:rPr>
          <w:rFonts w:ascii="Times" w:eastAsia="MS Mincho" w:hAnsi="Times"/>
          <w:sz w:val="20"/>
          <w:szCs w:val="20"/>
        </w:rPr>
        <w:t>, descrevendo o sistema. O link para o vídeo deve ser incluído na solução PDF, mencionada anteriormente.</w:t>
      </w:r>
    </w:p>
    <w:p w14:paraId="00CBC9FC" w14:textId="77777777" w:rsidR="00171410" w:rsidRPr="00223AC3" w:rsidRDefault="00171410" w:rsidP="00F102C5">
      <w:pPr>
        <w:pStyle w:val="TextosemFormatao"/>
        <w:jc w:val="both"/>
        <w:rPr>
          <w:rFonts w:ascii="Times" w:eastAsia="MS Mincho" w:hAnsi="Times"/>
          <w:lang w:val="pt-BR"/>
        </w:rPr>
      </w:pPr>
    </w:p>
    <w:p w14:paraId="25108B7F" w14:textId="2D1B8E8B" w:rsidR="00F37C71" w:rsidRPr="00223AC3" w:rsidRDefault="00F37C71" w:rsidP="00F102C5">
      <w:pPr>
        <w:pStyle w:val="TextosemFormatao"/>
        <w:jc w:val="both"/>
        <w:rPr>
          <w:rFonts w:ascii="Times" w:eastAsia="MS Mincho" w:hAnsi="Times"/>
          <w:lang w:val="pt-BR"/>
        </w:rPr>
      </w:pPr>
      <w:r w:rsidRPr="00223AC3">
        <w:rPr>
          <w:rFonts w:ascii="Times" w:eastAsia="MS Mincho" w:hAnsi="Times"/>
          <w:lang w:val="pt-BR"/>
        </w:rPr>
        <w:t xml:space="preserve">Assunto: Descrição, </w:t>
      </w:r>
      <w:r w:rsidR="00CE5359" w:rsidRPr="00223AC3">
        <w:rPr>
          <w:rFonts w:ascii="Times" w:eastAsia="MS Mincho" w:hAnsi="Times"/>
          <w:lang w:val="pt-BR"/>
        </w:rPr>
        <w:t>Modelagem</w:t>
      </w:r>
      <w:r w:rsidRPr="00223AC3">
        <w:rPr>
          <w:rFonts w:ascii="Times" w:eastAsia="MS Mincho" w:hAnsi="Times"/>
          <w:lang w:val="pt-BR"/>
        </w:rPr>
        <w:t xml:space="preserve">, </w:t>
      </w:r>
      <w:r w:rsidR="00A53554" w:rsidRPr="00223AC3">
        <w:rPr>
          <w:rFonts w:ascii="Times" w:eastAsia="MS Mincho" w:hAnsi="Times"/>
          <w:lang w:val="pt-BR"/>
        </w:rPr>
        <w:t>Desenvolvimento d</w:t>
      </w:r>
      <w:r w:rsidRPr="00223AC3">
        <w:rPr>
          <w:rFonts w:ascii="Times" w:eastAsia="MS Mincho" w:hAnsi="Times"/>
          <w:lang w:val="pt-BR"/>
        </w:rPr>
        <w:t xml:space="preserve">e </w:t>
      </w:r>
      <w:r w:rsidR="00553157" w:rsidRPr="00223AC3">
        <w:rPr>
          <w:rFonts w:ascii="Times" w:eastAsia="MS Mincho" w:hAnsi="Times"/>
          <w:lang w:val="pt-BR"/>
        </w:rPr>
        <w:t>Sistema WEB</w:t>
      </w:r>
      <w:r w:rsidR="00451834" w:rsidRPr="00223AC3">
        <w:rPr>
          <w:rFonts w:ascii="Times" w:eastAsia="MS Mincho" w:hAnsi="Times"/>
          <w:lang w:val="pt-BR"/>
        </w:rPr>
        <w:t xml:space="preserve"> </w:t>
      </w:r>
      <w:r w:rsidR="00A53554" w:rsidRPr="00223AC3">
        <w:rPr>
          <w:rFonts w:ascii="Times" w:eastAsia="MS Mincho" w:hAnsi="Times"/>
          <w:lang w:val="pt-BR"/>
        </w:rPr>
        <w:t>com uso de</w:t>
      </w:r>
      <w:r w:rsidRPr="00223AC3">
        <w:rPr>
          <w:rFonts w:ascii="Times" w:eastAsia="MS Mincho" w:hAnsi="Times"/>
          <w:lang w:val="pt-BR"/>
        </w:rPr>
        <w:t xml:space="preserve"> banco de dados.</w:t>
      </w:r>
    </w:p>
    <w:p w14:paraId="06C45927" w14:textId="77777777" w:rsidR="00F37C71" w:rsidRPr="00223AC3" w:rsidRDefault="00F37C71" w:rsidP="00F102C5">
      <w:pPr>
        <w:pStyle w:val="TextosemFormatao"/>
        <w:jc w:val="both"/>
        <w:rPr>
          <w:rFonts w:ascii="Times" w:eastAsia="MS Mincho" w:hAnsi="Times"/>
          <w:lang w:val="pt-BR"/>
        </w:rPr>
      </w:pPr>
    </w:p>
    <w:p w14:paraId="359CD182" w14:textId="7F37E587" w:rsidR="00F37C71" w:rsidRPr="00223AC3" w:rsidRDefault="00F37C71" w:rsidP="00F102C5">
      <w:pPr>
        <w:pStyle w:val="TextosemFormatao"/>
        <w:jc w:val="both"/>
        <w:rPr>
          <w:rFonts w:ascii="Times" w:eastAsia="MS Mincho" w:hAnsi="Times"/>
          <w:lang w:val="pt-BR"/>
        </w:rPr>
      </w:pPr>
      <w:r w:rsidRPr="00223AC3">
        <w:rPr>
          <w:rFonts w:ascii="Times" w:eastAsia="MS Mincho" w:hAnsi="Times"/>
          <w:lang w:val="pt-BR"/>
        </w:rPr>
        <w:t>Como trabalho final de BD</w:t>
      </w:r>
      <w:r w:rsidR="00451834" w:rsidRPr="00223AC3">
        <w:rPr>
          <w:rFonts w:ascii="Times" w:eastAsia="MS Mincho" w:hAnsi="Times"/>
          <w:lang w:val="pt-BR"/>
        </w:rPr>
        <w:t xml:space="preserve"> I</w:t>
      </w:r>
      <w:r w:rsidRPr="00223AC3">
        <w:rPr>
          <w:rFonts w:ascii="Times" w:eastAsia="MS Mincho" w:hAnsi="Times"/>
          <w:lang w:val="pt-BR"/>
        </w:rPr>
        <w:t xml:space="preserve"> e LBD</w:t>
      </w:r>
      <w:r w:rsidR="00451834" w:rsidRPr="00223AC3">
        <w:rPr>
          <w:rFonts w:ascii="Times" w:eastAsia="MS Mincho" w:hAnsi="Times"/>
          <w:lang w:val="pt-BR"/>
        </w:rPr>
        <w:t xml:space="preserve"> I</w:t>
      </w:r>
      <w:r w:rsidRPr="00223AC3">
        <w:rPr>
          <w:rFonts w:ascii="Times" w:eastAsia="MS Mincho" w:hAnsi="Times"/>
          <w:lang w:val="pt-BR"/>
        </w:rPr>
        <w:t>, elabore um documento como todas as etapas abaixo, as quais devem ser explicadas no documento</w:t>
      </w:r>
      <w:r w:rsidR="00CE5359" w:rsidRPr="00223AC3">
        <w:rPr>
          <w:rFonts w:ascii="Times" w:eastAsia="MS Mincho" w:hAnsi="Times"/>
          <w:lang w:val="pt-BR"/>
        </w:rPr>
        <w:t>. Os comandos utilizados em cada etapa, assim como as suas saídas devem constar no documento</w:t>
      </w:r>
      <w:r w:rsidRPr="00223AC3">
        <w:rPr>
          <w:rFonts w:ascii="Times" w:eastAsia="MS Mincho" w:hAnsi="Times"/>
          <w:lang w:val="pt-BR"/>
        </w:rPr>
        <w:t>.</w:t>
      </w:r>
      <w:r w:rsidR="00653917" w:rsidRPr="00223AC3">
        <w:rPr>
          <w:rFonts w:ascii="Times" w:eastAsia="MS Mincho" w:hAnsi="Times"/>
          <w:lang w:val="pt-BR"/>
        </w:rPr>
        <w:t xml:space="preserve"> Alunos de BDI somente ou LBDI somente podem também participar de grupos de LBDI ou BDI, respectivamente. Basta que informem isso no formulário de escolha do tema de cada grupo, o qual é informado no item 1, abaixo.</w:t>
      </w:r>
    </w:p>
    <w:p w14:paraId="5C1E45BC" w14:textId="77777777" w:rsidR="00CE5359" w:rsidRPr="00223AC3" w:rsidRDefault="00CE5359" w:rsidP="00F102C5">
      <w:pPr>
        <w:pStyle w:val="TextosemFormatao"/>
        <w:jc w:val="both"/>
        <w:rPr>
          <w:rFonts w:ascii="Times" w:eastAsia="MS Mincho" w:hAnsi="Times"/>
          <w:lang w:val="pt-BR"/>
        </w:rPr>
      </w:pPr>
    </w:p>
    <w:p w14:paraId="10663184" w14:textId="6770E408" w:rsidR="00F37C71" w:rsidRPr="00223AC3" w:rsidRDefault="00F37C71" w:rsidP="00125A6C">
      <w:pPr>
        <w:pStyle w:val="TextosemFormatao"/>
        <w:numPr>
          <w:ilvl w:val="0"/>
          <w:numId w:val="10"/>
        </w:numPr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  <w:b/>
        </w:rPr>
        <w:t>Descrição textual do banco de dados</w:t>
      </w:r>
      <w:r w:rsidRPr="00223AC3">
        <w:rPr>
          <w:rFonts w:ascii="Times" w:eastAsia="MS Mincho" w:hAnsi="Times"/>
        </w:rPr>
        <w:t xml:space="preserve">: apresente um texto resumido, </w:t>
      </w:r>
      <w:r w:rsidR="00451834" w:rsidRPr="00223AC3">
        <w:rPr>
          <w:rFonts w:ascii="Times" w:eastAsia="MS Mincho" w:hAnsi="Times"/>
        </w:rPr>
        <w:t>descrevendo</w:t>
      </w:r>
      <w:r w:rsidRPr="00223AC3">
        <w:rPr>
          <w:rFonts w:ascii="Times" w:eastAsia="MS Mincho" w:hAnsi="Times"/>
        </w:rPr>
        <w:t xml:space="preserve"> o banco de dados </w:t>
      </w:r>
      <w:r w:rsidR="00451834" w:rsidRPr="00223AC3">
        <w:rPr>
          <w:rFonts w:ascii="Times" w:eastAsia="MS Mincho" w:hAnsi="Times"/>
        </w:rPr>
        <w:t>a ser</w:t>
      </w:r>
      <w:r w:rsidRPr="00223AC3">
        <w:rPr>
          <w:rFonts w:ascii="Times" w:eastAsia="MS Mincho" w:hAnsi="Times"/>
        </w:rPr>
        <w:t xml:space="preserve"> criado</w:t>
      </w:r>
      <w:r w:rsidR="00451834" w:rsidRPr="00223AC3">
        <w:rPr>
          <w:rFonts w:ascii="Times" w:eastAsia="MS Mincho" w:hAnsi="Times"/>
        </w:rPr>
        <w:t>, do ponto de vista dos usuários</w:t>
      </w:r>
      <w:r w:rsidR="00CE5359" w:rsidRPr="00223AC3">
        <w:rPr>
          <w:rFonts w:ascii="Times" w:eastAsia="MS Mincho" w:hAnsi="Times"/>
        </w:rPr>
        <w:t>. Isso é chamado o universo de discurso do banco</w:t>
      </w:r>
      <w:r w:rsidRPr="00223AC3">
        <w:rPr>
          <w:rFonts w:ascii="Times" w:eastAsia="MS Mincho" w:hAnsi="Times"/>
        </w:rPr>
        <w:t xml:space="preserve">. Há exemplos desse </w:t>
      </w:r>
      <w:r w:rsidR="00CE5359" w:rsidRPr="00223AC3">
        <w:rPr>
          <w:rFonts w:ascii="Times" w:eastAsia="MS Mincho" w:hAnsi="Times"/>
        </w:rPr>
        <w:t xml:space="preserve">tipo </w:t>
      </w:r>
      <w:r w:rsidRPr="00223AC3">
        <w:rPr>
          <w:rFonts w:ascii="Times" w:eastAsia="MS Mincho" w:hAnsi="Times"/>
        </w:rPr>
        <w:t xml:space="preserve">de descrição </w:t>
      </w:r>
      <w:r w:rsidR="00553157" w:rsidRPr="00223AC3">
        <w:rPr>
          <w:rFonts w:ascii="Times" w:eastAsia="MS Mincho" w:hAnsi="Times"/>
        </w:rPr>
        <w:t>no</w:t>
      </w:r>
      <w:r w:rsidR="00125A6C" w:rsidRPr="00223AC3">
        <w:rPr>
          <w:rFonts w:ascii="Times" w:eastAsia="MS Mincho" w:hAnsi="Times"/>
        </w:rPr>
        <w:t xml:space="preserve">s Capítulos 7 e 8 do livro-texto adotado (Elmasri &amp; Navathe. 6ª Edição. Editora São Paulo. 2010. Editora Pearson), bem como nos exercícios </w:t>
      </w:r>
      <w:r w:rsidR="00223AC3">
        <w:rPr>
          <w:rFonts w:ascii="Times" w:eastAsia="MS Mincho" w:hAnsi="Times"/>
        </w:rPr>
        <w:t xml:space="preserve">da disciplina, </w:t>
      </w:r>
      <w:r w:rsidR="00125A6C" w:rsidRPr="00223AC3">
        <w:rPr>
          <w:rFonts w:ascii="Times" w:eastAsia="MS Mincho" w:hAnsi="Times"/>
        </w:rPr>
        <w:t>relativos a esses capítulos</w:t>
      </w:r>
      <w:r w:rsidR="00CE5359" w:rsidRPr="00223AC3">
        <w:rPr>
          <w:rFonts w:ascii="Times" w:eastAsia="MS Mincho" w:hAnsi="Times"/>
        </w:rPr>
        <w:t>. O tamanho do texto</w:t>
      </w:r>
      <w:r w:rsidR="00223AC3">
        <w:rPr>
          <w:rFonts w:ascii="Times" w:eastAsia="MS Mincho" w:hAnsi="Times"/>
        </w:rPr>
        <w:t xml:space="preserve"> é </w:t>
      </w:r>
      <w:r w:rsidR="00CE5359" w:rsidRPr="00223AC3">
        <w:rPr>
          <w:rFonts w:ascii="Times" w:eastAsia="MS Mincho" w:hAnsi="Times"/>
        </w:rPr>
        <w:t xml:space="preserve">de 30 </w:t>
      </w:r>
      <w:r w:rsidR="00125A6C" w:rsidRPr="00223AC3">
        <w:rPr>
          <w:rFonts w:ascii="Times" w:eastAsia="MS Mincho" w:hAnsi="Times"/>
        </w:rPr>
        <w:t>a</w:t>
      </w:r>
      <w:r w:rsidR="00CE5359" w:rsidRPr="00223AC3">
        <w:rPr>
          <w:rFonts w:ascii="Times" w:eastAsia="MS Mincho" w:hAnsi="Times"/>
        </w:rPr>
        <w:t xml:space="preserve"> </w:t>
      </w:r>
      <w:r w:rsidR="00553157" w:rsidRPr="00223AC3">
        <w:rPr>
          <w:rFonts w:ascii="Times" w:eastAsia="MS Mincho" w:hAnsi="Times"/>
        </w:rPr>
        <w:t>6</w:t>
      </w:r>
      <w:r w:rsidR="005B34C3" w:rsidRPr="00223AC3">
        <w:rPr>
          <w:rFonts w:ascii="Times" w:eastAsia="MS Mincho" w:hAnsi="Times"/>
        </w:rPr>
        <w:t>0</w:t>
      </w:r>
      <w:r w:rsidR="00125A6C" w:rsidRPr="00223AC3">
        <w:rPr>
          <w:rFonts w:ascii="Times" w:eastAsia="MS Mincho" w:hAnsi="Times"/>
        </w:rPr>
        <w:t xml:space="preserve"> linhas</w:t>
      </w:r>
      <w:r w:rsidRPr="00223AC3">
        <w:rPr>
          <w:rFonts w:ascii="Times" w:eastAsia="MS Mincho" w:hAnsi="Times"/>
        </w:rPr>
        <w:t xml:space="preserve">. Dê nome ao seu banco de dados, </w:t>
      </w:r>
      <w:r w:rsidR="00125A6C" w:rsidRPr="00223AC3">
        <w:rPr>
          <w:rFonts w:ascii="Times" w:eastAsia="MS Mincho" w:hAnsi="Times"/>
        </w:rPr>
        <w:t xml:space="preserve">como, </w:t>
      </w:r>
      <w:r w:rsidRPr="00223AC3">
        <w:rPr>
          <w:rFonts w:ascii="Times" w:eastAsia="MS Mincho" w:hAnsi="Times"/>
        </w:rPr>
        <w:t>por exemplo, BD de Recursos Humanos.</w:t>
      </w:r>
    </w:p>
    <w:p w14:paraId="3B863DDD" w14:textId="77777777" w:rsidR="00CE5359" w:rsidRPr="00223AC3" w:rsidRDefault="00CE5359" w:rsidP="00CE5359">
      <w:pPr>
        <w:pStyle w:val="TextosemFormatao"/>
        <w:ind w:left="360"/>
        <w:jc w:val="both"/>
        <w:rPr>
          <w:rFonts w:ascii="Times" w:eastAsia="MS Mincho" w:hAnsi="Times"/>
        </w:rPr>
      </w:pPr>
    </w:p>
    <w:p w14:paraId="280027DF" w14:textId="77777777" w:rsidR="005B34C3" w:rsidRPr="00223AC3" w:rsidRDefault="00CE5359" w:rsidP="00CE5359">
      <w:pPr>
        <w:pStyle w:val="TextosemFormatao"/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Seguem</w:t>
      </w:r>
      <w:r w:rsidR="005B34C3" w:rsidRPr="00223AC3">
        <w:rPr>
          <w:rFonts w:ascii="Times" w:eastAsia="MS Mincho" w:hAnsi="Times"/>
        </w:rPr>
        <w:t xml:space="preserve"> sugestões dos temas que podem ser abordados no TP:</w:t>
      </w:r>
    </w:p>
    <w:p w14:paraId="29064EA9" w14:textId="37BCE457" w:rsidR="005B34C3" w:rsidRPr="00223AC3" w:rsidRDefault="005B34C3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bookmarkStart w:id="0" w:name="OLE_LINK1"/>
      <w:r w:rsidRPr="00223AC3">
        <w:rPr>
          <w:rFonts w:ascii="Times" w:eastAsia="MS Mincho" w:hAnsi="Times"/>
        </w:rPr>
        <w:t xml:space="preserve">Sistema </w:t>
      </w:r>
      <w:r w:rsidR="005D0FDA" w:rsidRPr="00223AC3">
        <w:rPr>
          <w:rFonts w:ascii="Times" w:eastAsia="MS Mincho" w:hAnsi="Times"/>
        </w:rPr>
        <w:t>de Chat Web</w:t>
      </w:r>
    </w:p>
    <w:p w14:paraId="72046928" w14:textId="2D5BD7CD" w:rsidR="005B34C3" w:rsidRPr="00223AC3" w:rsidRDefault="00C5107E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de </w:t>
      </w:r>
      <w:r w:rsidR="005D0FDA" w:rsidRPr="00223AC3">
        <w:rPr>
          <w:rFonts w:ascii="Times" w:eastAsia="MS Mincho" w:hAnsi="Times"/>
        </w:rPr>
        <w:t>Controle de Acesso em Academias de Ginástica</w:t>
      </w:r>
    </w:p>
    <w:p w14:paraId="2E43137A" w14:textId="66715A74" w:rsidR="00C5107E" w:rsidRPr="00223AC3" w:rsidRDefault="00C5107E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Sistemas de </w:t>
      </w:r>
      <w:r w:rsidR="00ED001E" w:rsidRPr="00223AC3">
        <w:rPr>
          <w:rFonts w:ascii="Times" w:eastAsia="MS Mincho" w:hAnsi="Times"/>
        </w:rPr>
        <w:t>V</w:t>
      </w:r>
      <w:r w:rsidRPr="00223AC3">
        <w:rPr>
          <w:rFonts w:ascii="Times" w:eastAsia="MS Mincho" w:hAnsi="Times"/>
        </w:rPr>
        <w:t xml:space="preserve">endas de </w:t>
      </w:r>
      <w:r w:rsidR="005D0FDA" w:rsidRPr="00223AC3">
        <w:rPr>
          <w:rFonts w:ascii="Times" w:eastAsia="MS Mincho" w:hAnsi="Times"/>
        </w:rPr>
        <w:t>Aplicativos Online</w:t>
      </w:r>
    </w:p>
    <w:p w14:paraId="5E4EF12E" w14:textId="44E8F321" w:rsidR="00C5107E" w:rsidRPr="00223AC3" w:rsidRDefault="00C5107E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Sistema d</w:t>
      </w:r>
      <w:r w:rsidR="00ED001E" w:rsidRPr="00223AC3">
        <w:rPr>
          <w:rFonts w:ascii="Times" w:eastAsia="MS Mincho" w:hAnsi="Times"/>
        </w:rPr>
        <w:t xml:space="preserve">e Controle de </w:t>
      </w:r>
      <w:r w:rsidR="005D0FDA" w:rsidRPr="00223AC3">
        <w:rPr>
          <w:rFonts w:ascii="Times" w:eastAsia="MS Mincho" w:hAnsi="Times"/>
        </w:rPr>
        <w:t>Lanchonete</w:t>
      </w:r>
    </w:p>
    <w:p w14:paraId="158764F4" w14:textId="3BDE2229" w:rsidR="00ED001E" w:rsidRPr="00223AC3" w:rsidRDefault="00ED001E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de </w:t>
      </w:r>
      <w:r w:rsidR="005F3388" w:rsidRPr="00223AC3">
        <w:rPr>
          <w:rFonts w:ascii="Times" w:eastAsia="MS Mincho" w:hAnsi="Times"/>
        </w:rPr>
        <w:t>Venda de Refeições via Web</w:t>
      </w:r>
    </w:p>
    <w:p w14:paraId="0638A60F" w14:textId="2AC086A7" w:rsidR="00ED001E" w:rsidRPr="00223AC3" w:rsidRDefault="00ED001E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S</w:t>
      </w:r>
      <w:r w:rsidR="00744847" w:rsidRPr="00223AC3">
        <w:rPr>
          <w:rFonts w:ascii="Times" w:eastAsia="MS Mincho" w:hAnsi="Times"/>
        </w:rPr>
        <w:t xml:space="preserve">istema de Controle </w:t>
      </w:r>
      <w:r w:rsidR="009D7471">
        <w:rPr>
          <w:rFonts w:ascii="Times" w:eastAsia="MS Mincho" w:hAnsi="Times"/>
        </w:rPr>
        <w:t xml:space="preserve">de </w:t>
      </w:r>
      <w:r w:rsidR="005D0FDA" w:rsidRPr="00223AC3">
        <w:rPr>
          <w:rFonts w:ascii="Times" w:eastAsia="MS Mincho" w:hAnsi="Times"/>
        </w:rPr>
        <w:t>Matrículas de Alunos</w:t>
      </w:r>
    </w:p>
    <w:p w14:paraId="46473084" w14:textId="3FD87F94" w:rsidR="00574758" w:rsidRPr="00223AC3" w:rsidRDefault="00574758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de </w:t>
      </w:r>
      <w:r w:rsidR="005D0FDA" w:rsidRPr="00223AC3">
        <w:rPr>
          <w:rFonts w:ascii="Times" w:eastAsia="MS Mincho" w:hAnsi="Times"/>
        </w:rPr>
        <w:t>Venda de Carros Usados</w:t>
      </w:r>
    </w:p>
    <w:p w14:paraId="373696BC" w14:textId="5552C9AF" w:rsidR="0084680B" w:rsidRPr="0084680B" w:rsidRDefault="00574758" w:rsidP="0084680B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de </w:t>
      </w:r>
      <w:r w:rsidR="005D0FDA" w:rsidRPr="00223AC3">
        <w:rPr>
          <w:rFonts w:ascii="Times" w:eastAsia="MS Mincho" w:hAnsi="Times"/>
        </w:rPr>
        <w:t xml:space="preserve">Venda de </w:t>
      </w:r>
      <w:r w:rsidR="00740934">
        <w:rPr>
          <w:rFonts w:ascii="Times" w:eastAsia="MS Mincho" w:hAnsi="Times"/>
        </w:rPr>
        <w:t>Cursos On-line</w:t>
      </w:r>
    </w:p>
    <w:p w14:paraId="5A4BE9E6" w14:textId="289C845D" w:rsidR="00574758" w:rsidRPr="00223AC3" w:rsidRDefault="00574758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</w:t>
      </w:r>
      <w:r w:rsidR="005D0FDA" w:rsidRPr="00223AC3">
        <w:rPr>
          <w:rFonts w:ascii="Times" w:eastAsia="MS Mincho" w:hAnsi="Times"/>
        </w:rPr>
        <w:t>de Gerenciamento de TCC da Graduação</w:t>
      </w:r>
    </w:p>
    <w:p w14:paraId="2D590BD3" w14:textId="23D8FA89" w:rsidR="00412555" w:rsidRPr="00223AC3" w:rsidRDefault="00412555" w:rsidP="00CE5359">
      <w:pPr>
        <w:pStyle w:val="TextosemFormatao"/>
        <w:numPr>
          <w:ilvl w:val="0"/>
          <w:numId w:val="11"/>
        </w:numPr>
        <w:ind w:left="70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Sistema de </w:t>
      </w:r>
      <w:r w:rsidR="005D0FDA" w:rsidRPr="00223AC3">
        <w:rPr>
          <w:rFonts w:ascii="Times" w:eastAsia="MS Mincho" w:hAnsi="Times"/>
        </w:rPr>
        <w:t xml:space="preserve">Anúncios de </w:t>
      </w:r>
      <w:r w:rsidR="005F3388" w:rsidRPr="00223AC3">
        <w:rPr>
          <w:rFonts w:ascii="Times" w:eastAsia="MS Mincho" w:hAnsi="Times"/>
        </w:rPr>
        <w:t xml:space="preserve">Serviços Autônomos </w:t>
      </w:r>
      <w:r w:rsidR="005D0FDA" w:rsidRPr="00223AC3">
        <w:rPr>
          <w:rFonts w:ascii="Times" w:eastAsia="MS Mincho" w:hAnsi="Times"/>
        </w:rPr>
        <w:t>(bombeiro, eletricista</w:t>
      </w:r>
      <w:r w:rsidR="005F3388" w:rsidRPr="00223AC3">
        <w:rPr>
          <w:rFonts w:ascii="Times" w:eastAsia="MS Mincho" w:hAnsi="Times"/>
        </w:rPr>
        <w:t>, músico, psicólogo</w:t>
      </w:r>
      <w:r w:rsidR="005D0FDA" w:rsidRPr="00223AC3">
        <w:rPr>
          <w:rFonts w:ascii="Times" w:eastAsia="MS Mincho" w:hAnsi="Times"/>
        </w:rPr>
        <w:t xml:space="preserve"> etc</w:t>
      </w:r>
      <w:r w:rsidR="005F3388" w:rsidRPr="00223AC3">
        <w:rPr>
          <w:rFonts w:ascii="Times" w:eastAsia="MS Mincho" w:hAnsi="Times"/>
        </w:rPr>
        <w:t>.</w:t>
      </w:r>
      <w:r w:rsidR="005D0FDA" w:rsidRPr="00223AC3">
        <w:rPr>
          <w:rFonts w:ascii="Times" w:eastAsia="MS Mincho" w:hAnsi="Times"/>
        </w:rPr>
        <w:t>).</w:t>
      </w:r>
    </w:p>
    <w:bookmarkEnd w:id="0"/>
    <w:p w14:paraId="4C276D60" w14:textId="77777777" w:rsidR="00412555" w:rsidRPr="00223AC3" w:rsidRDefault="00412555" w:rsidP="00CE5359">
      <w:pPr>
        <w:pStyle w:val="TextosemFormatao"/>
        <w:jc w:val="both"/>
        <w:rPr>
          <w:rFonts w:ascii="Times" w:eastAsia="MS Mincho" w:hAnsi="Times"/>
        </w:rPr>
      </w:pPr>
    </w:p>
    <w:p w14:paraId="1F9BDFE8" w14:textId="0B82F044" w:rsidR="00553157" w:rsidRPr="00223AC3" w:rsidRDefault="00412555" w:rsidP="00553157">
      <w:pPr>
        <w:pStyle w:val="TextosemFormatao"/>
        <w:ind w:left="34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O</w:t>
      </w:r>
      <w:r w:rsidR="00125A6C" w:rsidRPr="00223AC3">
        <w:rPr>
          <w:rFonts w:ascii="Times" w:eastAsia="MS Mincho" w:hAnsi="Times"/>
        </w:rPr>
        <w:t>s temas acima são sugestões, portanto, cada grupo pode propor outros temas, desde que haja concordância do professo</w:t>
      </w:r>
      <w:r w:rsidR="00223AC3">
        <w:rPr>
          <w:rFonts w:ascii="Times" w:eastAsia="MS Mincho" w:hAnsi="Times"/>
        </w:rPr>
        <w:t>r.</w:t>
      </w:r>
      <w:r w:rsidR="00125A6C" w:rsidRPr="00223AC3">
        <w:rPr>
          <w:rFonts w:ascii="Times" w:eastAsia="MS Mincho" w:hAnsi="Times"/>
        </w:rPr>
        <w:t xml:space="preserve"> C</w:t>
      </w:r>
      <w:r w:rsidR="00F65C8E" w:rsidRPr="00223AC3">
        <w:rPr>
          <w:rFonts w:ascii="Times" w:eastAsia="MS Mincho" w:hAnsi="Times"/>
        </w:rPr>
        <w:t>ada</w:t>
      </w:r>
      <w:r w:rsidRPr="00223AC3">
        <w:rPr>
          <w:rFonts w:ascii="Times" w:eastAsia="MS Mincho" w:hAnsi="Times"/>
        </w:rPr>
        <w:t xml:space="preserve"> grupo deve trabalhar com </w:t>
      </w:r>
      <w:r w:rsidR="00CE5359" w:rsidRPr="00223AC3">
        <w:rPr>
          <w:rFonts w:ascii="Times" w:eastAsia="MS Mincho" w:hAnsi="Times"/>
        </w:rPr>
        <w:t>um tema diferente do outro</w:t>
      </w:r>
      <w:r w:rsidRPr="00223AC3">
        <w:rPr>
          <w:rFonts w:ascii="Times" w:eastAsia="MS Mincho" w:hAnsi="Times"/>
        </w:rPr>
        <w:t xml:space="preserve">. </w:t>
      </w:r>
      <w:r w:rsidR="00CE5359" w:rsidRPr="00223AC3">
        <w:rPr>
          <w:rFonts w:ascii="Times" w:eastAsia="MS Mincho" w:hAnsi="Times"/>
        </w:rPr>
        <w:t xml:space="preserve">Temas iguais não serão aceitos. Portanto, cheque com os outros </w:t>
      </w:r>
      <w:r w:rsidR="00190907" w:rsidRPr="00223AC3">
        <w:rPr>
          <w:rFonts w:ascii="Times" w:eastAsia="MS Mincho" w:hAnsi="Times"/>
        </w:rPr>
        <w:t>grupos em</w:t>
      </w:r>
      <w:r w:rsidR="009F5E9E" w:rsidRPr="00223AC3">
        <w:rPr>
          <w:rFonts w:ascii="Times" w:eastAsia="MS Mincho" w:hAnsi="Times"/>
        </w:rPr>
        <w:t xml:space="preserve"> </w:t>
      </w:r>
      <w:r w:rsidR="00CE5359" w:rsidRPr="00223AC3">
        <w:rPr>
          <w:rFonts w:ascii="Times" w:eastAsia="MS Mincho" w:hAnsi="Times"/>
        </w:rPr>
        <w:t xml:space="preserve">quais temas estão trabalhando. </w:t>
      </w:r>
      <w:r w:rsidRPr="00223AC3">
        <w:rPr>
          <w:rFonts w:ascii="Times" w:eastAsia="MS Mincho" w:hAnsi="Times"/>
        </w:rPr>
        <w:t>Em caso de impasse, comunicar o professor a tempo para que novos temas sejam escolhidos.</w:t>
      </w:r>
      <w:r w:rsidR="00553157" w:rsidRPr="00223AC3">
        <w:rPr>
          <w:rFonts w:ascii="Times" w:eastAsia="MS Mincho" w:hAnsi="Times"/>
        </w:rPr>
        <w:t xml:space="preserve"> O banco de dados deve conter pelos menos 10 regras de negócio incluídas na descrição textual.</w:t>
      </w:r>
    </w:p>
    <w:p w14:paraId="46341DDF" w14:textId="586AC42F" w:rsidR="005F3388" w:rsidRPr="00223AC3" w:rsidRDefault="005F3388" w:rsidP="00553157">
      <w:pPr>
        <w:pStyle w:val="TextosemFormatao"/>
        <w:ind w:left="340"/>
        <w:jc w:val="both"/>
        <w:rPr>
          <w:rFonts w:ascii="Times" w:eastAsia="MS Mincho" w:hAnsi="Times"/>
        </w:rPr>
      </w:pPr>
    </w:p>
    <w:p w14:paraId="12F5268E" w14:textId="4C1019A3" w:rsidR="005F3388" w:rsidRPr="00223AC3" w:rsidRDefault="005F3388" w:rsidP="007D76A0">
      <w:pPr>
        <w:pStyle w:val="TextosemFormatao"/>
        <w:ind w:left="34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A escolha do tema de cada grupo deve ser feita até </w:t>
      </w:r>
      <w:r w:rsidR="00FF279B">
        <w:rPr>
          <w:rFonts w:ascii="Times" w:eastAsia="MS Mincho" w:hAnsi="Times"/>
        </w:rPr>
        <w:t>14</w:t>
      </w:r>
      <w:r w:rsidRPr="00223AC3">
        <w:rPr>
          <w:rFonts w:ascii="Times" w:eastAsia="MS Mincho" w:hAnsi="Times"/>
        </w:rPr>
        <w:t>/</w:t>
      </w:r>
      <w:r w:rsidR="00901E3D">
        <w:rPr>
          <w:rFonts w:ascii="Times" w:eastAsia="MS Mincho" w:hAnsi="Times"/>
        </w:rPr>
        <w:t>0</w:t>
      </w:r>
      <w:r w:rsidR="00FF279B">
        <w:rPr>
          <w:rFonts w:ascii="Times" w:eastAsia="MS Mincho" w:hAnsi="Times"/>
        </w:rPr>
        <w:t>8</w:t>
      </w:r>
      <w:r w:rsidR="00656CEA">
        <w:rPr>
          <w:rFonts w:ascii="Times" w:eastAsia="MS Mincho" w:hAnsi="Times"/>
        </w:rPr>
        <w:t>/202</w:t>
      </w:r>
      <w:r w:rsidR="00FF279B">
        <w:rPr>
          <w:rFonts w:ascii="Times" w:eastAsia="MS Mincho" w:hAnsi="Times"/>
        </w:rPr>
        <w:t>4</w:t>
      </w:r>
      <w:r w:rsidR="00125A6C" w:rsidRPr="00223AC3">
        <w:rPr>
          <w:rFonts w:ascii="Times" w:eastAsia="MS Mincho" w:hAnsi="Times"/>
        </w:rPr>
        <w:t xml:space="preserve"> (</w:t>
      </w:r>
      <w:r w:rsidR="003A4A74">
        <w:rPr>
          <w:rFonts w:ascii="Times" w:eastAsia="MS Mincho" w:hAnsi="Times"/>
        </w:rPr>
        <w:t>quarta</w:t>
      </w:r>
      <w:r w:rsidR="00125A6C" w:rsidRPr="00223AC3">
        <w:rPr>
          <w:rFonts w:ascii="Times" w:eastAsia="MS Mincho" w:hAnsi="Times"/>
        </w:rPr>
        <w:t>-feira)</w:t>
      </w:r>
      <w:r w:rsidRPr="00223AC3">
        <w:rPr>
          <w:rFonts w:ascii="Times" w:eastAsia="MS Mincho" w:hAnsi="Times"/>
        </w:rPr>
        <w:t>. Cada grupo deve registar o tema do seu Sistema por meio d</w:t>
      </w:r>
      <w:r w:rsidR="00CA709A">
        <w:rPr>
          <w:rFonts w:ascii="Times" w:eastAsia="MS Mincho" w:hAnsi="Times"/>
        </w:rPr>
        <w:t xml:space="preserve">este link: </w:t>
      </w:r>
      <w:hyperlink r:id="rId7" w:history="1">
        <w:r w:rsidR="00CA709A">
          <w:rPr>
            <w:rStyle w:val="Hyperlink"/>
            <w:rFonts w:ascii="Times" w:eastAsia="MS Mincho" w:hAnsi="Times"/>
          </w:rPr>
          <w:t>Definição dos Grupos</w:t>
        </w:r>
      </w:hyperlink>
      <w:r w:rsidR="001107F6">
        <w:rPr>
          <w:rFonts w:ascii="Times" w:eastAsia="MS Mincho" w:hAnsi="Times"/>
        </w:rPr>
        <w:t xml:space="preserve"> (também presente logo após este no AVA).</w:t>
      </w:r>
      <w:r w:rsidR="00CA709A">
        <w:rPr>
          <w:rFonts w:ascii="Times" w:eastAsia="MS Mincho" w:hAnsi="Times"/>
        </w:rPr>
        <w:t xml:space="preserve"> </w:t>
      </w:r>
      <w:r w:rsidR="005B28C5">
        <w:rPr>
          <w:rFonts w:ascii="Times" w:eastAsia="MS Mincho" w:hAnsi="Times"/>
        </w:rPr>
        <w:t>Nel</w:t>
      </w:r>
      <w:r w:rsidR="00C54AB7">
        <w:rPr>
          <w:rFonts w:ascii="Times" w:eastAsia="MS Mincho" w:hAnsi="Times"/>
        </w:rPr>
        <w:t>e</w:t>
      </w:r>
      <w:r w:rsidR="00A72310">
        <w:rPr>
          <w:rFonts w:ascii="Times" w:eastAsia="MS Mincho" w:hAnsi="Times"/>
        </w:rPr>
        <w:t>,</w:t>
      </w:r>
      <w:r w:rsidR="005B28C5">
        <w:rPr>
          <w:rFonts w:ascii="Times" w:eastAsia="MS Mincho" w:hAnsi="Times"/>
        </w:rPr>
        <w:t xml:space="preserve"> também deve ser </w:t>
      </w:r>
      <w:r w:rsidR="00820CA2">
        <w:rPr>
          <w:rFonts w:ascii="Times" w:eastAsia="MS Mincho" w:hAnsi="Times"/>
        </w:rPr>
        <w:t>informados</w:t>
      </w:r>
      <w:r w:rsidR="005B28C5">
        <w:rPr>
          <w:rFonts w:ascii="Times" w:eastAsia="MS Mincho" w:hAnsi="Times"/>
        </w:rPr>
        <w:t xml:space="preserve"> os participantes e data de preenchimento. Um email também deve ser enviado ao professor para dirimir qualquer disputa. A prioridade é</w:t>
      </w:r>
      <w:r w:rsidR="00A72310">
        <w:rPr>
          <w:rFonts w:ascii="Times" w:eastAsia="MS Mincho" w:hAnsi="Times"/>
        </w:rPr>
        <w:t xml:space="preserve"> de</w:t>
      </w:r>
      <w:r w:rsidR="005B28C5">
        <w:rPr>
          <w:rFonts w:ascii="Times" w:eastAsia="MS Mincho" w:hAnsi="Times"/>
        </w:rPr>
        <w:t xml:space="preserve"> que</w:t>
      </w:r>
      <w:r w:rsidR="007D76A0">
        <w:rPr>
          <w:rFonts w:ascii="Times" w:eastAsia="MS Mincho" w:hAnsi="Times"/>
        </w:rPr>
        <w:t xml:space="preserve"> quem</w:t>
      </w:r>
      <w:r w:rsidR="005B28C5">
        <w:rPr>
          <w:rFonts w:ascii="Times" w:eastAsia="MS Mincho" w:hAnsi="Times"/>
        </w:rPr>
        <w:t xml:space="preserve"> </w:t>
      </w:r>
      <w:r w:rsidR="007D76A0">
        <w:rPr>
          <w:rFonts w:ascii="Times" w:eastAsia="MS Mincho" w:hAnsi="Times"/>
        </w:rPr>
        <w:t xml:space="preserve">escolher primeiro </w:t>
      </w:r>
      <w:r w:rsidR="00A72310">
        <w:rPr>
          <w:rFonts w:ascii="Times" w:eastAsia="MS Mincho" w:hAnsi="Times"/>
        </w:rPr>
        <w:t>o tema</w:t>
      </w:r>
      <w:r w:rsidR="007D76A0">
        <w:rPr>
          <w:rFonts w:ascii="Times" w:eastAsia="MS Mincho" w:hAnsi="Times"/>
        </w:rPr>
        <w:t>.</w:t>
      </w:r>
    </w:p>
    <w:p w14:paraId="39E98D91" w14:textId="77777777" w:rsidR="00412555" w:rsidRPr="00223AC3" w:rsidRDefault="00412555" w:rsidP="00CE5359">
      <w:pPr>
        <w:pStyle w:val="TextosemFormatao"/>
        <w:ind w:left="340"/>
        <w:jc w:val="both"/>
        <w:rPr>
          <w:rFonts w:ascii="Times" w:eastAsia="MS Mincho" w:hAnsi="Times"/>
        </w:rPr>
      </w:pPr>
    </w:p>
    <w:p w14:paraId="4FE8B5B0" w14:textId="385E08DD" w:rsidR="009F5E9E" w:rsidRPr="00223AC3" w:rsidRDefault="00F37C71" w:rsidP="009F5E9E">
      <w:pPr>
        <w:pStyle w:val="TextosemFormatao"/>
        <w:numPr>
          <w:ilvl w:val="0"/>
          <w:numId w:val="10"/>
        </w:numPr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  <w:b/>
        </w:rPr>
        <w:t>Diagramaçã</w:t>
      </w:r>
      <w:r w:rsidR="00CE5359" w:rsidRPr="00223AC3">
        <w:rPr>
          <w:rFonts w:ascii="Times" w:eastAsia="MS Mincho" w:hAnsi="Times"/>
          <w:b/>
        </w:rPr>
        <w:t xml:space="preserve">o do banco </w:t>
      </w:r>
      <w:r w:rsidR="00553157" w:rsidRPr="00223AC3">
        <w:rPr>
          <w:rFonts w:ascii="Times" w:eastAsia="MS Mincho" w:hAnsi="Times"/>
          <w:b/>
        </w:rPr>
        <w:t>em</w:t>
      </w:r>
      <w:r w:rsidR="005B34C3" w:rsidRPr="00223AC3">
        <w:rPr>
          <w:rFonts w:ascii="Times" w:eastAsia="MS Mincho" w:hAnsi="Times"/>
          <w:b/>
        </w:rPr>
        <w:t xml:space="preserve"> M</w:t>
      </w:r>
      <w:r w:rsidR="00CE5359" w:rsidRPr="00223AC3">
        <w:rPr>
          <w:rFonts w:ascii="Times" w:eastAsia="MS Mincho" w:hAnsi="Times"/>
          <w:b/>
        </w:rPr>
        <w:t>E</w:t>
      </w:r>
      <w:r w:rsidR="00412555" w:rsidRPr="00223AC3">
        <w:rPr>
          <w:rFonts w:ascii="Times" w:eastAsia="MS Mincho" w:hAnsi="Times"/>
          <w:b/>
        </w:rPr>
        <w:t>R</w:t>
      </w:r>
      <w:r w:rsidR="00451834" w:rsidRPr="00223AC3">
        <w:rPr>
          <w:rFonts w:ascii="Times" w:eastAsia="MS Mincho" w:hAnsi="Times"/>
          <w:b/>
        </w:rPr>
        <w:t xml:space="preserve"> (Modelo Conceitual)</w:t>
      </w:r>
      <w:r w:rsidR="00412555" w:rsidRPr="00223AC3">
        <w:rPr>
          <w:rFonts w:ascii="Times" w:eastAsia="MS Mincho" w:hAnsi="Times"/>
        </w:rPr>
        <w:t>: elabore, a partir da descrição da etapa 1,</w:t>
      </w:r>
      <w:r w:rsidR="00F102C5" w:rsidRPr="00223AC3">
        <w:rPr>
          <w:rFonts w:ascii="Times" w:eastAsia="MS Mincho" w:hAnsi="Times"/>
        </w:rPr>
        <w:t xml:space="preserve"> um </w:t>
      </w:r>
      <w:r w:rsidR="00CE5359" w:rsidRPr="00223AC3">
        <w:rPr>
          <w:rFonts w:ascii="Times" w:eastAsia="MS Mincho" w:hAnsi="Times"/>
        </w:rPr>
        <w:t>d</w:t>
      </w:r>
      <w:r w:rsidR="00F102C5" w:rsidRPr="00223AC3">
        <w:rPr>
          <w:rFonts w:ascii="Times" w:eastAsia="MS Mincho" w:hAnsi="Times"/>
        </w:rPr>
        <w:t>iagrama ER</w:t>
      </w:r>
      <w:r w:rsidR="00CE5359" w:rsidRPr="00223AC3">
        <w:rPr>
          <w:rFonts w:ascii="Times" w:eastAsia="MS Mincho" w:hAnsi="Times"/>
        </w:rPr>
        <w:t xml:space="preserve"> (DER)</w:t>
      </w:r>
      <w:r w:rsidR="00F102C5" w:rsidRPr="00223AC3">
        <w:rPr>
          <w:rFonts w:ascii="Times" w:eastAsia="MS Mincho" w:hAnsi="Times"/>
        </w:rPr>
        <w:t xml:space="preserve"> </w:t>
      </w:r>
      <w:r w:rsidR="00412555" w:rsidRPr="00223AC3">
        <w:rPr>
          <w:rFonts w:ascii="Times" w:eastAsia="MS Mincho" w:hAnsi="Times"/>
        </w:rPr>
        <w:t xml:space="preserve">com a notação </w:t>
      </w:r>
      <w:r w:rsidR="00CE5359" w:rsidRPr="00223AC3">
        <w:rPr>
          <w:rFonts w:ascii="Times" w:eastAsia="MS Mincho" w:hAnsi="Times"/>
        </w:rPr>
        <w:t>do Modelo de Entidade e Relacionamento (MER)</w:t>
      </w:r>
      <w:r w:rsidR="00451834" w:rsidRPr="00223AC3">
        <w:rPr>
          <w:rFonts w:ascii="Times" w:eastAsia="MS Mincho" w:hAnsi="Times"/>
        </w:rPr>
        <w:t xml:space="preserve"> ou com a Notação de Backer,</w:t>
      </w:r>
      <w:r w:rsidR="00CE5359" w:rsidRPr="00223AC3">
        <w:rPr>
          <w:rFonts w:ascii="Times" w:eastAsia="MS Mincho" w:hAnsi="Times"/>
        </w:rPr>
        <w:t xml:space="preserve"> </w:t>
      </w:r>
      <w:r w:rsidR="00412555" w:rsidRPr="00223AC3">
        <w:rPr>
          <w:rFonts w:ascii="Times" w:eastAsia="MS Mincho" w:hAnsi="Times"/>
        </w:rPr>
        <w:t>vist</w:t>
      </w:r>
      <w:r w:rsidR="00451834" w:rsidRPr="00223AC3">
        <w:rPr>
          <w:rFonts w:ascii="Times" w:eastAsia="MS Mincho" w:hAnsi="Times"/>
        </w:rPr>
        <w:t>as</w:t>
      </w:r>
      <w:r w:rsidR="00412555" w:rsidRPr="00223AC3">
        <w:rPr>
          <w:rFonts w:ascii="Times" w:eastAsia="MS Mincho" w:hAnsi="Times"/>
        </w:rPr>
        <w:t xml:space="preserve"> no curso. Utilize </w:t>
      </w:r>
      <w:r w:rsidR="003D34CF">
        <w:rPr>
          <w:rFonts w:ascii="Times" w:eastAsia="MS Mincho" w:hAnsi="Times"/>
        </w:rPr>
        <w:t>exclusivamente a</w:t>
      </w:r>
      <w:r w:rsidR="00412555" w:rsidRPr="00223AC3">
        <w:rPr>
          <w:rFonts w:ascii="Times" w:eastAsia="MS Mincho" w:hAnsi="Times"/>
        </w:rPr>
        <w:t xml:space="preserve"> ferramenta </w:t>
      </w:r>
      <w:r w:rsidR="003D34CF">
        <w:rPr>
          <w:rFonts w:ascii="Times" w:eastAsia="MS Mincho" w:hAnsi="Times"/>
        </w:rPr>
        <w:t xml:space="preserve">DIA </w:t>
      </w:r>
      <w:r w:rsidR="00553157" w:rsidRPr="00223AC3">
        <w:rPr>
          <w:rFonts w:ascii="Times" w:eastAsia="MS Mincho" w:hAnsi="Times"/>
        </w:rPr>
        <w:t xml:space="preserve">de modelagem </w:t>
      </w:r>
      <w:r w:rsidR="00356523">
        <w:rPr>
          <w:rFonts w:ascii="Times" w:eastAsia="MS Mincho" w:hAnsi="Times"/>
        </w:rPr>
        <w:t xml:space="preserve">conceitual </w:t>
      </w:r>
      <w:r w:rsidR="003D34CF">
        <w:rPr>
          <w:rFonts w:ascii="Times" w:eastAsia="MS Mincho" w:hAnsi="Times"/>
        </w:rPr>
        <w:t xml:space="preserve">DER, </w:t>
      </w:r>
      <w:r w:rsidR="00553157" w:rsidRPr="00223AC3">
        <w:rPr>
          <w:rFonts w:ascii="Times" w:eastAsia="MS Mincho" w:hAnsi="Times"/>
        </w:rPr>
        <w:t>vista no curso</w:t>
      </w:r>
      <w:r w:rsidR="00412555" w:rsidRPr="00223AC3">
        <w:rPr>
          <w:rFonts w:ascii="Times" w:eastAsia="MS Mincho" w:hAnsi="Times"/>
        </w:rPr>
        <w:t xml:space="preserve">. O diagrama gerado deve ter no mínimo </w:t>
      </w:r>
      <w:r w:rsidR="00553157" w:rsidRPr="00223AC3">
        <w:rPr>
          <w:rFonts w:ascii="Times" w:eastAsia="MS Mincho" w:hAnsi="Times"/>
        </w:rPr>
        <w:t>5</w:t>
      </w:r>
      <w:r w:rsidR="00412555" w:rsidRPr="00223AC3">
        <w:rPr>
          <w:rFonts w:ascii="Times" w:eastAsia="MS Mincho" w:hAnsi="Times"/>
        </w:rPr>
        <w:t xml:space="preserve"> entidades.</w:t>
      </w:r>
      <w:r w:rsidR="007524A0" w:rsidRPr="00223AC3">
        <w:rPr>
          <w:rFonts w:ascii="Times" w:eastAsia="MS Mincho" w:hAnsi="Times"/>
        </w:rPr>
        <w:t xml:space="preserve"> Explique o </w:t>
      </w:r>
      <w:r w:rsidR="00356523">
        <w:rPr>
          <w:rFonts w:ascii="Times" w:eastAsia="MS Mincho" w:hAnsi="Times"/>
        </w:rPr>
        <w:t>DER</w:t>
      </w:r>
      <w:r w:rsidR="007524A0" w:rsidRPr="00223AC3">
        <w:rPr>
          <w:rFonts w:ascii="Times" w:eastAsia="MS Mincho" w:hAnsi="Times"/>
        </w:rPr>
        <w:t>.</w:t>
      </w:r>
      <w:r w:rsidR="002F42B2">
        <w:rPr>
          <w:rFonts w:ascii="Times" w:eastAsia="MS Mincho" w:hAnsi="Times"/>
        </w:rPr>
        <w:t xml:space="preserve"> Até o dia </w:t>
      </w:r>
      <w:r w:rsidR="00915F42">
        <w:rPr>
          <w:rFonts w:ascii="Times" w:eastAsia="MS Mincho" w:hAnsi="Times"/>
        </w:rPr>
        <w:t>19</w:t>
      </w:r>
      <w:r w:rsidR="00707EB1">
        <w:rPr>
          <w:rFonts w:ascii="Times" w:eastAsia="MS Mincho" w:hAnsi="Times"/>
        </w:rPr>
        <w:t>/</w:t>
      </w:r>
      <w:r w:rsidR="0061489C">
        <w:rPr>
          <w:rFonts w:ascii="Times" w:eastAsia="MS Mincho" w:hAnsi="Times"/>
        </w:rPr>
        <w:t>0</w:t>
      </w:r>
      <w:r w:rsidR="00915F42">
        <w:rPr>
          <w:rFonts w:ascii="Times" w:eastAsia="MS Mincho" w:hAnsi="Times"/>
        </w:rPr>
        <w:t>8</w:t>
      </w:r>
      <w:r w:rsidR="00707EB1">
        <w:rPr>
          <w:rFonts w:ascii="Times" w:eastAsia="MS Mincho" w:hAnsi="Times"/>
        </w:rPr>
        <w:t>/202</w:t>
      </w:r>
      <w:r w:rsidR="00915F42">
        <w:rPr>
          <w:rFonts w:ascii="Times" w:eastAsia="MS Mincho" w:hAnsi="Times"/>
        </w:rPr>
        <w:t>4</w:t>
      </w:r>
      <w:r w:rsidR="00812505">
        <w:rPr>
          <w:rFonts w:ascii="Times" w:eastAsia="MS Mincho" w:hAnsi="Times"/>
        </w:rPr>
        <w:t xml:space="preserve"> (</w:t>
      </w:r>
      <w:r w:rsidR="00915F42">
        <w:rPr>
          <w:rFonts w:ascii="Times" w:eastAsia="MS Mincho" w:hAnsi="Times"/>
        </w:rPr>
        <w:t>segunda</w:t>
      </w:r>
      <w:r w:rsidR="00812505">
        <w:rPr>
          <w:rFonts w:ascii="Times" w:eastAsia="MS Mincho" w:hAnsi="Times"/>
        </w:rPr>
        <w:t>-</w:t>
      </w:r>
      <w:r w:rsidR="00812505">
        <w:rPr>
          <w:rFonts w:ascii="Times" w:eastAsia="MS Mincho" w:hAnsi="Times"/>
        </w:rPr>
        <w:lastRenderedPageBreak/>
        <w:t>feira)</w:t>
      </w:r>
      <w:r w:rsidR="00707EB1">
        <w:rPr>
          <w:rFonts w:ascii="Times" w:eastAsia="MS Mincho" w:hAnsi="Times"/>
        </w:rPr>
        <w:t>, cada grupo deve enviar o seu DER</w:t>
      </w:r>
      <w:r w:rsidR="00F677C4">
        <w:rPr>
          <w:rFonts w:ascii="Times" w:eastAsia="MS Mincho" w:hAnsi="Times"/>
        </w:rPr>
        <w:t>, pelo AVA</w:t>
      </w:r>
      <w:r w:rsidR="00DE47C3">
        <w:rPr>
          <w:rFonts w:ascii="Times" w:eastAsia="MS Mincho" w:hAnsi="Times"/>
        </w:rPr>
        <w:t xml:space="preserve"> (</w:t>
      </w:r>
      <w:hyperlink r:id="rId8" w:history="1">
        <w:r w:rsidR="00DE47C3" w:rsidRPr="00DE47C3">
          <w:rPr>
            <w:rStyle w:val="Hyperlink"/>
            <w:rFonts w:ascii="Times" w:eastAsia="MS Mincho" w:hAnsi="Times"/>
          </w:rPr>
          <w:t>https://ava.cefetmg.br/mod/assign/view.php?id=111903</w:t>
        </w:r>
      </w:hyperlink>
      <w:r w:rsidR="00DE47C3">
        <w:rPr>
          <w:rFonts w:ascii="Times" w:eastAsia="MS Mincho" w:hAnsi="Times"/>
        </w:rPr>
        <w:t>)</w:t>
      </w:r>
      <w:r w:rsidR="00F677C4">
        <w:rPr>
          <w:rFonts w:ascii="Times" w:eastAsia="MS Mincho" w:hAnsi="Times"/>
        </w:rPr>
        <w:t>,</w:t>
      </w:r>
      <w:r w:rsidR="00707EB1">
        <w:rPr>
          <w:rFonts w:ascii="Times" w:eastAsia="MS Mincho" w:hAnsi="Times"/>
        </w:rPr>
        <w:t xml:space="preserve"> até antes d</w:t>
      </w:r>
      <w:r w:rsidR="00812505">
        <w:rPr>
          <w:rFonts w:ascii="Times" w:eastAsia="MS Mincho" w:hAnsi="Times"/>
        </w:rPr>
        <w:t>o início</w:t>
      </w:r>
      <w:r w:rsidR="00707EB1">
        <w:rPr>
          <w:rFonts w:ascii="Times" w:eastAsia="MS Mincho" w:hAnsi="Times"/>
        </w:rPr>
        <w:t xml:space="preserve"> aul</w:t>
      </w:r>
      <w:r w:rsidR="00812505">
        <w:rPr>
          <w:rFonts w:ascii="Times" w:eastAsia="MS Mincho" w:hAnsi="Times"/>
        </w:rPr>
        <w:t xml:space="preserve">a de </w:t>
      </w:r>
      <w:r w:rsidR="006A1497">
        <w:rPr>
          <w:rFonts w:ascii="Times" w:eastAsia="MS Mincho" w:hAnsi="Times"/>
        </w:rPr>
        <w:t>19</w:t>
      </w:r>
      <w:r w:rsidR="001F4E0A">
        <w:rPr>
          <w:rFonts w:ascii="Times" w:eastAsia="MS Mincho" w:hAnsi="Times"/>
        </w:rPr>
        <w:t>/</w:t>
      </w:r>
      <w:r w:rsidR="00A479BE">
        <w:rPr>
          <w:rFonts w:ascii="Times" w:eastAsia="MS Mincho" w:hAnsi="Times"/>
        </w:rPr>
        <w:t>0</w:t>
      </w:r>
      <w:r w:rsidR="006A1497">
        <w:rPr>
          <w:rFonts w:ascii="Times" w:eastAsia="MS Mincho" w:hAnsi="Times"/>
        </w:rPr>
        <w:t>8</w:t>
      </w:r>
      <w:r w:rsidR="001F4E0A">
        <w:rPr>
          <w:rFonts w:ascii="Times" w:eastAsia="MS Mincho" w:hAnsi="Times"/>
        </w:rPr>
        <w:t>/202</w:t>
      </w:r>
      <w:r w:rsidR="006A1497">
        <w:rPr>
          <w:rFonts w:ascii="Times" w:eastAsia="MS Mincho" w:hAnsi="Times"/>
        </w:rPr>
        <w:t>4</w:t>
      </w:r>
      <w:r w:rsidR="00893B93">
        <w:rPr>
          <w:rFonts w:ascii="Times" w:eastAsia="MS Mincho" w:hAnsi="Times"/>
        </w:rPr>
        <w:t xml:space="preserve">, </w:t>
      </w:r>
      <w:r w:rsidR="006A1497">
        <w:rPr>
          <w:rFonts w:ascii="Times" w:eastAsia="MS Mincho" w:hAnsi="Times"/>
        </w:rPr>
        <w:t>na</w:t>
      </w:r>
      <w:r w:rsidR="00893B93">
        <w:rPr>
          <w:rFonts w:ascii="Times" w:eastAsia="MS Mincho" w:hAnsi="Times"/>
        </w:rPr>
        <w:t xml:space="preserve"> qual </w:t>
      </w:r>
      <w:r w:rsidR="006A1497">
        <w:rPr>
          <w:rFonts w:ascii="Times" w:eastAsia="MS Mincho" w:hAnsi="Times"/>
        </w:rPr>
        <w:t xml:space="preserve">o DER </w:t>
      </w:r>
      <w:r w:rsidR="00893B93">
        <w:rPr>
          <w:rFonts w:ascii="Times" w:eastAsia="MS Mincho" w:hAnsi="Times"/>
        </w:rPr>
        <w:t>deve ser apresentado</w:t>
      </w:r>
      <w:r w:rsidR="0061489C">
        <w:rPr>
          <w:rFonts w:ascii="Times" w:eastAsia="MS Mincho" w:hAnsi="Times"/>
        </w:rPr>
        <w:t>,</w:t>
      </w:r>
      <w:r w:rsidR="00893B93">
        <w:rPr>
          <w:rFonts w:ascii="Times" w:eastAsia="MS Mincho" w:hAnsi="Times"/>
        </w:rPr>
        <w:t xml:space="preserve"> </w:t>
      </w:r>
      <w:r w:rsidR="0061489C">
        <w:rPr>
          <w:rFonts w:ascii="Times" w:eastAsia="MS Mincho" w:hAnsi="Times"/>
        </w:rPr>
        <w:t>por</w:t>
      </w:r>
      <w:r w:rsidR="003523EF">
        <w:rPr>
          <w:rFonts w:ascii="Times" w:eastAsia="MS Mincho" w:hAnsi="Times"/>
        </w:rPr>
        <w:t xml:space="preserve"> </w:t>
      </w:r>
      <w:r w:rsidR="00893B93">
        <w:rPr>
          <w:rFonts w:ascii="Times" w:eastAsia="MS Mincho" w:hAnsi="Times"/>
        </w:rPr>
        <w:t>até 5 minutos</w:t>
      </w:r>
      <w:r w:rsidR="0061489C">
        <w:rPr>
          <w:rFonts w:ascii="Times" w:eastAsia="MS Mincho" w:hAnsi="Times"/>
        </w:rPr>
        <w:t>,</w:t>
      </w:r>
      <w:r w:rsidR="00893B93">
        <w:rPr>
          <w:rFonts w:ascii="Times" w:eastAsia="MS Mincho" w:hAnsi="Times"/>
        </w:rPr>
        <w:t xml:space="preserve"> por cada grupo</w:t>
      </w:r>
      <w:r w:rsidR="00460793">
        <w:rPr>
          <w:rFonts w:ascii="Times" w:eastAsia="MS Mincho" w:hAnsi="Times"/>
        </w:rPr>
        <w:t>.</w:t>
      </w:r>
    </w:p>
    <w:p w14:paraId="2D8EFBC1" w14:textId="77777777" w:rsidR="00553157" w:rsidRPr="00223AC3" w:rsidRDefault="00553157" w:rsidP="00553157">
      <w:pPr>
        <w:pStyle w:val="TextosemFormatao"/>
        <w:ind w:left="360"/>
        <w:jc w:val="both"/>
        <w:rPr>
          <w:rFonts w:ascii="Times" w:eastAsia="MS Mincho" w:hAnsi="Times"/>
        </w:rPr>
      </w:pPr>
    </w:p>
    <w:p w14:paraId="615CD448" w14:textId="3CC5A53B" w:rsidR="009F5E9E" w:rsidRPr="00223AC3" w:rsidRDefault="00412555" w:rsidP="009F5E9E">
      <w:pPr>
        <w:pStyle w:val="TextosemFormatao"/>
        <w:numPr>
          <w:ilvl w:val="0"/>
          <w:numId w:val="10"/>
        </w:numPr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  <w:b/>
        </w:rPr>
        <w:t>Construção do Banco de Dados Relacional</w:t>
      </w:r>
      <w:r w:rsidRPr="00223AC3">
        <w:rPr>
          <w:rFonts w:ascii="Times" w:eastAsia="MS Mincho" w:hAnsi="Times"/>
        </w:rPr>
        <w:t xml:space="preserve">: a partir do DER da etapa 2, construa o banco de dados no </w:t>
      </w:r>
      <w:r w:rsidR="007524A0" w:rsidRPr="00223AC3">
        <w:rPr>
          <w:rFonts w:ascii="Times" w:eastAsia="MS Mincho" w:hAnsi="Times"/>
        </w:rPr>
        <w:t>M</w:t>
      </w:r>
      <w:r w:rsidRPr="00223AC3">
        <w:rPr>
          <w:rFonts w:ascii="Times" w:eastAsia="MS Mincho" w:hAnsi="Times"/>
        </w:rPr>
        <w:t xml:space="preserve">odelo de </w:t>
      </w:r>
      <w:r w:rsidR="007524A0" w:rsidRPr="00223AC3">
        <w:rPr>
          <w:rFonts w:ascii="Times" w:eastAsia="MS Mincho" w:hAnsi="Times"/>
        </w:rPr>
        <w:t>D</w:t>
      </w:r>
      <w:r w:rsidRPr="00223AC3">
        <w:rPr>
          <w:rFonts w:ascii="Times" w:eastAsia="MS Mincho" w:hAnsi="Times"/>
        </w:rPr>
        <w:t xml:space="preserve">ados </w:t>
      </w:r>
      <w:r w:rsidR="007524A0" w:rsidRPr="00223AC3">
        <w:rPr>
          <w:rFonts w:ascii="Times" w:eastAsia="MS Mincho" w:hAnsi="Times"/>
        </w:rPr>
        <w:t>R</w:t>
      </w:r>
      <w:r w:rsidRPr="00223AC3">
        <w:rPr>
          <w:rFonts w:ascii="Times" w:eastAsia="MS Mincho" w:hAnsi="Times"/>
        </w:rPr>
        <w:t>elacional</w:t>
      </w:r>
      <w:r w:rsidR="007524A0" w:rsidRPr="00223AC3">
        <w:rPr>
          <w:rFonts w:ascii="Times" w:eastAsia="MS Mincho" w:hAnsi="Times"/>
        </w:rPr>
        <w:t xml:space="preserve"> (MDR)</w:t>
      </w:r>
      <w:r w:rsidRPr="00223AC3">
        <w:rPr>
          <w:rFonts w:ascii="Times" w:eastAsia="MS Mincho" w:hAnsi="Times"/>
        </w:rPr>
        <w:t xml:space="preserve">. Pode ser usado o banco de dados Oracle </w:t>
      </w:r>
      <w:r w:rsidR="00553157" w:rsidRPr="00223AC3">
        <w:rPr>
          <w:rFonts w:ascii="Times" w:eastAsia="MS Mincho" w:hAnsi="Times"/>
        </w:rPr>
        <w:t>na nuvem</w:t>
      </w:r>
      <w:r w:rsidRPr="00223AC3">
        <w:rPr>
          <w:rFonts w:ascii="Times" w:eastAsia="MS Mincho" w:hAnsi="Times"/>
        </w:rPr>
        <w:t>, utilizado nas aulas</w:t>
      </w:r>
      <w:r w:rsidR="00451834" w:rsidRPr="00223AC3">
        <w:rPr>
          <w:rFonts w:ascii="Times" w:eastAsia="MS Mincho" w:hAnsi="Times"/>
        </w:rPr>
        <w:t xml:space="preserve"> do curso</w:t>
      </w:r>
      <w:r w:rsidRPr="00223AC3">
        <w:rPr>
          <w:rFonts w:ascii="Times" w:eastAsia="MS Mincho" w:hAnsi="Times"/>
        </w:rPr>
        <w:t>, ou qualquer outro SGBD, tais como PostgreSQL, MySQL, SQL da Micros</w:t>
      </w:r>
      <w:r w:rsidR="00F65C8E" w:rsidRPr="00223AC3">
        <w:rPr>
          <w:rFonts w:ascii="Times" w:eastAsia="MS Mincho" w:hAnsi="Times"/>
        </w:rPr>
        <w:t>o</w:t>
      </w:r>
      <w:r w:rsidRPr="00223AC3">
        <w:rPr>
          <w:rFonts w:ascii="Times" w:eastAsia="MS Mincho" w:hAnsi="Times"/>
        </w:rPr>
        <w:t>ft etc.</w:t>
      </w:r>
      <w:r w:rsidR="007524A0" w:rsidRPr="00223AC3">
        <w:rPr>
          <w:rFonts w:ascii="Times" w:eastAsia="MS Mincho" w:hAnsi="Times"/>
        </w:rPr>
        <w:t xml:space="preserve"> Explique o MDR.</w:t>
      </w:r>
      <w:r w:rsidR="00553157" w:rsidRPr="00223AC3">
        <w:rPr>
          <w:rFonts w:ascii="Times" w:eastAsia="MS Mincho" w:hAnsi="Times"/>
        </w:rPr>
        <w:t xml:space="preserve"> As regras de </w:t>
      </w:r>
      <w:r w:rsidR="00F94C59" w:rsidRPr="00223AC3">
        <w:rPr>
          <w:rFonts w:ascii="Times" w:eastAsia="MS Mincho" w:hAnsi="Times"/>
        </w:rPr>
        <w:t>negócio</w:t>
      </w:r>
      <w:r w:rsidR="00553157" w:rsidRPr="00223AC3">
        <w:rPr>
          <w:rFonts w:ascii="Times" w:eastAsia="MS Mincho" w:hAnsi="Times"/>
        </w:rPr>
        <w:t xml:space="preserve"> devem ser implementas estruturalmente (ou seja, com DDL) e com no mínimo de 5 gatilhos de bancos de </w:t>
      </w:r>
      <w:r w:rsidR="00451834" w:rsidRPr="00223AC3">
        <w:rPr>
          <w:rFonts w:ascii="Times" w:eastAsia="MS Mincho" w:hAnsi="Times"/>
        </w:rPr>
        <w:t>d</w:t>
      </w:r>
      <w:r w:rsidR="00553157" w:rsidRPr="00223AC3">
        <w:rPr>
          <w:rFonts w:ascii="Times" w:eastAsia="MS Mincho" w:hAnsi="Times"/>
        </w:rPr>
        <w:t>ados.</w:t>
      </w:r>
    </w:p>
    <w:p w14:paraId="4148BEB3" w14:textId="77777777" w:rsidR="00553157" w:rsidRPr="00223AC3" w:rsidRDefault="00553157" w:rsidP="003061F4">
      <w:pPr>
        <w:pStyle w:val="TextosemFormatao"/>
        <w:jc w:val="both"/>
        <w:rPr>
          <w:rFonts w:ascii="Times" w:eastAsia="MS Mincho" w:hAnsi="Times"/>
        </w:rPr>
      </w:pPr>
    </w:p>
    <w:p w14:paraId="1EC8AC20" w14:textId="5B5586E6" w:rsidR="009F5E9E" w:rsidRPr="00223AC3" w:rsidRDefault="00412555" w:rsidP="009F5E9E">
      <w:pPr>
        <w:pStyle w:val="TextosemFormatao"/>
        <w:numPr>
          <w:ilvl w:val="0"/>
          <w:numId w:val="10"/>
        </w:numPr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  <w:b/>
        </w:rPr>
        <w:t>Povoamento do banco de dados</w:t>
      </w:r>
      <w:r w:rsidRPr="00223AC3">
        <w:rPr>
          <w:rFonts w:ascii="Times" w:eastAsia="MS Mincho" w:hAnsi="Times"/>
        </w:rPr>
        <w:t xml:space="preserve">: </w:t>
      </w:r>
      <w:r w:rsidR="007524A0" w:rsidRPr="00223AC3">
        <w:rPr>
          <w:rFonts w:ascii="Times" w:eastAsia="MS Mincho" w:hAnsi="Times"/>
        </w:rPr>
        <w:t>povoar o banco de dados, colocando</w:t>
      </w:r>
      <w:r w:rsidRPr="00223AC3">
        <w:rPr>
          <w:rFonts w:ascii="Times" w:eastAsia="MS Mincho" w:hAnsi="Times"/>
        </w:rPr>
        <w:t xml:space="preserve"> </w:t>
      </w:r>
      <w:r w:rsidR="009F5E9E" w:rsidRPr="00223AC3">
        <w:rPr>
          <w:rFonts w:ascii="Times" w:eastAsia="MS Mincho" w:hAnsi="Times"/>
        </w:rPr>
        <w:t xml:space="preserve">no mínimo 5 </w:t>
      </w:r>
      <w:r w:rsidR="007524A0" w:rsidRPr="00223AC3">
        <w:rPr>
          <w:rFonts w:ascii="Times" w:eastAsia="MS Mincho" w:hAnsi="Times"/>
          <w:lang w:val="pt-BR"/>
        </w:rPr>
        <w:t>registro</w:t>
      </w:r>
      <w:r w:rsidR="00F94C59" w:rsidRPr="00223AC3">
        <w:rPr>
          <w:rFonts w:ascii="Times" w:eastAsia="MS Mincho" w:hAnsi="Times"/>
          <w:lang w:val="pt-BR"/>
        </w:rPr>
        <w:t>s</w:t>
      </w:r>
      <w:r w:rsidR="007524A0" w:rsidRPr="00223AC3">
        <w:rPr>
          <w:rFonts w:ascii="Times" w:eastAsia="MS Mincho" w:hAnsi="Times"/>
        </w:rPr>
        <w:t xml:space="preserve"> </w:t>
      </w:r>
      <w:r w:rsidR="009F5E9E" w:rsidRPr="00223AC3">
        <w:rPr>
          <w:rFonts w:ascii="Times" w:eastAsia="MS Mincho" w:hAnsi="Times"/>
        </w:rPr>
        <w:t>em cada tabela</w:t>
      </w:r>
      <w:r w:rsidR="003061F4" w:rsidRPr="00223AC3">
        <w:rPr>
          <w:rFonts w:ascii="Times" w:eastAsia="MS Mincho" w:hAnsi="Times"/>
        </w:rPr>
        <w:t xml:space="preserve"> criada</w:t>
      </w:r>
      <w:r w:rsidRPr="00223AC3">
        <w:rPr>
          <w:rFonts w:ascii="Times" w:eastAsia="MS Mincho" w:hAnsi="Times"/>
        </w:rPr>
        <w:t>.</w:t>
      </w:r>
    </w:p>
    <w:p w14:paraId="13800BF6" w14:textId="77777777" w:rsidR="00190907" w:rsidRPr="00223AC3" w:rsidRDefault="00190907" w:rsidP="00190907">
      <w:pPr>
        <w:pStyle w:val="TextosemFormatao"/>
        <w:jc w:val="both"/>
        <w:rPr>
          <w:rFonts w:ascii="Times" w:eastAsia="MS Mincho" w:hAnsi="Times"/>
        </w:rPr>
      </w:pPr>
    </w:p>
    <w:p w14:paraId="3257A905" w14:textId="77777777" w:rsidR="001C7544" w:rsidRPr="00223AC3" w:rsidRDefault="00553157" w:rsidP="00CE5359">
      <w:pPr>
        <w:pStyle w:val="TextosemFormatao"/>
        <w:numPr>
          <w:ilvl w:val="0"/>
          <w:numId w:val="10"/>
        </w:numPr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  <w:b/>
        </w:rPr>
        <w:t>Sistema de Informação:</w:t>
      </w:r>
      <w:r w:rsidR="009F5E9E" w:rsidRPr="00223AC3">
        <w:rPr>
          <w:rFonts w:ascii="Times" w:eastAsia="MS Mincho" w:hAnsi="Times"/>
          <w:b/>
        </w:rPr>
        <w:t xml:space="preserve"> </w:t>
      </w:r>
      <w:r w:rsidRPr="00223AC3">
        <w:rPr>
          <w:rFonts w:ascii="Times" w:eastAsia="MS Mincho" w:hAnsi="Times"/>
        </w:rPr>
        <w:t xml:space="preserve">deve ser construído um Sistema de Informação </w:t>
      </w:r>
      <w:r w:rsidR="001C7544" w:rsidRPr="00223AC3">
        <w:rPr>
          <w:rFonts w:ascii="Times" w:eastAsia="MS Mincho" w:hAnsi="Times"/>
        </w:rPr>
        <w:t>na WEB, com PHP, por exemplo, apresentando as seguintes funcionalidades</w:t>
      </w:r>
      <w:r w:rsidR="00F65C8E" w:rsidRPr="00223AC3">
        <w:rPr>
          <w:rFonts w:ascii="Times" w:eastAsia="MS Mincho" w:hAnsi="Times"/>
        </w:rPr>
        <w:t>:</w:t>
      </w:r>
    </w:p>
    <w:p w14:paraId="67FBF7AF" w14:textId="77777777" w:rsidR="001C7544" w:rsidRPr="00223AC3" w:rsidRDefault="001C7544" w:rsidP="001C7544">
      <w:pPr>
        <w:pStyle w:val="TextosemFormatao"/>
        <w:numPr>
          <w:ilvl w:val="0"/>
          <w:numId w:val="12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Inclusão, Remoção e Alteração de dados em todas as tabelas;</w:t>
      </w:r>
    </w:p>
    <w:p w14:paraId="4859F0BB" w14:textId="77777777" w:rsidR="00412555" w:rsidRPr="00223AC3" w:rsidRDefault="001C7544" w:rsidP="001C7544">
      <w:pPr>
        <w:pStyle w:val="TextosemFormatao"/>
        <w:numPr>
          <w:ilvl w:val="0"/>
          <w:numId w:val="12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Relatórios de consultas com </w:t>
      </w:r>
      <w:r w:rsidR="00412555" w:rsidRPr="00223AC3">
        <w:rPr>
          <w:rFonts w:ascii="Times" w:eastAsia="MS Mincho" w:hAnsi="Times"/>
        </w:rPr>
        <w:t>os seguintes tipos de consulta SQL</w:t>
      </w:r>
      <w:r w:rsidR="007524A0" w:rsidRPr="00223AC3">
        <w:rPr>
          <w:rFonts w:ascii="Times" w:eastAsia="MS Mincho" w:hAnsi="Times"/>
        </w:rPr>
        <w:t xml:space="preserve"> e seus resultados</w:t>
      </w:r>
      <w:r w:rsidR="00412555" w:rsidRPr="00223AC3">
        <w:rPr>
          <w:rFonts w:ascii="Times" w:eastAsia="MS Mincho" w:hAnsi="Times"/>
        </w:rPr>
        <w:t>:</w:t>
      </w:r>
    </w:p>
    <w:p w14:paraId="3D750EF3" w14:textId="77777777" w:rsidR="00412555" w:rsidRPr="00223AC3" w:rsidRDefault="00412555" w:rsidP="00DA6ACE">
      <w:pPr>
        <w:pStyle w:val="TextosemFormatao"/>
        <w:numPr>
          <w:ilvl w:val="2"/>
          <w:numId w:val="18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Junção interna de no mínimo </w:t>
      </w:r>
      <w:r w:rsidR="001C7544" w:rsidRPr="00223AC3">
        <w:rPr>
          <w:rFonts w:ascii="Times" w:eastAsia="MS Mincho" w:hAnsi="Times"/>
        </w:rPr>
        <w:t>duas</w:t>
      </w:r>
      <w:r w:rsidRPr="00223AC3">
        <w:rPr>
          <w:rFonts w:ascii="Times" w:eastAsia="MS Mincho" w:hAnsi="Times"/>
        </w:rPr>
        <w:t xml:space="preserve"> tabelas</w:t>
      </w:r>
      <w:r w:rsidR="00524A09" w:rsidRPr="00223AC3">
        <w:rPr>
          <w:rFonts w:ascii="Times" w:eastAsia="MS Mincho" w:hAnsi="Times"/>
        </w:rPr>
        <w:t>;</w:t>
      </w:r>
    </w:p>
    <w:p w14:paraId="4ECB5206" w14:textId="77777777" w:rsidR="00412555" w:rsidRPr="00223AC3" w:rsidRDefault="00412555" w:rsidP="00DA6ACE">
      <w:pPr>
        <w:pStyle w:val="TextosemFormatao"/>
        <w:numPr>
          <w:ilvl w:val="2"/>
          <w:numId w:val="18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Junção externa de no mínimo </w:t>
      </w:r>
      <w:r w:rsidR="001C7544" w:rsidRPr="00223AC3">
        <w:rPr>
          <w:rFonts w:ascii="Times" w:eastAsia="MS Mincho" w:hAnsi="Times"/>
        </w:rPr>
        <w:t>duas</w:t>
      </w:r>
      <w:r w:rsidRPr="00223AC3">
        <w:rPr>
          <w:rFonts w:ascii="Times" w:eastAsia="MS Mincho" w:hAnsi="Times"/>
        </w:rPr>
        <w:t xml:space="preserve"> tabelas</w:t>
      </w:r>
      <w:r w:rsidR="00524A09" w:rsidRPr="00223AC3">
        <w:rPr>
          <w:rFonts w:ascii="Times" w:eastAsia="MS Mincho" w:hAnsi="Times"/>
        </w:rPr>
        <w:t>;</w:t>
      </w:r>
    </w:p>
    <w:p w14:paraId="69169089" w14:textId="77777777" w:rsidR="00412555" w:rsidRPr="00223AC3" w:rsidRDefault="00412555" w:rsidP="00DA6ACE">
      <w:pPr>
        <w:pStyle w:val="TextosemFormatao"/>
        <w:numPr>
          <w:ilvl w:val="2"/>
          <w:numId w:val="18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Sentença de grupo envolvendo as junções dos itens </w:t>
      </w:r>
      <w:r w:rsidR="001C7544" w:rsidRPr="00223AC3">
        <w:rPr>
          <w:rFonts w:ascii="Times" w:eastAsia="MS Mincho" w:hAnsi="Times"/>
        </w:rPr>
        <w:t>c</w:t>
      </w:r>
      <w:r w:rsidRPr="00223AC3">
        <w:rPr>
          <w:rFonts w:ascii="Times" w:eastAsia="MS Mincho" w:hAnsi="Times"/>
        </w:rPr>
        <w:t xml:space="preserve"> </w:t>
      </w:r>
      <w:r w:rsidR="00EE4631" w:rsidRPr="00223AC3">
        <w:rPr>
          <w:rFonts w:ascii="Times" w:eastAsia="MS Mincho" w:hAnsi="Times"/>
        </w:rPr>
        <w:t>ou</w:t>
      </w:r>
      <w:r w:rsidRPr="00223AC3">
        <w:rPr>
          <w:rFonts w:ascii="Times" w:eastAsia="MS Mincho" w:hAnsi="Times"/>
        </w:rPr>
        <w:t xml:space="preserve"> </w:t>
      </w:r>
      <w:r w:rsidR="001C7544" w:rsidRPr="00223AC3">
        <w:rPr>
          <w:rFonts w:ascii="Times" w:eastAsia="MS Mincho" w:hAnsi="Times"/>
        </w:rPr>
        <w:t>d</w:t>
      </w:r>
      <w:r w:rsidRPr="00223AC3">
        <w:rPr>
          <w:rFonts w:ascii="Times" w:eastAsia="MS Mincho" w:hAnsi="Times"/>
        </w:rPr>
        <w:t xml:space="preserve"> anteriores</w:t>
      </w:r>
      <w:r w:rsidR="00524A09" w:rsidRPr="00223AC3">
        <w:rPr>
          <w:rFonts w:ascii="Times" w:eastAsia="MS Mincho" w:hAnsi="Times"/>
        </w:rPr>
        <w:t>;</w:t>
      </w:r>
    </w:p>
    <w:p w14:paraId="21B3C83D" w14:textId="77777777" w:rsidR="00412555" w:rsidRPr="00223AC3" w:rsidRDefault="00412555" w:rsidP="00DA6ACE">
      <w:pPr>
        <w:pStyle w:val="TextosemFormatao"/>
        <w:numPr>
          <w:ilvl w:val="2"/>
          <w:numId w:val="18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>Sentença com a cláusula H</w:t>
      </w:r>
      <w:r w:rsidR="00F930F9" w:rsidRPr="00223AC3">
        <w:rPr>
          <w:rFonts w:ascii="Times" w:eastAsia="MS Mincho" w:hAnsi="Times"/>
        </w:rPr>
        <w:t>AVING</w:t>
      </w:r>
      <w:r w:rsidRPr="00223AC3">
        <w:rPr>
          <w:rFonts w:ascii="Times" w:eastAsia="MS Mincho" w:hAnsi="Times"/>
        </w:rPr>
        <w:t xml:space="preserve"> a partir d</w:t>
      </w:r>
      <w:r w:rsidR="00EE4631" w:rsidRPr="00223AC3">
        <w:rPr>
          <w:rFonts w:ascii="Times" w:eastAsia="MS Mincho" w:hAnsi="Times"/>
        </w:rPr>
        <w:t>a consulta do</w:t>
      </w:r>
      <w:r w:rsidRPr="00223AC3">
        <w:rPr>
          <w:rFonts w:ascii="Times" w:eastAsia="MS Mincho" w:hAnsi="Times"/>
        </w:rPr>
        <w:t xml:space="preserve"> item </w:t>
      </w:r>
      <w:r w:rsidR="001C7544" w:rsidRPr="00223AC3">
        <w:rPr>
          <w:rFonts w:ascii="Times" w:eastAsia="MS Mincho" w:hAnsi="Times"/>
        </w:rPr>
        <w:t>e</w:t>
      </w:r>
      <w:r w:rsidR="00524A09" w:rsidRPr="00223AC3">
        <w:rPr>
          <w:rFonts w:ascii="Times" w:eastAsia="MS Mincho" w:hAnsi="Times"/>
        </w:rPr>
        <w:t>, anterior;</w:t>
      </w:r>
    </w:p>
    <w:p w14:paraId="0915984A" w14:textId="77777777" w:rsidR="00412555" w:rsidRPr="00223AC3" w:rsidRDefault="00CE5359" w:rsidP="00DA6ACE">
      <w:pPr>
        <w:pStyle w:val="TextosemFormatao"/>
        <w:numPr>
          <w:ilvl w:val="2"/>
          <w:numId w:val="18"/>
        </w:numPr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Sentença envolvendo </w:t>
      </w:r>
      <w:r w:rsidR="00EE4631" w:rsidRPr="00223AC3">
        <w:rPr>
          <w:rFonts w:ascii="Times" w:eastAsia="MS Mincho" w:hAnsi="Times"/>
        </w:rPr>
        <w:t>s</w:t>
      </w:r>
      <w:r w:rsidRPr="00223AC3">
        <w:rPr>
          <w:rFonts w:ascii="Times" w:eastAsia="MS Mincho" w:hAnsi="Times"/>
        </w:rPr>
        <w:t>ubconsulta a partir das consultas geradas no</w:t>
      </w:r>
      <w:r w:rsidR="00F65C8E" w:rsidRPr="00223AC3">
        <w:rPr>
          <w:rFonts w:ascii="Times" w:eastAsia="MS Mincho" w:hAnsi="Times"/>
        </w:rPr>
        <w:t>s</w:t>
      </w:r>
      <w:r w:rsidRPr="00223AC3">
        <w:rPr>
          <w:rFonts w:ascii="Times" w:eastAsia="MS Mincho" w:hAnsi="Times"/>
        </w:rPr>
        <w:t xml:space="preserve"> itens </w:t>
      </w:r>
      <w:r w:rsidR="001C7544" w:rsidRPr="00223AC3">
        <w:rPr>
          <w:rFonts w:ascii="Times" w:eastAsia="MS Mincho" w:hAnsi="Times"/>
        </w:rPr>
        <w:t>de c a f</w:t>
      </w:r>
      <w:r w:rsidR="00EE4631" w:rsidRPr="00223AC3">
        <w:rPr>
          <w:rFonts w:ascii="Times" w:eastAsia="MS Mincho" w:hAnsi="Times"/>
        </w:rPr>
        <w:t>,</w:t>
      </w:r>
      <w:r w:rsidRPr="00223AC3">
        <w:rPr>
          <w:rFonts w:ascii="Times" w:eastAsia="MS Mincho" w:hAnsi="Times"/>
        </w:rPr>
        <w:t xml:space="preserve"> anteriores.</w:t>
      </w:r>
    </w:p>
    <w:p w14:paraId="78B8CD1F" w14:textId="0D1E20C1" w:rsidR="00223AC3" w:rsidRDefault="00223AC3" w:rsidP="00223AC3">
      <w:pPr>
        <w:pStyle w:val="TextosemFormatao"/>
        <w:ind w:left="360"/>
        <w:jc w:val="both"/>
        <w:rPr>
          <w:rFonts w:ascii="Times" w:eastAsia="MS Mincho" w:hAnsi="Times"/>
          <w:sz w:val="24"/>
          <w:szCs w:val="24"/>
        </w:rPr>
      </w:pPr>
    </w:p>
    <w:p w14:paraId="61E7291D" w14:textId="2B2CDA2E" w:rsidR="0073060C" w:rsidRPr="00895D60" w:rsidRDefault="00895D60" w:rsidP="00223AC3">
      <w:pPr>
        <w:pStyle w:val="TextosemFormatao"/>
        <w:ind w:left="360"/>
        <w:jc w:val="both"/>
        <w:rPr>
          <w:rFonts w:ascii="Times" w:eastAsia="MS Mincho" w:hAnsi="Times"/>
        </w:rPr>
      </w:pPr>
      <w:r w:rsidRPr="00895D60">
        <w:rPr>
          <w:rFonts w:ascii="Times" w:eastAsia="MS Mincho" w:hAnsi="Times"/>
          <w:lang w:val="pt-BR"/>
        </w:rPr>
        <w:t xml:space="preserve">Conforme mencionado, o sistema deve ser apresentado por meio de um vídeo de 5 a 10 mim, disponibilizado em uma rede social, cujo link deve ser incluído no texto PDF do trabalho. Como exemplo de um vídeo de um sistema, apresentado </w:t>
      </w:r>
      <w:r w:rsidR="00960BF4">
        <w:rPr>
          <w:rFonts w:ascii="Times" w:eastAsia="MS Mincho" w:hAnsi="Times"/>
          <w:lang w:val="pt-BR"/>
        </w:rPr>
        <w:t>em semestres passados</w:t>
      </w:r>
      <w:r w:rsidRPr="00895D60">
        <w:rPr>
          <w:rFonts w:ascii="Times" w:eastAsia="MS Mincho" w:hAnsi="Times"/>
          <w:lang w:val="pt-BR"/>
        </w:rPr>
        <w:t xml:space="preserve">, acesse o link: </w:t>
      </w:r>
      <w:hyperlink r:id="rId9" w:history="1">
        <w:r w:rsidRPr="00895D60">
          <w:rPr>
            <w:rStyle w:val="Hyperlink"/>
            <w:rFonts w:ascii="Times" w:eastAsia="MS Mincho" w:hAnsi="Times"/>
            <w:lang w:val="pt-BR"/>
          </w:rPr>
          <w:t>https://youtu.be/meQiJBt_Vfs</w:t>
        </w:r>
      </w:hyperlink>
      <w:r w:rsidRPr="00895D60">
        <w:rPr>
          <w:rFonts w:ascii="Times" w:eastAsia="MS Mincho" w:hAnsi="Times"/>
          <w:lang w:val="pt-BR"/>
        </w:rPr>
        <w:t>.</w:t>
      </w:r>
    </w:p>
    <w:p w14:paraId="0045B42F" w14:textId="77777777" w:rsidR="002D49CD" w:rsidRPr="00223AC3" w:rsidRDefault="002D49CD" w:rsidP="00223AC3">
      <w:pPr>
        <w:pStyle w:val="TextosemFormatao"/>
        <w:ind w:left="360"/>
        <w:jc w:val="both"/>
        <w:rPr>
          <w:rFonts w:ascii="Times" w:eastAsia="MS Mincho" w:hAnsi="Times"/>
          <w:sz w:val="24"/>
          <w:szCs w:val="24"/>
        </w:rPr>
      </w:pPr>
    </w:p>
    <w:p w14:paraId="3755EFBE" w14:textId="7F40A515" w:rsidR="00223AC3" w:rsidRDefault="00223AC3" w:rsidP="00EC115D">
      <w:pPr>
        <w:pStyle w:val="TextosemFormatao"/>
        <w:ind w:left="360"/>
        <w:jc w:val="both"/>
        <w:rPr>
          <w:rFonts w:ascii="Times" w:eastAsia="MS Mincho" w:hAnsi="Times"/>
        </w:rPr>
      </w:pPr>
      <w:r w:rsidRPr="00223AC3">
        <w:rPr>
          <w:rFonts w:ascii="Times" w:eastAsia="MS Mincho" w:hAnsi="Times"/>
        </w:rPr>
        <w:t xml:space="preserve">Assim como o banco de dados pode usar qualquer banco de dados, o sistema também pode usar qualquer ambiente de programação WEB. O curso oferece o PHP com banco de dados Oracle. Para isso foram gravados dois vídeos. O primeiro mostra como configurar o PHP no Windows 10 para acessar o banco de dados Oracle do curso. O segundo explica como usar o PHP para desenvolver sistemas WEB. Ambos os vídeos e os arquivos de configuração e de exemplos PHP, citados nos vídeos, estão </w:t>
      </w:r>
      <w:r w:rsidR="00A744A1">
        <w:rPr>
          <w:rFonts w:ascii="Times" w:eastAsia="MS Mincho" w:hAnsi="Times"/>
        </w:rPr>
        <w:t xml:space="preserve">em </w:t>
      </w:r>
      <w:hyperlink r:id="rId10" w:history="1">
        <w:r w:rsidR="00EC115D" w:rsidRPr="00DE6CBC">
          <w:rPr>
            <w:rStyle w:val="Hyperlink"/>
            <w:rFonts w:ascii="Times" w:eastAsia="MS Mincho" w:hAnsi="Times"/>
          </w:rPr>
          <w:t>https://cefetmgbr-my.sharepoint.com/:f:/g/personal/evandrino_cefetmg_br/ErWh6xQgW95JnTSrxWSpPOwBgVDyXfiPkMCxZjRr3cZVvg?e=MPao3w</w:t>
        </w:r>
      </w:hyperlink>
      <w:r w:rsidR="003E31FB">
        <w:rPr>
          <w:rFonts w:ascii="Times" w:eastAsia="MS Mincho" w:hAnsi="Times"/>
        </w:rPr>
        <w:t xml:space="preserve">, </w:t>
      </w:r>
      <w:r w:rsidRPr="00223AC3">
        <w:rPr>
          <w:rFonts w:ascii="Times" w:eastAsia="MS Mincho" w:hAnsi="Times"/>
        </w:rPr>
        <w:t>em pastas com nomes que indicam os seus conteúdos.</w:t>
      </w:r>
      <w:r w:rsidR="009857C0">
        <w:rPr>
          <w:rFonts w:ascii="Times" w:eastAsia="MS Mincho" w:hAnsi="Times"/>
        </w:rPr>
        <w:t xml:space="preserve"> Para abrir o link acima,  é preciso </w:t>
      </w:r>
      <w:r w:rsidR="007A796D">
        <w:rPr>
          <w:rFonts w:ascii="Times" w:eastAsia="MS Mincho" w:hAnsi="Times"/>
        </w:rPr>
        <w:t>copia</w:t>
      </w:r>
      <w:r w:rsidR="007E48D3">
        <w:rPr>
          <w:rFonts w:ascii="Times" w:eastAsia="MS Mincho" w:hAnsi="Times"/>
        </w:rPr>
        <w:t>r</w:t>
      </w:r>
      <w:r w:rsidR="007A796D">
        <w:rPr>
          <w:rFonts w:ascii="Times" w:eastAsia="MS Mincho" w:hAnsi="Times"/>
        </w:rPr>
        <w:t xml:space="preserve"> todo o seu endereço na barra de navegação do browser.</w:t>
      </w:r>
    </w:p>
    <w:p w14:paraId="782642C8" w14:textId="6EDCDBA1" w:rsidR="00EC115D" w:rsidRDefault="00EC115D" w:rsidP="00223AC3">
      <w:pPr>
        <w:pStyle w:val="TextosemFormatao"/>
        <w:ind w:left="360"/>
        <w:jc w:val="both"/>
        <w:rPr>
          <w:rFonts w:ascii="Times" w:eastAsia="MS Mincho" w:hAnsi="Times"/>
        </w:rPr>
      </w:pPr>
    </w:p>
    <w:p w14:paraId="3198E447" w14:textId="30548133" w:rsidR="00223AC3" w:rsidRDefault="00223AC3" w:rsidP="00223AC3">
      <w:pPr>
        <w:pStyle w:val="TextosemFormatao"/>
        <w:ind w:left="360"/>
        <w:jc w:val="both"/>
        <w:rPr>
          <w:rFonts w:ascii="Times" w:eastAsia="MS Mincho" w:hAnsi="Times"/>
        </w:rPr>
      </w:pPr>
    </w:p>
    <w:p w14:paraId="63BC247E" w14:textId="0DDAE9AD" w:rsidR="00190907" w:rsidRDefault="00190907" w:rsidP="001C119C">
      <w:pPr>
        <w:pStyle w:val="TextosemFormatao"/>
        <w:jc w:val="both"/>
        <w:rPr>
          <w:rFonts w:ascii="Times" w:eastAsia="MS Mincho" w:hAnsi="Times"/>
        </w:rPr>
      </w:pPr>
    </w:p>
    <w:p w14:paraId="22434699" w14:textId="77777777" w:rsidR="001C119C" w:rsidRPr="00223AC3" w:rsidRDefault="001C119C" w:rsidP="00223AC3">
      <w:pPr>
        <w:pStyle w:val="TextosemFormatao"/>
        <w:ind w:left="360"/>
        <w:jc w:val="both"/>
        <w:rPr>
          <w:rFonts w:ascii="Times" w:eastAsia="MS Mincho" w:hAnsi="Times"/>
        </w:rPr>
      </w:pPr>
    </w:p>
    <w:p w14:paraId="43D0E03F" w14:textId="77777777" w:rsidR="00F102C5" w:rsidRPr="00223AC3" w:rsidRDefault="00F102C5" w:rsidP="00F102C5">
      <w:pPr>
        <w:pStyle w:val="TextosemFormatao"/>
        <w:jc w:val="both"/>
        <w:rPr>
          <w:rFonts w:ascii="Times" w:eastAsia="MS Mincho" w:hAnsi="Times"/>
        </w:rPr>
      </w:pPr>
    </w:p>
    <w:sectPr w:rsidR="00F102C5" w:rsidRPr="00223A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418" w:right="1418" w:bottom="1418" w:left="141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64E84" w14:textId="77777777" w:rsidR="004C632A" w:rsidRDefault="004C632A">
      <w:r>
        <w:separator/>
      </w:r>
    </w:p>
  </w:endnote>
  <w:endnote w:type="continuationSeparator" w:id="0">
    <w:p w14:paraId="193A3161" w14:textId="77777777" w:rsidR="004C632A" w:rsidRDefault="004C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帽ƐM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9952C" w14:textId="77777777" w:rsidR="00F82089" w:rsidRDefault="00F820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49E89" w14:textId="77777777" w:rsidR="007524A0" w:rsidRDefault="003D34CF">
    <w:pPr>
      <w:pStyle w:val="Rodap"/>
      <w:ind w:right="360"/>
    </w:pPr>
    <w:r>
      <w:rPr>
        <w:noProof/>
      </w:rPr>
      <w:pict w14:anchorId="77EBB8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01.05pt;margin-top:0;width:22.5pt;height:13.75pt;z-index:251657728;mso-wrap-style:square;mso-wrap-edited:f;mso-width-percent:0;mso-height-percent:0;mso-wrap-distance-left:0;mso-wrap-distance-right:0;mso-position-horizontal-relative:page;mso-width-percent:0;mso-height-percent:0;v-text-anchor:top" stroked="f">
          <v:fill opacity="0" color2="black"/>
          <v:textbox inset="0,0,0,0">
            <w:txbxContent>
              <w:p w14:paraId="7EB064A4" w14:textId="77777777" w:rsidR="007524A0" w:rsidRDefault="007524A0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C444C3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  <w:r>
                  <w:rPr>
                    <w:rStyle w:val="Nmerodepgina"/>
                    <w:b/>
                  </w:rPr>
                  <w:t>/</w:t>
                </w: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NUMPAGES \*Arabic </w:instrText>
                </w:r>
                <w:r>
                  <w:rPr>
                    <w:rStyle w:val="Nmerodepgina"/>
                  </w:rPr>
                  <w:fldChar w:fldCharType="separate"/>
                </w:r>
                <w:r w:rsidR="00C444C3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3A89E" w14:textId="77777777" w:rsidR="00F82089" w:rsidRDefault="00F820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20ABD" w14:textId="77777777" w:rsidR="004C632A" w:rsidRDefault="004C632A">
      <w:r>
        <w:separator/>
      </w:r>
    </w:p>
  </w:footnote>
  <w:footnote w:type="continuationSeparator" w:id="0">
    <w:p w14:paraId="03D8B6F8" w14:textId="77777777" w:rsidR="004C632A" w:rsidRDefault="004C6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33DE0" w14:textId="77777777" w:rsidR="00F82089" w:rsidRDefault="00F820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MON_1300085405"/>
  <w:bookmarkEnd w:id="1"/>
  <w:p w14:paraId="3065B08D" w14:textId="77777777" w:rsidR="007524A0" w:rsidRDefault="00C42EDB" w:rsidP="009F5E9E">
    <w:pPr>
      <w:pStyle w:val="Cabealho"/>
      <w:jc w:val="both"/>
    </w:pPr>
    <w:r>
      <w:rPr>
        <w:noProof/>
      </w:rPr>
      <w:object w:dxaOrig="9500" w:dyaOrig="1700" w14:anchorId="01C677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54.4pt;height:76.1pt;mso-width-percent:0;mso-height-percent:0;mso-width-percent:0;mso-height-percent:0" filled="t">
          <v:fill color2="black"/>
          <v:imagedata r:id="rId1" o:title=""/>
        </v:shape>
        <o:OLEObject Type="Embed" ProgID="Word.Picture.8" ShapeID="_x0000_i1025" DrawAspect="Content" ObjectID="_1784979175" r:id="rId2"/>
      </w:object>
    </w:r>
  </w:p>
  <w:p w14:paraId="4832E930" w14:textId="77777777" w:rsidR="00F82089" w:rsidRDefault="00F82089" w:rsidP="009F5E9E">
    <w:pPr>
      <w:pStyle w:val="Cabealho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38F2" w14:textId="77777777" w:rsidR="00F82089" w:rsidRDefault="00F820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4090011"/>
    <w:name w:val="WW8Num3"/>
    <w:lvl w:ilvl="0">
      <w:start w:val="1"/>
      <w:numFmt w:val="decimal"/>
      <w:lvlText w:val="%1)"/>
      <w:lvlJc w:val="left"/>
      <w:pPr>
        <w:tabs>
          <w:tab w:val="num" w:pos="1161"/>
        </w:tabs>
        <w:ind w:left="116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F925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344551"/>
    <w:multiLevelType w:val="multilevel"/>
    <w:tmpl w:val="0409001F"/>
    <w:numStyleLink w:val="111111"/>
  </w:abstractNum>
  <w:abstractNum w:abstractNumId="5" w15:restartNumberingAfterBreak="0">
    <w:nsid w:val="0A244351"/>
    <w:multiLevelType w:val="hybridMultilevel"/>
    <w:tmpl w:val="295407C4"/>
    <w:lvl w:ilvl="0" w:tplc="54F47AEC">
      <w:start w:val="1"/>
      <w:numFmt w:val="lowerLetter"/>
      <w:lvlText w:val="%1."/>
      <w:lvlJc w:val="left"/>
      <w:pPr>
        <w:ind w:left="720" w:hanging="360"/>
      </w:pPr>
      <w:rPr>
        <w:rFonts w:ascii="Century" w:eastAsia="MS Mincho" w:hAnsi="Century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B33"/>
    <w:multiLevelType w:val="multilevel"/>
    <w:tmpl w:val="3EDAA13E"/>
    <w:lvl w:ilvl="0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7" w15:restartNumberingAfterBreak="0">
    <w:nsid w:val="1C110117"/>
    <w:multiLevelType w:val="hybridMultilevel"/>
    <w:tmpl w:val="E4D682BE"/>
    <w:lvl w:ilvl="0" w:tplc="04090001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8" w15:restartNumberingAfterBreak="0">
    <w:nsid w:val="2573723C"/>
    <w:multiLevelType w:val="hybridMultilevel"/>
    <w:tmpl w:val="70F87380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9" w15:restartNumberingAfterBreak="0">
    <w:nsid w:val="2FB90BB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E53080"/>
    <w:multiLevelType w:val="hybridMultilevel"/>
    <w:tmpl w:val="3EDAA13E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1" w15:restartNumberingAfterBreak="0">
    <w:nsid w:val="416155D1"/>
    <w:multiLevelType w:val="multilevel"/>
    <w:tmpl w:val="D2D85C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7F4A6E"/>
    <w:multiLevelType w:val="multilevel"/>
    <w:tmpl w:val="5324EDE2"/>
    <w:lvl w:ilvl="0">
      <w:start w:val="1"/>
      <w:numFmt w:val="upperRoman"/>
      <w:lvlText w:val="%1."/>
      <w:lvlJc w:val="right"/>
      <w:pPr>
        <w:ind w:left="8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45FB6C26"/>
    <w:multiLevelType w:val="multilevel"/>
    <w:tmpl w:val="C068FA58"/>
    <w:lvl w:ilvl="0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475C5373"/>
    <w:multiLevelType w:val="hybridMultilevel"/>
    <w:tmpl w:val="23D4EE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5297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B7340A"/>
    <w:multiLevelType w:val="hybridMultilevel"/>
    <w:tmpl w:val="2DC8A588"/>
    <w:name w:val="WW8Num6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735FF0"/>
    <w:multiLevelType w:val="multilevel"/>
    <w:tmpl w:val="700CF2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22232381">
    <w:abstractNumId w:val="0"/>
  </w:num>
  <w:num w:numId="2" w16cid:durableId="228542510">
    <w:abstractNumId w:val="1"/>
  </w:num>
  <w:num w:numId="3" w16cid:durableId="65958884">
    <w:abstractNumId w:val="9"/>
  </w:num>
  <w:num w:numId="4" w16cid:durableId="1077366973">
    <w:abstractNumId w:val="8"/>
  </w:num>
  <w:num w:numId="5" w16cid:durableId="1987053704">
    <w:abstractNumId w:val="10"/>
  </w:num>
  <w:num w:numId="6" w16cid:durableId="302934285">
    <w:abstractNumId w:val="6"/>
  </w:num>
  <w:num w:numId="7" w16cid:durableId="128208126">
    <w:abstractNumId w:val="7"/>
  </w:num>
  <w:num w:numId="8" w16cid:durableId="1811509455">
    <w:abstractNumId w:val="2"/>
  </w:num>
  <w:num w:numId="9" w16cid:durableId="620915776">
    <w:abstractNumId w:val="16"/>
  </w:num>
  <w:num w:numId="10" w16cid:durableId="106388165">
    <w:abstractNumId w:val="14"/>
  </w:num>
  <w:num w:numId="11" w16cid:durableId="1489252390">
    <w:abstractNumId w:val="4"/>
  </w:num>
  <w:num w:numId="12" w16cid:durableId="1226914528">
    <w:abstractNumId w:val="5"/>
  </w:num>
  <w:num w:numId="13" w16cid:durableId="1424842164">
    <w:abstractNumId w:val="13"/>
  </w:num>
  <w:num w:numId="14" w16cid:durableId="219829572">
    <w:abstractNumId w:val="12"/>
  </w:num>
  <w:num w:numId="15" w16cid:durableId="2110462267">
    <w:abstractNumId w:val="15"/>
  </w:num>
  <w:num w:numId="16" w16cid:durableId="89203749">
    <w:abstractNumId w:val="3"/>
  </w:num>
  <w:num w:numId="17" w16cid:durableId="995649659">
    <w:abstractNumId w:val="11"/>
  </w:num>
  <w:num w:numId="18" w16cid:durableId="15510702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activeWritingStyle w:appName="MSWord" w:lang="pt-BR" w:vendorID="64" w:dllVersion="6" w:nlCheck="1" w:checkStyle="0"/>
  <w:activeWritingStyle w:appName="MSWord" w:lang="pt-PT" w:vendorID="64" w:dllVersion="6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pt-BR" w:vendorID="64" w:dllVersion="0" w:nlCheck="1" w:checkStyle="0"/>
  <w:activeWritingStyle w:appName="MSWord" w:lang="pt-PT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440"/>
    <w:rsid w:val="000A1121"/>
    <w:rsid w:val="001107F6"/>
    <w:rsid w:val="00125A6C"/>
    <w:rsid w:val="0013789C"/>
    <w:rsid w:val="00160C49"/>
    <w:rsid w:val="00171410"/>
    <w:rsid w:val="00174E6F"/>
    <w:rsid w:val="00190907"/>
    <w:rsid w:val="001A2544"/>
    <w:rsid w:val="001B06C2"/>
    <w:rsid w:val="001C119C"/>
    <w:rsid w:val="001C7544"/>
    <w:rsid w:val="001C7E78"/>
    <w:rsid w:val="001E6E18"/>
    <w:rsid w:val="001F4E0A"/>
    <w:rsid w:val="00223AC3"/>
    <w:rsid w:val="00243059"/>
    <w:rsid w:val="002818D3"/>
    <w:rsid w:val="00297BA9"/>
    <w:rsid w:val="002B34BB"/>
    <w:rsid w:val="002C03FD"/>
    <w:rsid w:val="002D49CD"/>
    <w:rsid w:val="002F42B2"/>
    <w:rsid w:val="003061F4"/>
    <w:rsid w:val="00340F56"/>
    <w:rsid w:val="00345B49"/>
    <w:rsid w:val="003521E0"/>
    <w:rsid w:val="003523EF"/>
    <w:rsid w:val="00356523"/>
    <w:rsid w:val="00362ACA"/>
    <w:rsid w:val="00364DB1"/>
    <w:rsid w:val="003A2C76"/>
    <w:rsid w:val="003A4A74"/>
    <w:rsid w:val="003A5DED"/>
    <w:rsid w:val="003D34CF"/>
    <w:rsid w:val="003E31D9"/>
    <w:rsid w:val="003E31FB"/>
    <w:rsid w:val="003E7F47"/>
    <w:rsid w:val="00412555"/>
    <w:rsid w:val="0042309C"/>
    <w:rsid w:val="004317EC"/>
    <w:rsid w:val="00434D7A"/>
    <w:rsid w:val="00437497"/>
    <w:rsid w:val="00451834"/>
    <w:rsid w:val="00460793"/>
    <w:rsid w:val="00463575"/>
    <w:rsid w:val="0046606C"/>
    <w:rsid w:val="004721AB"/>
    <w:rsid w:val="00495994"/>
    <w:rsid w:val="004A5B1D"/>
    <w:rsid w:val="004C632A"/>
    <w:rsid w:val="004D010A"/>
    <w:rsid w:val="004F4071"/>
    <w:rsid w:val="0052341F"/>
    <w:rsid w:val="00524A09"/>
    <w:rsid w:val="00530E3F"/>
    <w:rsid w:val="005425EC"/>
    <w:rsid w:val="00553157"/>
    <w:rsid w:val="00574260"/>
    <w:rsid w:val="00574758"/>
    <w:rsid w:val="00576B10"/>
    <w:rsid w:val="005B28C5"/>
    <w:rsid w:val="005B34C3"/>
    <w:rsid w:val="005D0FDA"/>
    <w:rsid w:val="005F3388"/>
    <w:rsid w:val="0061489C"/>
    <w:rsid w:val="00647867"/>
    <w:rsid w:val="00653917"/>
    <w:rsid w:val="00656CEA"/>
    <w:rsid w:val="0066053C"/>
    <w:rsid w:val="00684EFE"/>
    <w:rsid w:val="00695BAA"/>
    <w:rsid w:val="006A1497"/>
    <w:rsid w:val="00707EB1"/>
    <w:rsid w:val="00721F0E"/>
    <w:rsid w:val="00725FCC"/>
    <w:rsid w:val="0073060C"/>
    <w:rsid w:val="00740934"/>
    <w:rsid w:val="007411ED"/>
    <w:rsid w:val="00744847"/>
    <w:rsid w:val="007524A0"/>
    <w:rsid w:val="0075624C"/>
    <w:rsid w:val="007A796D"/>
    <w:rsid w:val="007B2462"/>
    <w:rsid w:val="007D76A0"/>
    <w:rsid w:val="007E48D3"/>
    <w:rsid w:val="00812505"/>
    <w:rsid w:val="00820CA2"/>
    <w:rsid w:val="00832C2A"/>
    <w:rsid w:val="0084680B"/>
    <w:rsid w:val="00876440"/>
    <w:rsid w:val="00893B93"/>
    <w:rsid w:val="00895D60"/>
    <w:rsid w:val="008A4875"/>
    <w:rsid w:val="00901E3D"/>
    <w:rsid w:val="00914EDF"/>
    <w:rsid w:val="00915F42"/>
    <w:rsid w:val="0093110E"/>
    <w:rsid w:val="009433E5"/>
    <w:rsid w:val="00960BF4"/>
    <w:rsid w:val="009809D1"/>
    <w:rsid w:val="009844D3"/>
    <w:rsid w:val="009857C0"/>
    <w:rsid w:val="009B15AD"/>
    <w:rsid w:val="009B1C39"/>
    <w:rsid w:val="009D7471"/>
    <w:rsid w:val="009F5E9E"/>
    <w:rsid w:val="00A479BE"/>
    <w:rsid w:val="00A53554"/>
    <w:rsid w:val="00A72310"/>
    <w:rsid w:val="00A744A1"/>
    <w:rsid w:val="00A85CD9"/>
    <w:rsid w:val="00A94686"/>
    <w:rsid w:val="00AB3209"/>
    <w:rsid w:val="00AB4173"/>
    <w:rsid w:val="00AE0CD1"/>
    <w:rsid w:val="00AF13CF"/>
    <w:rsid w:val="00B204A5"/>
    <w:rsid w:val="00B568D7"/>
    <w:rsid w:val="00B60E63"/>
    <w:rsid w:val="00C013BD"/>
    <w:rsid w:val="00C34D8B"/>
    <w:rsid w:val="00C42EDB"/>
    <w:rsid w:val="00C444C3"/>
    <w:rsid w:val="00C5107E"/>
    <w:rsid w:val="00C54AB7"/>
    <w:rsid w:val="00CA709A"/>
    <w:rsid w:val="00CD146C"/>
    <w:rsid w:val="00CD5BDD"/>
    <w:rsid w:val="00CE5359"/>
    <w:rsid w:val="00D11A55"/>
    <w:rsid w:val="00D2139A"/>
    <w:rsid w:val="00D400F1"/>
    <w:rsid w:val="00D4314D"/>
    <w:rsid w:val="00DA6ACE"/>
    <w:rsid w:val="00DE47C3"/>
    <w:rsid w:val="00DE6CBC"/>
    <w:rsid w:val="00DE6CCA"/>
    <w:rsid w:val="00DF47BC"/>
    <w:rsid w:val="00E27415"/>
    <w:rsid w:val="00E741C3"/>
    <w:rsid w:val="00EC115D"/>
    <w:rsid w:val="00ED001E"/>
    <w:rsid w:val="00EE0CDE"/>
    <w:rsid w:val="00EE4631"/>
    <w:rsid w:val="00F027A0"/>
    <w:rsid w:val="00F04F39"/>
    <w:rsid w:val="00F102C5"/>
    <w:rsid w:val="00F1380D"/>
    <w:rsid w:val="00F37C71"/>
    <w:rsid w:val="00F65C8E"/>
    <w:rsid w:val="00F677C4"/>
    <w:rsid w:val="00F82089"/>
    <w:rsid w:val="00F930F9"/>
    <w:rsid w:val="00F94C59"/>
    <w:rsid w:val="00FE01F8"/>
    <w:rsid w:val="00FF27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738986"/>
  <w14:defaultImageDpi w14:val="300"/>
  <w15:chartTrackingRefBased/>
  <w15:docId w15:val="{CBC8C9D7-627B-124B-B5E2-A1BE7A1F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rial" w:hAnsi="Arial" w:cs="Arial"/>
      <w:b/>
      <w:sz w:val="20"/>
      <w:szCs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before="120" w:after="120"/>
      <w:jc w:val="center"/>
    </w:pPr>
    <w:rPr>
      <w:b/>
      <w:b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odap">
    <w:name w:val="footer"/>
    <w:basedOn w:val="Normal"/>
  </w:style>
  <w:style w:type="paragraph" w:styleId="Cabealho">
    <w:name w:val="header"/>
    <w:basedOn w:val="Normal"/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Contedodoquadro">
    <w:name w:val="Conteúdo do quadro"/>
    <w:basedOn w:val="Corpodetexto"/>
  </w:style>
  <w:style w:type="paragraph" w:customStyle="1" w:styleId="Textodecomentrio1">
    <w:name w:val="Texto de comentário1"/>
    <w:basedOn w:val="Normal"/>
    <w:pPr>
      <w:suppressAutoHyphens w:val="0"/>
    </w:pPr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TextosemFormatao">
    <w:name w:val="Plain Text"/>
    <w:basedOn w:val="Normal"/>
    <w:rsid w:val="008D7F40"/>
    <w:pPr>
      <w:suppressAutoHyphens w:val="0"/>
    </w:pPr>
    <w:rPr>
      <w:rFonts w:ascii="Courier New" w:hAnsi="Courier New"/>
      <w:sz w:val="20"/>
      <w:szCs w:val="20"/>
      <w:lang w:val="pt-PT" w:eastAsia="en-US"/>
    </w:rPr>
  </w:style>
  <w:style w:type="table" w:styleId="Tabelacomgrade">
    <w:name w:val="Table Grid"/>
    <w:basedOn w:val="Tabelanormal"/>
    <w:rsid w:val="00595FBE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Formatao1">
    <w:name w:val="Texto sem Formatação1"/>
    <w:basedOn w:val="Normal"/>
    <w:rsid w:val="000956ED"/>
    <w:pPr>
      <w:suppressAutoHyphens w:val="0"/>
    </w:pPr>
    <w:rPr>
      <w:rFonts w:ascii="Courier New" w:hAnsi="Courier New"/>
      <w:sz w:val="20"/>
      <w:szCs w:val="20"/>
      <w:lang w:val="pt-PT"/>
    </w:rPr>
  </w:style>
  <w:style w:type="character" w:styleId="MenoPendente">
    <w:name w:val="Unresolved Mention"/>
    <w:uiPriority w:val="47"/>
    <w:rsid w:val="005F3388"/>
    <w:rPr>
      <w:color w:val="605E5C"/>
      <w:shd w:val="clear" w:color="auto" w:fill="E1DFDD"/>
    </w:rPr>
  </w:style>
  <w:style w:type="numbering" w:styleId="111111">
    <w:name w:val="Outline List 2"/>
    <w:basedOn w:val="Semlista"/>
    <w:rsid w:val="00653917"/>
    <w:pPr>
      <w:numPr>
        <w:numId w:val="15"/>
      </w:numPr>
    </w:pPr>
  </w:style>
  <w:style w:type="paragraph" w:styleId="Textodebalo">
    <w:name w:val="Balloon Text"/>
    <w:basedOn w:val="Normal"/>
    <w:link w:val="TextodebaloChar"/>
    <w:rsid w:val="00C42EDB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42EDB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.cefetmg.br/mod/assign/view.php?id=11190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fetmgbr-my.sharepoint.com/:x:/g/personal/evandrino_cefetmg_br/Ea-bkQ4BKjxFq9aqviMcLpkBBLeJwtkKQZqCI4gvyDsxeA?e=gJXfz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efetmgbr-my.sharepoint.com/:f:/g/personal/evandrino_cefetmg_br/ErWh6xQgW95JnTSrxWSpPOwBgVDyXfiPkMCxZjRr3cZVvg?e=MPao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eQiJBt_Vf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CONFIRMAÇÃO E DISPONIBILIDADE DE PROFESSORES</vt:lpstr>
      <vt:lpstr>CONFIRMAÇÃO E DISPONIBILIDADE DE PROFESSORES</vt:lpstr>
    </vt:vector>
  </TitlesOfParts>
  <Company>Trend Solutions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Evandrino Barros OutLk</dc:creator>
  <cp:keywords/>
  <cp:lastModifiedBy>Evandrino Barros</cp:lastModifiedBy>
  <cp:revision>21</cp:revision>
  <cp:lastPrinted>2023-05-30T00:23:00Z</cp:lastPrinted>
  <dcterms:created xsi:type="dcterms:W3CDTF">2023-05-30T00:19:00Z</dcterms:created>
  <dcterms:modified xsi:type="dcterms:W3CDTF">2024-08-12T17:46:00Z</dcterms:modified>
</cp:coreProperties>
</file>