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3634" w:rsidRDefault="005D1C59" w14:paraId="00000001" w14:textId="5CE04CED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     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hAnsi="Arial Narrow" w:eastAsia="Arial Narrow" w:cs="Arial Narrow"/>
          <w:b/>
          <w:sz w:val="20"/>
          <w:szCs w:val="20"/>
        </w:rPr>
        <w:t>PROYECTO:</w:t>
      </w:r>
    </w:p>
    <w:tbl>
      <w:tblPr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:rsidTr="20B61CBA" w14:paraId="51C3483D" w14:textId="77777777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69D73514" w14:textId="2E9AEDD4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:rsidR="20B61CBA" w:rsidP="20B61CBA" w:rsidRDefault="20B61CBA" w14:paraId="070E2C12" w14:textId="1C934A15">
            <w:pPr>
              <w:spacing w:after="0" w:line="240" w:lineRule="auto"/>
              <w:rPr>
                <w:rFonts w:ascii="Arial Narrow" w:hAnsi="Arial Narrow" w:eastAsia="Arial Narrow" w:cs="Arial Narrow"/>
                <w:color w:val="000000" w:themeColor="text1"/>
                <w:sz w:val="18"/>
                <w:szCs w:val="18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18"/>
                <w:szCs w:val="18"/>
              </w:rPr>
              <w:t>EVALUACION DE INSTRUCTORES</w:t>
            </w:r>
          </w:p>
        </w:tc>
      </w:tr>
      <w:tr w:rsidR="007D6563" w:rsidTr="20B61CBA" w14:paraId="251AB402" w14:textId="77777777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3FCE3838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3A10516F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00000002" w14:textId="654F9B93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INTEGRANTES DEL PROYECTO:</w:t>
            </w:r>
          </w:p>
          <w:p w:rsidR="007D6563" w:rsidP="007D6563" w:rsidRDefault="007D6563" w14:paraId="00000003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:rsidR="20B61CBA" w:rsidP="20B61CBA" w:rsidRDefault="20B61CBA" w14:paraId="150F2EBB" w14:textId="76A221E2">
            <w:pPr>
              <w:spacing w:after="0" w:line="240" w:lineRule="auto"/>
              <w:rPr>
                <w:rFonts w:ascii="Arial Narrow" w:hAnsi="Arial Narrow" w:eastAsia="Arial Narrow" w:cs="Arial Narrow"/>
                <w:color w:val="000000" w:themeColor="text1"/>
                <w:sz w:val="18"/>
                <w:szCs w:val="18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18"/>
                <w:szCs w:val="18"/>
              </w:rPr>
              <w:t>DANIEL DIAZ</w:t>
            </w:r>
          </w:p>
          <w:p w:rsidR="20B61CBA" w:rsidP="20B61CBA" w:rsidRDefault="20B61CBA" w14:paraId="4DFE7431" w14:textId="51B51D6F">
            <w:pPr>
              <w:spacing w:after="0" w:line="240" w:lineRule="auto"/>
              <w:rPr>
                <w:rFonts w:ascii="Arial Narrow" w:hAnsi="Arial Narrow" w:eastAsia="Arial Narrow" w:cs="Arial Narrow"/>
                <w:color w:val="000000" w:themeColor="text1"/>
                <w:sz w:val="18"/>
                <w:szCs w:val="18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18"/>
                <w:szCs w:val="18"/>
              </w:rPr>
              <w:t>JULIAN NIÑO</w:t>
            </w:r>
          </w:p>
          <w:p w:rsidR="20B61CBA" w:rsidP="20B61CBA" w:rsidRDefault="20B61CBA" w14:paraId="1F338F35" w14:textId="43E0DA4B">
            <w:pPr>
              <w:spacing w:after="0" w:line="240" w:lineRule="auto"/>
              <w:rPr>
                <w:rFonts w:ascii="Arial Narrow" w:hAnsi="Arial Narrow" w:eastAsia="Arial Narrow" w:cs="Arial Narrow"/>
                <w:color w:val="000000" w:themeColor="text1"/>
                <w:sz w:val="18"/>
                <w:szCs w:val="18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18"/>
                <w:szCs w:val="18"/>
              </w:rPr>
              <w:t>KEVIN CASTAÑEDA</w:t>
            </w:r>
          </w:p>
          <w:p w:rsidR="20B61CBA" w:rsidP="20B61CBA" w:rsidRDefault="20B61CBA" w14:paraId="268949FF" w14:textId="455D61F3">
            <w:pPr>
              <w:spacing w:after="0" w:line="240" w:lineRule="auto"/>
              <w:rPr>
                <w:rFonts w:ascii="Arial Narrow" w:hAnsi="Arial Narrow" w:eastAsia="Arial Narrow" w:cs="Arial Narrow"/>
                <w:color w:val="000000" w:themeColor="text1"/>
                <w:sz w:val="18"/>
                <w:szCs w:val="18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color w:val="000000" w:themeColor="text1"/>
                <w:sz w:val="18"/>
                <w:szCs w:val="18"/>
              </w:rPr>
              <w:t>GABRIEL MASUTIER</w:t>
            </w:r>
          </w:p>
        </w:tc>
      </w:tr>
      <w:tr w:rsidR="00933634" w:rsidTr="20B61CBA" w14:paraId="39AFDF97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:rsidR="00933634" w:rsidRDefault="005D1C59" w14:paraId="0000002B" w14:textId="6039B7F2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:rsidR="00933634" w:rsidP="20B61CBA" w:rsidRDefault="320526D8" w14:paraId="0000002D" w14:textId="3DACF639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b/>
                <w:bCs/>
                <w:sz w:val="24"/>
                <w:szCs w:val="24"/>
              </w:rPr>
            </w:pPr>
            <w:r w:rsidRPr="20B61CBA">
              <w:rPr>
                <w:rFonts w:ascii="Arial Narrow" w:hAnsi="Arial Narrow" w:eastAsia="Arial Narrow" w:cs="Arial Narrow"/>
                <w:b/>
                <w:bCs/>
                <w:sz w:val="24"/>
                <w:szCs w:val="24"/>
              </w:rPr>
              <w:t>Fernando Galindo</w:t>
            </w: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Pr="00176EB4" w:rsidR="00837D90" w:rsidP="002E5E5D" w:rsidRDefault="005D1C59" w14:paraId="56ABD01A" w14:textId="79E6FD83">
      <w:pPr>
        <w:pStyle w:val="Heading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</w:t>
      </w:r>
      <w:bookmarkStart w:name="_Toc393210578" w:id="0"/>
      <w:r w:rsidRPr="002E5E5D" w:rsidR="00837D90"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2206FE"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  <w:t>Interesado</w:t>
      </w:r>
    </w:p>
    <w:p w:rsidR="002206FE" w:rsidP="00FE0263" w:rsidRDefault="005D1C59" w14:paraId="07ECA5D9" w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Pr="00FD0F86" w:rsidR="002206FE" w:rsidTr="20B61CBA" w14:paraId="4914D406" w14:textId="77777777">
        <w:tc>
          <w:tcPr>
            <w:tcW w:w="1843" w:type="dxa"/>
            <w:shd w:val="clear" w:color="auto" w:fill="auto"/>
          </w:tcPr>
          <w:p w:rsidRPr="002206FE" w:rsidR="002206FE" w:rsidRDefault="002206FE" w14:paraId="1CA33BBE" w14:textId="267E6B70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307C1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auto"/>
          </w:tcPr>
          <w:p w:rsidRPr="002206FE" w:rsidR="002206FE" w:rsidP="20B61CBA" w:rsidRDefault="6FBBD37D" w14:paraId="3D37AD8F" w14:textId="670F4068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20B61CBA">
              <w:rPr>
                <w:rFonts w:eastAsia="Times New Roman" w:cs="Arial"/>
                <w:lang w:eastAsia="es-VE"/>
              </w:rPr>
              <w:t>Kar</w:t>
            </w:r>
            <w:r w:rsidRPr="20B61CBA" w:rsidR="2217BE09">
              <w:rPr>
                <w:rFonts w:eastAsia="Times New Roman" w:cs="Arial"/>
                <w:lang w:eastAsia="es-VE"/>
              </w:rPr>
              <w:t>een Johanna Vega Cordero</w:t>
            </w:r>
          </w:p>
        </w:tc>
        <w:tc>
          <w:tcPr>
            <w:tcW w:w="2349" w:type="dxa"/>
            <w:shd w:val="clear" w:color="auto" w:fill="auto"/>
          </w:tcPr>
          <w:p w:rsidRPr="00FD0F86" w:rsidR="002206FE" w:rsidP="20B61CBA" w:rsidRDefault="002206FE" w14:paraId="1C0A1002" w14:textId="7DA73D88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20B61CBA">
              <w:rPr>
                <w:rFonts w:eastAsia="Times New Roman"/>
              </w:rPr>
              <w:t xml:space="preserve">Identificador: </w:t>
            </w:r>
            <w:r w:rsidRPr="20B61CBA" w:rsidR="61173B17">
              <w:rPr>
                <w:rFonts w:eastAsia="Times New Roman"/>
              </w:rPr>
              <w:t>1</w:t>
            </w:r>
          </w:p>
        </w:tc>
      </w:tr>
      <w:tr w:rsidRPr="00FD0F86" w:rsidR="002206FE" w:rsidTr="20B61CBA" w14:paraId="394DE6F5" w14:textId="77777777">
        <w:tc>
          <w:tcPr>
            <w:tcW w:w="1843" w:type="dxa"/>
            <w:shd w:val="clear" w:color="auto" w:fill="auto"/>
          </w:tcPr>
          <w:p w:rsidRPr="00FD0F86" w:rsidR="002206FE" w:rsidRDefault="002206FE" w14:paraId="3F16C5F8" w14:textId="17C14E9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Posición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Pr="002206FE" w:rsidR="002206FE" w:rsidP="20B61CBA" w:rsidRDefault="07D0C706" w14:paraId="67B58220" w14:textId="6D7509CA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20B61CBA">
              <w:rPr>
                <w:rFonts w:eastAsia="Times New Roman" w:cs="Arial"/>
                <w:lang w:eastAsia="es-VE"/>
              </w:rPr>
              <w:t>Profesional G04</w:t>
            </w:r>
          </w:p>
        </w:tc>
      </w:tr>
      <w:tr w:rsidRPr="00FD0F86" w:rsidR="002206FE" w:rsidTr="20B61CBA" w14:paraId="582BE546" w14:textId="77777777">
        <w:tc>
          <w:tcPr>
            <w:tcW w:w="1843" w:type="dxa"/>
            <w:shd w:val="clear" w:color="auto" w:fill="auto"/>
          </w:tcPr>
          <w:p w:rsidRPr="00FD0F86" w:rsidR="002206FE" w:rsidRDefault="002206FE" w14:paraId="7CA21CF7" w14:textId="2217644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Ubicación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Pr="00FD0F86" w:rsidR="002206FE" w:rsidP="20B61CBA" w:rsidRDefault="002206FE" w14:paraId="723E395F" w14:textId="5838B89A">
            <w:pPr>
              <w:spacing w:after="0" w:line="240" w:lineRule="auto"/>
              <w:rPr>
                <w:rFonts w:ascii="Arial" w:hAnsi="Arial" w:cs="Arial"/>
                <w:sz w:val="23"/>
                <w:szCs w:val="23"/>
                <w:lang w:eastAsia="x-none"/>
              </w:rPr>
            </w:pPr>
            <w:r w:rsidRPr="20B61CB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Pr="20B61CBA" w:rsidR="318CE75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Calle 52 #13-65  </w:t>
            </w:r>
            <w:r w:rsidRPr="20B61CBA" w:rsidR="669F077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Oficina 601</w:t>
            </w:r>
          </w:p>
        </w:tc>
      </w:tr>
      <w:tr w:rsidRPr="00FD0F86" w:rsidR="002206FE" w:rsidTr="20B61CBA" w14:paraId="5D8CBC20" w14:textId="77777777">
        <w:tc>
          <w:tcPr>
            <w:tcW w:w="1843" w:type="dxa"/>
            <w:shd w:val="clear" w:color="auto" w:fill="auto"/>
          </w:tcPr>
          <w:p w:rsidRPr="00FD0F86" w:rsidR="002206FE" w:rsidRDefault="002206FE" w14:paraId="3BD5EF0D" w14:textId="6AB47161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7027" w:type="dxa"/>
            <w:gridSpan w:val="2"/>
            <w:shd w:val="clear" w:color="auto" w:fill="auto"/>
          </w:tcPr>
          <w:p w:rsidRPr="00FD0F86" w:rsidR="002206FE" w:rsidP="20B61CBA" w:rsidRDefault="00D95B29" w14:paraId="5ABE5162" w14:textId="11259D5A">
            <w:pPr>
              <w:spacing w:after="0" w:line="240" w:lineRule="auto"/>
            </w:pPr>
            <w:hyperlink r:id="rId7">
              <w:r w:rsidRPr="20B61CBA" w:rsidR="74E2DEE5">
                <w:rPr>
                  <w:rStyle w:val="Hyperlink"/>
                  <w:rFonts w:eastAsia="Times New Roman" w:cs="Arial"/>
                  <w:color w:val="auto"/>
                  <w:lang w:eastAsia="es-VE"/>
                </w:rPr>
                <w:t>Kjvega@sena.edu.co</w:t>
              </w:r>
            </w:hyperlink>
          </w:p>
          <w:p w:rsidRPr="00FD0F86" w:rsidR="002206FE" w:rsidP="20B61CBA" w:rsidRDefault="74E2DEE5" w14:paraId="1940947A" w14:textId="0AAEE22A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20B61CBA">
              <w:rPr>
                <w:rFonts w:eastAsia="Times New Roman" w:cs="Arial"/>
                <w:lang w:eastAsia="es-VE"/>
              </w:rPr>
              <w:t>3192594065</w:t>
            </w:r>
          </w:p>
        </w:tc>
      </w:tr>
    </w:tbl>
    <w:p w:rsidRPr="00844A60" w:rsidR="00844A60" w:rsidP="00844A60" w:rsidRDefault="00844A60" w14:paraId="702260F5" w14:textId="77777777">
      <w:pPr>
        <w:shd w:val="clear" w:color="auto" w:fill="FFFFFF"/>
        <w:spacing w:after="60" w:line="240" w:lineRule="auto"/>
        <w:rPr>
          <w:rFonts w:ascii="Arial" w:hAnsi="Arial" w:eastAsia="Times New Roman" w:cs="Arial"/>
          <w:color w:val="222222"/>
          <w:sz w:val="23"/>
          <w:szCs w:val="23"/>
        </w:rPr>
      </w:pPr>
    </w:p>
    <w:p w:rsidR="00844A60" w:rsidP="20B61CBA" w:rsidRDefault="00844A60" w14:paraId="578ABB8B" w14:textId="4864C893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</w:rPr>
      </w:pPr>
      <w:r w:rsidRPr="20B61CBA">
        <w:rPr>
          <w:rFonts w:ascii="Arial" w:hAnsi="Arial" w:eastAsia="Times New Roman" w:cs="Arial"/>
          <w:b/>
          <w:bCs/>
          <w:color w:val="222222"/>
          <w:sz w:val="23"/>
          <w:szCs w:val="23"/>
        </w:rPr>
        <w:t>Requisitos principales:</w:t>
      </w:r>
    </w:p>
    <w:p w:rsidRPr="003B6E96" w:rsidR="00FE28EA" w:rsidP="003B6E96" w:rsidRDefault="00FE28EA" w14:paraId="1CA00DCD" w14:textId="77777777">
      <w:pPr>
        <w:shd w:val="clear" w:color="auto" w:fill="FFFFFF" w:themeFill="background1"/>
        <w:spacing w:after="60" w:line="240" w:lineRule="auto"/>
        <w:rPr>
          <w:rFonts w:ascii="Arial" w:hAnsi="Arial" w:eastAsia="Times New Roman" w:cs="Arial"/>
          <w:color w:val="222222"/>
          <w:sz w:val="23"/>
          <w:szCs w:val="23"/>
        </w:rPr>
      </w:pPr>
    </w:p>
    <w:p w:rsidR="135B0382" w:rsidP="55184BCB" w:rsidRDefault="135B0382" w14:paraId="4F13EF1F" w14:textId="7CA025DB">
      <w:pPr>
        <w:pStyle w:val="ListParagraph"/>
        <w:numPr>
          <w:ilvl w:val="0"/>
          <w:numId w:val="1"/>
        </w:numPr>
        <w:shd w:val="clear" w:color="auto" w:fill="FFFFFF" w:themeFill="background1"/>
        <w:spacing w:after="60" w:line="240" w:lineRule="auto"/>
        <w:rPr>
          <w:rFonts w:ascii="Arial" w:hAnsi="Arial" w:eastAsia="Times New Roman" w:cs="Arial"/>
          <w:color w:val="222222"/>
          <w:sz w:val="23"/>
          <w:szCs w:val="23"/>
        </w:rPr>
      </w:pPr>
      <w:r w:rsidRPr="6B3B5FCF" w:rsidR="135B0382">
        <w:rPr>
          <w:rFonts w:ascii="Arial" w:hAnsi="Arial" w:eastAsia="Times New Roman" w:cs="Arial"/>
          <w:color w:val="222222"/>
          <w:sz w:val="23"/>
          <w:szCs w:val="23"/>
        </w:rPr>
        <w:t xml:space="preserve"> </w:t>
      </w:r>
      <w:r w:rsidRPr="6B3B5FCF" w:rsidR="00F22EA9">
        <w:rPr>
          <w:rFonts w:ascii="Arial" w:hAnsi="Arial" w:eastAsia="Times New Roman" w:cs="Arial"/>
          <w:color w:val="222222"/>
          <w:sz w:val="23"/>
          <w:szCs w:val="23"/>
        </w:rPr>
        <w:t xml:space="preserve">Para diseñar esta aplicación, comenzaría </w:t>
      </w:r>
      <w:r w:rsidRPr="6B3B5FCF" w:rsidR="00F22EA9">
        <w:rPr>
          <w:rFonts w:ascii="Arial" w:hAnsi="Arial" w:eastAsia="Times New Roman" w:cs="Arial"/>
          <w:color w:val="222222"/>
          <w:sz w:val="23"/>
          <w:szCs w:val="23"/>
        </w:rPr>
        <w:t>creando</w:t>
      </w:r>
      <w:r w:rsidRPr="6B3B5FCF" w:rsidR="30913FA3">
        <w:rPr>
          <w:rFonts w:ascii="Arial" w:hAnsi="Arial" w:eastAsia="Times New Roman" w:cs="Arial"/>
          <w:color w:val="222222"/>
          <w:sz w:val="23"/>
          <w:szCs w:val="23"/>
        </w:rPr>
        <w:t xml:space="preserve"> </w:t>
      </w:r>
      <w:r w:rsidRPr="6B3B5FCF" w:rsidR="00F22EA9">
        <w:rPr>
          <w:rFonts w:ascii="Arial" w:hAnsi="Arial" w:eastAsia="Times New Roman" w:cs="Arial"/>
          <w:color w:val="222222"/>
          <w:sz w:val="23"/>
          <w:szCs w:val="23"/>
        </w:rPr>
        <w:t>una</w:t>
      </w:r>
      <w:r w:rsidRPr="6B3B5FCF" w:rsidR="00F22EA9">
        <w:rPr>
          <w:rFonts w:ascii="Arial" w:hAnsi="Arial" w:eastAsia="Times New Roman" w:cs="Arial"/>
          <w:color w:val="222222"/>
          <w:sz w:val="23"/>
          <w:szCs w:val="23"/>
        </w:rPr>
        <w:t xml:space="preserve"> interfaz que solicite el tipo y número de documento, así como la ficha a evaluar. Permitiría la configuración del periodo de tiempo y la personalización de preguntas. Se implementarían roles para cargar información y se enviarían notificaciones por correo electrónico al subir datos. Además, se facilitaría la carga de plantillas con opciones de diseño y detalles específicos. La plataforma mostraría los instructores asociados a la ficha del aprendiz para seleccionar a cuál evaluar, y presentaría las preguntas para la evaluación del instructor.</w:t>
      </w:r>
    </w:p>
    <w:p w:rsidRPr="00C17A6F" w:rsidR="00844A60" w:rsidP="20B61CBA" w:rsidRDefault="00844A60" w14:paraId="4D62A10B" w14:textId="60FCDC0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000000" w:themeColor="text1"/>
          <w:sz w:val="23"/>
          <w:szCs w:val="23"/>
        </w:rPr>
      </w:pPr>
      <w:r w:rsidRPr="20B61CBA">
        <w:rPr>
          <w:rFonts w:ascii="Arial" w:hAnsi="Arial" w:eastAsia="Times New Roman" w:cs="Arial"/>
          <w:b/>
          <w:bCs/>
          <w:sz w:val="23"/>
          <w:szCs w:val="23"/>
        </w:rPr>
        <w:t>Expectativas principales:</w:t>
      </w:r>
      <w:r w:rsidRPr="20B61CBA">
        <w:rPr>
          <w:rFonts w:ascii="Arial" w:hAnsi="Arial" w:eastAsia="Times New Roman" w:cs="Arial"/>
          <w:sz w:val="23"/>
          <w:szCs w:val="23"/>
        </w:rPr>
        <w:t> </w:t>
      </w:r>
      <w:r w:rsidRPr="00C17A6F" w:rsidR="00F22EA9">
        <w:rPr>
          <w:rFonts w:eastAsia="Times New Roman" w:cs="Arial"/>
          <w:color w:val="000000" w:themeColor="text1"/>
          <w:lang w:eastAsia="es-VE"/>
        </w:rPr>
        <w:t>Que funcione perfectamente a lo estimado al principio del proyecto.</w:t>
      </w:r>
    </w:p>
    <w:p w:rsidRPr="00844A60" w:rsidR="00844A60" w:rsidP="20B61CBA" w:rsidRDefault="00844A60" w14:paraId="3DAB985F" w14:textId="26127319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ind w:left="1134"/>
        <w:rPr>
          <w:rFonts w:eastAsia="Times New Roman" w:cs="Arial"/>
          <w:lang w:eastAsia="es-VE"/>
        </w:rPr>
      </w:pPr>
      <w:r w:rsidRPr="20B61CBA">
        <w:rPr>
          <w:rFonts w:ascii="Arial" w:hAnsi="Arial" w:eastAsia="Times New Roman" w:cs="Arial"/>
          <w:b/>
          <w:bCs/>
          <w:sz w:val="23"/>
          <w:szCs w:val="23"/>
        </w:rPr>
        <w:t>Grado de influencia:</w:t>
      </w:r>
      <w:r w:rsidRPr="20B61CBA">
        <w:rPr>
          <w:rFonts w:ascii="Arial" w:hAnsi="Arial" w:eastAsia="Times New Roman" w:cs="Arial"/>
          <w:sz w:val="23"/>
          <w:szCs w:val="23"/>
        </w:rPr>
        <w:t> </w:t>
      </w:r>
      <w:r w:rsidRPr="20B61CBA" w:rsidR="4D4A237A">
        <w:rPr>
          <w:rFonts w:ascii="Arial" w:hAnsi="Arial" w:eastAsia="Times New Roman" w:cs="Arial"/>
          <w:sz w:val="23"/>
          <w:szCs w:val="23"/>
        </w:rPr>
        <w:t>SUPERIOR</w:t>
      </w:r>
    </w:p>
    <w:p w:rsidRPr="00844A60" w:rsidR="00844A60" w:rsidP="20B61CBA" w:rsidRDefault="00844A60" w14:paraId="7B013AB7" w14:textId="504609BD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</w:rPr>
      </w:pPr>
      <w:r w:rsidRPr="20B61CBA">
        <w:rPr>
          <w:rFonts w:ascii="Arial" w:hAnsi="Arial" w:eastAsia="Times New Roman" w:cs="Arial"/>
          <w:b/>
          <w:bCs/>
          <w:color w:val="222222"/>
          <w:sz w:val="23"/>
          <w:szCs w:val="23"/>
        </w:rPr>
        <w:t>Grado de interés:</w:t>
      </w:r>
      <w:r w:rsidRPr="20B61CBA">
        <w:rPr>
          <w:rFonts w:ascii="Arial" w:hAnsi="Arial" w:eastAsia="Times New Roman" w:cs="Arial"/>
          <w:color w:val="222222"/>
          <w:sz w:val="23"/>
          <w:szCs w:val="23"/>
        </w:rPr>
        <w:t> </w:t>
      </w:r>
      <w:r w:rsidRPr="20B61CBA" w:rsidR="599E7F0A">
        <w:rPr>
          <w:rFonts w:ascii="Arial" w:hAnsi="Arial" w:eastAsia="Times New Roman" w:cs="Arial"/>
          <w:color w:val="222222"/>
          <w:sz w:val="23"/>
          <w:szCs w:val="23"/>
        </w:rPr>
        <w:t>ALTO</w:t>
      </w:r>
    </w:p>
    <w:p w:rsidR="00837D90" w:rsidP="20B61CBA" w:rsidRDefault="00844A60" w14:paraId="6CE4183C" w14:textId="20CF655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</w:rPr>
      </w:pPr>
      <w:r w:rsidRPr="20B61CBA">
        <w:rPr>
          <w:rFonts w:ascii="Arial" w:hAnsi="Arial" w:eastAsia="Times New Roman" w:cs="Arial"/>
          <w:b/>
          <w:bCs/>
          <w:color w:val="222222"/>
          <w:sz w:val="23"/>
          <w:szCs w:val="23"/>
        </w:rPr>
        <w:t>Fase de mayor interés: </w:t>
      </w:r>
      <w:r w:rsidRPr="20B61CBA" w:rsidR="11D16CEE">
        <w:rPr>
          <w:rFonts w:ascii="Arial" w:hAnsi="Arial" w:eastAsia="Times New Roman" w:cs="Arial"/>
          <w:color w:val="222222"/>
          <w:sz w:val="23"/>
          <w:szCs w:val="23"/>
        </w:rPr>
        <w:t>FASE DE PRUEBA Y FASE FINAL</w:t>
      </w:r>
    </w:p>
    <w:p w:rsidR="00933634" w:rsidP="00830005" w:rsidRDefault="005D1C59" w14:paraId="00000073" w14:textId="11AAD07E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</w:t>
      </w:r>
      <w:r>
        <w:rPr>
          <w:rFonts w:ascii="Arial Narrow" w:hAnsi="Arial Narrow" w:eastAsia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>APROBÓ: SI (    )     NO (    )           PRESENTA PDM :  SI (    )     NO (  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RDefault="005D1C59" w14:paraId="00000075" w14:textId="3F404B0D">
      <w:pPr>
        <w:spacing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</w:rPr>
        <w:t xml:space="preserve">                    _________________________________</w:t>
      </w:r>
      <w:r>
        <w:rPr>
          <w:rFonts w:ascii="Arial Narrow" w:hAnsi="Arial Narrow" w:eastAsia="Arial Narrow" w:cs="Arial Narrow"/>
        </w:rPr>
        <w:br/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hAnsi="Arial Narrow" w:eastAsia="Arial Narrow" w:cs="Arial Narrow"/>
          <w:b/>
          <w:sz w:val="20"/>
          <w:szCs w:val="20"/>
        </w:rPr>
        <w:t xml:space="preserve">VoBo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hAnsi="Arial Narrow" w:eastAsia="Arial Narrow" w:cs="Arial Narrow"/>
          <w:b/>
          <w:sz w:val="20"/>
          <w:szCs w:val="20"/>
        </w:rPr>
        <w:t>LÍDER DEL PROYECTO</w:t>
      </w:r>
      <w:r w:rsidR="001A0CB0">
        <w:rPr>
          <w:rFonts w:ascii="Arial Narrow" w:hAnsi="Arial Narrow" w:eastAsia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3549" w:rsidRDefault="00C53549" w14:paraId="099BCA6A" w14:textId="77777777">
      <w:pPr>
        <w:spacing w:after="0" w:line="240" w:lineRule="auto"/>
      </w:pPr>
      <w:r>
        <w:separator/>
      </w:r>
    </w:p>
  </w:endnote>
  <w:endnote w:type="continuationSeparator" w:id="0">
    <w:p w:rsidR="00C53549" w:rsidRDefault="00C53549" w14:paraId="76FE3D89" w14:textId="77777777">
      <w:pPr>
        <w:spacing w:after="0" w:line="240" w:lineRule="auto"/>
      </w:pPr>
      <w:r>
        <w:continuationSeparator/>
      </w:r>
    </w:p>
  </w:endnote>
  <w:endnote w:type="continuationNotice" w:id="1">
    <w:p w:rsidR="00C53549" w:rsidRDefault="00C53549" w14:paraId="145EAE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634" w:rsidRDefault="005D1C59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r>
      <w:rPr>
        <w:rFonts w:ascii="Arial Narrow" w:hAnsi="Arial Narrow" w:eastAsia="Arial Narrow" w:cs="Arial Narrow"/>
        <w:color w:val="000000"/>
        <w:sz w:val="16"/>
        <w:szCs w:val="16"/>
      </w:rPr>
      <w:t>PDM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3549" w:rsidRDefault="00C53549" w14:paraId="7FC7C7F6" w14:textId="77777777">
      <w:pPr>
        <w:spacing w:after="0" w:line="240" w:lineRule="auto"/>
      </w:pPr>
      <w:r>
        <w:separator/>
      </w:r>
    </w:p>
  </w:footnote>
  <w:footnote w:type="continuationSeparator" w:id="0">
    <w:p w:rsidR="00C53549" w:rsidRDefault="00C53549" w14:paraId="2F1ECBD7" w14:textId="77777777">
      <w:pPr>
        <w:spacing w:after="0" w:line="240" w:lineRule="auto"/>
      </w:pPr>
      <w:r>
        <w:continuationSeparator/>
      </w:r>
    </w:p>
  </w:footnote>
  <w:footnote w:type="continuationNotice" w:id="1">
    <w:p w:rsidR="00C53549" w:rsidRDefault="00C53549" w14:paraId="59091DC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835"/>
      <w:gridCol w:w="7938"/>
    </w:tblGrid>
    <w:tr w:rsidR="00933634" w:rsidTr="001A0CB0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:rsidR="00933634" w:rsidP="00653611" w:rsidRDefault="00653611" w14:paraId="00000077" w14:textId="78FACEAF">
          <w:pPr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4A368DC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1C59">
            <w:rPr>
              <w:rFonts w:ascii="Arial Narrow" w:hAnsi="Arial Narrow" w:eastAsia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:rsidRPr="007422C6" w:rsidR="00933634" w:rsidRDefault="005D1C59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5D1C59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5D1C59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6D866019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 xml:space="preserve">ESPECIFICACIÓN DE </w:t>
          </w:r>
          <w:r w:rsidR="007E759C">
            <w:rPr>
              <w:rFonts w:ascii="Arial Narrow" w:hAnsi="Arial Narrow" w:eastAsia="Arial Narrow" w:cs="Arial Narrow"/>
              <w:b/>
            </w:rPr>
            <w:t>INTERESADOS DEL PROYECTO</w:t>
          </w:r>
        </w:p>
      </w:tc>
    </w:tr>
    <w:tr w:rsidR="00933634" w:rsidTr="001A0CB0" w14:paraId="4A4FEF91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77A657C7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43825FC9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5D1C59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C4AACB"/>
    <w:multiLevelType w:val="hybridMultilevel"/>
    <w:tmpl w:val="FFFFFFFF"/>
    <w:lvl w:ilvl="0" w:tplc="7F929B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4080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CA62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FEC5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E8E8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8E6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5CC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680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604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F1FF81"/>
    <w:multiLevelType w:val="hybridMultilevel"/>
    <w:tmpl w:val="FFFFFFFF"/>
    <w:lvl w:ilvl="0" w:tplc="08A269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EA1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84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A35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92E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E4B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0C3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A66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6876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3333D0"/>
    <w:multiLevelType w:val="hybridMultilevel"/>
    <w:tmpl w:val="FFFFFFFF"/>
    <w:lvl w:ilvl="0" w:tplc="639E11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4D87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3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0254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3A6C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A67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D033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DC9B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482D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44AB73"/>
    <w:multiLevelType w:val="hybridMultilevel"/>
    <w:tmpl w:val="FFFFFFFF"/>
    <w:lvl w:ilvl="0" w:tplc="56C40B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AA5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F0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236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AE00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007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2AC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2E3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845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9CC6D5"/>
    <w:multiLevelType w:val="hybridMultilevel"/>
    <w:tmpl w:val="FFFFFFFF"/>
    <w:lvl w:ilvl="0" w:tplc="84D8D7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A0F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EA1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40A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0C4B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FEC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EE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1404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C0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439412"/>
    <w:multiLevelType w:val="hybridMultilevel"/>
    <w:tmpl w:val="FFFFFFFF"/>
    <w:lvl w:ilvl="0" w:tplc="480449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287B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4E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14F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DA3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604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4EF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88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523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B7F59F"/>
    <w:multiLevelType w:val="hybridMultilevel"/>
    <w:tmpl w:val="FFFFFFFF"/>
    <w:lvl w:ilvl="0" w:tplc="B28C2B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168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4E1B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A7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72D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BC0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2A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612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029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28D8C0"/>
    <w:multiLevelType w:val="hybridMultilevel"/>
    <w:tmpl w:val="FFFFFFFF"/>
    <w:lvl w:ilvl="0" w:tplc="2A2E9B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F4E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66A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567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EB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88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C8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2E1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9E4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8EF81A"/>
    <w:multiLevelType w:val="hybridMultilevel"/>
    <w:tmpl w:val="FFFFFFFF"/>
    <w:lvl w:ilvl="0" w:tplc="5F804E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1EE42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4260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C81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869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65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920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DAF2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5A0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01153274">
    <w:abstractNumId w:val="2"/>
  </w:num>
  <w:num w:numId="2" w16cid:durableId="1194803156">
    <w:abstractNumId w:val="4"/>
  </w:num>
  <w:num w:numId="3" w16cid:durableId="1689017863">
    <w:abstractNumId w:val="8"/>
  </w:num>
  <w:num w:numId="4" w16cid:durableId="772241913">
    <w:abstractNumId w:val="10"/>
  </w:num>
  <w:num w:numId="5" w16cid:durableId="720060156">
    <w:abstractNumId w:val="6"/>
  </w:num>
  <w:num w:numId="6" w16cid:durableId="1441413118">
    <w:abstractNumId w:val="7"/>
  </w:num>
  <w:num w:numId="7" w16cid:durableId="668411248">
    <w:abstractNumId w:val="9"/>
  </w:num>
  <w:num w:numId="8" w16cid:durableId="1202863769">
    <w:abstractNumId w:val="1"/>
  </w:num>
  <w:num w:numId="9" w16cid:durableId="351764334">
    <w:abstractNumId w:val="5"/>
  </w:num>
  <w:num w:numId="10" w16cid:durableId="656343209">
    <w:abstractNumId w:val="11"/>
  </w:num>
  <w:num w:numId="11" w16cid:durableId="290289065">
    <w:abstractNumId w:val="3"/>
  </w:num>
  <w:num w:numId="12" w16cid:durableId="836191674">
    <w:abstractNumId w:val="14"/>
  </w:num>
  <w:num w:numId="13" w16cid:durableId="13574767">
    <w:abstractNumId w:val="0"/>
  </w:num>
  <w:num w:numId="14" w16cid:durableId="1927575463">
    <w:abstractNumId w:val="13"/>
  </w:num>
  <w:num w:numId="15" w16cid:durableId="109736500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75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1148D5"/>
    <w:rsid w:val="001464A9"/>
    <w:rsid w:val="0019799C"/>
    <w:rsid w:val="001A0CB0"/>
    <w:rsid w:val="001D3779"/>
    <w:rsid w:val="001F352C"/>
    <w:rsid w:val="002206FE"/>
    <w:rsid w:val="00271B50"/>
    <w:rsid w:val="00272841"/>
    <w:rsid w:val="002D1CAC"/>
    <w:rsid w:val="002E5E5D"/>
    <w:rsid w:val="003B538B"/>
    <w:rsid w:val="003B6E96"/>
    <w:rsid w:val="003E5912"/>
    <w:rsid w:val="003F08B6"/>
    <w:rsid w:val="0041766E"/>
    <w:rsid w:val="004C5F50"/>
    <w:rsid w:val="005307C1"/>
    <w:rsid w:val="005D1C59"/>
    <w:rsid w:val="006217A4"/>
    <w:rsid w:val="00653611"/>
    <w:rsid w:val="006B37B3"/>
    <w:rsid w:val="007422C6"/>
    <w:rsid w:val="00745B86"/>
    <w:rsid w:val="007D6563"/>
    <w:rsid w:val="007E759C"/>
    <w:rsid w:val="007F117E"/>
    <w:rsid w:val="00805673"/>
    <w:rsid w:val="00830005"/>
    <w:rsid w:val="00837D90"/>
    <w:rsid w:val="00844A60"/>
    <w:rsid w:val="00885457"/>
    <w:rsid w:val="00891BF4"/>
    <w:rsid w:val="008E274E"/>
    <w:rsid w:val="00933634"/>
    <w:rsid w:val="00997393"/>
    <w:rsid w:val="00AA2F6B"/>
    <w:rsid w:val="00AB27CF"/>
    <w:rsid w:val="00B10A0C"/>
    <w:rsid w:val="00B54E51"/>
    <w:rsid w:val="00BB438A"/>
    <w:rsid w:val="00BC34A3"/>
    <w:rsid w:val="00BF675F"/>
    <w:rsid w:val="00C103F5"/>
    <w:rsid w:val="00C17A6F"/>
    <w:rsid w:val="00C53549"/>
    <w:rsid w:val="00C83AB3"/>
    <w:rsid w:val="00CA0C82"/>
    <w:rsid w:val="00CA73C0"/>
    <w:rsid w:val="00CD583E"/>
    <w:rsid w:val="00D24D44"/>
    <w:rsid w:val="00D54B87"/>
    <w:rsid w:val="00DA0723"/>
    <w:rsid w:val="00E034E7"/>
    <w:rsid w:val="00EA2AB7"/>
    <w:rsid w:val="00F22EA9"/>
    <w:rsid w:val="00F832C6"/>
    <w:rsid w:val="00F933F0"/>
    <w:rsid w:val="00FE0263"/>
    <w:rsid w:val="00FE0A2F"/>
    <w:rsid w:val="00FE28EA"/>
    <w:rsid w:val="00FF7974"/>
    <w:rsid w:val="05115EEE"/>
    <w:rsid w:val="07D0C706"/>
    <w:rsid w:val="0C720585"/>
    <w:rsid w:val="11D16CEE"/>
    <w:rsid w:val="135B0382"/>
    <w:rsid w:val="168B62B3"/>
    <w:rsid w:val="190763B9"/>
    <w:rsid w:val="20B61CBA"/>
    <w:rsid w:val="2217BE09"/>
    <w:rsid w:val="30913FA3"/>
    <w:rsid w:val="318CE754"/>
    <w:rsid w:val="320526D8"/>
    <w:rsid w:val="38C129FC"/>
    <w:rsid w:val="3F32C960"/>
    <w:rsid w:val="3FC40C51"/>
    <w:rsid w:val="45AA356F"/>
    <w:rsid w:val="4A2C5733"/>
    <w:rsid w:val="4BF8240B"/>
    <w:rsid w:val="4D4A237A"/>
    <w:rsid w:val="4F2FC4CD"/>
    <w:rsid w:val="50716854"/>
    <w:rsid w:val="52509B12"/>
    <w:rsid w:val="55184BCB"/>
    <w:rsid w:val="55883BD4"/>
    <w:rsid w:val="57ED2F86"/>
    <w:rsid w:val="589B4045"/>
    <w:rsid w:val="599E7F0A"/>
    <w:rsid w:val="5B663A67"/>
    <w:rsid w:val="61173B17"/>
    <w:rsid w:val="618C5717"/>
    <w:rsid w:val="669F077C"/>
    <w:rsid w:val="6A3204D1"/>
    <w:rsid w:val="6B3B5FCF"/>
    <w:rsid w:val="6CB96BB3"/>
    <w:rsid w:val="6DF2C928"/>
    <w:rsid w:val="6F4D2F6A"/>
    <w:rsid w:val="6FBBD37D"/>
    <w:rsid w:val="74E2DEE5"/>
    <w:rsid w:val="76ADD601"/>
    <w:rsid w:val="7ABA81B3"/>
    <w:rsid w:val="7EDDB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80EE8301-51CB-4C1D-9D2B-0E065B7E3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6563"/>
  </w:style>
  <w:style w:type="paragraph" w:styleId="Footer">
    <w:name w:val="footer"/>
    <w:basedOn w:val="Normal"/>
    <w:link w:val="Foot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6563"/>
  </w:style>
  <w:style w:type="character" w:styleId="Heading1Char" w:customStyle="1">
    <w:name w:val="Heading 1 Char"/>
    <w:link w:val="Heading1"/>
    <w:uiPriority w:val="9"/>
    <w:rsid w:val="00BB438A"/>
    <w:rPr>
      <w:b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4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Kjvega@sena.edu.c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F GALINDO</dc:creator>
  <keywords/>
  <lastModifiedBy>Daniel Fernando Diaz Buitrago</lastModifiedBy>
  <revision>15</revision>
  <lastPrinted>2024-03-03T22:17:00.0000000Z</lastPrinted>
  <dcterms:created xsi:type="dcterms:W3CDTF">2024-03-03T22:50:00.0000000Z</dcterms:created>
  <dcterms:modified xsi:type="dcterms:W3CDTF">2024-03-14T15:20:44.7398571Z</dcterms:modified>
</coreProperties>
</file>