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554A" w:rsidRPr="008B5277" w:rsidRDefault="00905A90" w:rsidP="00C6554A">
      <w:pPr>
        <w:pStyle w:val="Fotografia"/>
      </w:pPr>
      <w:bookmarkStart w:id="0" w:name="_Hlk498514542"/>
      <w:bookmarkStart w:id="1" w:name="_GoBack"/>
      <w:bookmarkEnd w:id="0"/>
      <w:bookmarkEnd w:id="1"/>
      <w:r>
        <w:rPr>
          <w:rFonts w:ascii="Eurostile" w:hAnsi="Eurostile"/>
          <w:noProof/>
          <w:lang w:eastAsia="pt-PT"/>
        </w:rPr>
        <w:drawing>
          <wp:inline distT="0" distB="0" distL="0" distR="0" wp14:anchorId="5829B913" wp14:editId="53ADE6C4">
            <wp:extent cx="2660198" cy="3947782"/>
            <wp:effectExtent l="0" t="0" r="6985" b="0"/>
            <wp:docPr id="18" name="Imagem 18" descr="logotipo_est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tipo_est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356" cy="3953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54A" w:rsidRDefault="00905A90" w:rsidP="00C6554A">
      <w:pPr>
        <w:pStyle w:val="Ttulo"/>
      </w:pPr>
      <w:r>
        <w:t>Escalonamento de voluntários numa enfermaria</w:t>
      </w:r>
    </w:p>
    <w:p w:rsidR="00C6554A" w:rsidRPr="00D5413C" w:rsidRDefault="00C6554A" w:rsidP="00C6554A">
      <w:pPr>
        <w:pStyle w:val="Subttulo"/>
      </w:pPr>
    </w:p>
    <w:tbl>
      <w:tblPr>
        <w:tblW w:w="8146" w:type="dxa"/>
        <w:tblLook w:val="04A0" w:firstRow="1" w:lastRow="0" w:firstColumn="1" w:lastColumn="0" w:noHBand="0" w:noVBand="1"/>
      </w:tblPr>
      <w:tblGrid>
        <w:gridCol w:w="3652"/>
        <w:gridCol w:w="4494"/>
      </w:tblGrid>
      <w:tr w:rsidR="00905A90" w:rsidRPr="007A0653" w:rsidTr="001E5B1B">
        <w:tc>
          <w:tcPr>
            <w:tcW w:w="3652" w:type="dxa"/>
            <w:shd w:val="clear" w:color="auto" w:fill="D9D9D9"/>
          </w:tcPr>
          <w:p w:rsidR="00905A90" w:rsidRPr="00372E7F" w:rsidRDefault="00905A90" w:rsidP="001E5B1B">
            <w:pPr>
              <w:jc w:val="right"/>
              <w:rPr>
                <w:rFonts w:cs="Times New Roman"/>
                <w:b/>
              </w:rPr>
            </w:pPr>
            <w:r w:rsidRPr="00372E7F">
              <w:rPr>
                <w:rFonts w:cs="Times New Roman"/>
                <w:b/>
              </w:rPr>
              <w:t>Curso(s):</w:t>
            </w:r>
          </w:p>
        </w:tc>
        <w:tc>
          <w:tcPr>
            <w:tcW w:w="4494" w:type="dxa"/>
          </w:tcPr>
          <w:p w:rsidR="00905A90" w:rsidRPr="00372E7F" w:rsidRDefault="00905A90" w:rsidP="001E5B1B">
            <w:pPr>
              <w:rPr>
                <w:rFonts w:cs="Times New Roman"/>
              </w:rPr>
            </w:pPr>
            <w:r w:rsidRPr="00372E7F">
              <w:rPr>
                <w:rFonts w:cs="Times New Roman"/>
              </w:rPr>
              <w:t>Engenharia Informática</w:t>
            </w:r>
          </w:p>
        </w:tc>
      </w:tr>
      <w:tr w:rsidR="00905A90" w:rsidRPr="007A0653" w:rsidTr="001E5B1B">
        <w:tc>
          <w:tcPr>
            <w:tcW w:w="3652" w:type="dxa"/>
            <w:shd w:val="clear" w:color="auto" w:fill="D9D9D9"/>
          </w:tcPr>
          <w:p w:rsidR="00905A90" w:rsidRPr="00372E7F" w:rsidRDefault="00905A90" w:rsidP="001E5B1B">
            <w:pPr>
              <w:jc w:val="right"/>
              <w:rPr>
                <w:rFonts w:cs="Times New Roman"/>
                <w:b/>
              </w:rPr>
            </w:pPr>
            <w:r w:rsidRPr="00372E7F">
              <w:rPr>
                <w:rFonts w:cs="Times New Roman"/>
                <w:b/>
              </w:rPr>
              <w:t>Unidade(s) Curricular(</w:t>
            </w:r>
            <w:proofErr w:type="spellStart"/>
            <w:r w:rsidRPr="00372E7F">
              <w:rPr>
                <w:rFonts w:cs="Times New Roman"/>
                <w:b/>
              </w:rPr>
              <w:t>es</w:t>
            </w:r>
            <w:proofErr w:type="spellEnd"/>
            <w:r w:rsidRPr="00372E7F">
              <w:rPr>
                <w:rFonts w:cs="Times New Roman"/>
                <w:b/>
              </w:rPr>
              <w:t>):</w:t>
            </w:r>
          </w:p>
        </w:tc>
        <w:tc>
          <w:tcPr>
            <w:tcW w:w="4494" w:type="dxa"/>
          </w:tcPr>
          <w:p w:rsidR="00905A90" w:rsidRDefault="00905A90" w:rsidP="001E5B1B">
            <w:pPr>
              <w:rPr>
                <w:rFonts w:cs="Times New Roman"/>
              </w:rPr>
            </w:pPr>
            <w:r>
              <w:rPr>
                <w:rFonts w:cs="Times New Roman"/>
              </w:rPr>
              <w:t>Engenharia de Software II</w:t>
            </w:r>
          </w:p>
          <w:p w:rsidR="00905A90" w:rsidRPr="00E1750C" w:rsidRDefault="00905A90" w:rsidP="001E5B1B">
            <w:pPr>
              <w:rPr>
                <w:rFonts w:cs="Times New Roman"/>
                <w:u w:val="single"/>
              </w:rPr>
            </w:pPr>
            <w:r>
              <w:rPr>
                <w:rFonts w:cs="Times New Roman"/>
              </w:rPr>
              <w:t>Programação para a Internet</w:t>
            </w:r>
          </w:p>
        </w:tc>
      </w:tr>
      <w:tr w:rsidR="00905A90" w:rsidRPr="007A0653" w:rsidTr="001E5B1B">
        <w:tc>
          <w:tcPr>
            <w:tcW w:w="3652" w:type="dxa"/>
            <w:shd w:val="clear" w:color="auto" w:fill="D9D9D9"/>
          </w:tcPr>
          <w:p w:rsidR="00905A90" w:rsidRPr="00372E7F" w:rsidRDefault="00905A90" w:rsidP="001E5B1B">
            <w:pPr>
              <w:jc w:val="right"/>
              <w:rPr>
                <w:rFonts w:cs="Times New Roman"/>
                <w:b/>
              </w:rPr>
            </w:pPr>
            <w:r w:rsidRPr="00372E7F">
              <w:rPr>
                <w:rFonts w:cs="Times New Roman"/>
                <w:b/>
              </w:rPr>
              <w:t>Ano Letivo:</w:t>
            </w:r>
          </w:p>
        </w:tc>
        <w:tc>
          <w:tcPr>
            <w:tcW w:w="4494" w:type="dxa"/>
          </w:tcPr>
          <w:p w:rsidR="00905A90" w:rsidRPr="00372E7F" w:rsidRDefault="00905A90" w:rsidP="001E5B1B">
            <w:pPr>
              <w:rPr>
                <w:rFonts w:cs="Times New Roman"/>
              </w:rPr>
            </w:pPr>
            <w:r w:rsidRPr="00372E7F">
              <w:rPr>
                <w:rFonts w:cs="Times New Roman"/>
              </w:rPr>
              <w:t>2017/2018</w:t>
            </w:r>
          </w:p>
        </w:tc>
      </w:tr>
      <w:tr w:rsidR="00905A90" w:rsidRPr="0060753A" w:rsidTr="001E5B1B">
        <w:tc>
          <w:tcPr>
            <w:tcW w:w="3652" w:type="dxa"/>
            <w:shd w:val="clear" w:color="auto" w:fill="D9D9D9"/>
          </w:tcPr>
          <w:p w:rsidR="00905A90" w:rsidRDefault="00905A90" w:rsidP="001E5B1B">
            <w:pPr>
              <w:jc w:val="right"/>
              <w:rPr>
                <w:rFonts w:cs="Times New Roman"/>
                <w:b/>
              </w:rPr>
            </w:pPr>
            <w:r w:rsidRPr="00372E7F">
              <w:rPr>
                <w:rFonts w:cs="Times New Roman"/>
                <w:b/>
              </w:rPr>
              <w:t>Docente:</w:t>
            </w:r>
          </w:p>
          <w:p w:rsidR="00905A90" w:rsidRPr="00372E7F" w:rsidRDefault="00905A90" w:rsidP="001E5B1B">
            <w:pPr>
              <w:jc w:val="right"/>
              <w:rPr>
                <w:rFonts w:cs="Times New Roman"/>
                <w:b/>
              </w:rPr>
            </w:pPr>
          </w:p>
        </w:tc>
        <w:tc>
          <w:tcPr>
            <w:tcW w:w="4494" w:type="dxa"/>
          </w:tcPr>
          <w:p w:rsidR="00905A90" w:rsidRDefault="00905A90" w:rsidP="001E5B1B">
            <w:pPr>
              <w:rPr>
                <w:rFonts w:cs="Times New Roman"/>
              </w:rPr>
            </w:pPr>
            <w:r>
              <w:rPr>
                <w:rFonts w:cs="Times New Roman"/>
              </w:rPr>
              <w:t>Maria Clara Silveira</w:t>
            </w:r>
          </w:p>
          <w:p w:rsidR="00905A90" w:rsidRPr="00372E7F" w:rsidRDefault="00905A90" w:rsidP="001E5B1B">
            <w:pPr>
              <w:rPr>
                <w:rFonts w:cs="Times New Roman"/>
              </w:rPr>
            </w:pPr>
            <w:r>
              <w:rPr>
                <w:rFonts w:cs="Times New Roman"/>
              </w:rPr>
              <w:t>Noel Lopes</w:t>
            </w:r>
          </w:p>
        </w:tc>
      </w:tr>
      <w:tr w:rsidR="00905A90" w:rsidRPr="007A0653" w:rsidTr="001E5B1B">
        <w:tc>
          <w:tcPr>
            <w:tcW w:w="3652" w:type="dxa"/>
            <w:shd w:val="clear" w:color="auto" w:fill="D9D9D9"/>
          </w:tcPr>
          <w:p w:rsidR="00905A90" w:rsidRPr="00372E7F" w:rsidRDefault="00905A90" w:rsidP="001E5B1B">
            <w:pPr>
              <w:jc w:val="right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Alunos:</w:t>
            </w:r>
          </w:p>
        </w:tc>
        <w:tc>
          <w:tcPr>
            <w:tcW w:w="4494" w:type="dxa"/>
          </w:tcPr>
          <w:p w:rsidR="00905A90" w:rsidRDefault="00905A90" w:rsidP="001E5B1B">
            <w:pPr>
              <w:rPr>
                <w:rFonts w:cs="Times New Roman"/>
              </w:rPr>
            </w:pPr>
            <w:r>
              <w:rPr>
                <w:rFonts w:cs="Times New Roman"/>
              </w:rPr>
              <w:t>Carina Tomé (1012164)</w:t>
            </w:r>
          </w:p>
          <w:p w:rsidR="00905A90" w:rsidRPr="002206F7" w:rsidRDefault="00905A90" w:rsidP="001E5B1B">
            <w:pPr>
              <w:rPr>
                <w:rFonts w:cs="Times New Roman"/>
              </w:rPr>
            </w:pPr>
            <w:r w:rsidRPr="002206F7">
              <w:rPr>
                <w:rFonts w:cs="Times New Roman"/>
              </w:rPr>
              <w:t>Pedro Sanches (1012180)</w:t>
            </w:r>
          </w:p>
        </w:tc>
      </w:tr>
    </w:tbl>
    <w:p w:rsidR="00905A90" w:rsidRDefault="00905A90" w:rsidP="003850C9">
      <w:pPr>
        <w:pStyle w:val="Cabealho1"/>
      </w:pPr>
      <w:bookmarkStart w:id="2" w:name="_Toc531398185"/>
      <w:r w:rsidRPr="00372E7F">
        <w:lastRenderedPageBreak/>
        <w:t>Índice</w:t>
      </w:r>
      <w:bookmarkEnd w:id="2"/>
    </w:p>
    <w:sdt>
      <w:sdtPr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/>
        </w:rPr>
        <w:id w:val="-197289134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850C9" w:rsidRDefault="003850C9">
          <w:pPr>
            <w:pStyle w:val="Cabealhodondice"/>
          </w:pPr>
        </w:p>
        <w:p w:rsidR="000E1297" w:rsidRDefault="003850C9">
          <w:pPr>
            <w:pStyle w:val="ndice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1398185" w:history="1">
            <w:r w:rsidR="000E1297" w:rsidRPr="00077509">
              <w:rPr>
                <w:rStyle w:val="Hiperligao"/>
                <w:noProof/>
              </w:rPr>
              <w:t>Índice</w:t>
            </w:r>
            <w:r w:rsidR="000E1297">
              <w:rPr>
                <w:noProof/>
                <w:webHidden/>
              </w:rPr>
              <w:tab/>
            </w:r>
            <w:r w:rsidR="000E1297">
              <w:rPr>
                <w:noProof/>
                <w:webHidden/>
              </w:rPr>
              <w:fldChar w:fldCharType="begin"/>
            </w:r>
            <w:r w:rsidR="000E1297">
              <w:rPr>
                <w:noProof/>
                <w:webHidden/>
              </w:rPr>
              <w:instrText xml:space="preserve"> PAGEREF _Toc531398185 \h </w:instrText>
            </w:r>
            <w:r w:rsidR="000E1297">
              <w:rPr>
                <w:noProof/>
                <w:webHidden/>
              </w:rPr>
            </w:r>
            <w:r w:rsidR="000E1297">
              <w:rPr>
                <w:noProof/>
                <w:webHidden/>
              </w:rPr>
              <w:fldChar w:fldCharType="separate"/>
            </w:r>
            <w:r w:rsidR="00036E19">
              <w:rPr>
                <w:noProof/>
                <w:webHidden/>
              </w:rPr>
              <w:t>1</w:t>
            </w:r>
            <w:r w:rsidR="000E1297">
              <w:rPr>
                <w:noProof/>
                <w:webHidden/>
              </w:rPr>
              <w:fldChar w:fldCharType="end"/>
            </w:r>
          </w:hyperlink>
        </w:p>
        <w:p w:rsidR="000E1297" w:rsidRDefault="001C41EB">
          <w:pPr>
            <w:pStyle w:val="ndice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531398186" w:history="1">
            <w:r w:rsidR="000E1297" w:rsidRPr="00077509">
              <w:rPr>
                <w:rStyle w:val="Hiperligao"/>
                <w:noProof/>
              </w:rPr>
              <w:t>Introdução</w:t>
            </w:r>
            <w:r w:rsidR="000E1297">
              <w:rPr>
                <w:noProof/>
                <w:webHidden/>
              </w:rPr>
              <w:tab/>
            </w:r>
            <w:r w:rsidR="000E1297">
              <w:rPr>
                <w:noProof/>
                <w:webHidden/>
              </w:rPr>
              <w:fldChar w:fldCharType="begin"/>
            </w:r>
            <w:r w:rsidR="000E1297">
              <w:rPr>
                <w:noProof/>
                <w:webHidden/>
              </w:rPr>
              <w:instrText xml:space="preserve"> PAGEREF _Toc531398186 \h </w:instrText>
            </w:r>
            <w:r w:rsidR="000E1297">
              <w:rPr>
                <w:noProof/>
                <w:webHidden/>
              </w:rPr>
            </w:r>
            <w:r w:rsidR="000E1297">
              <w:rPr>
                <w:noProof/>
                <w:webHidden/>
              </w:rPr>
              <w:fldChar w:fldCharType="separate"/>
            </w:r>
            <w:r w:rsidR="00036E19">
              <w:rPr>
                <w:noProof/>
                <w:webHidden/>
              </w:rPr>
              <w:t>2</w:t>
            </w:r>
            <w:r w:rsidR="000E1297">
              <w:rPr>
                <w:noProof/>
                <w:webHidden/>
              </w:rPr>
              <w:fldChar w:fldCharType="end"/>
            </w:r>
          </w:hyperlink>
        </w:p>
        <w:p w:rsidR="000E1297" w:rsidRDefault="001C41EB">
          <w:pPr>
            <w:pStyle w:val="ndice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531398187" w:history="1">
            <w:r w:rsidR="000E1297" w:rsidRPr="00077509">
              <w:rPr>
                <w:rStyle w:val="Hiperligao"/>
                <w:noProof/>
              </w:rPr>
              <w:t>Diagrama de Contexto</w:t>
            </w:r>
            <w:r w:rsidR="000E1297">
              <w:rPr>
                <w:noProof/>
                <w:webHidden/>
              </w:rPr>
              <w:tab/>
            </w:r>
            <w:r w:rsidR="000E1297">
              <w:rPr>
                <w:noProof/>
                <w:webHidden/>
              </w:rPr>
              <w:fldChar w:fldCharType="begin"/>
            </w:r>
            <w:r w:rsidR="000E1297">
              <w:rPr>
                <w:noProof/>
                <w:webHidden/>
              </w:rPr>
              <w:instrText xml:space="preserve"> PAGEREF _Toc531398187 \h </w:instrText>
            </w:r>
            <w:r w:rsidR="000E1297">
              <w:rPr>
                <w:noProof/>
                <w:webHidden/>
              </w:rPr>
            </w:r>
            <w:r w:rsidR="000E1297">
              <w:rPr>
                <w:noProof/>
                <w:webHidden/>
              </w:rPr>
              <w:fldChar w:fldCharType="separate"/>
            </w:r>
            <w:r w:rsidR="00036E19">
              <w:rPr>
                <w:noProof/>
                <w:webHidden/>
              </w:rPr>
              <w:t>3</w:t>
            </w:r>
            <w:r w:rsidR="000E1297">
              <w:rPr>
                <w:noProof/>
                <w:webHidden/>
              </w:rPr>
              <w:fldChar w:fldCharType="end"/>
            </w:r>
          </w:hyperlink>
        </w:p>
        <w:p w:rsidR="000E1297" w:rsidRDefault="001C41EB">
          <w:pPr>
            <w:pStyle w:val="ndice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531398188" w:history="1">
            <w:r w:rsidR="000E1297" w:rsidRPr="00077509">
              <w:rPr>
                <w:rStyle w:val="Hiperligao"/>
                <w:noProof/>
              </w:rPr>
              <w:t>Padrões de desenvolvimento</w:t>
            </w:r>
            <w:r w:rsidR="000E1297">
              <w:rPr>
                <w:noProof/>
                <w:webHidden/>
              </w:rPr>
              <w:tab/>
            </w:r>
            <w:r w:rsidR="000E1297">
              <w:rPr>
                <w:noProof/>
                <w:webHidden/>
              </w:rPr>
              <w:fldChar w:fldCharType="begin"/>
            </w:r>
            <w:r w:rsidR="000E1297">
              <w:rPr>
                <w:noProof/>
                <w:webHidden/>
              </w:rPr>
              <w:instrText xml:space="preserve"> PAGEREF _Toc531398188 \h </w:instrText>
            </w:r>
            <w:r w:rsidR="000E1297">
              <w:rPr>
                <w:noProof/>
                <w:webHidden/>
              </w:rPr>
            </w:r>
            <w:r w:rsidR="000E1297">
              <w:rPr>
                <w:noProof/>
                <w:webHidden/>
              </w:rPr>
              <w:fldChar w:fldCharType="separate"/>
            </w:r>
            <w:r w:rsidR="00036E19">
              <w:rPr>
                <w:noProof/>
                <w:webHidden/>
              </w:rPr>
              <w:t>4</w:t>
            </w:r>
            <w:r w:rsidR="000E1297">
              <w:rPr>
                <w:noProof/>
                <w:webHidden/>
              </w:rPr>
              <w:fldChar w:fldCharType="end"/>
            </w:r>
          </w:hyperlink>
        </w:p>
        <w:p w:rsidR="000E1297" w:rsidRDefault="001C41EB">
          <w:pPr>
            <w:pStyle w:val="ndice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531398189" w:history="1">
            <w:r w:rsidR="000E1297" w:rsidRPr="00077509">
              <w:rPr>
                <w:rStyle w:val="Hiperligao"/>
                <w:noProof/>
              </w:rPr>
              <w:t>Quitting Time – Carina Tomé</w:t>
            </w:r>
            <w:r w:rsidR="000E1297">
              <w:rPr>
                <w:noProof/>
                <w:webHidden/>
              </w:rPr>
              <w:tab/>
            </w:r>
            <w:r w:rsidR="000E1297">
              <w:rPr>
                <w:noProof/>
                <w:webHidden/>
              </w:rPr>
              <w:fldChar w:fldCharType="begin"/>
            </w:r>
            <w:r w:rsidR="000E1297">
              <w:rPr>
                <w:noProof/>
                <w:webHidden/>
              </w:rPr>
              <w:instrText xml:space="preserve"> PAGEREF _Toc531398189 \h </w:instrText>
            </w:r>
            <w:r w:rsidR="000E1297">
              <w:rPr>
                <w:noProof/>
                <w:webHidden/>
              </w:rPr>
            </w:r>
            <w:r w:rsidR="000E1297">
              <w:rPr>
                <w:noProof/>
                <w:webHidden/>
              </w:rPr>
              <w:fldChar w:fldCharType="separate"/>
            </w:r>
            <w:r w:rsidR="00036E19">
              <w:rPr>
                <w:noProof/>
                <w:webHidden/>
              </w:rPr>
              <w:t>4</w:t>
            </w:r>
            <w:r w:rsidR="000E1297">
              <w:rPr>
                <w:noProof/>
                <w:webHidden/>
              </w:rPr>
              <w:fldChar w:fldCharType="end"/>
            </w:r>
          </w:hyperlink>
        </w:p>
        <w:p w:rsidR="000E1297" w:rsidRDefault="001C41EB">
          <w:pPr>
            <w:pStyle w:val="ndice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531398190" w:history="1">
            <w:r w:rsidR="000E1297" w:rsidRPr="00077509">
              <w:rPr>
                <w:rStyle w:val="Hiperligao"/>
                <w:noProof/>
              </w:rPr>
              <w:t>Spiral Development – Pedro Sanches</w:t>
            </w:r>
            <w:r w:rsidR="000E1297">
              <w:rPr>
                <w:noProof/>
                <w:webHidden/>
              </w:rPr>
              <w:tab/>
            </w:r>
            <w:r w:rsidR="000E1297">
              <w:rPr>
                <w:noProof/>
                <w:webHidden/>
              </w:rPr>
              <w:fldChar w:fldCharType="begin"/>
            </w:r>
            <w:r w:rsidR="000E1297">
              <w:rPr>
                <w:noProof/>
                <w:webHidden/>
              </w:rPr>
              <w:instrText xml:space="preserve"> PAGEREF _Toc531398190 \h </w:instrText>
            </w:r>
            <w:r w:rsidR="000E1297">
              <w:rPr>
                <w:noProof/>
                <w:webHidden/>
              </w:rPr>
            </w:r>
            <w:r w:rsidR="000E1297">
              <w:rPr>
                <w:noProof/>
                <w:webHidden/>
              </w:rPr>
              <w:fldChar w:fldCharType="separate"/>
            </w:r>
            <w:r w:rsidR="00036E19">
              <w:rPr>
                <w:noProof/>
                <w:webHidden/>
              </w:rPr>
              <w:t>5</w:t>
            </w:r>
            <w:r w:rsidR="000E1297">
              <w:rPr>
                <w:noProof/>
                <w:webHidden/>
              </w:rPr>
              <w:fldChar w:fldCharType="end"/>
            </w:r>
          </w:hyperlink>
        </w:p>
        <w:p w:rsidR="000E1297" w:rsidRDefault="001C41EB">
          <w:pPr>
            <w:pStyle w:val="ndice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531398191" w:history="1">
            <w:r w:rsidR="000E1297" w:rsidRPr="00077509">
              <w:rPr>
                <w:rStyle w:val="Hiperligao"/>
                <w:noProof/>
              </w:rPr>
              <w:t>Tabela de Atores e respetivos objetivos</w:t>
            </w:r>
            <w:r w:rsidR="000E1297">
              <w:rPr>
                <w:noProof/>
                <w:webHidden/>
              </w:rPr>
              <w:tab/>
            </w:r>
            <w:r w:rsidR="000E1297">
              <w:rPr>
                <w:noProof/>
                <w:webHidden/>
              </w:rPr>
              <w:fldChar w:fldCharType="begin"/>
            </w:r>
            <w:r w:rsidR="000E1297">
              <w:rPr>
                <w:noProof/>
                <w:webHidden/>
              </w:rPr>
              <w:instrText xml:space="preserve"> PAGEREF _Toc531398191 \h </w:instrText>
            </w:r>
            <w:r w:rsidR="000E1297">
              <w:rPr>
                <w:noProof/>
                <w:webHidden/>
              </w:rPr>
            </w:r>
            <w:r w:rsidR="000E1297">
              <w:rPr>
                <w:noProof/>
                <w:webHidden/>
              </w:rPr>
              <w:fldChar w:fldCharType="separate"/>
            </w:r>
            <w:r w:rsidR="00036E19">
              <w:rPr>
                <w:noProof/>
                <w:webHidden/>
              </w:rPr>
              <w:t>6</w:t>
            </w:r>
            <w:r w:rsidR="000E1297">
              <w:rPr>
                <w:noProof/>
                <w:webHidden/>
              </w:rPr>
              <w:fldChar w:fldCharType="end"/>
            </w:r>
          </w:hyperlink>
        </w:p>
        <w:p w:rsidR="000E1297" w:rsidRDefault="001C41EB">
          <w:pPr>
            <w:pStyle w:val="ndice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531398192" w:history="1">
            <w:r w:rsidR="000E1297" w:rsidRPr="00077509">
              <w:rPr>
                <w:rStyle w:val="Hiperligao"/>
                <w:noProof/>
              </w:rPr>
              <w:t>Diagrama de Casos de Uso</w:t>
            </w:r>
            <w:r w:rsidR="000E1297">
              <w:rPr>
                <w:noProof/>
                <w:webHidden/>
              </w:rPr>
              <w:tab/>
            </w:r>
            <w:r w:rsidR="000E1297">
              <w:rPr>
                <w:noProof/>
                <w:webHidden/>
              </w:rPr>
              <w:fldChar w:fldCharType="begin"/>
            </w:r>
            <w:r w:rsidR="000E1297">
              <w:rPr>
                <w:noProof/>
                <w:webHidden/>
              </w:rPr>
              <w:instrText xml:space="preserve"> PAGEREF _Toc531398192 \h </w:instrText>
            </w:r>
            <w:r w:rsidR="000E1297">
              <w:rPr>
                <w:noProof/>
                <w:webHidden/>
              </w:rPr>
            </w:r>
            <w:r w:rsidR="000E1297">
              <w:rPr>
                <w:noProof/>
                <w:webHidden/>
              </w:rPr>
              <w:fldChar w:fldCharType="separate"/>
            </w:r>
            <w:r w:rsidR="00036E19">
              <w:rPr>
                <w:noProof/>
                <w:webHidden/>
              </w:rPr>
              <w:t>7</w:t>
            </w:r>
            <w:r w:rsidR="000E1297">
              <w:rPr>
                <w:noProof/>
                <w:webHidden/>
              </w:rPr>
              <w:fldChar w:fldCharType="end"/>
            </w:r>
          </w:hyperlink>
        </w:p>
        <w:p w:rsidR="000E1297" w:rsidRDefault="001C41EB">
          <w:pPr>
            <w:pStyle w:val="ndice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531398193" w:history="1">
            <w:r w:rsidR="000E1297" w:rsidRPr="00077509">
              <w:rPr>
                <w:rStyle w:val="Hiperligao"/>
                <w:noProof/>
              </w:rPr>
              <w:t>Algoritmo</w:t>
            </w:r>
            <w:r w:rsidR="000E1297">
              <w:rPr>
                <w:noProof/>
                <w:webHidden/>
              </w:rPr>
              <w:tab/>
            </w:r>
            <w:r w:rsidR="000E1297">
              <w:rPr>
                <w:noProof/>
                <w:webHidden/>
              </w:rPr>
              <w:fldChar w:fldCharType="begin"/>
            </w:r>
            <w:r w:rsidR="000E1297">
              <w:rPr>
                <w:noProof/>
                <w:webHidden/>
              </w:rPr>
              <w:instrText xml:space="preserve"> PAGEREF _Toc531398193 \h </w:instrText>
            </w:r>
            <w:r w:rsidR="000E1297">
              <w:rPr>
                <w:noProof/>
                <w:webHidden/>
              </w:rPr>
            </w:r>
            <w:r w:rsidR="000E1297">
              <w:rPr>
                <w:noProof/>
                <w:webHidden/>
              </w:rPr>
              <w:fldChar w:fldCharType="separate"/>
            </w:r>
            <w:r w:rsidR="00036E19">
              <w:rPr>
                <w:noProof/>
                <w:webHidden/>
              </w:rPr>
              <w:t>8</w:t>
            </w:r>
            <w:r w:rsidR="000E1297">
              <w:rPr>
                <w:noProof/>
                <w:webHidden/>
              </w:rPr>
              <w:fldChar w:fldCharType="end"/>
            </w:r>
          </w:hyperlink>
        </w:p>
        <w:p w:rsidR="000E1297" w:rsidRDefault="001C41EB">
          <w:pPr>
            <w:pStyle w:val="ndice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531398194" w:history="1">
            <w:r w:rsidR="000E1297" w:rsidRPr="00077509">
              <w:rPr>
                <w:rStyle w:val="Hiperligao"/>
                <w:noProof/>
              </w:rPr>
              <w:t>Voluntários</w:t>
            </w:r>
            <w:r w:rsidR="000E1297">
              <w:rPr>
                <w:noProof/>
                <w:webHidden/>
              </w:rPr>
              <w:tab/>
            </w:r>
            <w:r w:rsidR="000E1297">
              <w:rPr>
                <w:noProof/>
                <w:webHidden/>
              </w:rPr>
              <w:fldChar w:fldCharType="begin"/>
            </w:r>
            <w:r w:rsidR="000E1297">
              <w:rPr>
                <w:noProof/>
                <w:webHidden/>
              </w:rPr>
              <w:instrText xml:space="preserve"> PAGEREF _Toc531398194 \h </w:instrText>
            </w:r>
            <w:r w:rsidR="000E1297">
              <w:rPr>
                <w:noProof/>
                <w:webHidden/>
              </w:rPr>
            </w:r>
            <w:r w:rsidR="000E1297">
              <w:rPr>
                <w:noProof/>
                <w:webHidden/>
              </w:rPr>
              <w:fldChar w:fldCharType="separate"/>
            </w:r>
            <w:r w:rsidR="00036E19">
              <w:rPr>
                <w:noProof/>
                <w:webHidden/>
              </w:rPr>
              <w:t>9</w:t>
            </w:r>
            <w:r w:rsidR="000E1297">
              <w:rPr>
                <w:noProof/>
                <w:webHidden/>
              </w:rPr>
              <w:fldChar w:fldCharType="end"/>
            </w:r>
          </w:hyperlink>
        </w:p>
        <w:p w:rsidR="000E1297" w:rsidRDefault="001C41EB">
          <w:pPr>
            <w:pStyle w:val="ndice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531398195" w:history="1">
            <w:r w:rsidR="000E1297" w:rsidRPr="00077509">
              <w:rPr>
                <w:rStyle w:val="Hiperligao"/>
                <w:noProof/>
              </w:rPr>
              <w:t>Descrição caso de uso</w:t>
            </w:r>
            <w:r w:rsidR="000E1297">
              <w:rPr>
                <w:noProof/>
                <w:webHidden/>
              </w:rPr>
              <w:tab/>
            </w:r>
            <w:r w:rsidR="000E1297">
              <w:rPr>
                <w:noProof/>
                <w:webHidden/>
              </w:rPr>
              <w:fldChar w:fldCharType="begin"/>
            </w:r>
            <w:r w:rsidR="000E1297">
              <w:rPr>
                <w:noProof/>
                <w:webHidden/>
              </w:rPr>
              <w:instrText xml:space="preserve"> PAGEREF _Toc531398195 \h </w:instrText>
            </w:r>
            <w:r w:rsidR="000E1297">
              <w:rPr>
                <w:noProof/>
                <w:webHidden/>
              </w:rPr>
            </w:r>
            <w:r w:rsidR="000E1297">
              <w:rPr>
                <w:noProof/>
                <w:webHidden/>
              </w:rPr>
              <w:fldChar w:fldCharType="separate"/>
            </w:r>
            <w:r w:rsidR="00036E19">
              <w:rPr>
                <w:noProof/>
                <w:webHidden/>
              </w:rPr>
              <w:t>10</w:t>
            </w:r>
            <w:r w:rsidR="000E1297">
              <w:rPr>
                <w:noProof/>
                <w:webHidden/>
              </w:rPr>
              <w:fldChar w:fldCharType="end"/>
            </w:r>
          </w:hyperlink>
        </w:p>
        <w:p w:rsidR="000E1297" w:rsidRDefault="001C41EB">
          <w:pPr>
            <w:pStyle w:val="ndice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531398196" w:history="1">
            <w:r w:rsidR="000E1297" w:rsidRPr="00077509">
              <w:rPr>
                <w:rStyle w:val="Hiperligao"/>
                <w:noProof/>
              </w:rPr>
              <w:t>Descrição de cada ator</w:t>
            </w:r>
            <w:r w:rsidR="000E1297">
              <w:rPr>
                <w:noProof/>
                <w:webHidden/>
              </w:rPr>
              <w:tab/>
            </w:r>
            <w:r w:rsidR="000E1297">
              <w:rPr>
                <w:noProof/>
                <w:webHidden/>
              </w:rPr>
              <w:fldChar w:fldCharType="begin"/>
            </w:r>
            <w:r w:rsidR="000E1297">
              <w:rPr>
                <w:noProof/>
                <w:webHidden/>
              </w:rPr>
              <w:instrText xml:space="preserve"> PAGEREF _Toc531398196 \h </w:instrText>
            </w:r>
            <w:r w:rsidR="000E1297">
              <w:rPr>
                <w:noProof/>
                <w:webHidden/>
              </w:rPr>
            </w:r>
            <w:r w:rsidR="000E1297">
              <w:rPr>
                <w:noProof/>
                <w:webHidden/>
              </w:rPr>
              <w:fldChar w:fldCharType="separate"/>
            </w:r>
            <w:r w:rsidR="00036E19">
              <w:rPr>
                <w:noProof/>
                <w:webHidden/>
              </w:rPr>
              <w:t>13</w:t>
            </w:r>
            <w:r w:rsidR="000E1297">
              <w:rPr>
                <w:noProof/>
                <w:webHidden/>
              </w:rPr>
              <w:fldChar w:fldCharType="end"/>
            </w:r>
          </w:hyperlink>
        </w:p>
        <w:p w:rsidR="000E1297" w:rsidRDefault="001C41EB">
          <w:pPr>
            <w:pStyle w:val="ndice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531398197" w:history="1">
            <w:r w:rsidR="000E1297" w:rsidRPr="00077509">
              <w:rPr>
                <w:rStyle w:val="Hiperligao"/>
                <w:noProof/>
              </w:rPr>
              <w:t>Diagrama de Sequência</w:t>
            </w:r>
            <w:r w:rsidR="000E1297">
              <w:rPr>
                <w:noProof/>
                <w:webHidden/>
              </w:rPr>
              <w:tab/>
            </w:r>
            <w:r w:rsidR="000E1297">
              <w:rPr>
                <w:noProof/>
                <w:webHidden/>
              </w:rPr>
              <w:fldChar w:fldCharType="begin"/>
            </w:r>
            <w:r w:rsidR="000E1297">
              <w:rPr>
                <w:noProof/>
                <w:webHidden/>
              </w:rPr>
              <w:instrText xml:space="preserve"> PAGEREF _Toc531398197 \h </w:instrText>
            </w:r>
            <w:r w:rsidR="000E1297">
              <w:rPr>
                <w:noProof/>
                <w:webHidden/>
              </w:rPr>
            </w:r>
            <w:r w:rsidR="000E1297">
              <w:rPr>
                <w:noProof/>
                <w:webHidden/>
              </w:rPr>
              <w:fldChar w:fldCharType="separate"/>
            </w:r>
            <w:r w:rsidR="00036E19">
              <w:rPr>
                <w:noProof/>
                <w:webHidden/>
              </w:rPr>
              <w:t>14</w:t>
            </w:r>
            <w:r w:rsidR="000E1297">
              <w:rPr>
                <w:noProof/>
                <w:webHidden/>
              </w:rPr>
              <w:fldChar w:fldCharType="end"/>
            </w:r>
          </w:hyperlink>
        </w:p>
        <w:p w:rsidR="000E1297" w:rsidRDefault="001C41EB">
          <w:pPr>
            <w:pStyle w:val="ndice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531398198" w:history="1">
            <w:r w:rsidR="000E1297" w:rsidRPr="00077509">
              <w:rPr>
                <w:rStyle w:val="Hiperligao"/>
                <w:noProof/>
              </w:rPr>
              <w:t>Protótipo</w:t>
            </w:r>
            <w:r w:rsidR="000E1297">
              <w:rPr>
                <w:noProof/>
                <w:webHidden/>
              </w:rPr>
              <w:tab/>
            </w:r>
            <w:r w:rsidR="000E1297">
              <w:rPr>
                <w:noProof/>
                <w:webHidden/>
              </w:rPr>
              <w:fldChar w:fldCharType="begin"/>
            </w:r>
            <w:r w:rsidR="000E1297">
              <w:rPr>
                <w:noProof/>
                <w:webHidden/>
              </w:rPr>
              <w:instrText xml:space="preserve"> PAGEREF _Toc531398198 \h </w:instrText>
            </w:r>
            <w:r w:rsidR="000E1297">
              <w:rPr>
                <w:noProof/>
                <w:webHidden/>
              </w:rPr>
            </w:r>
            <w:r w:rsidR="000E1297">
              <w:rPr>
                <w:noProof/>
                <w:webHidden/>
              </w:rPr>
              <w:fldChar w:fldCharType="separate"/>
            </w:r>
            <w:r w:rsidR="00036E19">
              <w:rPr>
                <w:noProof/>
                <w:webHidden/>
              </w:rPr>
              <w:t>17</w:t>
            </w:r>
            <w:r w:rsidR="000E1297">
              <w:rPr>
                <w:noProof/>
                <w:webHidden/>
              </w:rPr>
              <w:fldChar w:fldCharType="end"/>
            </w:r>
          </w:hyperlink>
        </w:p>
        <w:p w:rsidR="000E1297" w:rsidRDefault="001C41EB">
          <w:pPr>
            <w:pStyle w:val="ndice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531398199" w:history="1">
            <w:r w:rsidR="000E1297" w:rsidRPr="00077509">
              <w:rPr>
                <w:rStyle w:val="Hiperligao"/>
                <w:noProof/>
              </w:rPr>
              <w:t>Anexos</w:t>
            </w:r>
            <w:r w:rsidR="000E1297">
              <w:rPr>
                <w:noProof/>
                <w:webHidden/>
              </w:rPr>
              <w:tab/>
            </w:r>
            <w:r w:rsidR="000E1297">
              <w:rPr>
                <w:noProof/>
                <w:webHidden/>
              </w:rPr>
              <w:fldChar w:fldCharType="begin"/>
            </w:r>
            <w:r w:rsidR="000E1297">
              <w:rPr>
                <w:noProof/>
                <w:webHidden/>
              </w:rPr>
              <w:instrText xml:space="preserve"> PAGEREF _Toc531398199 \h </w:instrText>
            </w:r>
            <w:r w:rsidR="000E1297">
              <w:rPr>
                <w:noProof/>
                <w:webHidden/>
              </w:rPr>
            </w:r>
            <w:r w:rsidR="000E1297">
              <w:rPr>
                <w:noProof/>
                <w:webHidden/>
              </w:rPr>
              <w:fldChar w:fldCharType="separate"/>
            </w:r>
            <w:r w:rsidR="00036E19">
              <w:rPr>
                <w:noProof/>
                <w:webHidden/>
              </w:rPr>
              <w:t>18</w:t>
            </w:r>
            <w:r w:rsidR="000E1297">
              <w:rPr>
                <w:noProof/>
                <w:webHidden/>
              </w:rPr>
              <w:fldChar w:fldCharType="end"/>
            </w:r>
          </w:hyperlink>
        </w:p>
        <w:p w:rsidR="003850C9" w:rsidRDefault="003850C9">
          <w:r>
            <w:rPr>
              <w:b/>
              <w:bCs/>
            </w:rPr>
            <w:fldChar w:fldCharType="end"/>
          </w:r>
        </w:p>
      </w:sdtContent>
    </w:sdt>
    <w:p w:rsidR="00905A90" w:rsidRDefault="00C6554A" w:rsidP="003850C9">
      <w:pPr>
        <w:pStyle w:val="InformaesdeContacto"/>
        <w:jc w:val="left"/>
        <w:rPr>
          <w:lang w:bidi="pt-PT"/>
        </w:rPr>
      </w:pPr>
      <w:r>
        <w:rPr>
          <w:lang w:bidi="pt-PT"/>
        </w:rPr>
        <w:br w:type="page"/>
      </w:r>
    </w:p>
    <w:p w:rsidR="000E1297" w:rsidRPr="000E1297" w:rsidRDefault="002B4906" w:rsidP="000E1297">
      <w:pPr>
        <w:pStyle w:val="Cabealho1"/>
      </w:pPr>
      <w:bookmarkStart w:id="3" w:name="_Toc531398186"/>
      <w:r w:rsidRPr="003850C9">
        <w:lastRenderedPageBreak/>
        <w:t>Introdução</w:t>
      </w:r>
      <w:bookmarkEnd w:id="3"/>
    </w:p>
    <w:p w:rsidR="005F1E5C" w:rsidRPr="005F1E5C" w:rsidRDefault="005F1E5C" w:rsidP="005F1E5C">
      <w:pPr>
        <w:pStyle w:val="Default"/>
        <w:spacing w:line="360" w:lineRule="auto"/>
        <w:jc w:val="both"/>
        <w:rPr>
          <w:rFonts w:asciiTheme="minorHAnsi" w:hAnsiTheme="minorHAnsi" w:cstheme="minorBidi"/>
          <w:color w:val="auto"/>
        </w:rPr>
      </w:pPr>
      <w:r w:rsidRPr="005F1E5C">
        <w:rPr>
          <w:rFonts w:asciiTheme="minorHAnsi" w:hAnsiTheme="minorHAnsi" w:cstheme="minorBidi"/>
          <w:color w:val="auto"/>
        </w:rPr>
        <w:t>Um sistema de informação de tratamento de dados é, nos dias de hoje, indispensável. Com a evolução do trabalho como exercício de uma profissão, a organização de uma instituição e dos horários dos seus trabalhadores é fundamental. Com isto, surgem as escalas de horários que tanto verificamos em inúmeras profissões, tais como na área da saúde, nos transportes, nos restaurantes ou nas escolas.</w:t>
      </w:r>
    </w:p>
    <w:p w:rsidR="005F1E5C" w:rsidRPr="005F1E5C" w:rsidRDefault="005F1E5C" w:rsidP="005F1E5C">
      <w:pPr>
        <w:pStyle w:val="Default"/>
        <w:spacing w:line="360" w:lineRule="auto"/>
        <w:jc w:val="both"/>
        <w:rPr>
          <w:rFonts w:asciiTheme="minorHAnsi" w:hAnsiTheme="minorHAnsi" w:cstheme="minorBidi"/>
          <w:color w:val="auto"/>
        </w:rPr>
      </w:pPr>
      <w:r w:rsidRPr="005F1E5C">
        <w:rPr>
          <w:rFonts w:asciiTheme="minorHAnsi" w:hAnsiTheme="minorHAnsi" w:cstheme="minorBidi"/>
          <w:color w:val="auto"/>
        </w:rPr>
        <w:t xml:space="preserve">Muitas vezes, devido às enormes restrições e necessidades que uma organização possui, torna-se muito difícil elaborar uma escala de trabalho sem a ajuda de um sistema informático. </w:t>
      </w:r>
    </w:p>
    <w:p w:rsidR="005F1E5C" w:rsidRDefault="005F1E5C" w:rsidP="005F1E5C">
      <w:pPr>
        <w:pStyle w:val="Default"/>
        <w:spacing w:line="360" w:lineRule="auto"/>
        <w:jc w:val="both"/>
        <w:rPr>
          <w:rFonts w:asciiTheme="minorHAnsi" w:hAnsiTheme="minorHAnsi" w:cstheme="minorBidi"/>
          <w:color w:val="auto"/>
        </w:rPr>
      </w:pPr>
      <w:r w:rsidRPr="005F1E5C">
        <w:rPr>
          <w:rFonts w:asciiTheme="minorHAnsi" w:hAnsiTheme="minorHAnsi" w:cstheme="minorBidi"/>
          <w:color w:val="auto"/>
        </w:rPr>
        <w:t>Neste contexto, surge a ideia do desenvolvimento de uma aplicação que resolva este problema, através do recurso a sistemas de apoio à decisão. Um sistema intuitivo, que possa gerir automaticamente o escalonamento de horários por turnos, poderá poupar tempo e consequentemente trazer melhores condições de trabalhos para todos. Com esta aplicação, uma instituição poderá fazer a gestão de todos os colaboradores e equipas, definir disponibilidades de cada um e consultar horários. O programa também será capaz de gerar uma solução para o conjunto de objetivos e restrições.</w:t>
      </w:r>
    </w:p>
    <w:p w:rsidR="00020796" w:rsidRPr="005F1E5C" w:rsidRDefault="00020796" w:rsidP="005F1E5C">
      <w:pPr>
        <w:pStyle w:val="Default"/>
        <w:spacing w:line="360" w:lineRule="auto"/>
        <w:jc w:val="both"/>
        <w:rPr>
          <w:rFonts w:asciiTheme="minorHAnsi" w:hAnsiTheme="minorHAnsi" w:cstheme="minorBidi"/>
          <w:color w:val="auto"/>
        </w:rPr>
      </w:pPr>
      <w:r>
        <w:rPr>
          <w:rFonts w:asciiTheme="minorHAnsi" w:hAnsiTheme="minorHAnsi" w:cstheme="minorBidi"/>
          <w:color w:val="auto"/>
        </w:rPr>
        <w:t>O projeto visa desenvolver uma aplicação criada pelos estudantes do Instituto Politécnico da Guarda auxiliado ao método de trabalho existente nas grandes empresas, de maneira a ter uma ideia do que o futuro nos reserva.</w:t>
      </w:r>
    </w:p>
    <w:p w:rsidR="002B4906" w:rsidRPr="005F1E5C" w:rsidRDefault="002B4906" w:rsidP="005F1E5C">
      <w:pPr>
        <w:spacing w:line="360" w:lineRule="auto"/>
        <w:jc w:val="both"/>
        <w:rPr>
          <w:color w:val="auto"/>
        </w:rPr>
      </w:pPr>
      <w:r w:rsidRPr="005F1E5C">
        <w:rPr>
          <w:color w:val="auto"/>
        </w:rPr>
        <w:br w:type="page"/>
      </w:r>
    </w:p>
    <w:p w:rsidR="002B4906" w:rsidRPr="003850C9" w:rsidRDefault="002B4906" w:rsidP="003850C9">
      <w:pPr>
        <w:pStyle w:val="Cabealho1"/>
      </w:pPr>
      <w:bookmarkStart w:id="4" w:name="_Toc531398187"/>
      <w:r w:rsidRPr="003850C9">
        <w:lastRenderedPageBreak/>
        <w:t>Diagrama de Contexto</w:t>
      </w:r>
      <w:bookmarkEnd w:id="4"/>
    </w:p>
    <w:p w:rsidR="007846A1" w:rsidRPr="005F1E5C" w:rsidRDefault="007846A1" w:rsidP="00020796">
      <w:pPr>
        <w:spacing w:line="360" w:lineRule="auto"/>
        <w:rPr>
          <w:color w:val="auto"/>
        </w:rPr>
      </w:pPr>
      <w:r w:rsidRPr="005F1E5C">
        <w:rPr>
          <w:color w:val="auto"/>
        </w:rPr>
        <w:t xml:space="preserve">O diagrama de contexto é uma ferramenta utilizada para modelar o objetivo de um projeto. Neste caso, o diagrama é </w:t>
      </w:r>
      <w:r w:rsidR="00C40F83" w:rsidRPr="005F1E5C">
        <w:rPr>
          <w:color w:val="auto"/>
        </w:rPr>
        <w:t>apresentado através da Figura 2.</w:t>
      </w:r>
    </w:p>
    <w:p w:rsidR="007846A1" w:rsidRDefault="007846A1" w:rsidP="007846A1">
      <w:pPr>
        <w:keepNext/>
        <w:jc w:val="center"/>
      </w:pPr>
    </w:p>
    <w:p w:rsidR="005F1E5C" w:rsidRPr="005F1E5C" w:rsidRDefault="005F1E5C" w:rsidP="005F1E5C"/>
    <w:p w:rsidR="00C40F83" w:rsidRDefault="005F1E5C" w:rsidP="00C40F83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8F0E709" wp14:editId="4CDC2FB7">
                <wp:simplePos x="0" y="0"/>
                <wp:positionH relativeFrom="column">
                  <wp:posOffset>1730375</wp:posOffset>
                </wp:positionH>
                <wp:positionV relativeFrom="paragraph">
                  <wp:posOffset>3659505</wp:posOffset>
                </wp:positionV>
                <wp:extent cx="2601595" cy="217170"/>
                <wp:effectExtent l="0" t="0" r="8255" b="0"/>
                <wp:wrapSquare wrapText="bothSides"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1595" cy="2171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40F83" w:rsidRPr="00DD55CA" w:rsidRDefault="00C40F83" w:rsidP="00C40F83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594419">
                              <w:t>1</w:t>
                            </w:r>
                            <w:r>
                              <w:t xml:space="preserve"> -</w:t>
                            </w:r>
                            <w:r w:rsidR="00594419">
                              <w:t xml:space="preserve"> Diagrama de Contexto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F0E709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136.25pt;margin-top:288.15pt;width:204.85pt;height:17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" stroked="f">
                <v:textbox inset="0,0,0,0">
                  <w:txbxContent>
                    <w:p w:rsidR="00C40F83" w:rsidRPr="00DD55CA" w:rsidRDefault="00C40F83" w:rsidP="00C40F83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594419">
                        <w:t>1</w:t>
                      </w:r>
                      <w:r>
                        <w:t xml:space="preserve"> -</w:t>
                      </w:r>
                      <w:r w:rsidR="00594419">
                        <w:t xml:space="preserve"> Diagrama de Contexto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pt-PT"/>
        </w:rPr>
        <w:drawing>
          <wp:inline distT="0" distB="0" distL="0" distR="0" wp14:anchorId="361F6B9A" wp14:editId="6E6FD0E7">
            <wp:extent cx="5448300" cy="3615780"/>
            <wp:effectExtent l="0" t="0" r="0" b="3810"/>
            <wp:docPr id="4" name="Imagem 4" descr="C:\Users\Pedro\AppData\Local\Microsoft\Windows\INetCache\Content.Word\Diagrama de Contexto v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Pedro\AppData\Local\Microsoft\Windows\INetCache\Content.Word\Diagrama de Contexto v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073" cy="362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419" w:rsidRDefault="00594419" w:rsidP="003850C9">
      <w:pPr>
        <w:pStyle w:val="Cabealho1"/>
      </w:pPr>
    </w:p>
    <w:p w:rsidR="00594419" w:rsidRPr="00594419" w:rsidRDefault="00594419" w:rsidP="00594419"/>
    <w:p w:rsidR="00594419" w:rsidRDefault="00594419" w:rsidP="003850C9">
      <w:pPr>
        <w:pStyle w:val="Cabealho1"/>
      </w:pPr>
    </w:p>
    <w:p w:rsidR="00594419" w:rsidRDefault="00594419" w:rsidP="003850C9">
      <w:pPr>
        <w:pStyle w:val="Cabealho1"/>
      </w:pPr>
    </w:p>
    <w:p w:rsidR="00594419" w:rsidRPr="00594419" w:rsidRDefault="00594419" w:rsidP="00594419"/>
    <w:p w:rsidR="00E15FA7" w:rsidRPr="003850C9" w:rsidRDefault="00655FF0" w:rsidP="003850C9">
      <w:pPr>
        <w:pStyle w:val="Cabealho1"/>
      </w:pPr>
      <w:bookmarkStart w:id="5" w:name="_Toc531398188"/>
      <w:r w:rsidRPr="003850C9">
        <w:lastRenderedPageBreak/>
        <w:t>Padrões</w:t>
      </w:r>
      <w:r w:rsidR="007A0642" w:rsidRPr="003850C9">
        <w:t xml:space="preserve"> de desenvolvimento</w:t>
      </w:r>
      <w:bookmarkEnd w:id="5"/>
    </w:p>
    <w:p w:rsidR="00E15FA7" w:rsidRPr="007A0642" w:rsidRDefault="00E15FA7" w:rsidP="003850C9">
      <w:pPr>
        <w:pStyle w:val="Cabealho2"/>
      </w:pPr>
      <w:bookmarkStart w:id="6" w:name="_Toc531398189"/>
      <w:r w:rsidRPr="007A0642">
        <w:t>Quitting Time</w:t>
      </w:r>
      <w:r w:rsidR="007A0642" w:rsidRPr="007A0642">
        <w:t xml:space="preserve"> – Carina Tomé</w:t>
      </w:r>
      <w:bookmarkEnd w:id="6"/>
    </w:p>
    <w:p w:rsidR="00E15FA7" w:rsidRPr="005F1E5C" w:rsidRDefault="00E15FA7" w:rsidP="005F1E5C">
      <w:pPr>
        <w:spacing w:line="360" w:lineRule="auto"/>
        <w:jc w:val="both"/>
        <w:rPr>
          <w:rFonts w:asciiTheme="majorHAnsi" w:hAnsiTheme="majorHAnsi" w:cs="Arial"/>
          <w:color w:val="auto"/>
        </w:rPr>
      </w:pPr>
      <w:r w:rsidRPr="005F1E5C">
        <w:rPr>
          <w:rFonts w:asciiTheme="majorHAnsi" w:hAnsiTheme="majorHAnsi" w:cs="Arial"/>
          <w:color w:val="auto"/>
        </w:rPr>
        <w:t xml:space="preserve">O padrão </w:t>
      </w:r>
      <w:proofErr w:type="spellStart"/>
      <w:r w:rsidRPr="005F1E5C">
        <w:rPr>
          <w:rFonts w:asciiTheme="majorHAnsi" w:hAnsiTheme="majorHAnsi" w:cs="Arial"/>
          <w:color w:val="auto"/>
        </w:rPr>
        <w:t>Quitting</w:t>
      </w:r>
      <w:proofErr w:type="spellEnd"/>
      <w:r w:rsidRPr="005F1E5C">
        <w:rPr>
          <w:rFonts w:asciiTheme="majorHAnsi" w:hAnsiTheme="majorHAnsi" w:cs="Arial"/>
          <w:color w:val="auto"/>
        </w:rPr>
        <w:t xml:space="preserve"> Time tem como principal objetivo desenvolver casos de uso completos que satisfaçam as necessidades das partes interessadas sem atrasar o desenvolvimento do projeto.</w:t>
      </w:r>
    </w:p>
    <w:p w:rsidR="00E15FA7" w:rsidRPr="005F1E5C" w:rsidRDefault="00E15FA7" w:rsidP="005F1E5C">
      <w:pPr>
        <w:spacing w:line="360" w:lineRule="auto"/>
        <w:jc w:val="both"/>
        <w:rPr>
          <w:rFonts w:asciiTheme="majorHAnsi" w:hAnsiTheme="majorHAnsi" w:cs="Arial"/>
          <w:color w:val="auto"/>
        </w:rPr>
      </w:pPr>
      <w:r w:rsidRPr="005F1E5C">
        <w:rPr>
          <w:rFonts w:asciiTheme="majorHAnsi" w:hAnsiTheme="majorHAnsi" w:cs="Arial"/>
          <w:color w:val="auto"/>
        </w:rPr>
        <w:t xml:space="preserve">Numa primeira fase de desenvolvimento do projeto a equipa de desenvolvimento tem que criar/desenvolver os casos de uso tendo como base os objetivos e requisitos do sistema. Depois de o cliente aprovar os programadores começam a desenvolver o sistema com base nos casos de </w:t>
      </w:r>
      <w:r w:rsidR="005F1E5C" w:rsidRPr="005F1E5C">
        <w:rPr>
          <w:rFonts w:asciiTheme="majorHAnsi" w:hAnsiTheme="majorHAnsi" w:cs="Arial"/>
          <w:color w:val="auto"/>
        </w:rPr>
        <w:t>uso,</w:t>
      </w:r>
      <w:r w:rsidRPr="005F1E5C">
        <w:rPr>
          <w:rFonts w:asciiTheme="majorHAnsi" w:hAnsiTheme="majorHAnsi" w:cs="Arial"/>
          <w:color w:val="auto"/>
        </w:rPr>
        <w:t xml:space="preserve"> mas muitas vezes é necessário rever os casos de uso/requisitos do sistema o que leva ao atraso do projeto. Saber quando parar de escrever casos de uso nem sempre é fácil porque quanto mais tarde for descoberto um erro mais dispendioso é corrigir. </w:t>
      </w:r>
    </w:p>
    <w:p w:rsidR="00E15FA7" w:rsidRPr="005F1E5C" w:rsidRDefault="00E15FA7" w:rsidP="005F1E5C">
      <w:pPr>
        <w:spacing w:line="360" w:lineRule="auto"/>
        <w:jc w:val="both"/>
        <w:rPr>
          <w:rFonts w:asciiTheme="majorHAnsi" w:hAnsiTheme="majorHAnsi" w:cs="Arial"/>
          <w:color w:val="auto"/>
        </w:rPr>
      </w:pPr>
      <w:r w:rsidRPr="005F1E5C">
        <w:rPr>
          <w:rFonts w:asciiTheme="majorHAnsi" w:hAnsiTheme="majorHAnsi" w:cs="Arial"/>
          <w:color w:val="auto"/>
        </w:rPr>
        <w:t>Sendo assim para parar de escrever casos de uso, é necessário ter em conta as seguintes perguntas:</w:t>
      </w:r>
    </w:p>
    <w:p w:rsidR="00E15FA7" w:rsidRPr="005F1E5C" w:rsidRDefault="00E15FA7" w:rsidP="005F1E5C">
      <w:pPr>
        <w:pStyle w:val="PargrafodaLista"/>
        <w:numPr>
          <w:ilvl w:val="0"/>
          <w:numId w:val="31"/>
        </w:numPr>
        <w:spacing w:after="160"/>
        <w:rPr>
          <w:rFonts w:asciiTheme="majorHAnsi" w:hAnsiTheme="majorHAnsi" w:cs="Arial"/>
          <w:sz w:val="22"/>
        </w:rPr>
      </w:pPr>
      <w:r w:rsidRPr="005F1E5C">
        <w:rPr>
          <w:rFonts w:asciiTheme="majorHAnsi" w:hAnsiTheme="majorHAnsi" w:cs="Arial"/>
          <w:sz w:val="22"/>
        </w:rPr>
        <w:t>Foram identificados e documentados todos os atores e objetivos do sistema?</w:t>
      </w:r>
    </w:p>
    <w:p w:rsidR="00E15FA7" w:rsidRPr="005F1E5C" w:rsidRDefault="00E15FA7" w:rsidP="005F1E5C">
      <w:pPr>
        <w:pStyle w:val="PargrafodaLista"/>
        <w:numPr>
          <w:ilvl w:val="0"/>
          <w:numId w:val="31"/>
        </w:numPr>
        <w:spacing w:after="160"/>
        <w:rPr>
          <w:rFonts w:asciiTheme="majorHAnsi" w:hAnsiTheme="majorHAnsi" w:cs="Arial"/>
          <w:sz w:val="22"/>
        </w:rPr>
      </w:pPr>
      <w:r w:rsidRPr="005F1E5C">
        <w:rPr>
          <w:rFonts w:asciiTheme="majorHAnsi" w:hAnsiTheme="majorHAnsi" w:cs="Arial"/>
          <w:sz w:val="22"/>
        </w:rPr>
        <w:t>O cliente, ou seu representante, reconheceu que o conjunto de casos de uso está completo e que cada caso de uso é legível e correto?</w:t>
      </w:r>
    </w:p>
    <w:p w:rsidR="00E15FA7" w:rsidRPr="005F1E5C" w:rsidRDefault="00E15FA7" w:rsidP="005F1E5C">
      <w:pPr>
        <w:pStyle w:val="PargrafodaLista"/>
        <w:numPr>
          <w:ilvl w:val="0"/>
          <w:numId w:val="31"/>
        </w:numPr>
        <w:spacing w:after="160"/>
        <w:rPr>
          <w:rFonts w:asciiTheme="majorHAnsi" w:hAnsiTheme="majorHAnsi" w:cs="Arial"/>
          <w:sz w:val="22"/>
        </w:rPr>
      </w:pPr>
      <w:r w:rsidRPr="005F1E5C">
        <w:rPr>
          <w:rFonts w:asciiTheme="majorHAnsi" w:hAnsiTheme="majorHAnsi" w:cs="Arial"/>
          <w:sz w:val="22"/>
        </w:rPr>
        <w:t>Os programadores conseguem implementar os casos de uso?</w:t>
      </w:r>
    </w:p>
    <w:p w:rsidR="00E15FA7" w:rsidRPr="005F1E5C" w:rsidRDefault="00E15FA7" w:rsidP="005F1E5C">
      <w:pPr>
        <w:spacing w:line="360" w:lineRule="auto"/>
        <w:jc w:val="both"/>
        <w:rPr>
          <w:rFonts w:asciiTheme="majorHAnsi" w:hAnsiTheme="majorHAnsi" w:cs="Arial"/>
          <w:color w:val="auto"/>
        </w:rPr>
      </w:pPr>
      <w:r w:rsidRPr="005F1E5C">
        <w:rPr>
          <w:rFonts w:asciiTheme="majorHAnsi" w:hAnsiTheme="majorHAnsi" w:cs="Arial"/>
          <w:color w:val="auto"/>
        </w:rPr>
        <w:t>Se a resposta a estas três questões for positiva então deve se parar de escrever casos de uso e partir para a implementação e desenvolvimento do sistema, caso contrário deve se rever os casos de uso até se ter a certeza que se pode avançar para a fase seguinte.</w:t>
      </w:r>
    </w:p>
    <w:p w:rsidR="007A0642" w:rsidRDefault="007A0642" w:rsidP="00E15FA7">
      <w:pPr>
        <w:spacing w:line="360" w:lineRule="auto"/>
        <w:jc w:val="both"/>
        <w:rPr>
          <w:rFonts w:asciiTheme="majorHAnsi" w:hAnsiTheme="majorHAnsi" w:cs="Arial"/>
          <w:color w:val="auto"/>
        </w:rPr>
      </w:pPr>
    </w:p>
    <w:p w:rsidR="007A0642" w:rsidRDefault="007A0642" w:rsidP="00E15FA7">
      <w:pPr>
        <w:spacing w:line="360" w:lineRule="auto"/>
        <w:jc w:val="both"/>
        <w:rPr>
          <w:rFonts w:asciiTheme="majorHAnsi" w:hAnsiTheme="majorHAnsi" w:cs="Arial"/>
          <w:color w:val="auto"/>
        </w:rPr>
      </w:pPr>
    </w:p>
    <w:p w:rsidR="007A0642" w:rsidRDefault="007A0642" w:rsidP="00E15FA7">
      <w:pPr>
        <w:spacing w:line="360" w:lineRule="auto"/>
        <w:jc w:val="both"/>
        <w:rPr>
          <w:rFonts w:asciiTheme="majorHAnsi" w:hAnsiTheme="majorHAnsi" w:cs="Arial"/>
          <w:color w:val="auto"/>
        </w:rPr>
      </w:pPr>
    </w:p>
    <w:p w:rsidR="005F1E5C" w:rsidRDefault="005F1E5C" w:rsidP="00E15FA7">
      <w:pPr>
        <w:spacing w:line="360" w:lineRule="auto"/>
        <w:jc w:val="both"/>
        <w:rPr>
          <w:rFonts w:asciiTheme="majorHAnsi" w:hAnsiTheme="majorHAnsi" w:cs="Arial"/>
          <w:color w:val="auto"/>
        </w:rPr>
      </w:pPr>
    </w:p>
    <w:p w:rsidR="007A0642" w:rsidRDefault="007A0642" w:rsidP="00E15FA7">
      <w:pPr>
        <w:spacing w:line="360" w:lineRule="auto"/>
        <w:jc w:val="both"/>
        <w:rPr>
          <w:rFonts w:asciiTheme="majorHAnsi" w:hAnsiTheme="majorHAnsi" w:cs="Arial"/>
          <w:color w:val="auto"/>
        </w:rPr>
      </w:pPr>
    </w:p>
    <w:p w:rsidR="007A0642" w:rsidRPr="007A0642" w:rsidRDefault="007A0642" w:rsidP="00E15FA7">
      <w:pPr>
        <w:spacing w:line="360" w:lineRule="auto"/>
        <w:jc w:val="both"/>
        <w:rPr>
          <w:rFonts w:asciiTheme="majorHAnsi" w:hAnsiTheme="majorHAnsi" w:cs="Arial"/>
          <w:color w:val="auto"/>
        </w:rPr>
      </w:pPr>
    </w:p>
    <w:p w:rsidR="005F1E5C" w:rsidRDefault="005F1E5C" w:rsidP="005F1E5C">
      <w:pPr>
        <w:jc w:val="both"/>
      </w:pPr>
    </w:p>
    <w:p w:rsidR="005F1E5C" w:rsidRPr="005F1E5C" w:rsidRDefault="005F1E5C" w:rsidP="003850C9">
      <w:pPr>
        <w:pStyle w:val="Cabealho2"/>
      </w:pPr>
      <w:bookmarkStart w:id="7" w:name="_Toc531398190"/>
      <w:r>
        <w:lastRenderedPageBreak/>
        <w:t>Spiral Development</w:t>
      </w:r>
      <w:r w:rsidRPr="007A0642">
        <w:t xml:space="preserve"> – </w:t>
      </w:r>
      <w:r>
        <w:t>Pedro Sanches</w:t>
      </w:r>
      <w:bookmarkEnd w:id="7"/>
    </w:p>
    <w:p w:rsidR="005F1E5C" w:rsidRPr="005F1E5C" w:rsidRDefault="005F1E5C" w:rsidP="005F1E5C">
      <w:pPr>
        <w:spacing w:line="360" w:lineRule="auto"/>
        <w:jc w:val="both"/>
        <w:rPr>
          <w:color w:val="auto"/>
        </w:rPr>
      </w:pPr>
      <w:r w:rsidRPr="005F1E5C">
        <w:rPr>
          <w:color w:val="auto"/>
        </w:rPr>
        <w:t xml:space="preserve">O problema do padrão é o facto de o desenvolvimento dos casos de uso serem difíceis de desenvolver num único passo, o que impede a incorporação de novos dados, o que atrasa a descoberta erros. A solução deste problema, é que se faça o desenvolvimento através de um processo iterativo em que cada iteração aumente progressivamente a precisão e objetividade dos casos de uso. </w:t>
      </w:r>
    </w:p>
    <w:p w:rsidR="005F1E5C" w:rsidRPr="005F1E5C" w:rsidRDefault="005F1E5C" w:rsidP="005F1E5C">
      <w:pPr>
        <w:spacing w:line="360" w:lineRule="auto"/>
        <w:jc w:val="both"/>
        <w:rPr>
          <w:color w:val="auto"/>
        </w:rPr>
      </w:pPr>
      <w:r w:rsidRPr="005F1E5C">
        <w:rPr>
          <w:color w:val="auto"/>
        </w:rPr>
        <w:t xml:space="preserve">O modo iterativo serve para reorganizar um caso de uso, de modo, a verificar se a funcionalmente está correto ou se faz falta no projeto. Irá perder-se algum trabalho, mas nunca aquele que iria ser preciso para que os casos de uso fossem escritos num único passo. </w:t>
      </w:r>
    </w:p>
    <w:p w:rsidR="005F1E5C" w:rsidRPr="005F1E5C" w:rsidRDefault="005F1E5C" w:rsidP="005F1E5C">
      <w:pPr>
        <w:spacing w:line="360" w:lineRule="auto"/>
        <w:jc w:val="both"/>
        <w:rPr>
          <w:color w:val="auto"/>
        </w:rPr>
      </w:pPr>
      <w:r w:rsidRPr="005F1E5C">
        <w:rPr>
          <w:color w:val="auto"/>
        </w:rPr>
        <w:t>Será necessário saber quando parar, isto é, deve-se parar quando se têm casos de uso que consigam satisfazer todas as necessidades das partes interessadas.</w:t>
      </w:r>
    </w:p>
    <w:p w:rsidR="005F1E5C" w:rsidRPr="005F1E5C" w:rsidRDefault="005F1E5C" w:rsidP="005F1E5C">
      <w:pPr>
        <w:spacing w:line="360" w:lineRule="auto"/>
        <w:jc w:val="both"/>
        <w:rPr>
          <w:color w:val="auto"/>
        </w:rPr>
      </w:pPr>
      <w:r w:rsidRPr="005F1E5C">
        <w:rPr>
          <w:color w:val="auto"/>
        </w:rPr>
        <w:t>Os requisitos vão sofrendo alterações à medida que vão sendo analisados. Existe também um custo alto nos erros das funcionalidades. Se esse erro for detetado numa fase inicial de análise terá um custo insignificante, mas se a sua deteção acontecer depois de ser implementado o software, terá custos enormes.</w:t>
      </w:r>
    </w:p>
    <w:p w:rsidR="005F1E5C" w:rsidRPr="005F1E5C" w:rsidRDefault="005F1E5C" w:rsidP="005F1E5C">
      <w:pPr>
        <w:spacing w:line="360" w:lineRule="auto"/>
        <w:jc w:val="both"/>
        <w:rPr>
          <w:color w:val="auto"/>
        </w:rPr>
      </w:pPr>
      <w:r w:rsidRPr="005F1E5C">
        <w:rPr>
          <w:color w:val="auto"/>
        </w:rPr>
        <w:t>A equipa de desenvolvimento do software só compreende o funcionamento do mesmo depois da descrição detalhada de cada caso de uso. Deve-se então fazer um desenvolvimento iterativo para aumentar a precisão e objetividade das funcionalidades do software.</w:t>
      </w:r>
    </w:p>
    <w:p w:rsidR="005F1E5C" w:rsidRPr="005F1E5C" w:rsidRDefault="005F1E5C" w:rsidP="005F1E5C">
      <w:pPr>
        <w:spacing w:line="360" w:lineRule="auto"/>
        <w:jc w:val="both"/>
        <w:rPr>
          <w:color w:val="auto"/>
        </w:rPr>
      </w:pPr>
      <w:r w:rsidRPr="005F1E5C">
        <w:rPr>
          <w:color w:val="auto"/>
        </w:rPr>
        <w:t>O nome do caso de uso deve demonstrar o que ele representa.</w:t>
      </w:r>
    </w:p>
    <w:p w:rsidR="005F1E5C" w:rsidRPr="005F1E5C" w:rsidRDefault="005F1E5C" w:rsidP="005F1E5C">
      <w:pPr>
        <w:spacing w:line="360" w:lineRule="auto"/>
        <w:jc w:val="both"/>
        <w:rPr>
          <w:color w:val="auto"/>
        </w:rPr>
      </w:pPr>
      <w:r w:rsidRPr="005F1E5C">
        <w:rPr>
          <w:color w:val="auto"/>
        </w:rPr>
        <w:t>A lista de atores torna-se precisa à medida que se conhece os requisitos do sistema.</w:t>
      </w:r>
    </w:p>
    <w:p w:rsidR="005F1E5C" w:rsidRDefault="005F1E5C" w:rsidP="005F1E5C">
      <w:pPr>
        <w:spacing w:line="360" w:lineRule="auto"/>
        <w:jc w:val="both"/>
        <w:rPr>
          <w:color w:val="auto"/>
        </w:rPr>
      </w:pPr>
      <w:r w:rsidRPr="005F1E5C">
        <w:rPr>
          <w:color w:val="auto"/>
        </w:rPr>
        <w:t>A criação de lista de casos de uso apesar de levar algum trabalho, torna mais fácil a alteração ou remoção dos próprios. Essa lista ajuda na compreensão de cada caso de uso sabendo quais se relacionam entre si e com os atores.</w:t>
      </w:r>
    </w:p>
    <w:p w:rsidR="000E1297" w:rsidRDefault="000E1297" w:rsidP="005F1E5C">
      <w:pPr>
        <w:spacing w:line="360" w:lineRule="auto"/>
        <w:jc w:val="both"/>
        <w:rPr>
          <w:color w:val="auto"/>
        </w:rPr>
      </w:pPr>
    </w:p>
    <w:p w:rsidR="000E1297" w:rsidRPr="005F1E5C" w:rsidRDefault="000E1297" w:rsidP="005F1E5C">
      <w:pPr>
        <w:spacing w:line="360" w:lineRule="auto"/>
        <w:jc w:val="both"/>
        <w:rPr>
          <w:color w:val="auto"/>
        </w:rPr>
      </w:pPr>
    </w:p>
    <w:p w:rsidR="00594419" w:rsidRDefault="000E1297" w:rsidP="000E1297">
      <w:pPr>
        <w:pStyle w:val="Cabealho1"/>
      </w:pPr>
      <w:bookmarkStart w:id="8" w:name="_Toc531398191"/>
      <w:r w:rsidRPr="003850C9">
        <w:lastRenderedPageBreak/>
        <w:t>Tabela de Atores e</w:t>
      </w:r>
      <w:r>
        <w:t xml:space="preserve"> respetivos objetivos</w:t>
      </w:r>
      <w:bookmarkEnd w:id="8"/>
    </w:p>
    <w:p w:rsidR="000E1297" w:rsidRPr="000E1297" w:rsidRDefault="000E1297" w:rsidP="000E1297"/>
    <w:tbl>
      <w:tblPr>
        <w:tblStyle w:val="Tabelacomgrelha"/>
        <w:tblpPr w:leftFromText="141" w:rightFromText="141" w:vertAnchor="text" w:horzAnchor="margin" w:tblpY="-56"/>
        <w:tblW w:w="7782" w:type="dxa"/>
        <w:tblLook w:val="04A0" w:firstRow="1" w:lastRow="0" w:firstColumn="1" w:lastColumn="0" w:noHBand="0" w:noVBand="1"/>
      </w:tblPr>
      <w:tblGrid>
        <w:gridCol w:w="2508"/>
        <w:gridCol w:w="2169"/>
        <w:gridCol w:w="3105"/>
      </w:tblGrid>
      <w:tr w:rsidR="000E1297" w:rsidRPr="005F1E5C" w:rsidTr="000E1297">
        <w:trPr>
          <w:trHeight w:val="150"/>
        </w:trPr>
        <w:tc>
          <w:tcPr>
            <w:tcW w:w="2508" w:type="dxa"/>
            <w:vAlign w:val="center"/>
          </w:tcPr>
          <w:p w:rsidR="000E1297" w:rsidRPr="000E1297" w:rsidRDefault="000E1297" w:rsidP="000E1297">
            <w:pPr>
              <w:spacing w:line="276" w:lineRule="auto"/>
              <w:jc w:val="center"/>
              <w:rPr>
                <w:color w:val="auto"/>
                <w:sz w:val="20"/>
              </w:rPr>
            </w:pPr>
            <w:r w:rsidRPr="000E1297">
              <w:rPr>
                <w:color w:val="auto"/>
                <w:sz w:val="20"/>
              </w:rPr>
              <w:t>Atores</w:t>
            </w:r>
          </w:p>
        </w:tc>
        <w:tc>
          <w:tcPr>
            <w:tcW w:w="2169" w:type="dxa"/>
            <w:vAlign w:val="center"/>
          </w:tcPr>
          <w:p w:rsidR="000E1297" w:rsidRPr="000E1297" w:rsidRDefault="000E1297" w:rsidP="000E1297">
            <w:pPr>
              <w:spacing w:line="276" w:lineRule="auto"/>
              <w:jc w:val="center"/>
              <w:rPr>
                <w:color w:val="auto"/>
                <w:sz w:val="20"/>
              </w:rPr>
            </w:pPr>
            <w:r w:rsidRPr="000E1297">
              <w:rPr>
                <w:color w:val="auto"/>
                <w:sz w:val="20"/>
              </w:rPr>
              <w:t>Nome caso de uso</w:t>
            </w:r>
          </w:p>
        </w:tc>
        <w:tc>
          <w:tcPr>
            <w:tcW w:w="3105" w:type="dxa"/>
            <w:vAlign w:val="center"/>
          </w:tcPr>
          <w:p w:rsidR="000E1297" w:rsidRPr="000E1297" w:rsidRDefault="000E1297" w:rsidP="000E1297">
            <w:pPr>
              <w:spacing w:line="276" w:lineRule="auto"/>
              <w:jc w:val="center"/>
              <w:rPr>
                <w:color w:val="auto"/>
                <w:sz w:val="20"/>
              </w:rPr>
            </w:pPr>
            <w:r w:rsidRPr="000E1297">
              <w:rPr>
                <w:color w:val="auto"/>
                <w:sz w:val="20"/>
              </w:rPr>
              <w:t>Objetivos</w:t>
            </w:r>
          </w:p>
        </w:tc>
      </w:tr>
      <w:tr w:rsidR="000E1297" w:rsidRPr="005F1E5C" w:rsidTr="000E1297">
        <w:trPr>
          <w:trHeight w:val="404"/>
        </w:trPr>
        <w:tc>
          <w:tcPr>
            <w:tcW w:w="2508" w:type="dxa"/>
            <w:vMerge w:val="restart"/>
            <w:vAlign w:val="center"/>
          </w:tcPr>
          <w:p w:rsidR="000E1297" w:rsidRPr="000E1297" w:rsidRDefault="000E1297" w:rsidP="000E1297">
            <w:pPr>
              <w:spacing w:line="276" w:lineRule="auto"/>
              <w:jc w:val="center"/>
              <w:rPr>
                <w:color w:val="auto"/>
                <w:sz w:val="20"/>
              </w:rPr>
            </w:pPr>
            <w:r w:rsidRPr="000E1297">
              <w:rPr>
                <w:color w:val="auto"/>
                <w:sz w:val="20"/>
              </w:rPr>
              <w:t>Enfermeiro</w:t>
            </w:r>
          </w:p>
        </w:tc>
        <w:tc>
          <w:tcPr>
            <w:tcW w:w="2169" w:type="dxa"/>
            <w:vAlign w:val="center"/>
          </w:tcPr>
          <w:p w:rsidR="000E1297" w:rsidRPr="000E1297" w:rsidRDefault="000E1297" w:rsidP="000E1297">
            <w:pPr>
              <w:spacing w:line="276" w:lineRule="auto"/>
              <w:jc w:val="center"/>
              <w:rPr>
                <w:color w:val="auto"/>
                <w:sz w:val="20"/>
              </w:rPr>
            </w:pPr>
            <w:r w:rsidRPr="000E1297">
              <w:rPr>
                <w:color w:val="auto"/>
                <w:sz w:val="20"/>
              </w:rPr>
              <w:t>Consultar horários, turnos e serviços</w:t>
            </w:r>
          </w:p>
        </w:tc>
        <w:tc>
          <w:tcPr>
            <w:tcW w:w="3105" w:type="dxa"/>
            <w:vAlign w:val="center"/>
          </w:tcPr>
          <w:p w:rsidR="000E1297" w:rsidRPr="000E1297" w:rsidRDefault="000E1297" w:rsidP="000E1297">
            <w:pPr>
              <w:spacing w:line="276" w:lineRule="auto"/>
              <w:jc w:val="both"/>
              <w:rPr>
                <w:color w:val="auto"/>
                <w:sz w:val="20"/>
              </w:rPr>
            </w:pPr>
            <w:r w:rsidRPr="000E1297">
              <w:rPr>
                <w:color w:val="auto"/>
                <w:sz w:val="20"/>
              </w:rPr>
              <w:t>Consultar horários, turnos e serviços dos enfermeiros e voluntários</w:t>
            </w:r>
          </w:p>
        </w:tc>
      </w:tr>
      <w:tr w:rsidR="000E1297" w:rsidRPr="005F1E5C" w:rsidTr="000E1297">
        <w:trPr>
          <w:trHeight w:val="466"/>
        </w:trPr>
        <w:tc>
          <w:tcPr>
            <w:tcW w:w="2508" w:type="dxa"/>
            <w:vMerge/>
            <w:vAlign w:val="center"/>
          </w:tcPr>
          <w:p w:rsidR="000E1297" w:rsidRPr="000E1297" w:rsidRDefault="000E1297" w:rsidP="000E1297">
            <w:pPr>
              <w:spacing w:line="276" w:lineRule="auto"/>
              <w:jc w:val="center"/>
              <w:rPr>
                <w:color w:val="auto"/>
                <w:sz w:val="20"/>
              </w:rPr>
            </w:pPr>
          </w:p>
        </w:tc>
        <w:tc>
          <w:tcPr>
            <w:tcW w:w="2169" w:type="dxa"/>
            <w:vAlign w:val="center"/>
          </w:tcPr>
          <w:p w:rsidR="000E1297" w:rsidRPr="000E1297" w:rsidRDefault="000E1297" w:rsidP="000E1297">
            <w:pPr>
              <w:spacing w:line="276" w:lineRule="auto"/>
              <w:jc w:val="center"/>
              <w:rPr>
                <w:color w:val="auto"/>
                <w:sz w:val="20"/>
              </w:rPr>
            </w:pPr>
            <w:r w:rsidRPr="000E1297">
              <w:rPr>
                <w:color w:val="auto"/>
                <w:sz w:val="20"/>
              </w:rPr>
              <w:t>Efetuar pedido de alteração de horário, turnos e serviços</w:t>
            </w:r>
          </w:p>
        </w:tc>
        <w:tc>
          <w:tcPr>
            <w:tcW w:w="3105" w:type="dxa"/>
            <w:vAlign w:val="center"/>
          </w:tcPr>
          <w:p w:rsidR="000E1297" w:rsidRPr="000E1297" w:rsidRDefault="000E1297" w:rsidP="000E1297">
            <w:pPr>
              <w:spacing w:line="276" w:lineRule="auto"/>
              <w:jc w:val="both"/>
              <w:rPr>
                <w:color w:val="auto"/>
                <w:sz w:val="20"/>
              </w:rPr>
            </w:pPr>
            <w:r w:rsidRPr="000E1297">
              <w:rPr>
                <w:color w:val="auto"/>
                <w:sz w:val="20"/>
              </w:rPr>
              <w:t>Pedido de alteração dos horários, turnos e serviços</w:t>
            </w:r>
          </w:p>
        </w:tc>
      </w:tr>
      <w:tr w:rsidR="000E1297" w:rsidRPr="005F1E5C" w:rsidTr="000E1297">
        <w:trPr>
          <w:trHeight w:val="315"/>
        </w:trPr>
        <w:tc>
          <w:tcPr>
            <w:tcW w:w="2508" w:type="dxa"/>
            <w:vMerge/>
            <w:vAlign w:val="center"/>
          </w:tcPr>
          <w:p w:rsidR="000E1297" w:rsidRPr="000E1297" w:rsidRDefault="000E1297" w:rsidP="000E1297">
            <w:pPr>
              <w:spacing w:line="276" w:lineRule="auto"/>
              <w:jc w:val="center"/>
              <w:rPr>
                <w:color w:val="auto"/>
                <w:sz w:val="20"/>
              </w:rPr>
            </w:pPr>
          </w:p>
        </w:tc>
        <w:tc>
          <w:tcPr>
            <w:tcW w:w="2169" w:type="dxa"/>
            <w:vAlign w:val="center"/>
          </w:tcPr>
          <w:p w:rsidR="000E1297" w:rsidRPr="000E1297" w:rsidRDefault="000E1297" w:rsidP="000E1297">
            <w:pPr>
              <w:spacing w:line="276" w:lineRule="auto"/>
              <w:jc w:val="center"/>
              <w:rPr>
                <w:color w:val="auto"/>
                <w:sz w:val="20"/>
              </w:rPr>
            </w:pPr>
            <w:r w:rsidRPr="000E1297">
              <w:rPr>
                <w:color w:val="auto"/>
                <w:sz w:val="20"/>
              </w:rPr>
              <w:t>Efetuar requisição de voluntários em prevenção</w:t>
            </w:r>
          </w:p>
        </w:tc>
        <w:tc>
          <w:tcPr>
            <w:tcW w:w="3105" w:type="dxa"/>
            <w:vAlign w:val="center"/>
          </w:tcPr>
          <w:p w:rsidR="000E1297" w:rsidRPr="000E1297" w:rsidRDefault="000E1297" w:rsidP="000E1297">
            <w:pPr>
              <w:spacing w:line="276" w:lineRule="auto"/>
              <w:jc w:val="both"/>
              <w:rPr>
                <w:color w:val="auto"/>
                <w:sz w:val="20"/>
              </w:rPr>
            </w:pPr>
            <w:r w:rsidRPr="000E1297">
              <w:rPr>
                <w:color w:val="auto"/>
                <w:sz w:val="20"/>
              </w:rPr>
              <w:t>Recrutar mais voluntários para um turno, caso haja necessidade.</w:t>
            </w:r>
          </w:p>
        </w:tc>
      </w:tr>
      <w:tr w:rsidR="000E1297" w:rsidRPr="005F1E5C" w:rsidTr="000E1297">
        <w:trPr>
          <w:trHeight w:val="31"/>
        </w:trPr>
        <w:tc>
          <w:tcPr>
            <w:tcW w:w="2508" w:type="dxa"/>
            <w:vMerge/>
            <w:vAlign w:val="center"/>
          </w:tcPr>
          <w:p w:rsidR="000E1297" w:rsidRPr="000E1297" w:rsidRDefault="000E1297" w:rsidP="000E1297">
            <w:pPr>
              <w:spacing w:line="276" w:lineRule="auto"/>
              <w:jc w:val="center"/>
              <w:rPr>
                <w:color w:val="auto"/>
                <w:sz w:val="20"/>
              </w:rPr>
            </w:pPr>
          </w:p>
        </w:tc>
        <w:tc>
          <w:tcPr>
            <w:tcW w:w="2169" w:type="dxa"/>
            <w:vAlign w:val="center"/>
          </w:tcPr>
          <w:p w:rsidR="000E1297" w:rsidRPr="000E1297" w:rsidRDefault="000E1297" w:rsidP="000E1297">
            <w:pPr>
              <w:spacing w:line="276" w:lineRule="auto"/>
              <w:jc w:val="center"/>
              <w:rPr>
                <w:color w:val="auto"/>
                <w:sz w:val="20"/>
              </w:rPr>
            </w:pPr>
            <w:r w:rsidRPr="000E1297">
              <w:rPr>
                <w:color w:val="auto"/>
                <w:sz w:val="20"/>
              </w:rPr>
              <w:t>Receber escalonamento de horário</w:t>
            </w:r>
          </w:p>
        </w:tc>
        <w:tc>
          <w:tcPr>
            <w:tcW w:w="3105" w:type="dxa"/>
            <w:vAlign w:val="center"/>
          </w:tcPr>
          <w:p w:rsidR="000E1297" w:rsidRPr="000E1297" w:rsidRDefault="000E1297" w:rsidP="000E1297">
            <w:pPr>
              <w:spacing w:line="276" w:lineRule="auto"/>
              <w:jc w:val="both"/>
              <w:rPr>
                <w:color w:val="auto"/>
                <w:sz w:val="20"/>
              </w:rPr>
            </w:pPr>
            <w:r w:rsidRPr="000E1297">
              <w:rPr>
                <w:color w:val="auto"/>
                <w:sz w:val="20"/>
              </w:rPr>
              <w:t>Receber escalonamento de horário que foi atribuído</w:t>
            </w:r>
          </w:p>
        </w:tc>
      </w:tr>
      <w:tr w:rsidR="000E1297" w:rsidRPr="005F1E5C" w:rsidTr="000E1297">
        <w:trPr>
          <w:trHeight w:val="616"/>
        </w:trPr>
        <w:tc>
          <w:tcPr>
            <w:tcW w:w="2508" w:type="dxa"/>
            <w:vMerge w:val="restart"/>
            <w:vAlign w:val="center"/>
          </w:tcPr>
          <w:p w:rsidR="000E1297" w:rsidRPr="000E1297" w:rsidRDefault="000E1297" w:rsidP="000E1297">
            <w:pPr>
              <w:spacing w:line="276" w:lineRule="auto"/>
              <w:jc w:val="center"/>
              <w:rPr>
                <w:color w:val="auto"/>
                <w:sz w:val="20"/>
              </w:rPr>
            </w:pPr>
            <w:r w:rsidRPr="000E1297">
              <w:rPr>
                <w:color w:val="auto"/>
                <w:sz w:val="20"/>
              </w:rPr>
              <w:t>Voluntário</w:t>
            </w:r>
          </w:p>
        </w:tc>
        <w:tc>
          <w:tcPr>
            <w:tcW w:w="2169" w:type="dxa"/>
            <w:vAlign w:val="center"/>
          </w:tcPr>
          <w:p w:rsidR="000E1297" w:rsidRPr="000E1297" w:rsidRDefault="000E1297" w:rsidP="000E1297">
            <w:pPr>
              <w:spacing w:line="276" w:lineRule="auto"/>
              <w:jc w:val="center"/>
              <w:rPr>
                <w:color w:val="auto"/>
                <w:sz w:val="20"/>
              </w:rPr>
            </w:pPr>
            <w:r w:rsidRPr="000E1297">
              <w:rPr>
                <w:color w:val="auto"/>
                <w:sz w:val="20"/>
              </w:rPr>
              <w:t>Inserir Perfil</w:t>
            </w:r>
          </w:p>
          <w:p w:rsidR="000E1297" w:rsidRPr="000E1297" w:rsidRDefault="000E1297" w:rsidP="000E1297">
            <w:pPr>
              <w:spacing w:line="276" w:lineRule="auto"/>
              <w:jc w:val="center"/>
              <w:rPr>
                <w:color w:val="auto"/>
                <w:sz w:val="20"/>
              </w:rPr>
            </w:pPr>
            <w:r w:rsidRPr="000E1297">
              <w:rPr>
                <w:color w:val="auto"/>
                <w:sz w:val="20"/>
              </w:rPr>
              <w:t>(formulário)</w:t>
            </w:r>
          </w:p>
        </w:tc>
        <w:tc>
          <w:tcPr>
            <w:tcW w:w="3105" w:type="dxa"/>
            <w:vAlign w:val="center"/>
          </w:tcPr>
          <w:p w:rsidR="000E1297" w:rsidRPr="000E1297" w:rsidRDefault="000E1297" w:rsidP="000E1297">
            <w:pPr>
              <w:spacing w:line="276" w:lineRule="auto"/>
              <w:jc w:val="both"/>
              <w:rPr>
                <w:color w:val="auto"/>
                <w:sz w:val="20"/>
              </w:rPr>
            </w:pPr>
            <w:r w:rsidRPr="000E1297">
              <w:rPr>
                <w:color w:val="auto"/>
                <w:sz w:val="20"/>
              </w:rPr>
              <w:t>Pedido para ser voluntário, entregue em formulário preenchido com os dados pessoais, turnos e serviço pretendido.</w:t>
            </w:r>
          </w:p>
        </w:tc>
      </w:tr>
      <w:tr w:rsidR="000E1297" w:rsidRPr="005F1E5C" w:rsidTr="000E1297">
        <w:trPr>
          <w:trHeight w:val="315"/>
        </w:trPr>
        <w:tc>
          <w:tcPr>
            <w:tcW w:w="2508" w:type="dxa"/>
            <w:vMerge/>
            <w:vAlign w:val="center"/>
          </w:tcPr>
          <w:p w:rsidR="000E1297" w:rsidRPr="000E1297" w:rsidRDefault="000E1297" w:rsidP="000E1297">
            <w:pPr>
              <w:spacing w:line="276" w:lineRule="auto"/>
              <w:jc w:val="center"/>
              <w:rPr>
                <w:color w:val="auto"/>
                <w:sz w:val="20"/>
              </w:rPr>
            </w:pPr>
          </w:p>
        </w:tc>
        <w:tc>
          <w:tcPr>
            <w:tcW w:w="2169" w:type="dxa"/>
            <w:vAlign w:val="center"/>
          </w:tcPr>
          <w:p w:rsidR="000E1297" w:rsidRPr="000E1297" w:rsidRDefault="000E1297" w:rsidP="000E1297">
            <w:pPr>
              <w:spacing w:line="276" w:lineRule="auto"/>
              <w:jc w:val="center"/>
              <w:rPr>
                <w:color w:val="auto"/>
                <w:sz w:val="20"/>
              </w:rPr>
            </w:pPr>
            <w:r w:rsidRPr="000E1297">
              <w:rPr>
                <w:color w:val="auto"/>
                <w:sz w:val="20"/>
              </w:rPr>
              <w:t>Receber confirmação de voluntariado</w:t>
            </w:r>
          </w:p>
        </w:tc>
        <w:tc>
          <w:tcPr>
            <w:tcW w:w="3105" w:type="dxa"/>
            <w:vAlign w:val="center"/>
          </w:tcPr>
          <w:p w:rsidR="000E1297" w:rsidRPr="000E1297" w:rsidRDefault="000E1297" w:rsidP="000E1297">
            <w:pPr>
              <w:spacing w:line="276" w:lineRule="auto"/>
              <w:jc w:val="both"/>
              <w:rPr>
                <w:color w:val="auto"/>
                <w:sz w:val="20"/>
              </w:rPr>
            </w:pPr>
            <w:r w:rsidRPr="000E1297">
              <w:rPr>
                <w:color w:val="auto"/>
                <w:sz w:val="20"/>
              </w:rPr>
              <w:t>O sistema aceita ou não o voluntário em questão</w:t>
            </w:r>
          </w:p>
        </w:tc>
      </w:tr>
      <w:tr w:rsidR="000E1297" w:rsidRPr="005F1E5C" w:rsidTr="000E1297">
        <w:trPr>
          <w:trHeight w:val="466"/>
        </w:trPr>
        <w:tc>
          <w:tcPr>
            <w:tcW w:w="2508" w:type="dxa"/>
            <w:vMerge/>
            <w:vAlign w:val="center"/>
          </w:tcPr>
          <w:p w:rsidR="000E1297" w:rsidRPr="000E1297" w:rsidRDefault="000E1297" w:rsidP="000E1297">
            <w:pPr>
              <w:spacing w:line="276" w:lineRule="auto"/>
              <w:jc w:val="center"/>
              <w:rPr>
                <w:color w:val="auto"/>
                <w:sz w:val="20"/>
              </w:rPr>
            </w:pPr>
          </w:p>
        </w:tc>
        <w:tc>
          <w:tcPr>
            <w:tcW w:w="2169" w:type="dxa"/>
            <w:vAlign w:val="center"/>
          </w:tcPr>
          <w:p w:rsidR="000E1297" w:rsidRPr="000E1297" w:rsidRDefault="000E1297" w:rsidP="000E1297">
            <w:pPr>
              <w:spacing w:line="276" w:lineRule="auto"/>
              <w:jc w:val="center"/>
              <w:rPr>
                <w:color w:val="auto"/>
                <w:sz w:val="20"/>
              </w:rPr>
            </w:pPr>
            <w:r w:rsidRPr="000E1297">
              <w:rPr>
                <w:color w:val="auto"/>
                <w:sz w:val="20"/>
              </w:rPr>
              <w:t>Efetuar pedido de alteração de horário, turnos e serviços</w:t>
            </w:r>
          </w:p>
        </w:tc>
        <w:tc>
          <w:tcPr>
            <w:tcW w:w="3105" w:type="dxa"/>
            <w:vAlign w:val="center"/>
          </w:tcPr>
          <w:p w:rsidR="000E1297" w:rsidRPr="000E1297" w:rsidRDefault="000E1297" w:rsidP="000E1297">
            <w:pPr>
              <w:spacing w:line="276" w:lineRule="auto"/>
              <w:jc w:val="both"/>
              <w:rPr>
                <w:color w:val="auto"/>
                <w:sz w:val="20"/>
              </w:rPr>
            </w:pPr>
            <w:r w:rsidRPr="000E1297">
              <w:rPr>
                <w:color w:val="auto"/>
                <w:sz w:val="20"/>
              </w:rPr>
              <w:t>Pedido de alteração dos horários, turnos e serviços</w:t>
            </w:r>
          </w:p>
        </w:tc>
      </w:tr>
      <w:tr w:rsidR="000E1297" w:rsidRPr="005F1E5C" w:rsidTr="000E1297">
        <w:trPr>
          <w:trHeight w:val="315"/>
        </w:trPr>
        <w:tc>
          <w:tcPr>
            <w:tcW w:w="2508" w:type="dxa"/>
            <w:vMerge/>
            <w:vAlign w:val="center"/>
          </w:tcPr>
          <w:p w:rsidR="000E1297" w:rsidRPr="000E1297" w:rsidRDefault="000E1297" w:rsidP="000E1297">
            <w:pPr>
              <w:spacing w:line="276" w:lineRule="auto"/>
              <w:jc w:val="center"/>
              <w:rPr>
                <w:color w:val="auto"/>
                <w:sz w:val="20"/>
              </w:rPr>
            </w:pPr>
          </w:p>
        </w:tc>
        <w:tc>
          <w:tcPr>
            <w:tcW w:w="2169" w:type="dxa"/>
            <w:vAlign w:val="center"/>
          </w:tcPr>
          <w:p w:rsidR="000E1297" w:rsidRPr="000E1297" w:rsidRDefault="000E1297" w:rsidP="000E1297">
            <w:pPr>
              <w:spacing w:line="276" w:lineRule="auto"/>
              <w:jc w:val="center"/>
              <w:rPr>
                <w:color w:val="auto"/>
                <w:sz w:val="20"/>
              </w:rPr>
            </w:pPr>
            <w:r w:rsidRPr="000E1297">
              <w:rPr>
                <w:color w:val="auto"/>
                <w:sz w:val="20"/>
              </w:rPr>
              <w:t>Consultar horários, turnos e serviços</w:t>
            </w:r>
          </w:p>
        </w:tc>
        <w:tc>
          <w:tcPr>
            <w:tcW w:w="3105" w:type="dxa"/>
            <w:vAlign w:val="center"/>
          </w:tcPr>
          <w:p w:rsidR="000E1297" w:rsidRPr="000E1297" w:rsidRDefault="000E1297" w:rsidP="000E1297">
            <w:pPr>
              <w:spacing w:line="276" w:lineRule="auto"/>
              <w:jc w:val="both"/>
              <w:rPr>
                <w:color w:val="auto"/>
                <w:sz w:val="20"/>
              </w:rPr>
            </w:pPr>
            <w:r w:rsidRPr="000E1297">
              <w:rPr>
                <w:color w:val="auto"/>
                <w:sz w:val="20"/>
              </w:rPr>
              <w:t>Consultar horários, turnos e serviços do voluntário</w:t>
            </w:r>
          </w:p>
        </w:tc>
      </w:tr>
      <w:tr w:rsidR="000E1297" w:rsidRPr="005F1E5C" w:rsidTr="000E1297">
        <w:trPr>
          <w:trHeight w:val="315"/>
        </w:trPr>
        <w:tc>
          <w:tcPr>
            <w:tcW w:w="2508" w:type="dxa"/>
            <w:vMerge/>
            <w:vAlign w:val="center"/>
          </w:tcPr>
          <w:p w:rsidR="000E1297" w:rsidRPr="000E1297" w:rsidRDefault="000E1297" w:rsidP="000E1297">
            <w:pPr>
              <w:spacing w:line="276" w:lineRule="auto"/>
              <w:jc w:val="center"/>
              <w:rPr>
                <w:color w:val="auto"/>
                <w:sz w:val="20"/>
              </w:rPr>
            </w:pPr>
          </w:p>
        </w:tc>
        <w:tc>
          <w:tcPr>
            <w:tcW w:w="2169" w:type="dxa"/>
            <w:vAlign w:val="center"/>
          </w:tcPr>
          <w:p w:rsidR="000E1297" w:rsidRPr="000E1297" w:rsidRDefault="000E1297" w:rsidP="000E1297">
            <w:pPr>
              <w:spacing w:line="276" w:lineRule="auto"/>
              <w:jc w:val="center"/>
              <w:rPr>
                <w:color w:val="auto"/>
                <w:sz w:val="20"/>
              </w:rPr>
            </w:pPr>
            <w:r w:rsidRPr="000E1297">
              <w:rPr>
                <w:color w:val="auto"/>
                <w:sz w:val="20"/>
              </w:rPr>
              <w:t>Receber escalonamento de horário</w:t>
            </w:r>
          </w:p>
        </w:tc>
        <w:tc>
          <w:tcPr>
            <w:tcW w:w="3105" w:type="dxa"/>
            <w:vAlign w:val="center"/>
          </w:tcPr>
          <w:p w:rsidR="000E1297" w:rsidRPr="000E1297" w:rsidRDefault="000E1297" w:rsidP="000E1297">
            <w:pPr>
              <w:spacing w:line="276" w:lineRule="auto"/>
              <w:jc w:val="both"/>
              <w:rPr>
                <w:color w:val="auto"/>
                <w:sz w:val="20"/>
              </w:rPr>
            </w:pPr>
            <w:r w:rsidRPr="000E1297">
              <w:rPr>
                <w:color w:val="auto"/>
                <w:sz w:val="20"/>
              </w:rPr>
              <w:t>Receber escalonamento de horário que foi atribuído</w:t>
            </w:r>
          </w:p>
        </w:tc>
      </w:tr>
      <w:tr w:rsidR="000E1297" w:rsidRPr="005F1E5C" w:rsidTr="000E1297">
        <w:trPr>
          <w:trHeight w:val="308"/>
        </w:trPr>
        <w:tc>
          <w:tcPr>
            <w:tcW w:w="2508" w:type="dxa"/>
            <w:vMerge w:val="restart"/>
            <w:vAlign w:val="center"/>
          </w:tcPr>
          <w:p w:rsidR="000E1297" w:rsidRPr="000E1297" w:rsidRDefault="000E1297" w:rsidP="000E1297">
            <w:pPr>
              <w:spacing w:line="276" w:lineRule="auto"/>
              <w:jc w:val="center"/>
              <w:rPr>
                <w:color w:val="auto"/>
                <w:sz w:val="20"/>
              </w:rPr>
            </w:pPr>
            <w:r w:rsidRPr="000E1297">
              <w:rPr>
                <w:color w:val="auto"/>
                <w:sz w:val="20"/>
              </w:rPr>
              <w:t>Máquina de Ponto</w:t>
            </w:r>
          </w:p>
        </w:tc>
        <w:tc>
          <w:tcPr>
            <w:tcW w:w="2169" w:type="dxa"/>
            <w:vAlign w:val="center"/>
          </w:tcPr>
          <w:p w:rsidR="000E1297" w:rsidRPr="000E1297" w:rsidRDefault="000E1297" w:rsidP="000E1297">
            <w:pPr>
              <w:spacing w:line="276" w:lineRule="auto"/>
              <w:jc w:val="center"/>
              <w:rPr>
                <w:color w:val="auto"/>
                <w:sz w:val="20"/>
              </w:rPr>
            </w:pPr>
            <w:r w:rsidRPr="000E1297">
              <w:rPr>
                <w:color w:val="auto"/>
                <w:sz w:val="20"/>
              </w:rPr>
              <w:t>Registar hora de entrada</w:t>
            </w:r>
          </w:p>
        </w:tc>
        <w:tc>
          <w:tcPr>
            <w:tcW w:w="3105" w:type="dxa"/>
            <w:vAlign w:val="center"/>
          </w:tcPr>
          <w:p w:rsidR="000E1297" w:rsidRPr="000E1297" w:rsidRDefault="000E1297" w:rsidP="000E1297">
            <w:pPr>
              <w:spacing w:line="276" w:lineRule="auto"/>
              <w:jc w:val="both"/>
              <w:rPr>
                <w:color w:val="auto"/>
                <w:sz w:val="20"/>
              </w:rPr>
            </w:pPr>
            <w:r w:rsidRPr="000E1297">
              <w:rPr>
                <w:color w:val="auto"/>
                <w:sz w:val="20"/>
              </w:rPr>
              <w:t>Regista hora de entrada do enfermeiro e voluntário</w:t>
            </w:r>
          </w:p>
        </w:tc>
      </w:tr>
      <w:tr w:rsidR="000E1297" w:rsidRPr="005F1E5C" w:rsidTr="000E1297">
        <w:trPr>
          <w:trHeight w:val="308"/>
        </w:trPr>
        <w:tc>
          <w:tcPr>
            <w:tcW w:w="2508" w:type="dxa"/>
            <w:vMerge/>
            <w:vAlign w:val="center"/>
          </w:tcPr>
          <w:p w:rsidR="000E1297" w:rsidRPr="000E1297" w:rsidRDefault="000E1297" w:rsidP="000E1297">
            <w:pPr>
              <w:spacing w:line="276" w:lineRule="auto"/>
              <w:jc w:val="center"/>
              <w:rPr>
                <w:color w:val="auto"/>
                <w:sz w:val="20"/>
              </w:rPr>
            </w:pPr>
          </w:p>
        </w:tc>
        <w:tc>
          <w:tcPr>
            <w:tcW w:w="2169" w:type="dxa"/>
            <w:vAlign w:val="center"/>
          </w:tcPr>
          <w:p w:rsidR="000E1297" w:rsidRPr="000E1297" w:rsidRDefault="000E1297" w:rsidP="000E1297">
            <w:pPr>
              <w:spacing w:line="276" w:lineRule="auto"/>
              <w:jc w:val="center"/>
              <w:rPr>
                <w:color w:val="auto"/>
                <w:sz w:val="20"/>
              </w:rPr>
            </w:pPr>
            <w:r w:rsidRPr="000E1297">
              <w:rPr>
                <w:color w:val="auto"/>
                <w:sz w:val="20"/>
              </w:rPr>
              <w:t>Registar hora de saída</w:t>
            </w:r>
          </w:p>
        </w:tc>
        <w:tc>
          <w:tcPr>
            <w:tcW w:w="3105" w:type="dxa"/>
            <w:vAlign w:val="center"/>
          </w:tcPr>
          <w:p w:rsidR="000E1297" w:rsidRPr="000E1297" w:rsidRDefault="000E1297" w:rsidP="000E1297">
            <w:pPr>
              <w:spacing w:line="276" w:lineRule="auto"/>
              <w:jc w:val="both"/>
              <w:rPr>
                <w:color w:val="auto"/>
                <w:sz w:val="20"/>
              </w:rPr>
            </w:pPr>
            <w:r w:rsidRPr="000E1297">
              <w:rPr>
                <w:color w:val="auto"/>
                <w:sz w:val="20"/>
              </w:rPr>
              <w:t>Regista hora de saída do enfermeiro e voluntário</w:t>
            </w:r>
          </w:p>
        </w:tc>
      </w:tr>
      <w:tr w:rsidR="000E1297" w:rsidRPr="005F1E5C" w:rsidTr="000E1297">
        <w:trPr>
          <w:trHeight w:val="466"/>
        </w:trPr>
        <w:tc>
          <w:tcPr>
            <w:tcW w:w="2508" w:type="dxa"/>
            <w:vMerge w:val="restart"/>
            <w:vAlign w:val="center"/>
          </w:tcPr>
          <w:p w:rsidR="000E1297" w:rsidRPr="000E1297" w:rsidRDefault="000E1297" w:rsidP="000E1297">
            <w:pPr>
              <w:spacing w:line="276" w:lineRule="auto"/>
              <w:jc w:val="center"/>
              <w:rPr>
                <w:color w:val="auto"/>
                <w:sz w:val="20"/>
              </w:rPr>
            </w:pPr>
            <w:r w:rsidRPr="000E1297">
              <w:rPr>
                <w:color w:val="auto"/>
                <w:sz w:val="20"/>
              </w:rPr>
              <w:t>Gestor do serviço</w:t>
            </w:r>
          </w:p>
        </w:tc>
        <w:tc>
          <w:tcPr>
            <w:tcW w:w="2169" w:type="dxa"/>
            <w:vAlign w:val="center"/>
          </w:tcPr>
          <w:p w:rsidR="000E1297" w:rsidRPr="000E1297" w:rsidRDefault="000E1297" w:rsidP="000E1297">
            <w:pPr>
              <w:spacing w:line="276" w:lineRule="auto"/>
              <w:jc w:val="center"/>
              <w:rPr>
                <w:color w:val="auto"/>
                <w:sz w:val="20"/>
              </w:rPr>
            </w:pPr>
            <w:r w:rsidRPr="000E1297">
              <w:rPr>
                <w:color w:val="auto"/>
                <w:sz w:val="20"/>
              </w:rPr>
              <w:t>Autorizar novos voluntários</w:t>
            </w:r>
          </w:p>
        </w:tc>
        <w:tc>
          <w:tcPr>
            <w:tcW w:w="3105" w:type="dxa"/>
            <w:vAlign w:val="center"/>
          </w:tcPr>
          <w:p w:rsidR="000E1297" w:rsidRPr="000E1297" w:rsidRDefault="000E1297" w:rsidP="000E1297">
            <w:pPr>
              <w:keepNext/>
              <w:spacing w:line="276" w:lineRule="auto"/>
              <w:jc w:val="both"/>
              <w:rPr>
                <w:color w:val="auto"/>
                <w:sz w:val="20"/>
              </w:rPr>
            </w:pPr>
            <w:r w:rsidRPr="000E1297">
              <w:rPr>
                <w:color w:val="auto"/>
                <w:sz w:val="20"/>
              </w:rPr>
              <w:t>Quando um voluntário faz o registo e preenche o formulário, o gestor decide se aceita ou não.</w:t>
            </w:r>
          </w:p>
        </w:tc>
      </w:tr>
      <w:tr w:rsidR="000E1297" w:rsidRPr="005F1E5C" w:rsidTr="000E1297">
        <w:trPr>
          <w:trHeight w:val="623"/>
        </w:trPr>
        <w:tc>
          <w:tcPr>
            <w:tcW w:w="2508" w:type="dxa"/>
            <w:vMerge/>
            <w:vAlign w:val="center"/>
          </w:tcPr>
          <w:p w:rsidR="000E1297" w:rsidRPr="000E1297" w:rsidRDefault="000E1297" w:rsidP="000E1297">
            <w:pPr>
              <w:spacing w:line="276" w:lineRule="auto"/>
              <w:jc w:val="center"/>
              <w:rPr>
                <w:color w:val="auto"/>
                <w:sz w:val="20"/>
              </w:rPr>
            </w:pPr>
          </w:p>
        </w:tc>
        <w:tc>
          <w:tcPr>
            <w:tcW w:w="2169" w:type="dxa"/>
            <w:vAlign w:val="center"/>
          </w:tcPr>
          <w:p w:rsidR="000E1297" w:rsidRPr="000E1297" w:rsidRDefault="000E1297" w:rsidP="000E1297">
            <w:pPr>
              <w:spacing w:line="276" w:lineRule="auto"/>
              <w:jc w:val="center"/>
              <w:rPr>
                <w:color w:val="auto"/>
                <w:sz w:val="20"/>
              </w:rPr>
            </w:pPr>
            <w:r w:rsidRPr="000E1297">
              <w:rPr>
                <w:color w:val="auto"/>
                <w:sz w:val="20"/>
              </w:rPr>
              <w:t>Efetuar alteração de horários, turnos e serviços</w:t>
            </w:r>
          </w:p>
        </w:tc>
        <w:tc>
          <w:tcPr>
            <w:tcW w:w="3105" w:type="dxa"/>
            <w:vAlign w:val="center"/>
          </w:tcPr>
          <w:p w:rsidR="000E1297" w:rsidRPr="000E1297" w:rsidRDefault="000E1297" w:rsidP="000E1297">
            <w:pPr>
              <w:keepNext/>
              <w:spacing w:line="276" w:lineRule="auto"/>
              <w:jc w:val="both"/>
              <w:rPr>
                <w:color w:val="auto"/>
                <w:sz w:val="20"/>
              </w:rPr>
            </w:pPr>
            <w:r w:rsidRPr="000E1297">
              <w:rPr>
                <w:color w:val="auto"/>
                <w:sz w:val="20"/>
              </w:rPr>
              <w:t>Após os pedidos dos enfermeiros e voluntários, o gestor de serviço altera, se possível, os horários, turnos e serviços.</w:t>
            </w:r>
          </w:p>
        </w:tc>
      </w:tr>
      <w:tr w:rsidR="000E1297" w:rsidRPr="005F1E5C" w:rsidTr="000E1297">
        <w:trPr>
          <w:trHeight w:val="34"/>
        </w:trPr>
        <w:tc>
          <w:tcPr>
            <w:tcW w:w="2508" w:type="dxa"/>
            <w:vMerge/>
            <w:vAlign w:val="center"/>
          </w:tcPr>
          <w:p w:rsidR="000E1297" w:rsidRPr="000E1297" w:rsidRDefault="000E1297" w:rsidP="000E1297">
            <w:pPr>
              <w:spacing w:line="276" w:lineRule="auto"/>
              <w:jc w:val="center"/>
              <w:rPr>
                <w:color w:val="auto"/>
                <w:sz w:val="20"/>
              </w:rPr>
            </w:pPr>
          </w:p>
        </w:tc>
        <w:tc>
          <w:tcPr>
            <w:tcW w:w="2169" w:type="dxa"/>
            <w:vAlign w:val="center"/>
          </w:tcPr>
          <w:p w:rsidR="000E1297" w:rsidRPr="000E1297" w:rsidRDefault="000E1297" w:rsidP="000E1297">
            <w:pPr>
              <w:spacing w:line="276" w:lineRule="auto"/>
              <w:jc w:val="center"/>
              <w:rPr>
                <w:color w:val="auto"/>
                <w:sz w:val="20"/>
              </w:rPr>
            </w:pPr>
            <w:r w:rsidRPr="000E1297">
              <w:rPr>
                <w:color w:val="auto"/>
                <w:sz w:val="20"/>
              </w:rPr>
              <w:t>Gerir escalonamento dos horários</w:t>
            </w:r>
          </w:p>
        </w:tc>
        <w:tc>
          <w:tcPr>
            <w:tcW w:w="3105" w:type="dxa"/>
            <w:vAlign w:val="center"/>
          </w:tcPr>
          <w:p w:rsidR="000E1297" w:rsidRPr="000E1297" w:rsidRDefault="000E1297" w:rsidP="000E1297">
            <w:pPr>
              <w:keepNext/>
              <w:spacing w:line="276" w:lineRule="auto"/>
              <w:jc w:val="both"/>
              <w:rPr>
                <w:color w:val="auto"/>
                <w:sz w:val="20"/>
              </w:rPr>
            </w:pPr>
            <w:r w:rsidRPr="000E1297">
              <w:rPr>
                <w:color w:val="auto"/>
                <w:sz w:val="20"/>
              </w:rPr>
              <w:t>Cria e gere os horários dos enfermeiros e voluntários</w:t>
            </w:r>
          </w:p>
        </w:tc>
      </w:tr>
    </w:tbl>
    <w:p w:rsidR="000E1297" w:rsidRPr="000E1297" w:rsidRDefault="000E1297" w:rsidP="000E1297"/>
    <w:p w:rsidR="00594419" w:rsidRDefault="00594419" w:rsidP="00594419">
      <w:pPr>
        <w:pStyle w:val="Legenda"/>
        <w:jc w:val="center"/>
      </w:pPr>
    </w:p>
    <w:p w:rsidR="000E1297" w:rsidRDefault="000E1297" w:rsidP="00594419">
      <w:pPr>
        <w:pStyle w:val="Legenda"/>
        <w:jc w:val="center"/>
      </w:pPr>
    </w:p>
    <w:p w:rsidR="000E1297" w:rsidRDefault="000E1297" w:rsidP="00594419">
      <w:pPr>
        <w:pStyle w:val="Legenda"/>
        <w:jc w:val="center"/>
      </w:pPr>
    </w:p>
    <w:p w:rsidR="00DE2FE5" w:rsidRDefault="00594419" w:rsidP="00594419">
      <w:pPr>
        <w:pStyle w:val="Legenda"/>
        <w:jc w:val="center"/>
      </w:pPr>
      <w:r>
        <w:t>Figura 2</w:t>
      </w:r>
      <w:r w:rsidR="00DE2FE5">
        <w:t xml:space="preserve"> - Tabela de atores e respetivos objetivos</w:t>
      </w:r>
    </w:p>
    <w:p w:rsidR="00313125" w:rsidRPr="003850C9" w:rsidRDefault="00DE2FE5" w:rsidP="003850C9">
      <w:pPr>
        <w:pStyle w:val="Cabealho1"/>
      </w:pPr>
      <w:r>
        <w:br w:type="page"/>
      </w:r>
      <w:bookmarkStart w:id="9" w:name="_Toc531398192"/>
      <w:r w:rsidR="006F199F" w:rsidRPr="003850C9">
        <w:lastRenderedPageBreak/>
        <w:t>Diagrama de Casos de Uso</w:t>
      </w:r>
      <w:bookmarkEnd w:id="9"/>
    </w:p>
    <w:p w:rsidR="000E1297" w:rsidRDefault="00313125" w:rsidP="000E1297">
      <w:pPr>
        <w:jc w:val="both"/>
        <w:rPr>
          <w:color w:val="auto"/>
        </w:rPr>
      </w:pPr>
      <w:r w:rsidRPr="005F1E5C">
        <w:rPr>
          <w:color w:val="auto"/>
        </w:rPr>
        <w:t xml:space="preserve">Os casos de uso referentes ao desenvolvimento dos objetivos deste projeto </w:t>
      </w:r>
      <w:r w:rsidR="00DE2FE5" w:rsidRPr="005F1E5C">
        <w:rPr>
          <w:color w:val="auto"/>
        </w:rPr>
        <w:t>são apresentados na figura abaixo.</w:t>
      </w:r>
    </w:p>
    <w:p w:rsidR="002B7EFD" w:rsidRPr="000E1297" w:rsidRDefault="00B808F5" w:rsidP="000E1297">
      <w:pPr>
        <w:jc w:val="both"/>
        <w:rPr>
          <w:color w:val="auto"/>
        </w:rPr>
      </w:pPr>
      <w:r>
        <w:t xml:space="preserve"> </w:t>
      </w:r>
      <w:r w:rsidR="00B31396">
        <w:rPr>
          <w:noProof/>
          <w:lang w:eastAsia="pt-PT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2pt;height:439.2pt">
            <v:imagedata r:id="rId10" o:title="Diagrama de Casos de Uso v3"/>
          </v:shape>
        </w:pict>
      </w:r>
    </w:p>
    <w:p w:rsidR="006F199F" w:rsidRDefault="002B7EFD" w:rsidP="002B7EFD">
      <w:pPr>
        <w:pStyle w:val="Legenda"/>
        <w:jc w:val="center"/>
      </w:pPr>
      <w:r>
        <w:t xml:space="preserve">Figura </w:t>
      </w:r>
      <w:r w:rsidR="00594419">
        <w:t>3</w:t>
      </w:r>
      <w:r>
        <w:t xml:space="preserve"> - Dia</w:t>
      </w:r>
      <w:r w:rsidR="00594419">
        <w:t xml:space="preserve">grama de Casos de Uso </w:t>
      </w:r>
    </w:p>
    <w:p w:rsidR="00594419" w:rsidRDefault="00594419" w:rsidP="003850C9">
      <w:pPr>
        <w:pStyle w:val="Cabealho1"/>
      </w:pPr>
    </w:p>
    <w:p w:rsidR="00594419" w:rsidRDefault="00594419" w:rsidP="003850C9">
      <w:pPr>
        <w:pStyle w:val="Cabealho1"/>
      </w:pPr>
    </w:p>
    <w:p w:rsidR="00594419" w:rsidRPr="00594419" w:rsidRDefault="00594419" w:rsidP="00594419"/>
    <w:p w:rsidR="0098280E" w:rsidRPr="003850C9" w:rsidRDefault="006F199F" w:rsidP="003850C9">
      <w:pPr>
        <w:pStyle w:val="Cabealho1"/>
      </w:pPr>
      <w:bookmarkStart w:id="10" w:name="_Toc531398193"/>
      <w:r w:rsidRPr="003850C9">
        <w:lastRenderedPageBreak/>
        <w:t>Algoritmo</w:t>
      </w:r>
      <w:bookmarkEnd w:id="10"/>
    </w:p>
    <w:p w:rsidR="0098280E" w:rsidRPr="005F1E5C" w:rsidRDefault="0098280E">
      <w:pPr>
        <w:rPr>
          <w:color w:val="auto"/>
          <w:sz w:val="24"/>
        </w:rPr>
      </w:pPr>
      <w:r w:rsidRPr="005F1E5C">
        <w:rPr>
          <w:color w:val="auto"/>
          <w:sz w:val="24"/>
        </w:rPr>
        <w:t>Enfermeiros</w:t>
      </w:r>
    </w:p>
    <w:p w:rsidR="002766A2" w:rsidRPr="005F1E5C" w:rsidRDefault="002766A2">
      <w:pPr>
        <w:rPr>
          <w:color w:val="auto"/>
        </w:rPr>
      </w:pPr>
      <w:r w:rsidRPr="005F1E5C">
        <w:rPr>
          <w:color w:val="auto"/>
        </w:rPr>
        <w:t>Gerar</w:t>
      </w:r>
      <w:r w:rsidR="006F199F" w:rsidRPr="005F1E5C">
        <w:rPr>
          <w:color w:val="auto"/>
        </w:rPr>
        <w:t xml:space="preserve"> hor</w:t>
      </w:r>
      <w:r w:rsidR="00253768" w:rsidRPr="005F1E5C">
        <w:rPr>
          <w:color w:val="auto"/>
        </w:rPr>
        <w:t>ário enfermeiro para turno de 8 horas:</w:t>
      </w:r>
    </w:p>
    <w:p w:rsidR="002766A2" w:rsidRPr="005F1E5C" w:rsidRDefault="006F199F">
      <w:pPr>
        <w:rPr>
          <w:color w:val="auto"/>
        </w:rPr>
      </w:pPr>
      <w:r w:rsidRPr="005F1E5C">
        <w:rPr>
          <w:color w:val="auto"/>
        </w:rPr>
        <w:tab/>
      </w:r>
      <w:r w:rsidR="002766A2" w:rsidRPr="005F1E5C">
        <w:rPr>
          <w:color w:val="auto"/>
        </w:rPr>
        <w:t xml:space="preserve">- </w:t>
      </w:r>
      <w:r w:rsidR="00A628E7" w:rsidRPr="005F1E5C">
        <w:rPr>
          <w:color w:val="auto"/>
        </w:rPr>
        <w:t>1º</w:t>
      </w:r>
      <w:r w:rsidR="002766A2" w:rsidRPr="005F1E5C">
        <w:rPr>
          <w:color w:val="auto"/>
        </w:rPr>
        <w:t xml:space="preserve"> </w:t>
      </w:r>
      <w:r w:rsidR="00A628E7" w:rsidRPr="005F1E5C">
        <w:rPr>
          <w:color w:val="auto"/>
        </w:rPr>
        <w:t>dia</w:t>
      </w:r>
      <w:r w:rsidR="002766A2" w:rsidRPr="005F1E5C">
        <w:rPr>
          <w:color w:val="auto"/>
        </w:rPr>
        <w:t xml:space="preserve"> no turno da manhã (6h – 14h);</w:t>
      </w:r>
    </w:p>
    <w:p w:rsidR="002766A2" w:rsidRPr="005F1E5C" w:rsidRDefault="002766A2">
      <w:pPr>
        <w:rPr>
          <w:color w:val="auto"/>
        </w:rPr>
      </w:pPr>
      <w:r w:rsidRPr="005F1E5C">
        <w:rPr>
          <w:color w:val="auto"/>
        </w:rPr>
        <w:tab/>
      </w:r>
      <w:r w:rsidR="00A628E7" w:rsidRPr="005F1E5C">
        <w:rPr>
          <w:color w:val="auto"/>
        </w:rPr>
        <w:t>- 2º dia</w:t>
      </w:r>
      <w:r w:rsidRPr="005F1E5C">
        <w:rPr>
          <w:color w:val="auto"/>
        </w:rPr>
        <w:t xml:space="preserve"> no turno da tarde (14h – 22h);</w:t>
      </w:r>
    </w:p>
    <w:p w:rsidR="002766A2" w:rsidRPr="005F1E5C" w:rsidRDefault="002766A2">
      <w:pPr>
        <w:rPr>
          <w:color w:val="auto"/>
        </w:rPr>
      </w:pPr>
      <w:r w:rsidRPr="005F1E5C">
        <w:rPr>
          <w:color w:val="auto"/>
        </w:rPr>
        <w:tab/>
      </w:r>
      <w:r w:rsidR="00A628E7" w:rsidRPr="005F1E5C">
        <w:rPr>
          <w:color w:val="auto"/>
        </w:rPr>
        <w:t>- 3º dia no turno da</w:t>
      </w:r>
      <w:r w:rsidRPr="005F1E5C">
        <w:rPr>
          <w:color w:val="auto"/>
        </w:rPr>
        <w:t xml:space="preserve"> noite (22h – 06h);</w:t>
      </w:r>
    </w:p>
    <w:p w:rsidR="002766A2" w:rsidRPr="005F1E5C" w:rsidRDefault="002766A2">
      <w:pPr>
        <w:rPr>
          <w:color w:val="auto"/>
        </w:rPr>
      </w:pPr>
      <w:r w:rsidRPr="005F1E5C">
        <w:rPr>
          <w:color w:val="auto"/>
        </w:rPr>
        <w:tab/>
        <w:t>- Ao</w:t>
      </w:r>
      <w:r w:rsidR="00A628E7" w:rsidRPr="005F1E5C">
        <w:rPr>
          <w:color w:val="auto"/>
        </w:rPr>
        <w:t xml:space="preserve"> fim dos 3</w:t>
      </w:r>
      <w:r w:rsidRPr="005F1E5C">
        <w:rPr>
          <w:color w:val="auto"/>
        </w:rPr>
        <w:t xml:space="preserve"> dias, tem de ter uma folga obrigatória.</w:t>
      </w:r>
    </w:p>
    <w:p w:rsidR="002766A2" w:rsidRPr="005F1E5C" w:rsidRDefault="002766A2">
      <w:pPr>
        <w:rPr>
          <w:color w:val="auto"/>
        </w:rPr>
      </w:pPr>
      <w:r w:rsidRPr="005F1E5C">
        <w:rPr>
          <w:color w:val="auto"/>
        </w:rPr>
        <w:t>Exemplo:</w:t>
      </w:r>
    </w:p>
    <w:p w:rsidR="00A628E7" w:rsidRPr="005F1E5C" w:rsidRDefault="00A628E7">
      <w:pPr>
        <w:rPr>
          <w:color w:val="auto"/>
        </w:rPr>
      </w:pPr>
      <w:r w:rsidRPr="005F1E5C">
        <w:rPr>
          <w:color w:val="auto"/>
        </w:rPr>
        <w:t>Turno Enfermeiro</w:t>
      </w:r>
      <w:r w:rsidR="008921C9" w:rsidRPr="005F1E5C">
        <w:rPr>
          <w:color w:val="auto"/>
        </w:rPr>
        <w:t>s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413"/>
        <w:gridCol w:w="992"/>
        <w:gridCol w:w="992"/>
        <w:gridCol w:w="993"/>
        <w:gridCol w:w="992"/>
        <w:gridCol w:w="992"/>
        <w:gridCol w:w="962"/>
        <w:gridCol w:w="960"/>
      </w:tblGrid>
      <w:tr w:rsidR="005F1E5C" w:rsidRPr="005F1E5C" w:rsidTr="00A628E7">
        <w:tc>
          <w:tcPr>
            <w:tcW w:w="1413" w:type="dxa"/>
            <w:vAlign w:val="center"/>
          </w:tcPr>
          <w:p w:rsidR="002766A2" w:rsidRPr="005F1E5C" w:rsidRDefault="002766A2" w:rsidP="00813AA6">
            <w:pPr>
              <w:spacing w:line="360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Turno</w:t>
            </w:r>
          </w:p>
        </w:tc>
        <w:tc>
          <w:tcPr>
            <w:tcW w:w="992" w:type="dxa"/>
            <w:vAlign w:val="center"/>
          </w:tcPr>
          <w:p w:rsidR="002766A2" w:rsidRPr="005F1E5C" w:rsidRDefault="002766A2" w:rsidP="00813AA6">
            <w:pPr>
              <w:spacing w:line="360" w:lineRule="auto"/>
              <w:jc w:val="center"/>
              <w:rPr>
                <w:color w:val="auto"/>
              </w:rPr>
            </w:pPr>
            <w:proofErr w:type="spellStart"/>
            <w:r w:rsidRPr="005F1E5C">
              <w:rPr>
                <w:color w:val="auto"/>
              </w:rPr>
              <w:t>Seg</w:t>
            </w:r>
            <w:proofErr w:type="spellEnd"/>
          </w:p>
        </w:tc>
        <w:tc>
          <w:tcPr>
            <w:tcW w:w="992" w:type="dxa"/>
            <w:vAlign w:val="center"/>
          </w:tcPr>
          <w:p w:rsidR="002766A2" w:rsidRPr="005F1E5C" w:rsidRDefault="002766A2" w:rsidP="00813AA6">
            <w:pPr>
              <w:spacing w:line="360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Ter</w:t>
            </w:r>
          </w:p>
        </w:tc>
        <w:tc>
          <w:tcPr>
            <w:tcW w:w="993" w:type="dxa"/>
            <w:vAlign w:val="center"/>
          </w:tcPr>
          <w:p w:rsidR="002766A2" w:rsidRPr="005F1E5C" w:rsidRDefault="002766A2" w:rsidP="00813AA6">
            <w:pPr>
              <w:spacing w:line="360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Qua</w:t>
            </w:r>
          </w:p>
        </w:tc>
        <w:tc>
          <w:tcPr>
            <w:tcW w:w="992" w:type="dxa"/>
            <w:vAlign w:val="center"/>
          </w:tcPr>
          <w:p w:rsidR="002766A2" w:rsidRPr="005F1E5C" w:rsidRDefault="002766A2" w:rsidP="00813AA6">
            <w:pPr>
              <w:spacing w:line="360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Qui</w:t>
            </w:r>
          </w:p>
        </w:tc>
        <w:tc>
          <w:tcPr>
            <w:tcW w:w="992" w:type="dxa"/>
            <w:vAlign w:val="center"/>
          </w:tcPr>
          <w:p w:rsidR="002766A2" w:rsidRPr="005F1E5C" w:rsidRDefault="002766A2" w:rsidP="00813AA6">
            <w:pPr>
              <w:spacing w:line="360" w:lineRule="auto"/>
              <w:jc w:val="center"/>
              <w:rPr>
                <w:color w:val="auto"/>
              </w:rPr>
            </w:pPr>
            <w:proofErr w:type="spellStart"/>
            <w:r w:rsidRPr="005F1E5C">
              <w:rPr>
                <w:color w:val="auto"/>
              </w:rPr>
              <w:t>Sex</w:t>
            </w:r>
            <w:proofErr w:type="spellEnd"/>
          </w:p>
        </w:tc>
        <w:tc>
          <w:tcPr>
            <w:tcW w:w="962" w:type="dxa"/>
            <w:vAlign w:val="center"/>
          </w:tcPr>
          <w:p w:rsidR="002766A2" w:rsidRPr="005F1E5C" w:rsidRDefault="002766A2" w:rsidP="00813AA6">
            <w:pPr>
              <w:spacing w:line="360" w:lineRule="auto"/>
              <w:jc w:val="center"/>
              <w:rPr>
                <w:color w:val="auto"/>
              </w:rPr>
            </w:pPr>
            <w:proofErr w:type="spellStart"/>
            <w:r w:rsidRPr="005F1E5C">
              <w:rPr>
                <w:color w:val="auto"/>
              </w:rPr>
              <w:t>Sáb</w:t>
            </w:r>
            <w:proofErr w:type="spellEnd"/>
          </w:p>
        </w:tc>
        <w:tc>
          <w:tcPr>
            <w:tcW w:w="960" w:type="dxa"/>
            <w:vAlign w:val="center"/>
          </w:tcPr>
          <w:p w:rsidR="002766A2" w:rsidRPr="005F1E5C" w:rsidRDefault="002766A2" w:rsidP="00813AA6">
            <w:pPr>
              <w:spacing w:line="360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Dom</w:t>
            </w:r>
          </w:p>
        </w:tc>
      </w:tr>
      <w:tr w:rsidR="005F1E5C" w:rsidRPr="005F1E5C" w:rsidTr="00813AA6">
        <w:tc>
          <w:tcPr>
            <w:tcW w:w="1413" w:type="dxa"/>
            <w:vAlign w:val="center"/>
          </w:tcPr>
          <w:p w:rsidR="002766A2" w:rsidRPr="005F1E5C" w:rsidRDefault="00A628E7" w:rsidP="00813AA6">
            <w:pPr>
              <w:spacing w:line="360" w:lineRule="auto"/>
              <w:jc w:val="center"/>
              <w:rPr>
                <w:color w:val="auto"/>
                <w:sz w:val="20"/>
              </w:rPr>
            </w:pPr>
            <w:r w:rsidRPr="005F1E5C">
              <w:rPr>
                <w:color w:val="auto"/>
                <w:sz w:val="20"/>
              </w:rPr>
              <w:t>06:00 – 14:00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2766A2" w:rsidRPr="005F1E5C" w:rsidRDefault="002766A2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  <w:tc>
          <w:tcPr>
            <w:tcW w:w="992" w:type="dxa"/>
            <w:shd w:val="clear" w:color="auto" w:fill="auto"/>
            <w:vAlign w:val="center"/>
          </w:tcPr>
          <w:p w:rsidR="002766A2" w:rsidRPr="005F1E5C" w:rsidRDefault="002766A2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  <w:tc>
          <w:tcPr>
            <w:tcW w:w="993" w:type="dxa"/>
            <w:vAlign w:val="center"/>
          </w:tcPr>
          <w:p w:rsidR="002766A2" w:rsidRPr="005F1E5C" w:rsidRDefault="002766A2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  <w:tc>
          <w:tcPr>
            <w:tcW w:w="992" w:type="dxa"/>
            <w:vAlign w:val="center"/>
          </w:tcPr>
          <w:p w:rsidR="002766A2" w:rsidRPr="005F1E5C" w:rsidRDefault="002766A2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  <w:tc>
          <w:tcPr>
            <w:tcW w:w="992" w:type="dxa"/>
            <w:shd w:val="clear" w:color="auto" w:fill="auto"/>
            <w:vAlign w:val="center"/>
          </w:tcPr>
          <w:p w:rsidR="002766A2" w:rsidRPr="005F1E5C" w:rsidRDefault="002766A2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  <w:tc>
          <w:tcPr>
            <w:tcW w:w="962" w:type="dxa"/>
            <w:shd w:val="clear" w:color="auto" w:fill="auto"/>
            <w:vAlign w:val="center"/>
          </w:tcPr>
          <w:p w:rsidR="002766A2" w:rsidRPr="005F1E5C" w:rsidRDefault="002766A2" w:rsidP="00813AA6">
            <w:pPr>
              <w:spacing w:line="360" w:lineRule="auto"/>
              <w:rPr>
                <w:color w:val="auto"/>
              </w:rPr>
            </w:pPr>
          </w:p>
        </w:tc>
        <w:tc>
          <w:tcPr>
            <w:tcW w:w="960" w:type="dxa"/>
            <w:vAlign w:val="center"/>
          </w:tcPr>
          <w:p w:rsidR="002766A2" w:rsidRPr="005F1E5C" w:rsidRDefault="002766A2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</w:tr>
      <w:tr w:rsidR="005F1E5C" w:rsidRPr="005F1E5C" w:rsidTr="00813AA6">
        <w:tc>
          <w:tcPr>
            <w:tcW w:w="1413" w:type="dxa"/>
            <w:vAlign w:val="center"/>
          </w:tcPr>
          <w:p w:rsidR="002766A2" w:rsidRPr="005F1E5C" w:rsidRDefault="00A628E7" w:rsidP="00813AA6">
            <w:pPr>
              <w:spacing w:line="360" w:lineRule="auto"/>
              <w:jc w:val="center"/>
              <w:rPr>
                <w:color w:val="auto"/>
                <w:sz w:val="20"/>
              </w:rPr>
            </w:pPr>
            <w:r w:rsidRPr="005F1E5C">
              <w:rPr>
                <w:color w:val="auto"/>
                <w:sz w:val="20"/>
              </w:rPr>
              <w:t>14:00 – 22:00</w:t>
            </w:r>
          </w:p>
        </w:tc>
        <w:tc>
          <w:tcPr>
            <w:tcW w:w="992" w:type="dxa"/>
            <w:vAlign w:val="center"/>
          </w:tcPr>
          <w:p w:rsidR="002766A2" w:rsidRPr="005F1E5C" w:rsidRDefault="002766A2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  <w:tc>
          <w:tcPr>
            <w:tcW w:w="992" w:type="dxa"/>
            <w:shd w:val="clear" w:color="auto" w:fill="auto"/>
            <w:vAlign w:val="center"/>
          </w:tcPr>
          <w:p w:rsidR="002766A2" w:rsidRPr="005F1E5C" w:rsidRDefault="002766A2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  <w:tc>
          <w:tcPr>
            <w:tcW w:w="993" w:type="dxa"/>
            <w:shd w:val="clear" w:color="auto" w:fill="auto"/>
            <w:vAlign w:val="center"/>
          </w:tcPr>
          <w:p w:rsidR="002766A2" w:rsidRPr="005F1E5C" w:rsidRDefault="002766A2" w:rsidP="00813AA6">
            <w:pPr>
              <w:spacing w:line="360" w:lineRule="auto"/>
              <w:rPr>
                <w:color w:val="auto"/>
              </w:rPr>
            </w:pPr>
          </w:p>
        </w:tc>
        <w:tc>
          <w:tcPr>
            <w:tcW w:w="992" w:type="dxa"/>
            <w:vAlign w:val="center"/>
          </w:tcPr>
          <w:p w:rsidR="002766A2" w:rsidRPr="005F1E5C" w:rsidRDefault="002766A2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  <w:tc>
          <w:tcPr>
            <w:tcW w:w="992" w:type="dxa"/>
            <w:vAlign w:val="center"/>
          </w:tcPr>
          <w:p w:rsidR="002766A2" w:rsidRPr="005F1E5C" w:rsidRDefault="002766A2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  <w:tc>
          <w:tcPr>
            <w:tcW w:w="962" w:type="dxa"/>
            <w:shd w:val="clear" w:color="auto" w:fill="auto"/>
            <w:vAlign w:val="center"/>
          </w:tcPr>
          <w:p w:rsidR="002766A2" w:rsidRPr="005F1E5C" w:rsidRDefault="002766A2" w:rsidP="00813AA6">
            <w:pPr>
              <w:spacing w:line="360" w:lineRule="auto"/>
              <w:rPr>
                <w:color w:val="auto"/>
              </w:rPr>
            </w:pPr>
          </w:p>
        </w:tc>
        <w:tc>
          <w:tcPr>
            <w:tcW w:w="960" w:type="dxa"/>
            <w:shd w:val="clear" w:color="auto" w:fill="auto"/>
            <w:vAlign w:val="center"/>
          </w:tcPr>
          <w:p w:rsidR="002766A2" w:rsidRPr="005F1E5C" w:rsidRDefault="002766A2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</w:tr>
      <w:tr w:rsidR="00813AA6" w:rsidRPr="005F1E5C" w:rsidTr="00813AA6">
        <w:tc>
          <w:tcPr>
            <w:tcW w:w="1413" w:type="dxa"/>
            <w:vAlign w:val="center"/>
          </w:tcPr>
          <w:p w:rsidR="002766A2" w:rsidRPr="005F1E5C" w:rsidRDefault="00A628E7" w:rsidP="00813AA6">
            <w:pPr>
              <w:spacing w:line="360" w:lineRule="auto"/>
              <w:jc w:val="center"/>
              <w:rPr>
                <w:color w:val="auto"/>
                <w:sz w:val="20"/>
              </w:rPr>
            </w:pPr>
            <w:r w:rsidRPr="005F1E5C">
              <w:rPr>
                <w:color w:val="auto"/>
                <w:sz w:val="20"/>
              </w:rPr>
              <w:t>22:00 – 06:00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2766A2" w:rsidRPr="005F1E5C" w:rsidRDefault="002766A2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  <w:tc>
          <w:tcPr>
            <w:tcW w:w="992" w:type="dxa"/>
            <w:vAlign w:val="center"/>
          </w:tcPr>
          <w:p w:rsidR="002766A2" w:rsidRPr="005F1E5C" w:rsidRDefault="002766A2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  <w:tc>
          <w:tcPr>
            <w:tcW w:w="993" w:type="dxa"/>
            <w:shd w:val="clear" w:color="auto" w:fill="auto"/>
            <w:vAlign w:val="center"/>
          </w:tcPr>
          <w:p w:rsidR="002766A2" w:rsidRPr="005F1E5C" w:rsidRDefault="002766A2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  <w:tc>
          <w:tcPr>
            <w:tcW w:w="992" w:type="dxa"/>
            <w:shd w:val="clear" w:color="auto" w:fill="auto"/>
            <w:vAlign w:val="center"/>
          </w:tcPr>
          <w:p w:rsidR="002766A2" w:rsidRPr="005F1E5C" w:rsidRDefault="002766A2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  <w:tc>
          <w:tcPr>
            <w:tcW w:w="992" w:type="dxa"/>
            <w:vAlign w:val="center"/>
          </w:tcPr>
          <w:p w:rsidR="002766A2" w:rsidRPr="005F1E5C" w:rsidRDefault="002766A2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  <w:tc>
          <w:tcPr>
            <w:tcW w:w="962" w:type="dxa"/>
            <w:vAlign w:val="center"/>
          </w:tcPr>
          <w:p w:rsidR="002766A2" w:rsidRPr="005F1E5C" w:rsidRDefault="002766A2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  <w:tc>
          <w:tcPr>
            <w:tcW w:w="960" w:type="dxa"/>
            <w:shd w:val="clear" w:color="auto" w:fill="auto"/>
            <w:vAlign w:val="center"/>
          </w:tcPr>
          <w:p w:rsidR="002766A2" w:rsidRPr="005F1E5C" w:rsidRDefault="002766A2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</w:tr>
    </w:tbl>
    <w:p w:rsidR="002766A2" w:rsidRPr="005F1E5C" w:rsidRDefault="002766A2">
      <w:pPr>
        <w:rPr>
          <w:color w:val="auto"/>
          <w:sz w:val="24"/>
        </w:rPr>
      </w:pPr>
    </w:p>
    <w:p w:rsidR="00643CBA" w:rsidRPr="0098280E" w:rsidRDefault="0098280E" w:rsidP="00643CBA">
      <w:pPr>
        <w:rPr>
          <w:b/>
          <w:color w:val="auto"/>
          <w:sz w:val="24"/>
        </w:rPr>
      </w:pPr>
      <w:r w:rsidRPr="0098280E">
        <w:rPr>
          <w:b/>
          <w:color w:val="auto"/>
          <w:sz w:val="24"/>
        </w:rPr>
        <w:t>Algoritmo:</w:t>
      </w:r>
    </w:p>
    <w:p w:rsidR="00643CBA" w:rsidRPr="005F1E5C" w:rsidRDefault="00643CBA" w:rsidP="00036D71">
      <w:pPr>
        <w:spacing w:line="360" w:lineRule="auto"/>
        <w:jc w:val="both"/>
        <w:rPr>
          <w:rFonts w:asciiTheme="majorHAnsi" w:hAnsiTheme="majorHAnsi"/>
          <w:color w:val="auto"/>
          <w:sz w:val="24"/>
          <w:szCs w:val="24"/>
        </w:rPr>
      </w:pPr>
      <w:r w:rsidRPr="00036D71">
        <w:rPr>
          <w:rFonts w:asciiTheme="majorHAnsi" w:hAnsiTheme="majorHAnsi"/>
          <w:color w:val="auto"/>
          <w:sz w:val="24"/>
          <w:szCs w:val="24"/>
        </w:rPr>
        <w:t xml:space="preserve"> </w:t>
      </w:r>
      <w:r w:rsidRPr="005F1E5C">
        <w:rPr>
          <w:rFonts w:asciiTheme="majorHAnsi" w:hAnsiTheme="majorHAnsi"/>
          <w:color w:val="auto"/>
          <w:sz w:val="24"/>
          <w:szCs w:val="24"/>
        </w:rPr>
        <w:t>Para um dia da semana escolher um ID de enfermeiro:</w:t>
      </w:r>
    </w:p>
    <w:p w:rsidR="00643CBA" w:rsidRPr="005F1E5C" w:rsidRDefault="00643CBA" w:rsidP="00036D71">
      <w:pPr>
        <w:pStyle w:val="PargrafodaLista"/>
        <w:numPr>
          <w:ilvl w:val="0"/>
          <w:numId w:val="23"/>
        </w:numPr>
        <w:rPr>
          <w:rFonts w:asciiTheme="majorHAnsi" w:hAnsiTheme="majorHAnsi"/>
          <w:szCs w:val="24"/>
        </w:rPr>
      </w:pPr>
      <w:r w:rsidRPr="005F1E5C">
        <w:rPr>
          <w:rFonts w:asciiTheme="majorHAnsi" w:hAnsiTheme="majorHAnsi"/>
          <w:szCs w:val="24"/>
        </w:rPr>
        <w:t>Se o enfermeiro trabalhou 24 horas nos últimos 3 dias excluir enfermeiro</w:t>
      </w:r>
      <w:r w:rsidR="0098280E" w:rsidRPr="005F1E5C">
        <w:rPr>
          <w:rFonts w:asciiTheme="majorHAnsi" w:hAnsiTheme="majorHAnsi"/>
          <w:szCs w:val="24"/>
        </w:rPr>
        <w:t xml:space="preserve"> </w:t>
      </w:r>
    </w:p>
    <w:p w:rsidR="00643CBA" w:rsidRPr="005F1E5C" w:rsidRDefault="00643CBA" w:rsidP="00036D71">
      <w:pPr>
        <w:pStyle w:val="PargrafodaLista"/>
        <w:numPr>
          <w:ilvl w:val="1"/>
          <w:numId w:val="24"/>
        </w:numPr>
        <w:rPr>
          <w:rFonts w:asciiTheme="majorHAnsi" w:hAnsiTheme="majorHAnsi"/>
          <w:szCs w:val="24"/>
        </w:rPr>
      </w:pPr>
      <w:r w:rsidRPr="005F1E5C">
        <w:rPr>
          <w:rFonts w:asciiTheme="majorHAnsi" w:hAnsiTheme="majorHAnsi"/>
          <w:szCs w:val="24"/>
        </w:rPr>
        <w:t>Senão:</w:t>
      </w:r>
      <w:r w:rsidRPr="005F1E5C">
        <w:rPr>
          <w:rFonts w:asciiTheme="majorHAnsi" w:hAnsiTheme="majorHAnsi"/>
          <w:szCs w:val="24"/>
        </w:rPr>
        <w:tab/>
      </w:r>
    </w:p>
    <w:p w:rsidR="00643CBA" w:rsidRPr="005F1E5C" w:rsidRDefault="00643CBA" w:rsidP="00036D71">
      <w:pPr>
        <w:pStyle w:val="PargrafodaLista"/>
        <w:numPr>
          <w:ilvl w:val="2"/>
          <w:numId w:val="24"/>
        </w:numPr>
        <w:rPr>
          <w:rFonts w:asciiTheme="majorHAnsi" w:hAnsiTheme="majorHAnsi"/>
          <w:szCs w:val="24"/>
        </w:rPr>
      </w:pPr>
      <w:r w:rsidRPr="005F1E5C">
        <w:rPr>
          <w:rFonts w:asciiTheme="majorHAnsi" w:hAnsiTheme="majorHAnsi"/>
          <w:szCs w:val="24"/>
        </w:rPr>
        <w:t>Se enf</w:t>
      </w:r>
      <w:r w:rsidR="0098280E" w:rsidRPr="005F1E5C">
        <w:rPr>
          <w:rFonts w:asciiTheme="majorHAnsi" w:hAnsiTheme="majorHAnsi"/>
          <w:szCs w:val="24"/>
        </w:rPr>
        <w:t>ermeiro trabalhou 40 horas semanais excluir enfermeiro</w:t>
      </w:r>
      <w:r w:rsidRPr="005F1E5C">
        <w:rPr>
          <w:rFonts w:asciiTheme="majorHAnsi" w:hAnsiTheme="majorHAnsi"/>
          <w:szCs w:val="24"/>
        </w:rPr>
        <w:t>;</w:t>
      </w:r>
    </w:p>
    <w:p w:rsidR="00643CBA" w:rsidRPr="005F1E5C" w:rsidRDefault="00643CBA" w:rsidP="00036D71">
      <w:pPr>
        <w:pStyle w:val="PargrafodaLista"/>
        <w:numPr>
          <w:ilvl w:val="2"/>
          <w:numId w:val="24"/>
        </w:numPr>
        <w:rPr>
          <w:rFonts w:asciiTheme="majorHAnsi" w:hAnsiTheme="majorHAnsi"/>
          <w:szCs w:val="24"/>
        </w:rPr>
      </w:pPr>
      <w:r w:rsidRPr="005F1E5C">
        <w:rPr>
          <w:rFonts w:asciiTheme="majorHAnsi" w:hAnsiTheme="majorHAnsi"/>
          <w:szCs w:val="24"/>
        </w:rPr>
        <w:t>Senão: “escolher” um turno (manha/tarde/noite) para atribuir;</w:t>
      </w:r>
    </w:p>
    <w:p w:rsidR="00643CBA" w:rsidRPr="005F1E5C" w:rsidRDefault="00643CBA" w:rsidP="00036D71">
      <w:pPr>
        <w:pStyle w:val="PargrafodaLista"/>
        <w:numPr>
          <w:ilvl w:val="0"/>
          <w:numId w:val="23"/>
        </w:numPr>
        <w:rPr>
          <w:rFonts w:asciiTheme="majorHAnsi" w:hAnsiTheme="majorHAnsi"/>
          <w:szCs w:val="24"/>
        </w:rPr>
      </w:pPr>
      <w:r w:rsidRPr="005F1E5C">
        <w:rPr>
          <w:rFonts w:asciiTheme="majorHAnsi" w:hAnsiTheme="majorHAnsi"/>
          <w:szCs w:val="24"/>
        </w:rPr>
        <w:t>Verificar se são necessários enfermeiros no turno “escolhido”</w:t>
      </w:r>
    </w:p>
    <w:p w:rsidR="00643CBA" w:rsidRPr="005F1E5C" w:rsidRDefault="00643CBA" w:rsidP="00036D71">
      <w:pPr>
        <w:pStyle w:val="PargrafodaLista"/>
        <w:rPr>
          <w:rFonts w:asciiTheme="majorHAnsi" w:hAnsiTheme="majorHAnsi"/>
          <w:szCs w:val="24"/>
        </w:rPr>
      </w:pPr>
      <w:r w:rsidRPr="005F1E5C">
        <w:rPr>
          <w:rFonts w:asciiTheme="majorHAnsi" w:hAnsiTheme="majorHAnsi"/>
          <w:szCs w:val="24"/>
        </w:rPr>
        <w:t>2.1. Se sim: verificar se o enfermeiro trabalhou nesse turno nos últimos 3 dias</w:t>
      </w:r>
    </w:p>
    <w:p w:rsidR="00643CBA" w:rsidRPr="005F1E5C" w:rsidRDefault="00643CBA" w:rsidP="00036D71">
      <w:pPr>
        <w:pStyle w:val="PargrafodaLista"/>
        <w:rPr>
          <w:rFonts w:asciiTheme="majorHAnsi" w:hAnsiTheme="majorHAnsi"/>
          <w:szCs w:val="24"/>
        </w:rPr>
      </w:pPr>
      <w:r w:rsidRPr="005F1E5C">
        <w:rPr>
          <w:rFonts w:asciiTheme="majorHAnsi" w:hAnsiTheme="majorHAnsi"/>
          <w:szCs w:val="24"/>
        </w:rPr>
        <w:tab/>
        <w:t>2.1.1. Se sim: excluir turno</w:t>
      </w:r>
    </w:p>
    <w:p w:rsidR="00643CBA" w:rsidRPr="005F1E5C" w:rsidRDefault="00643CBA" w:rsidP="00036D71">
      <w:pPr>
        <w:pStyle w:val="PargrafodaLista"/>
        <w:rPr>
          <w:rFonts w:asciiTheme="majorHAnsi" w:hAnsiTheme="majorHAnsi"/>
          <w:szCs w:val="24"/>
        </w:rPr>
      </w:pPr>
      <w:r w:rsidRPr="005F1E5C">
        <w:rPr>
          <w:rFonts w:asciiTheme="majorHAnsi" w:hAnsiTheme="majorHAnsi"/>
          <w:szCs w:val="24"/>
        </w:rPr>
        <w:tab/>
        <w:t>2.1.2. Se não: atribuir turno</w:t>
      </w:r>
    </w:p>
    <w:p w:rsidR="00643CBA" w:rsidRPr="005F1E5C" w:rsidRDefault="00643CBA" w:rsidP="00036D71">
      <w:pPr>
        <w:pStyle w:val="PargrafodaLista"/>
        <w:rPr>
          <w:rFonts w:asciiTheme="majorHAnsi" w:hAnsiTheme="majorHAnsi"/>
          <w:szCs w:val="24"/>
        </w:rPr>
      </w:pPr>
      <w:r w:rsidRPr="005F1E5C">
        <w:rPr>
          <w:rFonts w:asciiTheme="majorHAnsi" w:hAnsiTheme="majorHAnsi"/>
          <w:szCs w:val="24"/>
        </w:rPr>
        <w:t>2.2. Se não voltar ao passo 1.1.2</w:t>
      </w:r>
    </w:p>
    <w:p w:rsidR="00643CBA" w:rsidRDefault="00643CBA"/>
    <w:p w:rsidR="0098280E" w:rsidRPr="000E1297" w:rsidRDefault="0098280E" w:rsidP="000E1297">
      <w:pPr>
        <w:pStyle w:val="Cabealho1"/>
      </w:pPr>
      <w:bookmarkStart w:id="11" w:name="_Toc531398194"/>
      <w:r w:rsidRPr="000E1297">
        <w:lastRenderedPageBreak/>
        <w:t>Voluntários</w:t>
      </w:r>
      <w:bookmarkEnd w:id="11"/>
    </w:p>
    <w:p w:rsidR="002766A2" w:rsidRPr="005F1E5C" w:rsidRDefault="002766A2" w:rsidP="00036D71">
      <w:pPr>
        <w:spacing w:line="360" w:lineRule="auto"/>
        <w:jc w:val="both"/>
        <w:rPr>
          <w:color w:val="auto"/>
          <w:sz w:val="24"/>
        </w:rPr>
      </w:pPr>
      <w:r w:rsidRPr="005F1E5C">
        <w:rPr>
          <w:color w:val="auto"/>
          <w:sz w:val="24"/>
        </w:rPr>
        <w:t xml:space="preserve">Gerar horário para voluntário </w:t>
      </w:r>
      <w:r w:rsidR="0098280E" w:rsidRPr="005F1E5C">
        <w:rPr>
          <w:color w:val="auto"/>
          <w:sz w:val="24"/>
        </w:rPr>
        <w:t>por</w:t>
      </w:r>
      <w:r w:rsidR="00813AA6" w:rsidRPr="005F1E5C">
        <w:rPr>
          <w:color w:val="auto"/>
          <w:sz w:val="24"/>
        </w:rPr>
        <w:t xml:space="preserve"> turno:</w:t>
      </w:r>
    </w:p>
    <w:p w:rsidR="008921C9" w:rsidRPr="005F1E5C" w:rsidRDefault="008921C9" w:rsidP="00036D71">
      <w:pPr>
        <w:spacing w:line="360" w:lineRule="auto"/>
        <w:jc w:val="both"/>
        <w:rPr>
          <w:color w:val="auto"/>
          <w:sz w:val="24"/>
        </w:rPr>
      </w:pPr>
      <w:r w:rsidRPr="005F1E5C">
        <w:rPr>
          <w:color w:val="auto"/>
          <w:sz w:val="24"/>
        </w:rPr>
        <w:tab/>
        <w:t>-</w:t>
      </w:r>
      <w:r w:rsidR="00813AA6" w:rsidRPr="005F1E5C">
        <w:rPr>
          <w:color w:val="auto"/>
          <w:sz w:val="24"/>
        </w:rPr>
        <w:t xml:space="preserve"> Obrigatório a marcação de dois turnos por semana por voluntário;</w:t>
      </w:r>
    </w:p>
    <w:p w:rsidR="00813AA6" w:rsidRPr="005F1E5C" w:rsidRDefault="00813AA6" w:rsidP="00036D71">
      <w:pPr>
        <w:spacing w:line="360" w:lineRule="auto"/>
        <w:jc w:val="both"/>
        <w:rPr>
          <w:color w:val="auto"/>
          <w:sz w:val="24"/>
        </w:rPr>
      </w:pPr>
      <w:r w:rsidRPr="005F1E5C">
        <w:rPr>
          <w:color w:val="auto"/>
          <w:sz w:val="24"/>
        </w:rPr>
        <w:t>Exemplo:</w:t>
      </w:r>
    </w:p>
    <w:p w:rsidR="00813AA6" w:rsidRPr="005F1E5C" w:rsidRDefault="00813AA6" w:rsidP="00813AA6">
      <w:pPr>
        <w:rPr>
          <w:color w:val="auto"/>
        </w:rPr>
      </w:pPr>
      <w:r w:rsidRPr="005F1E5C">
        <w:rPr>
          <w:color w:val="auto"/>
        </w:rPr>
        <w:t>Turno Voluntários</w:t>
      </w:r>
    </w:p>
    <w:tbl>
      <w:tblPr>
        <w:tblStyle w:val="Tabelacomgrelha"/>
        <w:tblW w:w="8359" w:type="dxa"/>
        <w:tblLook w:val="04A0" w:firstRow="1" w:lastRow="0" w:firstColumn="1" w:lastColumn="0" w:noHBand="0" w:noVBand="1"/>
      </w:tblPr>
      <w:tblGrid>
        <w:gridCol w:w="1413"/>
        <w:gridCol w:w="1276"/>
        <w:gridCol w:w="1417"/>
        <w:gridCol w:w="1418"/>
        <w:gridCol w:w="1417"/>
        <w:gridCol w:w="1418"/>
      </w:tblGrid>
      <w:tr w:rsidR="005F1E5C" w:rsidRPr="005F1E5C" w:rsidTr="00813AA6">
        <w:tc>
          <w:tcPr>
            <w:tcW w:w="1413" w:type="dxa"/>
            <w:vAlign w:val="center"/>
          </w:tcPr>
          <w:p w:rsidR="00495325" w:rsidRPr="005F1E5C" w:rsidRDefault="00495325" w:rsidP="00813AA6">
            <w:pPr>
              <w:spacing w:line="360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Turno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vAlign w:val="center"/>
          </w:tcPr>
          <w:p w:rsidR="00495325" w:rsidRPr="005F1E5C" w:rsidRDefault="00495325" w:rsidP="00813AA6">
            <w:pPr>
              <w:spacing w:line="360" w:lineRule="auto"/>
              <w:jc w:val="center"/>
              <w:rPr>
                <w:color w:val="auto"/>
              </w:rPr>
            </w:pPr>
            <w:proofErr w:type="spellStart"/>
            <w:r w:rsidRPr="005F1E5C">
              <w:rPr>
                <w:color w:val="auto"/>
              </w:rPr>
              <w:t>Seg</w:t>
            </w:r>
            <w:proofErr w:type="spellEnd"/>
          </w:p>
        </w:tc>
        <w:tc>
          <w:tcPr>
            <w:tcW w:w="1417" w:type="dxa"/>
            <w:tcBorders>
              <w:bottom w:val="single" w:sz="4" w:space="0" w:color="auto"/>
            </w:tcBorders>
            <w:vAlign w:val="center"/>
          </w:tcPr>
          <w:p w:rsidR="00495325" w:rsidRPr="005F1E5C" w:rsidRDefault="00495325" w:rsidP="00813AA6">
            <w:pPr>
              <w:spacing w:line="360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Ter</w:t>
            </w:r>
          </w:p>
        </w:tc>
        <w:tc>
          <w:tcPr>
            <w:tcW w:w="1418" w:type="dxa"/>
            <w:tcBorders>
              <w:bottom w:val="single" w:sz="4" w:space="0" w:color="auto"/>
            </w:tcBorders>
            <w:vAlign w:val="center"/>
          </w:tcPr>
          <w:p w:rsidR="00495325" w:rsidRPr="005F1E5C" w:rsidRDefault="00495325" w:rsidP="00813AA6">
            <w:pPr>
              <w:spacing w:line="360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Qua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vAlign w:val="center"/>
          </w:tcPr>
          <w:p w:rsidR="00495325" w:rsidRPr="005F1E5C" w:rsidRDefault="00495325" w:rsidP="00813AA6">
            <w:pPr>
              <w:spacing w:line="360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Qui</w:t>
            </w:r>
          </w:p>
        </w:tc>
        <w:tc>
          <w:tcPr>
            <w:tcW w:w="1418" w:type="dxa"/>
            <w:tcBorders>
              <w:bottom w:val="single" w:sz="4" w:space="0" w:color="auto"/>
            </w:tcBorders>
            <w:vAlign w:val="center"/>
          </w:tcPr>
          <w:p w:rsidR="00495325" w:rsidRPr="005F1E5C" w:rsidRDefault="00495325" w:rsidP="00813AA6">
            <w:pPr>
              <w:spacing w:line="360" w:lineRule="auto"/>
              <w:jc w:val="center"/>
              <w:rPr>
                <w:color w:val="auto"/>
              </w:rPr>
            </w:pPr>
            <w:proofErr w:type="spellStart"/>
            <w:r w:rsidRPr="005F1E5C">
              <w:rPr>
                <w:color w:val="auto"/>
              </w:rPr>
              <w:t>Sex</w:t>
            </w:r>
            <w:proofErr w:type="spellEnd"/>
          </w:p>
        </w:tc>
      </w:tr>
      <w:tr w:rsidR="005F1E5C" w:rsidRPr="005F1E5C" w:rsidTr="00813AA6">
        <w:tc>
          <w:tcPr>
            <w:tcW w:w="1413" w:type="dxa"/>
            <w:vAlign w:val="center"/>
          </w:tcPr>
          <w:p w:rsidR="00495325" w:rsidRPr="005F1E5C" w:rsidRDefault="00495325" w:rsidP="00813AA6">
            <w:pPr>
              <w:spacing w:line="360" w:lineRule="auto"/>
              <w:jc w:val="center"/>
              <w:rPr>
                <w:color w:val="auto"/>
                <w:sz w:val="20"/>
              </w:rPr>
            </w:pPr>
            <w:r w:rsidRPr="005F1E5C">
              <w:rPr>
                <w:color w:val="auto"/>
                <w:sz w:val="20"/>
              </w:rPr>
              <w:t>10:30 – 13:00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95325" w:rsidRPr="005F1E5C" w:rsidRDefault="00495325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:rsidR="00495325" w:rsidRPr="005F1E5C" w:rsidRDefault="00495325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  <w:tc>
          <w:tcPr>
            <w:tcW w:w="1418" w:type="dxa"/>
            <w:shd w:val="clear" w:color="auto" w:fill="auto"/>
            <w:vAlign w:val="center"/>
          </w:tcPr>
          <w:p w:rsidR="00495325" w:rsidRPr="005F1E5C" w:rsidRDefault="00495325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:rsidR="00495325" w:rsidRPr="005F1E5C" w:rsidRDefault="00495325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  <w:tc>
          <w:tcPr>
            <w:tcW w:w="1418" w:type="dxa"/>
            <w:shd w:val="clear" w:color="auto" w:fill="auto"/>
            <w:vAlign w:val="center"/>
          </w:tcPr>
          <w:p w:rsidR="00495325" w:rsidRPr="005F1E5C" w:rsidRDefault="00495325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</w:tr>
      <w:tr w:rsidR="005F1E5C" w:rsidRPr="005F1E5C" w:rsidTr="00813AA6">
        <w:tc>
          <w:tcPr>
            <w:tcW w:w="1413" w:type="dxa"/>
            <w:vAlign w:val="center"/>
          </w:tcPr>
          <w:p w:rsidR="00495325" w:rsidRPr="005F1E5C" w:rsidRDefault="00495325" w:rsidP="00813AA6">
            <w:pPr>
              <w:spacing w:line="360" w:lineRule="auto"/>
              <w:jc w:val="center"/>
              <w:rPr>
                <w:color w:val="auto"/>
                <w:sz w:val="20"/>
              </w:rPr>
            </w:pPr>
            <w:r w:rsidRPr="005F1E5C">
              <w:rPr>
                <w:color w:val="auto"/>
                <w:sz w:val="20"/>
              </w:rPr>
              <w:t>15:30 – 17:30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95325" w:rsidRPr="005F1E5C" w:rsidRDefault="00495325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:rsidR="00495325" w:rsidRPr="005F1E5C" w:rsidRDefault="00495325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  <w:tc>
          <w:tcPr>
            <w:tcW w:w="1418" w:type="dxa"/>
            <w:shd w:val="clear" w:color="auto" w:fill="auto"/>
            <w:vAlign w:val="center"/>
          </w:tcPr>
          <w:p w:rsidR="00495325" w:rsidRPr="005F1E5C" w:rsidRDefault="00495325" w:rsidP="00813AA6">
            <w:pPr>
              <w:spacing w:line="360" w:lineRule="auto"/>
              <w:rPr>
                <w:color w:val="auto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:rsidR="00495325" w:rsidRPr="005F1E5C" w:rsidRDefault="00495325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  <w:tc>
          <w:tcPr>
            <w:tcW w:w="1418" w:type="dxa"/>
            <w:shd w:val="clear" w:color="auto" w:fill="auto"/>
            <w:vAlign w:val="center"/>
          </w:tcPr>
          <w:p w:rsidR="00495325" w:rsidRPr="005F1E5C" w:rsidRDefault="00495325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</w:tr>
      <w:tr w:rsidR="005F1E5C" w:rsidRPr="005F1E5C" w:rsidTr="00813AA6">
        <w:tc>
          <w:tcPr>
            <w:tcW w:w="1413" w:type="dxa"/>
            <w:vAlign w:val="center"/>
          </w:tcPr>
          <w:p w:rsidR="00495325" w:rsidRPr="005F1E5C" w:rsidRDefault="00495325" w:rsidP="00813AA6">
            <w:pPr>
              <w:spacing w:line="360" w:lineRule="auto"/>
              <w:jc w:val="center"/>
              <w:rPr>
                <w:color w:val="auto"/>
                <w:sz w:val="20"/>
              </w:rPr>
            </w:pPr>
            <w:r w:rsidRPr="005F1E5C">
              <w:rPr>
                <w:color w:val="auto"/>
                <w:sz w:val="20"/>
              </w:rPr>
              <w:t>18:30 – 20:00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95325" w:rsidRPr="005F1E5C" w:rsidRDefault="00495325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:rsidR="00495325" w:rsidRPr="005F1E5C" w:rsidRDefault="00495325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  <w:tc>
          <w:tcPr>
            <w:tcW w:w="1418" w:type="dxa"/>
            <w:shd w:val="clear" w:color="auto" w:fill="auto"/>
            <w:vAlign w:val="center"/>
          </w:tcPr>
          <w:p w:rsidR="00495325" w:rsidRPr="005F1E5C" w:rsidRDefault="00495325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:rsidR="00495325" w:rsidRPr="005F1E5C" w:rsidRDefault="00495325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  <w:tc>
          <w:tcPr>
            <w:tcW w:w="1418" w:type="dxa"/>
            <w:shd w:val="clear" w:color="auto" w:fill="auto"/>
            <w:vAlign w:val="center"/>
          </w:tcPr>
          <w:p w:rsidR="00495325" w:rsidRPr="005F1E5C" w:rsidRDefault="00495325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</w:tr>
      <w:tr w:rsidR="00495325" w:rsidRPr="005F1E5C" w:rsidTr="00813AA6">
        <w:tc>
          <w:tcPr>
            <w:tcW w:w="1413" w:type="dxa"/>
            <w:vAlign w:val="center"/>
          </w:tcPr>
          <w:p w:rsidR="00495325" w:rsidRPr="005F1E5C" w:rsidRDefault="00495325" w:rsidP="00813AA6">
            <w:pPr>
              <w:spacing w:line="360" w:lineRule="auto"/>
              <w:jc w:val="center"/>
              <w:rPr>
                <w:color w:val="auto"/>
                <w:sz w:val="20"/>
              </w:rPr>
            </w:pPr>
            <w:r w:rsidRPr="005F1E5C">
              <w:rPr>
                <w:color w:val="auto"/>
                <w:sz w:val="20"/>
              </w:rPr>
              <w:t>20:30 – 22:30</w:t>
            </w:r>
          </w:p>
        </w:tc>
        <w:tc>
          <w:tcPr>
            <w:tcW w:w="1276" w:type="dxa"/>
            <w:tcBorders>
              <w:bottom w:val="nil"/>
            </w:tcBorders>
            <w:shd w:val="clear" w:color="auto" w:fill="auto"/>
            <w:vAlign w:val="center"/>
          </w:tcPr>
          <w:p w:rsidR="00495325" w:rsidRPr="005F1E5C" w:rsidRDefault="00495325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  <w:tc>
          <w:tcPr>
            <w:tcW w:w="1417" w:type="dxa"/>
            <w:tcBorders>
              <w:bottom w:val="nil"/>
            </w:tcBorders>
            <w:shd w:val="clear" w:color="auto" w:fill="auto"/>
            <w:vAlign w:val="center"/>
          </w:tcPr>
          <w:p w:rsidR="00495325" w:rsidRPr="005F1E5C" w:rsidRDefault="00495325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  <w:tc>
          <w:tcPr>
            <w:tcW w:w="1418" w:type="dxa"/>
            <w:tcBorders>
              <w:bottom w:val="nil"/>
            </w:tcBorders>
            <w:shd w:val="clear" w:color="auto" w:fill="auto"/>
            <w:vAlign w:val="center"/>
          </w:tcPr>
          <w:p w:rsidR="00495325" w:rsidRPr="005F1E5C" w:rsidRDefault="00495325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  <w:tc>
          <w:tcPr>
            <w:tcW w:w="1417" w:type="dxa"/>
            <w:tcBorders>
              <w:bottom w:val="nil"/>
            </w:tcBorders>
            <w:shd w:val="clear" w:color="auto" w:fill="auto"/>
            <w:vAlign w:val="center"/>
          </w:tcPr>
          <w:p w:rsidR="00495325" w:rsidRPr="005F1E5C" w:rsidRDefault="00495325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  <w:tc>
          <w:tcPr>
            <w:tcW w:w="1418" w:type="dxa"/>
            <w:tcBorders>
              <w:bottom w:val="nil"/>
            </w:tcBorders>
            <w:shd w:val="clear" w:color="auto" w:fill="auto"/>
            <w:vAlign w:val="center"/>
          </w:tcPr>
          <w:p w:rsidR="00495325" w:rsidRPr="005F1E5C" w:rsidRDefault="00495325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</w:tr>
    </w:tbl>
    <w:p w:rsidR="00495325" w:rsidRPr="005F1E5C" w:rsidRDefault="00495325" w:rsidP="008921C9">
      <w:pPr>
        <w:rPr>
          <w:color w:val="auto"/>
        </w:rPr>
      </w:pPr>
    </w:p>
    <w:p w:rsidR="0098280E" w:rsidRPr="005F1E5C" w:rsidRDefault="0098280E" w:rsidP="0098280E">
      <w:pPr>
        <w:rPr>
          <w:b/>
          <w:color w:val="auto"/>
          <w:sz w:val="24"/>
        </w:rPr>
      </w:pPr>
      <w:r w:rsidRPr="005F1E5C">
        <w:rPr>
          <w:b/>
          <w:color w:val="auto"/>
          <w:sz w:val="24"/>
        </w:rPr>
        <w:t>Algoritmo:</w:t>
      </w:r>
    </w:p>
    <w:p w:rsidR="00313125" w:rsidRPr="005F1E5C" w:rsidRDefault="0098280E" w:rsidP="00036D71">
      <w:pPr>
        <w:spacing w:line="360" w:lineRule="auto"/>
        <w:jc w:val="both"/>
        <w:rPr>
          <w:rFonts w:asciiTheme="majorHAnsi" w:hAnsiTheme="majorHAnsi"/>
          <w:color w:val="auto"/>
          <w:sz w:val="24"/>
          <w:szCs w:val="24"/>
        </w:rPr>
      </w:pPr>
      <w:r w:rsidRPr="005F1E5C">
        <w:rPr>
          <w:rFonts w:asciiTheme="majorHAnsi" w:hAnsiTheme="majorHAnsi"/>
          <w:color w:val="auto"/>
          <w:sz w:val="24"/>
          <w:szCs w:val="24"/>
        </w:rPr>
        <w:t>Para um dia da semana escolher um ID de voluntário:</w:t>
      </w:r>
    </w:p>
    <w:p w:rsidR="0098280E" w:rsidRPr="005F1E5C" w:rsidRDefault="0098280E" w:rsidP="00036D71">
      <w:pPr>
        <w:pStyle w:val="PargrafodaLista"/>
        <w:numPr>
          <w:ilvl w:val="0"/>
          <w:numId w:val="25"/>
        </w:numPr>
        <w:rPr>
          <w:rFonts w:asciiTheme="majorHAnsi" w:hAnsiTheme="majorHAnsi"/>
          <w:szCs w:val="24"/>
        </w:rPr>
      </w:pPr>
      <w:r w:rsidRPr="005F1E5C">
        <w:rPr>
          <w:rFonts w:asciiTheme="majorHAnsi" w:hAnsiTheme="majorHAnsi"/>
          <w:szCs w:val="24"/>
        </w:rPr>
        <w:t>Verificar se o voluntário pode efetuar serviço nesse dia;</w:t>
      </w:r>
    </w:p>
    <w:p w:rsidR="0098280E" w:rsidRPr="005F1E5C" w:rsidRDefault="0098280E" w:rsidP="00036D71">
      <w:pPr>
        <w:pStyle w:val="PargrafodaLista"/>
        <w:numPr>
          <w:ilvl w:val="1"/>
          <w:numId w:val="26"/>
        </w:numPr>
        <w:rPr>
          <w:rFonts w:asciiTheme="majorHAnsi" w:hAnsiTheme="majorHAnsi"/>
          <w:szCs w:val="24"/>
        </w:rPr>
      </w:pPr>
      <w:r w:rsidRPr="005F1E5C">
        <w:rPr>
          <w:rFonts w:asciiTheme="majorHAnsi" w:hAnsiTheme="majorHAnsi"/>
          <w:szCs w:val="24"/>
        </w:rPr>
        <w:t>Se sim verificar qual o turno</w:t>
      </w:r>
      <w:r w:rsidR="00695B10" w:rsidRPr="005F1E5C">
        <w:rPr>
          <w:rFonts w:asciiTheme="majorHAnsi" w:hAnsiTheme="majorHAnsi"/>
          <w:szCs w:val="24"/>
        </w:rPr>
        <w:t xml:space="preserve"> em</w:t>
      </w:r>
      <w:r w:rsidRPr="005F1E5C">
        <w:rPr>
          <w:rFonts w:asciiTheme="majorHAnsi" w:hAnsiTheme="majorHAnsi"/>
          <w:szCs w:val="24"/>
        </w:rPr>
        <w:t xml:space="preserve"> que pretende/prefere realizar o serviço</w:t>
      </w:r>
    </w:p>
    <w:p w:rsidR="0098280E" w:rsidRPr="005F1E5C" w:rsidRDefault="0098280E" w:rsidP="00036D71">
      <w:pPr>
        <w:pStyle w:val="PargrafodaLista"/>
        <w:numPr>
          <w:ilvl w:val="2"/>
          <w:numId w:val="26"/>
        </w:numPr>
        <w:rPr>
          <w:rFonts w:asciiTheme="majorHAnsi" w:hAnsiTheme="majorHAnsi"/>
          <w:szCs w:val="24"/>
        </w:rPr>
      </w:pPr>
      <w:r w:rsidRPr="005F1E5C">
        <w:rPr>
          <w:rFonts w:asciiTheme="majorHAnsi" w:hAnsiTheme="majorHAnsi"/>
          <w:szCs w:val="24"/>
        </w:rPr>
        <w:t>Verificar se existem vagas nesse turno;</w:t>
      </w:r>
    </w:p>
    <w:p w:rsidR="0098280E" w:rsidRPr="005F1E5C" w:rsidRDefault="0098280E" w:rsidP="00036D71">
      <w:pPr>
        <w:pStyle w:val="PargrafodaLista"/>
        <w:numPr>
          <w:ilvl w:val="3"/>
          <w:numId w:val="26"/>
        </w:numPr>
        <w:rPr>
          <w:rFonts w:asciiTheme="majorHAnsi" w:hAnsiTheme="majorHAnsi"/>
          <w:szCs w:val="24"/>
        </w:rPr>
      </w:pPr>
      <w:r w:rsidRPr="005F1E5C">
        <w:rPr>
          <w:rFonts w:asciiTheme="majorHAnsi" w:hAnsiTheme="majorHAnsi"/>
          <w:szCs w:val="24"/>
        </w:rPr>
        <w:t>Se sim atribuir turno;</w:t>
      </w:r>
    </w:p>
    <w:p w:rsidR="00695B10" w:rsidRPr="005F1E5C" w:rsidRDefault="00695B10" w:rsidP="00036D71">
      <w:pPr>
        <w:pStyle w:val="PargrafodaLista"/>
        <w:numPr>
          <w:ilvl w:val="2"/>
          <w:numId w:val="26"/>
        </w:numPr>
        <w:rPr>
          <w:rFonts w:asciiTheme="majorHAnsi" w:hAnsiTheme="majorHAnsi"/>
          <w:szCs w:val="24"/>
        </w:rPr>
      </w:pPr>
      <w:r w:rsidRPr="005F1E5C">
        <w:rPr>
          <w:rFonts w:asciiTheme="majorHAnsi" w:hAnsiTheme="majorHAnsi"/>
          <w:szCs w:val="24"/>
        </w:rPr>
        <w:t>Se não existem vagas nesse turno</w:t>
      </w:r>
    </w:p>
    <w:p w:rsidR="00695B10" w:rsidRPr="005F1E5C" w:rsidRDefault="00695B10" w:rsidP="00036D71">
      <w:pPr>
        <w:pStyle w:val="PargrafodaLista"/>
        <w:numPr>
          <w:ilvl w:val="3"/>
          <w:numId w:val="26"/>
        </w:numPr>
        <w:rPr>
          <w:rFonts w:asciiTheme="majorHAnsi" w:hAnsiTheme="majorHAnsi"/>
          <w:szCs w:val="24"/>
        </w:rPr>
      </w:pPr>
      <w:r w:rsidRPr="005F1E5C">
        <w:rPr>
          <w:rFonts w:asciiTheme="majorHAnsi" w:hAnsiTheme="majorHAnsi"/>
          <w:szCs w:val="24"/>
        </w:rPr>
        <w:t>Verificar qual o segundo turno em que pretende/prefere realizar o serviço;</w:t>
      </w:r>
    </w:p>
    <w:p w:rsidR="00695B10" w:rsidRPr="005F1E5C" w:rsidRDefault="00695B10" w:rsidP="00036D71">
      <w:pPr>
        <w:pStyle w:val="PargrafodaLista"/>
        <w:numPr>
          <w:ilvl w:val="3"/>
          <w:numId w:val="26"/>
        </w:numPr>
        <w:rPr>
          <w:rFonts w:asciiTheme="majorHAnsi" w:hAnsiTheme="majorHAnsi"/>
          <w:szCs w:val="24"/>
        </w:rPr>
      </w:pPr>
      <w:r w:rsidRPr="005F1E5C">
        <w:rPr>
          <w:rFonts w:asciiTheme="majorHAnsi" w:hAnsiTheme="majorHAnsi"/>
          <w:szCs w:val="24"/>
        </w:rPr>
        <w:t>Verificar se existem vagas nesse turno;</w:t>
      </w:r>
    </w:p>
    <w:p w:rsidR="00695B10" w:rsidRPr="005F1E5C" w:rsidRDefault="00695B10" w:rsidP="00036D71">
      <w:pPr>
        <w:pStyle w:val="PargrafodaLista"/>
        <w:numPr>
          <w:ilvl w:val="4"/>
          <w:numId w:val="26"/>
        </w:numPr>
        <w:rPr>
          <w:rFonts w:asciiTheme="majorHAnsi" w:hAnsiTheme="majorHAnsi"/>
          <w:szCs w:val="24"/>
        </w:rPr>
      </w:pPr>
      <w:r w:rsidRPr="005F1E5C">
        <w:rPr>
          <w:rFonts w:asciiTheme="majorHAnsi" w:hAnsiTheme="majorHAnsi"/>
          <w:szCs w:val="24"/>
        </w:rPr>
        <w:t>Se sim atribuir turno</w:t>
      </w:r>
    </w:p>
    <w:p w:rsidR="00695B10" w:rsidRPr="005F1E5C" w:rsidRDefault="00695B10" w:rsidP="00036D71">
      <w:pPr>
        <w:pStyle w:val="PargrafodaLista"/>
        <w:numPr>
          <w:ilvl w:val="4"/>
          <w:numId w:val="26"/>
        </w:numPr>
        <w:rPr>
          <w:rFonts w:asciiTheme="majorHAnsi" w:hAnsiTheme="majorHAnsi"/>
          <w:szCs w:val="24"/>
        </w:rPr>
      </w:pPr>
      <w:r w:rsidRPr="005F1E5C">
        <w:rPr>
          <w:rFonts w:asciiTheme="majorHAnsi" w:hAnsiTheme="majorHAnsi"/>
          <w:szCs w:val="24"/>
        </w:rPr>
        <w:t>Se não excluir turno e escolher outro turno e voltar ao passo 1.1.2.2.</w:t>
      </w:r>
    </w:p>
    <w:p w:rsidR="002766A2" w:rsidRPr="005F1E5C" w:rsidRDefault="002766A2">
      <w:pPr>
        <w:rPr>
          <w:color w:val="auto"/>
        </w:rPr>
      </w:pPr>
      <w:r w:rsidRPr="005F1E5C">
        <w:rPr>
          <w:color w:val="auto"/>
        </w:rPr>
        <w:br w:type="page"/>
      </w:r>
    </w:p>
    <w:p w:rsidR="002B7EFD" w:rsidRPr="003850C9" w:rsidRDefault="002B7EFD" w:rsidP="003850C9">
      <w:pPr>
        <w:pStyle w:val="Cabealho1"/>
      </w:pPr>
      <w:bookmarkStart w:id="12" w:name="_Toc531398195"/>
      <w:r w:rsidRPr="003850C9">
        <w:lastRenderedPageBreak/>
        <w:t>Descriç</w:t>
      </w:r>
      <w:r w:rsidR="00276F8E" w:rsidRPr="003850C9">
        <w:t>ão caso de uso</w:t>
      </w:r>
      <w:bookmarkEnd w:id="12"/>
    </w:p>
    <w:p w:rsidR="002B7EFD" w:rsidRPr="005F1E5C" w:rsidRDefault="002B7EFD" w:rsidP="002B7EFD">
      <w:pPr>
        <w:rPr>
          <w:b/>
          <w:color w:val="auto"/>
          <w:sz w:val="28"/>
        </w:rPr>
      </w:pPr>
      <w:r w:rsidRPr="005F1E5C">
        <w:rPr>
          <w:b/>
          <w:color w:val="auto"/>
          <w:sz w:val="28"/>
        </w:rPr>
        <w:t>Consultar horários, turnos e serviços: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1903"/>
        <w:gridCol w:w="5947"/>
      </w:tblGrid>
      <w:tr w:rsidR="005F1E5C" w:rsidRPr="005F1E5C" w:rsidTr="00FA34B2">
        <w:trPr>
          <w:jc w:val="center"/>
        </w:trPr>
        <w:tc>
          <w:tcPr>
            <w:tcW w:w="1903" w:type="dxa"/>
          </w:tcPr>
          <w:p w:rsidR="002B7EFD" w:rsidRPr="005F1E5C" w:rsidRDefault="002B7EFD" w:rsidP="00FA34B2">
            <w:pPr>
              <w:pStyle w:val="PargrafodaLista"/>
              <w:ind w:left="0"/>
              <w:rPr>
                <w:rFonts w:asciiTheme="minorHAnsi" w:hAnsiTheme="minorHAnsi"/>
                <w:b/>
              </w:rPr>
            </w:pPr>
            <w:r w:rsidRPr="005F1E5C">
              <w:rPr>
                <w:rFonts w:asciiTheme="minorHAnsi" w:hAnsiTheme="minorHAnsi"/>
                <w:b/>
              </w:rPr>
              <w:t>Nome:</w:t>
            </w:r>
          </w:p>
        </w:tc>
        <w:tc>
          <w:tcPr>
            <w:tcW w:w="5947" w:type="dxa"/>
          </w:tcPr>
          <w:p w:rsidR="002B7EFD" w:rsidRPr="005F1E5C" w:rsidRDefault="002B7EFD" w:rsidP="00FA34B2">
            <w:pPr>
              <w:pStyle w:val="PargrafodaLista"/>
              <w:ind w:left="0"/>
              <w:rPr>
                <w:rFonts w:asciiTheme="minorHAnsi" w:hAnsiTheme="minorHAnsi"/>
                <w:b/>
              </w:rPr>
            </w:pPr>
            <w:r w:rsidRPr="005F1E5C">
              <w:rPr>
                <w:rFonts w:asciiTheme="minorHAnsi" w:hAnsiTheme="minorHAnsi"/>
              </w:rPr>
              <w:t>Consultar horários, turnos e serviços</w:t>
            </w:r>
          </w:p>
        </w:tc>
      </w:tr>
      <w:tr w:rsidR="005F1E5C" w:rsidRPr="005F1E5C" w:rsidTr="00FA34B2">
        <w:trPr>
          <w:jc w:val="center"/>
        </w:trPr>
        <w:tc>
          <w:tcPr>
            <w:tcW w:w="1903" w:type="dxa"/>
          </w:tcPr>
          <w:p w:rsidR="002B7EFD" w:rsidRPr="005F1E5C" w:rsidRDefault="002B7EFD" w:rsidP="00FA34B2">
            <w:pPr>
              <w:pStyle w:val="PargrafodaLista"/>
              <w:ind w:left="0"/>
              <w:rPr>
                <w:rFonts w:asciiTheme="minorHAnsi" w:hAnsiTheme="minorHAnsi"/>
                <w:b/>
              </w:rPr>
            </w:pPr>
            <w:r w:rsidRPr="005F1E5C">
              <w:rPr>
                <w:rFonts w:asciiTheme="minorHAnsi" w:hAnsiTheme="minorHAnsi"/>
                <w:b/>
              </w:rPr>
              <w:t>Descrição:</w:t>
            </w:r>
          </w:p>
        </w:tc>
        <w:tc>
          <w:tcPr>
            <w:tcW w:w="5947" w:type="dxa"/>
          </w:tcPr>
          <w:p w:rsidR="002B7EFD" w:rsidRPr="005F1E5C" w:rsidRDefault="002B7EFD" w:rsidP="00FA34B2">
            <w:pPr>
              <w:pStyle w:val="PargrafodaLista"/>
              <w:ind w:left="0"/>
              <w:rPr>
                <w:rFonts w:asciiTheme="minorHAnsi" w:hAnsiTheme="minorHAnsi"/>
                <w:b/>
              </w:rPr>
            </w:pPr>
            <w:r w:rsidRPr="005F1E5C">
              <w:rPr>
                <w:rFonts w:asciiTheme="minorHAnsi" w:hAnsiTheme="minorHAnsi"/>
              </w:rPr>
              <w:t>O voluntário, enfermeiro e gestor de serviços podem consultar os horários, turnos e serviços a que estão encarregues</w:t>
            </w:r>
          </w:p>
        </w:tc>
      </w:tr>
      <w:tr w:rsidR="005F1E5C" w:rsidRPr="005F1E5C" w:rsidTr="00FA34B2">
        <w:trPr>
          <w:jc w:val="center"/>
        </w:trPr>
        <w:tc>
          <w:tcPr>
            <w:tcW w:w="1903" w:type="dxa"/>
          </w:tcPr>
          <w:p w:rsidR="002B7EFD" w:rsidRPr="005F1E5C" w:rsidRDefault="002B7EFD" w:rsidP="00FA34B2">
            <w:pPr>
              <w:pStyle w:val="PargrafodaLista"/>
              <w:ind w:left="0"/>
              <w:rPr>
                <w:rFonts w:asciiTheme="minorHAnsi" w:hAnsiTheme="minorHAnsi"/>
                <w:b/>
              </w:rPr>
            </w:pPr>
            <w:r w:rsidRPr="005F1E5C">
              <w:rPr>
                <w:rFonts w:asciiTheme="minorHAnsi" w:hAnsiTheme="minorHAnsi"/>
                <w:b/>
              </w:rPr>
              <w:t>Pré-condição:</w:t>
            </w:r>
          </w:p>
        </w:tc>
        <w:tc>
          <w:tcPr>
            <w:tcW w:w="5947" w:type="dxa"/>
          </w:tcPr>
          <w:p w:rsidR="002B7EFD" w:rsidRPr="005F1E5C" w:rsidRDefault="002B7EFD" w:rsidP="00FA34B2">
            <w:pPr>
              <w:rPr>
                <w:color w:val="auto"/>
              </w:rPr>
            </w:pPr>
            <w:r w:rsidRPr="005F1E5C">
              <w:rPr>
                <w:color w:val="auto"/>
              </w:rPr>
              <w:t>Registo e login válido</w:t>
            </w:r>
          </w:p>
        </w:tc>
      </w:tr>
      <w:tr w:rsidR="005F1E5C" w:rsidRPr="005F1E5C" w:rsidTr="00FA34B2">
        <w:trPr>
          <w:jc w:val="center"/>
        </w:trPr>
        <w:tc>
          <w:tcPr>
            <w:tcW w:w="1903" w:type="dxa"/>
          </w:tcPr>
          <w:p w:rsidR="002B7EFD" w:rsidRPr="005F1E5C" w:rsidRDefault="002B7EFD" w:rsidP="00FA34B2">
            <w:pPr>
              <w:rPr>
                <w:color w:val="auto"/>
              </w:rPr>
            </w:pPr>
            <w:r w:rsidRPr="005F1E5C">
              <w:rPr>
                <w:b/>
                <w:color w:val="auto"/>
              </w:rPr>
              <w:t>Caminho principal:</w:t>
            </w:r>
          </w:p>
          <w:p w:rsidR="002B7EFD" w:rsidRPr="005F1E5C" w:rsidRDefault="002B7EFD" w:rsidP="00FA34B2">
            <w:pPr>
              <w:pStyle w:val="PargrafodaLista"/>
              <w:ind w:left="0"/>
              <w:rPr>
                <w:rFonts w:asciiTheme="minorHAnsi" w:hAnsiTheme="minorHAnsi"/>
                <w:b/>
              </w:rPr>
            </w:pPr>
          </w:p>
        </w:tc>
        <w:tc>
          <w:tcPr>
            <w:tcW w:w="5947" w:type="dxa"/>
          </w:tcPr>
          <w:p w:rsidR="002B7EFD" w:rsidRPr="005F1E5C" w:rsidRDefault="002B7EFD" w:rsidP="002B7EFD">
            <w:pPr>
              <w:pStyle w:val="PargrafodaLista"/>
              <w:numPr>
                <w:ilvl w:val="0"/>
                <w:numId w:val="21"/>
              </w:numPr>
              <w:rPr>
                <w:rFonts w:asciiTheme="minorHAnsi" w:hAnsiTheme="minorHAnsi"/>
              </w:rPr>
            </w:pPr>
            <w:r w:rsidRPr="005F1E5C">
              <w:rPr>
                <w:rFonts w:asciiTheme="minorHAnsi" w:hAnsiTheme="minorHAnsi"/>
              </w:rPr>
              <w:t>O sistema apresenta o menu principal</w:t>
            </w:r>
          </w:p>
          <w:p w:rsidR="002B7EFD" w:rsidRPr="005F1E5C" w:rsidRDefault="002B7EFD" w:rsidP="002B7EFD">
            <w:pPr>
              <w:pStyle w:val="PargrafodaLista"/>
              <w:numPr>
                <w:ilvl w:val="0"/>
                <w:numId w:val="21"/>
              </w:numPr>
              <w:rPr>
                <w:rFonts w:asciiTheme="minorHAnsi" w:hAnsiTheme="minorHAnsi"/>
              </w:rPr>
            </w:pPr>
            <w:r w:rsidRPr="005F1E5C">
              <w:rPr>
                <w:rFonts w:asciiTheme="minorHAnsi" w:hAnsiTheme="minorHAnsi"/>
              </w:rPr>
              <w:t>O ator carrega na opção “Consultar”</w:t>
            </w:r>
          </w:p>
          <w:p w:rsidR="002B7EFD" w:rsidRPr="005F1E5C" w:rsidRDefault="002B7EFD" w:rsidP="002B7EFD">
            <w:pPr>
              <w:pStyle w:val="PargrafodaLista"/>
              <w:numPr>
                <w:ilvl w:val="0"/>
                <w:numId w:val="21"/>
              </w:numPr>
              <w:rPr>
                <w:rFonts w:asciiTheme="minorHAnsi" w:hAnsiTheme="minorHAnsi"/>
              </w:rPr>
            </w:pPr>
            <w:r w:rsidRPr="005F1E5C">
              <w:rPr>
                <w:rFonts w:asciiTheme="minorHAnsi" w:hAnsiTheme="minorHAnsi"/>
              </w:rPr>
              <w:t>O sistema mostra os horários, turnos e serviços</w:t>
            </w:r>
          </w:p>
          <w:p w:rsidR="002B7EFD" w:rsidRPr="005F1E5C" w:rsidRDefault="002B7EFD" w:rsidP="002B7EFD">
            <w:pPr>
              <w:pStyle w:val="PargrafodaLista"/>
              <w:numPr>
                <w:ilvl w:val="0"/>
                <w:numId w:val="21"/>
              </w:numPr>
              <w:rPr>
                <w:rFonts w:asciiTheme="minorHAnsi" w:hAnsiTheme="minorHAnsi"/>
              </w:rPr>
            </w:pPr>
            <w:r w:rsidRPr="005F1E5C">
              <w:rPr>
                <w:rFonts w:asciiTheme="minorHAnsi" w:hAnsiTheme="minorHAnsi"/>
              </w:rPr>
              <w:t xml:space="preserve">O ator escolhe </w:t>
            </w:r>
            <w:r w:rsidR="00276F8E" w:rsidRPr="005F1E5C">
              <w:rPr>
                <w:rFonts w:asciiTheme="minorHAnsi" w:hAnsiTheme="minorHAnsi"/>
              </w:rPr>
              <w:t>a opção pretendida</w:t>
            </w:r>
          </w:p>
          <w:p w:rsidR="002B7EFD" w:rsidRPr="005F1E5C" w:rsidRDefault="002B7EFD" w:rsidP="002B7EFD">
            <w:pPr>
              <w:pStyle w:val="PargrafodaLista"/>
              <w:numPr>
                <w:ilvl w:val="0"/>
                <w:numId w:val="21"/>
              </w:numPr>
              <w:rPr>
                <w:rFonts w:asciiTheme="minorHAnsi" w:hAnsiTheme="minorHAnsi"/>
              </w:rPr>
            </w:pPr>
            <w:r w:rsidRPr="005F1E5C">
              <w:rPr>
                <w:rFonts w:asciiTheme="minorHAnsi" w:hAnsiTheme="minorHAnsi"/>
              </w:rPr>
              <w:t xml:space="preserve">O sistema </w:t>
            </w:r>
            <w:r w:rsidR="00276F8E" w:rsidRPr="005F1E5C">
              <w:rPr>
                <w:rFonts w:asciiTheme="minorHAnsi" w:hAnsiTheme="minorHAnsi"/>
              </w:rPr>
              <w:t xml:space="preserve">disponibiliza a opção escolhida </w:t>
            </w:r>
          </w:p>
          <w:p w:rsidR="002B7EFD" w:rsidRPr="005F1E5C" w:rsidRDefault="002B7EFD" w:rsidP="002B7EFD">
            <w:pPr>
              <w:pStyle w:val="PargrafodaLista"/>
              <w:numPr>
                <w:ilvl w:val="0"/>
                <w:numId w:val="21"/>
              </w:numPr>
              <w:rPr>
                <w:rFonts w:asciiTheme="minorHAnsi" w:hAnsiTheme="minorHAnsi"/>
              </w:rPr>
            </w:pPr>
            <w:r w:rsidRPr="005F1E5C">
              <w:rPr>
                <w:rFonts w:asciiTheme="minorHAnsi" w:hAnsiTheme="minorHAnsi"/>
              </w:rPr>
              <w:t>O ator seleciona a opção “</w:t>
            </w:r>
            <w:r w:rsidR="00276F8E" w:rsidRPr="005F1E5C">
              <w:rPr>
                <w:rFonts w:asciiTheme="minorHAnsi" w:hAnsiTheme="minorHAnsi"/>
              </w:rPr>
              <w:t>download</w:t>
            </w:r>
            <w:r w:rsidRPr="005F1E5C">
              <w:rPr>
                <w:rFonts w:asciiTheme="minorHAnsi" w:hAnsiTheme="minorHAnsi"/>
              </w:rPr>
              <w:t>”</w:t>
            </w:r>
          </w:p>
          <w:p w:rsidR="002B7EFD" w:rsidRPr="005F1E5C" w:rsidRDefault="002B7EFD" w:rsidP="00276F8E">
            <w:pPr>
              <w:pStyle w:val="PargrafodaLista"/>
              <w:numPr>
                <w:ilvl w:val="0"/>
                <w:numId w:val="21"/>
              </w:numPr>
              <w:rPr>
                <w:rFonts w:asciiTheme="minorHAnsi" w:hAnsiTheme="minorHAnsi"/>
              </w:rPr>
            </w:pPr>
            <w:r w:rsidRPr="005F1E5C">
              <w:rPr>
                <w:rFonts w:asciiTheme="minorHAnsi" w:hAnsiTheme="minorHAnsi"/>
              </w:rPr>
              <w:t xml:space="preserve">O sistema </w:t>
            </w:r>
            <w:r w:rsidR="00276F8E" w:rsidRPr="005F1E5C">
              <w:rPr>
                <w:rFonts w:asciiTheme="minorHAnsi" w:hAnsiTheme="minorHAnsi"/>
              </w:rPr>
              <w:t>realiza o download do documento</w:t>
            </w:r>
          </w:p>
        </w:tc>
      </w:tr>
      <w:tr w:rsidR="005F1E5C" w:rsidRPr="005F1E5C" w:rsidTr="00FA34B2">
        <w:trPr>
          <w:jc w:val="center"/>
        </w:trPr>
        <w:tc>
          <w:tcPr>
            <w:tcW w:w="1903" w:type="dxa"/>
          </w:tcPr>
          <w:p w:rsidR="002B7EFD" w:rsidRPr="005F1E5C" w:rsidRDefault="002B7EFD" w:rsidP="00FA34B2">
            <w:pPr>
              <w:pStyle w:val="PargrafodaLista"/>
              <w:ind w:left="0"/>
              <w:rPr>
                <w:rFonts w:asciiTheme="minorHAnsi" w:hAnsiTheme="minorHAnsi"/>
                <w:b/>
              </w:rPr>
            </w:pPr>
            <w:r w:rsidRPr="005F1E5C">
              <w:rPr>
                <w:rFonts w:asciiTheme="minorHAnsi" w:hAnsiTheme="minorHAnsi"/>
                <w:b/>
              </w:rPr>
              <w:t>Caminho alternativo:</w:t>
            </w:r>
          </w:p>
        </w:tc>
        <w:tc>
          <w:tcPr>
            <w:tcW w:w="5947" w:type="dxa"/>
          </w:tcPr>
          <w:p w:rsidR="002B7EFD" w:rsidRPr="005F1E5C" w:rsidRDefault="002B7EFD" w:rsidP="002B7EFD">
            <w:pPr>
              <w:pStyle w:val="PargrafodaList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5F1E5C">
              <w:rPr>
                <w:rFonts w:asciiTheme="minorHAnsi" w:hAnsiTheme="minorHAnsi"/>
              </w:rPr>
              <w:t>a) Sistema indisponível</w:t>
            </w:r>
          </w:p>
          <w:p w:rsidR="002B7EFD" w:rsidRPr="005F1E5C" w:rsidRDefault="002B7EFD" w:rsidP="00C355C6">
            <w:pPr>
              <w:pStyle w:val="PargrafodaLista"/>
              <w:numPr>
                <w:ilvl w:val="0"/>
                <w:numId w:val="22"/>
              </w:numPr>
              <w:rPr>
                <w:rFonts w:asciiTheme="minorHAnsi" w:hAnsiTheme="minorHAnsi"/>
              </w:rPr>
            </w:pPr>
            <w:r w:rsidRPr="005F1E5C">
              <w:rPr>
                <w:rFonts w:asciiTheme="minorHAnsi" w:hAnsiTheme="minorHAnsi"/>
              </w:rPr>
              <w:t xml:space="preserve">a) </w:t>
            </w:r>
            <w:r w:rsidR="0074694C" w:rsidRPr="005F1E5C">
              <w:rPr>
                <w:rFonts w:asciiTheme="minorHAnsi" w:hAnsiTheme="minorHAnsi"/>
              </w:rPr>
              <w:t xml:space="preserve">Horários, turnos e serviços indisponíveis </w:t>
            </w:r>
          </w:p>
        </w:tc>
      </w:tr>
      <w:tr w:rsidR="005F1E5C" w:rsidRPr="005F1E5C" w:rsidTr="00FA34B2">
        <w:trPr>
          <w:jc w:val="center"/>
        </w:trPr>
        <w:tc>
          <w:tcPr>
            <w:tcW w:w="1903" w:type="dxa"/>
          </w:tcPr>
          <w:p w:rsidR="002B7EFD" w:rsidRPr="005F1E5C" w:rsidRDefault="002B7EFD" w:rsidP="00FA34B2">
            <w:pPr>
              <w:rPr>
                <w:b/>
                <w:color w:val="auto"/>
              </w:rPr>
            </w:pPr>
            <w:r w:rsidRPr="005F1E5C">
              <w:rPr>
                <w:b/>
                <w:color w:val="auto"/>
              </w:rPr>
              <w:t>Suplementos ou adornos:</w:t>
            </w:r>
          </w:p>
          <w:p w:rsidR="002B7EFD" w:rsidRPr="005F1E5C" w:rsidRDefault="002B7EFD" w:rsidP="00FA34B2">
            <w:pPr>
              <w:pStyle w:val="PargrafodaLista"/>
              <w:ind w:left="0"/>
              <w:rPr>
                <w:rFonts w:asciiTheme="minorHAnsi" w:hAnsiTheme="minorHAnsi"/>
                <w:b/>
              </w:rPr>
            </w:pPr>
          </w:p>
        </w:tc>
        <w:tc>
          <w:tcPr>
            <w:tcW w:w="5947" w:type="dxa"/>
          </w:tcPr>
          <w:p w:rsidR="002B7EFD" w:rsidRPr="005F1E5C" w:rsidRDefault="002B7EFD" w:rsidP="002B7EFD">
            <w:pPr>
              <w:pStyle w:val="PargrafodaLista"/>
              <w:numPr>
                <w:ilvl w:val="0"/>
                <w:numId w:val="19"/>
              </w:numPr>
              <w:rPr>
                <w:rFonts w:asciiTheme="minorHAnsi" w:hAnsiTheme="minorHAnsi"/>
              </w:rPr>
            </w:pPr>
            <w:r w:rsidRPr="005F1E5C">
              <w:rPr>
                <w:rFonts w:asciiTheme="minorHAnsi" w:hAnsiTheme="minorHAnsi"/>
              </w:rPr>
              <w:t>Se o</w:t>
            </w:r>
            <w:r w:rsidR="00C355C6" w:rsidRPr="005F1E5C">
              <w:rPr>
                <w:rFonts w:asciiTheme="minorHAnsi" w:hAnsiTheme="minorHAnsi"/>
              </w:rPr>
              <w:t xml:space="preserve"> download</w:t>
            </w:r>
            <w:r w:rsidRPr="005F1E5C">
              <w:rPr>
                <w:rFonts w:asciiTheme="minorHAnsi" w:hAnsiTheme="minorHAnsi"/>
              </w:rPr>
              <w:t xml:space="preserve"> foi efetuado com sucesso</w:t>
            </w:r>
          </w:p>
          <w:p w:rsidR="002B7EFD" w:rsidRPr="005F1E5C" w:rsidRDefault="002B7EFD" w:rsidP="00C355C6">
            <w:pPr>
              <w:pStyle w:val="PargrafodaLista"/>
              <w:numPr>
                <w:ilvl w:val="0"/>
                <w:numId w:val="19"/>
              </w:numPr>
              <w:rPr>
                <w:rFonts w:asciiTheme="minorHAnsi" w:hAnsiTheme="minorHAnsi"/>
              </w:rPr>
            </w:pPr>
            <w:r w:rsidRPr="005F1E5C">
              <w:rPr>
                <w:rFonts w:asciiTheme="minorHAnsi" w:hAnsiTheme="minorHAnsi"/>
              </w:rPr>
              <w:t>Garantir que o sistema funciona</w:t>
            </w:r>
            <w:r w:rsidR="00C355C6" w:rsidRPr="005F1E5C">
              <w:rPr>
                <w:rFonts w:asciiTheme="minorHAnsi" w:hAnsiTheme="minorHAnsi"/>
              </w:rPr>
              <w:t>,</w:t>
            </w:r>
            <w:r w:rsidRPr="005F1E5C">
              <w:rPr>
                <w:rFonts w:asciiTheme="minorHAnsi" w:hAnsiTheme="minorHAnsi"/>
              </w:rPr>
              <w:t xml:space="preserve"> mesmo </w:t>
            </w:r>
            <w:r w:rsidR="00C355C6" w:rsidRPr="005F1E5C">
              <w:rPr>
                <w:rFonts w:asciiTheme="minorHAnsi" w:hAnsiTheme="minorHAnsi"/>
              </w:rPr>
              <w:t>que exista</w:t>
            </w:r>
            <w:r w:rsidRPr="005F1E5C">
              <w:rPr>
                <w:rFonts w:asciiTheme="minorHAnsi" w:hAnsiTheme="minorHAnsi"/>
              </w:rPr>
              <w:t xml:space="preserve"> </w:t>
            </w:r>
            <w:r w:rsidR="00C355C6" w:rsidRPr="005F1E5C">
              <w:rPr>
                <w:rFonts w:asciiTheme="minorHAnsi" w:hAnsiTheme="minorHAnsi"/>
              </w:rPr>
              <w:t>sobrecarga do servidor</w:t>
            </w:r>
          </w:p>
        </w:tc>
      </w:tr>
      <w:tr w:rsidR="005F1E5C" w:rsidRPr="005F1E5C" w:rsidTr="00FA34B2">
        <w:trPr>
          <w:jc w:val="center"/>
        </w:trPr>
        <w:tc>
          <w:tcPr>
            <w:tcW w:w="1903" w:type="dxa"/>
          </w:tcPr>
          <w:p w:rsidR="002B7EFD" w:rsidRPr="005F1E5C" w:rsidRDefault="002B7EFD" w:rsidP="00FA34B2">
            <w:pPr>
              <w:rPr>
                <w:color w:val="auto"/>
              </w:rPr>
            </w:pPr>
            <w:r w:rsidRPr="005F1E5C">
              <w:rPr>
                <w:b/>
                <w:color w:val="auto"/>
              </w:rPr>
              <w:t>Pós-Condição:</w:t>
            </w:r>
          </w:p>
        </w:tc>
        <w:tc>
          <w:tcPr>
            <w:tcW w:w="5947" w:type="dxa"/>
          </w:tcPr>
          <w:p w:rsidR="002B7EFD" w:rsidRPr="005F1E5C" w:rsidRDefault="00B23D01" w:rsidP="00FA34B2">
            <w:pPr>
              <w:rPr>
                <w:b/>
                <w:color w:val="auto"/>
              </w:rPr>
            </w:pPr>
            <w:r w:rsidRPr="005F1E5C">
              <w:rPr>
                <w:color w:val="auto"/>
              </w:rPr>
              <w:t>Não existe.</w:t>
            </w:r>
          </w:p>
        </w:tc>
      </w:tr>
      <w:tr w:rsidR="001D4ECF" w:rsidRPr="005F1E5C" w:rsidTr="00FA34B2">
        <w:trPr>
          <w:jc w:val="center"/>
        </w:trPr>
        <w:tc>
          <w:tcPr>
            <w:tcW w:w="1903" w:type="dxa"/>
          </w:tcPr>
          <w:p w:rsidR="001D4ECF" w:rsidRPr="005F1E5C" w:rsidRDefault="001D4ECF" w:rsidP="00FA34B2">
            <w:pPr>
              <w:rPr>
                <w:b/>
                <w:color w:val="auto"/>
              </w:rPr>
            </w:pPr>
            <w:r w:rsidRPr="005F1E5C">
              <w:rPr>
                <w:b/>
                <w:color w:val="auto"/>
              </w:rPr>
              <w:t>Tamanho:</w:t>
            </w:r>
          </w:p>
        </w:tc>
        <w:tc>
          <w:tcPr>
            <w:tcW w:w="5947" w:type="dxa"/>
          </w:tcPr>
          <w:p w:rsidR="001D4ECF" w:rsidRPr="005F1E5C" w:rsidRDefault="001D4ECF" w:rsidP="00FA34B2">
            <w:pPr>
              <w:rPr>
                <w:color w:val="auto"/>
              </w:rPr>
            </w:pPr>
            <w:r w:rsidRPr="005F1E5C">
              <w:rPr>
                <w:color w:val="auto"/>
              </w:rPr>
              <w:t>L</w:t>
            </w:r>
          </w:p>
        </w:tc>
      </w:tr>
    </w:tbl>
    <w:p w:rsidR="00061E21" w:rsidRPr="005F1E5C" w:rsidRDefault="00061E21" w:rsidP="007846A1">
      <w:pPr>
        <w:pStyle w:val="Cabealho1"/>
        <w:rPr>
          <w:rFonts w:asciiTheme="minorHAnsi" w:eastAsiaTheme="minorHAnsi" w:hAnsiTheme="minorHAnsi" w:cstheme="minorBidi"/>
          <w:color w:val="auto"/>
          <w:sz w:val="22"/>
        </w:rPr>
      </w:pPr>
    </w:p>
    <w:p w:rsidR="00952222" w:rsidRDefault="00952222" w:rsidP="00952222"/>
    <w:p w:rsidR="00952222" w:rsidRDefault="00952222" w:rsidP="00952222"/>
    <w:p w:rsidR="00952222" w:rsidRDefault="00952222" w:rsidP="00952222"/>
    <w:p w:rsidR="00952222" w:rsidRDefault="00952222" w:rsidP="00952222"/>
    <w:p w:rsidR="00952222" w:rsidRDefault="00952222" w:rsidP="00952222"/>
    <w:p w:rsidR="00952222" w:rsidRDefault="00952222" w:rsidP="00952222"/>
    <w:p w:rsidR="00952222" w:rsidRPr="00952222" w:rsidRDefault="00952222" w:rsidP="00952222"/>
    <w:p w:rsidR="00952222" w:rsidRPr="00952222" w:rsidRDefault="00952222" w:rsidP="00952222">
      <w:pPr>
        <w:rPr>
          <w:b/>
          <w:color w:val="auto"/>
          <w:sz w:val="28"/>
        </w:rPr>
      </w:pPr>
      <w:r>
        <w:rPr>
          <w:b/>
          <w:color w:val="auto"/>
          <w:sz w:val="28"/>
        </w:rPr>
        <w:lastRenderedPageBreak/>
        <w:t>Requisitar voluntários em prevenção: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1903"/>
        <w:gridCol w:w="5947"/>
      </w:tblGrid>
      <w:tr w:rsidR="00952222" w:rsidTr="00DD2A87">
        <w:trPr>
          <w:jc w:val="center"/>
        </w:trPr>
        <w:tc>
          <w:tcPr>
            <w:tcW w:w="1903" w:type="dxa"/>
          </w:tcPr>
          <w:p w:rsidR="00952222" w:rsidRPr="00061E21" w:rsidRDefault="00952222" w:rsidP="00DD2A87">
            <w:pPr>
              <w:pStyle w:val="PargrafodaLista"/>
              <w:ind w:left="0"/>
              <w:rPr>
                <w:rFonts w:asciiTheme="minorHAnsi" w:hAnsiTheme="minorHAnsi"/>
                <w:b/>
              </w:rPr>
            </w:pPr>
            <w:r w:rsidRPr="00061E21">
              <w:rPr>
                <w:rFonts w:asciiTheme="minorHAnsi" w:hAnsiTheme="minorHAnsi"/>
                <w:b/>
              </w:rPr>
              <w:t>Nome:</w:t>
            </w:r>
          </w:p>
        </w:tc>
        <w:tc>
          <w:tcPr>
            <w:tcW w:w="5947" w:type="dxa"/>
          </w:tcPr>
          <w:p w:rsidR="00952222" w:rsidRPr="00061E21" w:rsidRDefault="00952222" w:rsidP="00DD2A87">
            <w:pPr>
              <w:pStyle w:val="PargrafodaLista"/>
              <w:ind w:left="0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</w:rPr>
              <w:t>Requisitar voluntários em prevenção</w:t>
            </w:r>
          </w:p>
        </w:tc>
      </w:tr>
      <w:tr w:rsidR="00952222" w:rsidTr="00DD2A87">
        <w:trPr>
          <w:jc w:val="center"/>
        </w:trPr>
        <w:tc>
          <w:tcPr>
            <w:tcW w:w="1903" w:type="dxa"/>
          </w:tcPr>
          <w:p w:rsidR="00952222" w:rsidRPr="00061E21" w:rsidRDefault="00952222" w:rsidP="00DD2A87">
            <w:pPr>
              <w:pStyle w:val="PargrafodaLista"/>
              <w:ind w:left="0"/>
              <w:rPr>
                <w:rFonts w:asciiTheme="minorHAnsi" w:hAnsiTheme="minorHAnsi"/>
                <w:b/>
              </w:rPr>
            </w:pPr>
            <w:r w:rsidRPr="00061E21">
              <w:rPr>
                <w:rFonts w:asciiTheme="minorHAnsi" w:hAnsiTheme="minorHAnsi"/>
                <w:b/>
              </w:rPr>
              <w:t>Descrição:</w:t>
            </w:r>
          </w:p>
        </w:tc>
        <w:tc>
          <w:tcPr>
            <w:tcW w:w="5947" w:type="dxa"/>
          </w:tcPr>
          <w:p w:rsidR="00952222" w:rsidRPr="00061E21" w:rsidRDefault="00952222" w:rsidP="00DD2A87">
            <w:pPr>
              <w:pStyle w:val="PargrafodaLista"/>
              <w:ind w:left="0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</w:rPr>
              <w:t>O enfermeiro pode requisitar/pedir mais voluntários para um determinado serviço no hospital</w:t>
            </w:r>
          </w:p>
        </w:tc>
      </w:tr>
      <w:tr w:rsidR="00952222" w:rsidTr="00DD2A87">
        <w:trPr>
          <w:jc w:val="center"/>
        </w:trPr>
        <w:tc>
          <w:tcPr>
            <w:tcW w:w="1903" w:type="dxa"/>
          </w:tcPr>
          <w:p w:rsidR="00952222" w:rsidRPr="00061E21" w:rsidRDefault="00952222" w:rsidP="00DD2A87">
            <w:pPr>
              <w:pStyle w:val="PargrafodaLista"/>
              <w:ind w:left="0"/>
              <w:rPr>
                <w:rFonts w:asciiTheme="minorHAnsi" w:hAnsiTheme="minorHAnsi"/>
                <w:b/>
              </w:rPr>
            </w:pPr>
            <w:r w:rsidRPr="00061E21">
              <w:rPr>
                <w:rFonts w:asciiTheme="minorHAnsi" w:hAnsiTheme="minorHAnsi"/>
                <w:b/>
              </w:rPr>
              <w:t>Pré-condição:</w:t>
            </w:r>
          </w:p>
        </w:tc>
        <w:tc>
          <w:tcPr>
            <w:tcW w:w="5947" w:type="dxa"/>
          </w:tcPr>
          <w:p w:rsidR="00952222" w:rsidRPr="00061E21" w:rsidRDefault="00952222" w:rsidP="00DD2A87">
            <w:pPr>
              <w:rPr>
                <w:color w:val="auto"/>
              </w:rPr>
            </w:pPr>
            <w:r w:rsidRPr="00ED4328">
              <w:rPr>
                <w:color w:val="auto"/>
                <w:sz w:val="24"/>
              </w:rPr>
              <w:t>Registo e login válido</w:t>
            </w:r>
          </w:p>
        </w:tc>
      </w:tr>
      <w:tr w:rsidR="00952222" w:rsidTr="00DD2A87">
        <w:trPr>
          <w:jc w:val="center"/>
        </w:trPr>
        <w:tc>
          <w:tcPr>
            <w:tcW w:w="1903" w:type="dxa"/>
          </w:tcPr>
          <w:p w:rsidR="00952222" w:rsidRPr="00061E21" w:rsidRDefault="00952222" w:rsidP="00DD2A87">
            <w:pPr>
              <w:rPr>
                <w:color w:val="auto"/>
              </w:rPr>
            </w:pPr>
            <w:r w:rsidRPr="00061E21">
              <w:rPr>
                <w:b/>
                <w:color w:val="auto"/>
              </w:rPr>
              <w:t>Caminho principal:</w:t>
            </w:r>
          </w:p>
          <w:p w:rsidR="00952222" w:rsidRPr="00061E21" w:rsidRDefault="00952222" w:rsidP="00DD2A87">
            <w:pPr>
              <w:pStyle w:val="PargrafodaLista"/>
              <w:ind w:left="0"/>
              <w:rPr>
                <w:rFonts w:asciiTheme="minorHAnsi" w:hAnsiTheme="minorHAnsi"/>
                <w:b/>
              </w:rPr>
            </w:pPr>
          </w:p>
        </w:tc>
        <w:tc>
          <w:tcPr>
            <w:tcW w:w="5947" w:type="dxa"/>
          </w:tcPr>
          <w:p w:rsidR="00952222" w:rsidRPr="00ED4328" w:rsidRDefault="00A873D5" w:rsidP="00ED4328">
            <w:pPr>
              <w:pStyle w:val="PargrafodaLista"/>
              <w:numPr>
                <w:ilvl w:val="0"/>
                <w:numId w:val="27"/>
              </w:numPr>
              <w:rPr>
                <w:rFonts w:asciiTheme="majorHAnsi" w:hAnsiTheme="majorHAnsi"/>
                <w:szCs w:val="24"/>
              </w:rPr>
            </w:pPr>
            <w:r w:rsidRPr="00ED4328">
              <w:rPr>
                <w:rFonts w:asciiTheme="majorHAnsi" w:hAnsiTheme="majorHAnsi"/>
                <w:szCs w:val="24"/>
              </w:rPr>
              <w:t>O sistema apresenta o menu principal</w:t>
            </w:r>
          </w:p>
          <w:p w:rsidR="00A873D5" w:rsidRPr="00ED4328" w:rsidRDefault="00A873D5" w:rsidP="00ED4328">
            <w:pPr>
              <w:pStyle w:val="PargrafodaLista"/>
              <w:numPr>
                <w:ilvl w:val="0"/>
                <w:numId w:val="27"/>
              </w:numPr>
              <w:rPr>
                <w:rFonts w:asciiTheme="majorHAnsi" w:hAnsiTheme="majorHAnsi"/>
                <w:szCs w:val="24"/>
              </w:rPr>
            </w:pPr>
            <w:r w:rsidRPr="00ED4328">
              <w:rPr>
                <w:rFonts w:asciiTheme="majorHAnsi" w:hAnsiTheme="majorHAnsi"/>
                <w:szCs w:val="24"/>
              </w:rPr>
              <w:t>O ator seleciona a opção “Recrutar Voluntários”</w:t>
            </w:r>
          </w:p>
          <w:p w:rsidR="00A873D5" w:rsidRPr="00ED4328" w:rsidRDefault="00A873D5" w:rsidP="00ED4328">
            <w:pPr>
              <w:pStyle w:val="PargrafodaLista"/>
              <w:numPr>
                <w:ilvl w:val="0"/>
                <w:numId w:val="27"/>
              </w:numPr>
              <w:rPr>
                <w:rFonts w:asciiTheme="majorHAnsi" w:hAnsiTheme="majorHAnsi"/>
                <w:szCs w:val="24"/>
              </w:rPr>
            </w:pPr>
            <w:r w:rsidRPr="00ED4328">
              <w:rPr>
                <w:rFonts w:asciiTheme="majorHAnsi" w:hAnsiTheme="majorHAnsi"/>
                <w:szCs w:val="24"/>
              </w:rPr>
              <w:t>O sistema fornece campos para o ator preencher (turno, número de voluntários necess</w:t>
            </w:r>
            <w:r w:rsidR="00ED4328" w:rsidRPr="00ED4328">
              <w:rPr>
                <w:rFonts w:asciiTheme="majorHAnsi" w:hAnsiTheme="majorHAnsi"/>
                <w:szCs w:val="24"/>
              </w:rPr>
              <w:t xml:space="preserve">ários </w:t>
            </w:r>
            <w:r w:rsidRPr="00ED4328">
              <w:rPr>
                <w:rFonts w:asciiTheme="majorHAnsi" w:hAnsiTheme="majorHAnsi"/>
                <w:szCs w:val="24"/>
              </w:rPr>
              <w:t>e serviço)</w:t>
            </w:r>
          </w:p>
          <w:p w:rsidR="00A873D5" w:rsidRPr="00ED4328" w:rsidRDefault="00ED4328" w:rsidP="00ED4328">
            <w:pPr>
              <w:pStyle w:val="PargrafodaLista"/>
              <w:numPr>
                <w:ilvl w:val="0"/>
                <w:numId w:val="27"/>
              </w:numPr>
              <w:rPr>
                <w:rFonts w:asciiTheme="majorHAnsi" w:hAnsiTheme="majorHAnsi"/>
                <w:szCs w:val="24"/>
              </w:rPr>
            </w:pPr>
            <w:r w:rsidRPr="00ED4328">
              <w:rPr>
                <w:rFonts w:asciiTheme="majorHAnsi" w:hAnsiTheme="majorHAnsi"/>
                <w:szCs w:val="24"/>
              </w:rPr>
              <w:t>O ator submete o pedido de recrutar voluntários</w:t>
            </w:r>
          </w:p>
          <w:p w:rsidR="00ED4328" w:rsidRPr="00ED4328" w:rsidRDefault="00ED4328" w:rsidP="00ED4328">
            <w:pPr>
              <w:pStyle w:val="PargrafodaLista"/>
              <w:numPr>
                <w:ilvl w:val="0"/>
                <w:numId w:val="27"/>
              </w:numPr>
              <w:rPr>
                <w:rFonts w:asciiTheme="majorHAnsi" w:hAnsiTheme="majorHAnsi"/>
                <w:szCs w:val="24"/>
              </w:rPr>
            </w:pPr>
            <w:r w:rsidRPr="00ED4328">
              <w:rPr>
                <w:rFonts w:asciiTheme="majorHAnsi" w:hAnsiTheme="majorHAnsi"/>
                <w:szCs w:val="24"/>
              </w:rPr>
              <w:t>O sistema confirma o sucesso da submissão do pedido</w:t>
            </w:r>
          </w:p>
        </w:tc>
      </w:tr>
      <w:tr w:rsidR="00952222" w:rsidTr="00DD2A87">
        <w:trPr>
          <w:jc w:val="center"/>
        </w:trPr>
        <w:tc>
          <w:tcPr>
            <w:tcW w:w="1903" w:type="dxa"/>
          </w:tcPr>
          <w:p w:rsidR="00952222" w:rsidRPr="00061E21" w:rsidRDefault="00952222" w:rsidP="00DD2A87">
            <w:pPr>
              <w:pStyle w:val="PargrafodaLista"/>
              <w:ind w:left="0"/>
              <w:rPr>
                <w:rFonts w:asciiTheme="minorHAnsi" w:hAnsiTheme="minorHAnsi"/>
                <w:b/>
              </w:rPr>
            </w:pPr>
            <w:r w:rsidRPr="00061E21">
              <w:rPr>
                <w:rFonts w:asciiTheme="minorHAnsi" w:hAnsiTheme="minorHAnsi"/>
                <w:b/>
              </w:rPr>
              <w:t>Caminho alternativo:</w:t>
            </w:r>
          </w:p>
        </w:tc>
        <w:tc>
          <w:tcPr>
            <w:tcW w:w="5947" w:type="dxa"/>
          </w:tcPr>
          <w:p w:rsidR="00952222" w:rsidRPr="00ED4328" w:rsidRDefault="00952222" w:rsidP="00625B48">
            <w:pPr>
              <w:pStyle w:val="PargrafodaLista"/>
              <w:numPr>
                <w:ilvl w:val="0"/>
                <w:numId w:val="28"/>
              </w:numPr>
              <w:rPr>
                <w:rFonts w:asciiTheme="majorHAnsi" w:hAnsiTheme="majorHAnsi"/>
                <w:szCs w:val="24"/>
              </w:rPr>
            </w:pPr>
            <w:r w:rsidRPr="00ED4328">
              <w:rPr>
                <w:rFonts w:asciiTheme="majorHAnsi" w:hAnsiTheme="majorHAnsi"/>
                <w:szCs w:val="24"/>
              </w:rPr>
              <w:t>a) Sistema indisponível</w:t>
            </w:r>
          </w:p>
          <w:p w:rsidR="00625B48" w:rsidRDefault="00ED4328" w:rsidP="00625B48">
            <w:pPr>
              <w:spacing w:line="360" w:lineRule="auto"/>
              <w:ind w:left="360"/>
              <w:jc w:val="both"/>
              <w:rPr>
                <w:rFonts w:asciiTheme="majorHAnsi" w:hAnsiTheme="majorHAnsi"/>
                <w:color w:val="auto"/>
                <w:sz w:val="24"/>
                <w:szCs w:val="24"/>
              </w:rPr>
            </w:pPr>
            <w:r w:rsidRPr="00ED4328">
              <w:rPr>
                <w:rFonts w:asciiTheme="majorHAnsi" w:hAnsiTheme="majorHAnsi"/>
                <w:color w:val="auto"/>
                <w:sz w:val="24"/>
                <w:szCs w:val="24"/>
              </w:rPr>
              <w:t xml:space="preserve">3. a) </w:t>
            </w:r>
            <w:r>
              <w:rPr>
                <w:rFonts w:asciiTheme="majorHAnsi" w:hAnsiTheme="majorHAnsi"/>
                <w:color w:val="auto"/>
                <w:sz w:val="24"/>
                <w:szCs w:val="24"/>
              </w:rPr>
              <w:t xml:space="preserve">O sistema não fornece os campos de preenchimento </w:t>
            </w:r>
          </w:p>
          <w:p w:rsidR="00ED4328" w:rsidRPr="00ED4328" w:rsidRDefault="00ED4328" w:rsidP="00ED4328">
            <w:pPr>
              <w:spacing w:line="360" w:lineRule="auto"/>
              <w:ind w:left="360"/>
              <w:rPr>
                <w:rFonts w:asciiTheme="majorHAnsi" w:hAnsiTheme="majorHAnsi"/>
                <w:sz w:val="24"/>
                <w:szCs w:val="24"/>
              </w:rPr>
            </w:pPr>
          </w:p>
        </w:tc>
      </w:tr>
      <w:tr w:rsidR="00952222" w:rsidTr="00DD2A87">
        <w:trPr>
          <w:jc w:val="center"/>
        </w:trPr>
        <w:tc>
          <w:tcPr>
            <w:tcW w:w="1903" w:type="dxa"/>
          </w:tcPr>
          <w:p w:rsidR="00952222" w:rsidRPr="00061E21" w:rsidRDefault="00952222" w:rsidP="00DD2A87">
            <w:pPr>
              <w:rPr>
                <w:b/>
                <w:color w:val="auto"/>
              </w:rPr>
            </w:pPr>
            <w:r w:rsidRPr="00061E21">
              <w:rPr>
                <w:b/>
                <w:color w:val="auto"/>
              </w:rPr>
              <w:t>Suplementos ou adornos:</w:t>
            </w:r>
          </w:p>
          <w:p w:rsidR="00952222" w:rsidRPr="00061E21" w:rsidRDefault="00952222" w:rsidP="00DD2A87">
            <w:pPr>
              <w:pStyle w:val="PargrafodaLista"/>
              <w:ind w:left="0"/>
              <w:rPr>
                <w:rFonts w:asciiTheme="minorHAnsi" w:hAnsiTheme="minorHAnsi"/>
                <w:b/>
              </w:rPr>
            </w:pPr>
          </w:p>
        </w:tc>
        <w:tc>
          <w:tcPr>
            <w:tcW w:w="5947" w:type="dxa"/>
          </w:tcPr>
          <w:p w:rsidR="00952222" w:rsidRPr="00625B48" w:rsidRDefault="00625B48" w:rsidP="00036D71">
            <w:pPr>
              <w:spacing w:line="360" w:lineRule="auto"/>
              <w:jc w:val="both"/>
              <w:rPr>
                <w:rFonts w:asciiTheme="majorHAnsi" w:hAnsiTheme="majorHAnsi"/>
                <w:szCs w:val="24"/>
              </w:rPr>
            </w:pPr>
            <w:r w:rsidRPr="00625B48">
              <w:rPr>
                <w:rFonts w:asciiTheme="majorHAnsi" w:hAnsiTheme="majorHAnsi"/>
                <w:color w:val="auto"/>
                <w:sz w:val="24"/>
                <w:szCs w:val="24"/>
              </w:rPr>
              <w:t xml:space="preserve">  </w:t>
            </w:r>
            <w:r w:rsidR="00952222" w:rsidRPr="00625B48">
              <w:rPr>
                <w:rFonts w:asciiTheme="majorHAnsi" w:hAnsiTheme="majorHAnsi"/>
                <w:color w:val="auto"/>
                <w:sz w:val="24"/>
                <w:szCs w:val="24"/>
              </w:rPr>
              <w:t>Garantir que o sistema funciona, mesmo que exista sobrecarga do servidor</w:t>
            </w:r>
          </w:p>
        </w:tc>
      </w:tr>
      <w:tr w:rsidR="00952222" w:rsidTr="00DD2A87">
        <w:trPr>
          <w:jc w:val="center"/>
        </w:trPr>
        <w:tc>
          <w:tcPr>
            <w:tcW w:w="1903" w:type="dxa"/>
          </w:tcPr>
          <w:p w:rsidR="00952222" w:rsidRPr="00061E21" w:rsidRDefault="00952222" w:rsidP="00DD2A87">
            <w:pPr>
              <w:rPr>
                <w:color w:val="auto"/>
              </w:rPr>
            </w:pPr>
            <w:r w:rsidRPr="00061E21">
              <w:rPr>
                <w:b/>
                <w:color w:val="auto"/>
              </w:rPr>
              <w:t>Pós-Condição:</w:t>
            </w:r>
          </w:p>
        </w:tc>
        <w:tc>
          <w:tcPr>
            <w:tcW w:w="5947" w:type="dxa"/>
          </w:tcPr>
          <w:p w:rsidR="00952222" w:rsidRPr="00ED4328" w:rsidRDefault="00625B48" w:rsidP="00036D71">
            <w:pPr>
              <w:spacing w:line="360" w:lineRule="auto"/>
              <w:rPr>
                <w:rFonts w:asciiTheme="majorHAnsi" w:hAnsiTheme="majorHAnsi"/>
                <w:b/>
                <w:color w:val="auto"/>
                <w:sz w:val="24"/>
                <w:szCs w:val="24"/>
              </w:rPr>
            </w:pPr>
            <w:r>
              <w:rPr>
                <w:rFonts w:asciiTheme="majorHAnsi" w:hAnsiTheme="majorHAnsi"/>
                <w:color w:val="auto"/>
                <w:sz w:val="24"/>
                <w:szCs w:val="24"/>
              </w:rPr>
              <w:t xml:space="preserve">Informar se os voluntários podem ser recrutados </w:t>
            </w:r>
          </w:p>
        </w:tc>
      </w:tr>
      <w:tr w:rsidR="00952222" w:rsidTr="00DD2A87">
        <w:trPr>
          <w:jc w:val="center"/>
        </w:trPr>
        <w:tc>
          <w:tcPr>
            <w:tcW w:w="1903" w:type="dxa"/>
          </w:tcPr>
          <w:p w:rsidR="00952222" w:rsidRPr="00061E21" w:rsidRDefault="00952222" w:rsidP="00DD2A87">
            <w:pPr>
              <w:rPr>
                <w:b/>
                <w:color w:val="auto"/>
              </w:rPr>
            </w:pPr>
            <w:r>
              <w:rPr>
                <w:b/>
                <w:color w:val="auto"/>
              </w:rPr>
              <w:t>Tamanho:</w:t>
            </w:r>
          </w:p>
        </w:tc>
        <w:tc>
          <w:tcPr>
            <w:tcW w:w="5947" w:type="dxa"/>
          </w:tcPr>
          <w:p w:rsidR="00952222" w:rsidRPr="00ED4328" w:rsidRDefault="00952222" w:rsidP="00DD2A87">
            <w:pPr>
              <w:rPr>
                <w:rFonts w:asciiTheme="majorHAnsi" w:hAnsiTheme="majorHAnsi"/>
                <w:color w:val="auto"/>
                <w:sz w:val="24"/>
                <w:szCs w:val="24"/>
              </w:rPr>
            </w:pPr>
            <w:r w:rsidRPr="00ED4328">
              <w:rPr>
                <w:rFonts w:asciiTheme="majorHAnsi" w:hAnsiTheme="majorHAnsi"/>
                <w:color w:val="auto"/>
                <w:sz w:val="24"/>
                <w:szCs w:val="24"/>
              </w:rPr>
              <w:t>L</w:t>
            </w:r>
          </w:p>
        </w:tc>
      </w:tr>
    </w:tbl>
    <w:p w:rsidR="00061E21" w:rsidRDefault="00061E21"/>
    <w:p w:rsidR="00625B48" w:rsidRDefault="00625B48"/>
    <w:p w:rsidR="00625B48" w:rsidRDefault="00625B48"/>
    <w:p w:rsidR="00625B48" w:rsidRDefault="00625B48"/>
    <w:p w:rsidR="00625B48" w:rsidRDefault="00625B48"/>
    <w:p w:rsidR="00625B48" w:rsidRDefault="00625B48"/>
    <w:p w:rsidR="00625B48" w:rsidRDefault="00625B48"/>
    <w:p w:rsidR="00625B48" w:rsidRDefault="00625B48"/>
    <w:p w:rsidR="00625B48" w:rsidRDefault="001E3080" w:rsidP="00625B48">
      <w:pPr>
        <w:rPr>
          <w:b/>
          <w:color w:val="auto"/>
          <w:sz w:val="28"/>
        </w:rPr>
      </w:pPr>
      <w:r>
        <w:rPr>
          <w:b/>
          <w:color w:val="auto"/>
          <w:sz w:val="28"/>
        </w:rPr>
        <w:lastRenderedPageBreak/>
        <w:t>Efetuar pedido de alteração de horário, turno e serviço: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1903"/>
        <w:gridCol w:w="5947"/>
      </w:tblGrid>
      <w:tr w:rsidR="00625B48" w:rsidTr="00DD2A87">
        <w:trPr>
          <w:jc w:val="center"/>
        </w:trPr>
        <w:tc>
          <w:tcPr>
            <w:tcW w:w="1903" w:type="dxa"/>
          </w:tcPr>
          <w:p w:rsidR="00625B48" w:rsidRPr="00061E21" w:rsidRDefault="00625B48" w:rsidP="00DD2A87">
            <w:pPr>
              <w:pStyle w:val="PargrafodaLista"/>
              <w:ind w:left="0"/>
              <w:rPr>
                <w:rFonts w:asciiTheme="minorHAnsi" w:hAnsiTheme="minorHAnsi"/>
                <w:b/>
              </w:rPr>
            </w:pPr>
            <w:r w:rsidRPr="00061E21">
              <w:rPr>
                <w:rFonts w:asciiTheme="minorHAnsi" w:hAnsiTheme="minorHAnsi"/>
                <w:b/>
              </w:rPr>
              <w:t>Nome:</w:t>
            </w:r>
          </w:p>
        </w:tc>
        <w:tc>
          <w:tcPr>
            <w:tcW w:w="5947" w:type="dxa"/>
          </w:tcPr>
          <w:p w:rsidR="00625B48" w:rsidRPr="00061E21" w:rsidRDefault="001E3080" w:rsidP="00DD2A87">
            <w:pPr>
              <w:pStyle w:val="PargrafodaLista"/>
              <w:ind w:left="0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</w:rPr>
              <w:t>Efetuar pedido de alteração de horário, turno e serviço</w:t>
            </w:r>
          </w:p>
        </w:tc>
      </w:tr>
      <w:tr w:rsidR="00625B48" w:rsidTr="00DD2A87">
        <w:trPr>
          <w:jc w:val="center"/>
        </w:trPr>
        <w:tc>
          <w:tcPr>
            <w:tcW w:w="1903" w:type="dxa"/>
          </w:tcPr>
          <w:p w:rsidR="00625B48" w:rsidRPr="00061E21" w:rsidRDefault="00625B48" w:rsidP="00DD2A87">
            <w:pPr>
              <w:pStyle w:val="PargrafodaLista"/>
              <w:ind w:left="0"/>
              <w:rPr>
                <w:rFonts w:asciiTheme="minorHAnsi" w:hAnsiTheme="minorHAnsi"/>
                <w:b/>
              </w:rPr>
            </w:pPr>
            <w:r w:rsidRPr="00061E21">
              <w:rPr>
                <w:rFonts w:asciiTheme="minorHAnsi" w:hAnsiTheme="minorHAnsi"/>
                <w:b/>
              </w:rPr>
              <w:t>Descrição:</w:t>
            </w:r>
          </w:p>
        </w:tc>
        <w:tc>
          <w:tcPr>
            <w:tcW w:w="5947" w:type="dxa"/>
          </w:tcPr>
          <w:p w:rsidR="00625B48" w:rsidRPr="00061E21" w:rsidRDefault="001E3080" w:rsidP="001E3080">
            <w:pPr>
              <w:pStyle w:val="PargrafodaLista"/>
              <w:ind w:left="0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</w:rPr>
              <w:t xml:space="preserve">O enfermeiro ou voluntário querem submeter um pedido de alteração do horário, turno ou serviço </w:t>
            </w:r>
          </w:p>
        </w:tc>
      </w:tr>
      <w:tr w:rsidR="00625B48" w:rsidTr="00DD2A87">
        <w:trPr>
          <w:jc w:val="center"/>
        </w:trPr>
        <w:tc>
          <w:tcPr>
            <w:tcW w:w="1903" w:type="dxa"/>
          </w:tcPr>
          <w:p w:rsidR="00625B48" w:rsidRPr="00061E21" w:rsidRDefault="00625B48" w:rsidP="00DD2A87">
            <w:pPr>
              <w:pStyle w:val="PargrafodaLista"/>
              <w:ind w:left="0"/>
              <w:rPr>
                <w:rFonts w:asciiTheme="minorHAnsi" w:hAnsiTheme="minorHAnsi"/>
                <w:b/>
              </w:rPr>
            </w:pPr>
            <w:r w:rsidRPr="00061E21">
              <w:rPr>
                <w:rFonts w:asciiTheme="minorHAnsi" w:hAnsiTheme="minorHAnsi"/>
                <w:b/>
              </w:rPr>
              <w:t>Pré-condição:</w:t>
            </w:r>
          </w:p>
        </w:tc>
        <w:tc>
          <w:tcPr>
            <w:tcW w:w="5947" w:type="dxa"/>
          </w:tcPr>
          <w:p w:rsidR="00625B48" w:rsidRPr="00061E21" w:rsidRDefault="00625B48" w:rsidP="00DD2A87">
            <w:pPr>
              <w:rPr>
                <w:color w:val="auto"/>
              </w:rPr>
            </w:pPr>
            <w:r w:rsidRPr="00ED4328">
              <w:rPr>
                <w:color w:val="auto"/>
                <w:sz w:val="24"/>
              </w:rPr>
              <w:t>Registo e login válido</w:t>
            </w:r>
          </w:p>
        </w:tc>
      </w:tr>
      <w:tr w:rsidR="00625B48" w:rsidTr="00DD2A87">
        <w:trPr>
          <w:jc w:val="center"/>
        </w:trPr>
        <w:tc>
          <w:tcPr>
            <w:tcW w:w="1903" w:type="dxa"/>
          </w:tcPr>
          <w:p w:rsidR="00625B48" w:rsidRPr="00061E21" w:rsidRDefault="00625B48" w:rsidP="00DD2A87">
            <w:pPr>
              <w:rPr>
                <w:color w:val="auto"/>
              </w:rPr>
            </w:pPr>
            <w:r w:rsidRPr="00061E21">
              <w:rPr>
                <w:b/>
                <w:color w:val="auto"/>
              </w:rPr>
              <w:t>Caminho principal:</w:t>
            </w:r>
          </w:p>
          <w:p w:rsidR="00625B48" w:rsidRPr="00061E21" w:rsidRDefault="00625B48" w:rsidP="00DD2A87">
            <w:pPr>
              <w:pStyle w:val="PargrafodaLista"/>
              <w:ind w:left="0"/>
              <w:rPr>
                <w:rFonts w:asciiTheme="minorHAnsi" w:hAnsiTheme="minorHAnsi"/>
                <w:b/>
              </w:rPr>
            </w:pPr>
          </w:p>
        </w:tc>
        <w:tc>
          <w:tcPr>
            <w:tcW w:w="5947" w:type="dxa"/>
          </w:tcPr>
          <w:p w:rsidR="00625B48" w:rsidRDefault="001E3080" w:rsidP="00036D71">
            <w:pPr>
              <w:pStyle w:val="PargrafodaLista"/>
              <w:numPr>
                <w:ilvl w:val="0"/>
                <w:numId w:val="29"/>
              </w:numPr>
              <w:rPr>
                <w:rFonts w:asciiTheme="majorHAnsi" w:hAnsiTheme="majorHAnsi"/>
                <w:szCs w:val="24"/>
              </w:rPr>
            </w:pPr>
            <w:r>
              <w:rPr>
                <w:rFonts w:asciiTheme="majorHAnsi" w:hAnsiTheme="majorHAnsi"/>
                <w:szCs w:val="24"/>
              </w:rPr>
              <w:t>O sistema apresenta o menu principal</w:t>
            </w:r>
          </w:p>
          <w:p w:rsidR="001E3080" w:rsidRDefault="001E3080" w:rsidP="00036D71">
            <w:pPr>
              <w:pStyle w:val="PargrafodaLista"/>
              <w:numPr>
                <w:ilvl w:val="0"/>
                <w:numId w:val="29"/>
              </w:numPr>
              <w:rPr>
                <w:rFonts w:asciiTheme="majorHAnsi" w:hAnsiTheme="majorHAnsi"/>
                <w:szCs w:val="24"/>
              </w:rPr>
            </w:pPr>
            <w:r>
              <w:rPr>
                <w:rFonts w:asciiTheme="majorHAnsi" w:hAnsiTheme="majorHAnsi"/>
                <w:szCs w:val="24"/>
              </w:rPr>
              <w:t>O ator seleciona a opção “Consultar”</w:t>
            </w:r>
          </w:p>
          <w:p w:rsidR="00316620" w:rsidRPr="00061E21" w:rsidRDefault="00316620" w:rsidP="00036D71">
            <w:pPr>
              <w:pStyle w:val="PargrafodaLista"/>
              <w:numPr>
                <w:ilvl w:val="0"/>
                <w:numId w:val="29"/>
              </w:numPr>
              <w:rPr>
                <w:rFonts w:asciiTheme="minorHAnsi" w:hAnsiTheme="minorHAnsi"/>
              </w:rPr>
            </w:pPr>
            <w:r w:rsidRPr="00061E21">
              <w:rPr>
                <w:rFonts w:asciiTheme="minorHAnsi" w:hAnsiTheme="minorHAnsi"/>
              </w:rPr>
              <w:t>O sistema mostra os horários, turnos e serviços</w:t>
            </w:r>
          </w:p>
          <w:p w:rsidR="001E3080" w:rsidRDefault="00316620" w:rsidP="00036D71">
            <w:pPr>
              <w:pStyle w:val="PargrafodaLista"/>
              <w:rPr>
                <w:rFonts w:asciiTheme="majorHAnsi" w:hAnsiTheme="majorHAnsi"/>
                <w:szCs w:val="24"/>
              </w:rPr>
            </w:pPr>
            <w:r>
              <w:rPr>
                <w:rFonts w:asciiTheme="majorHAnsi" w:hAnsiTheme="majorHAnsi"/>
                <w:szCs w:val="24"/>
              </w:rPr>
              <w:t>e a opção “Troca de Horário/Serviço”</w:t>
            </w:r>
          </w:p>
          <w:p w:rsidR="00316620" w:rsidRDefault="00316620" w:rsidP="00036D71">
            <w:pPr>
              <w:pStyle w:val="PargrafodaLista"/>
              <w:numPr>
                <w:ilvl w:val="0"/>
                <w:numId w:val="29"/>
              </w:numPr>
              <w:rPr>
                <w:rFonts w:asciiTheme="majorHAnsi" w:hAnsiTheme="majorHAnsi"/>
                <w:szCs w:val="24"/>
              </w:rPr>
            </w:pPr>
            <w:r>
              <w:rPr>
                <w:rFonts w:asciiTheme="majorHAnsi" w:hAnsiTheme="majorHAnsi"/>
                <w:szCs w:val="24"/>
              </w:rPr>
              <w:t>O ator seleciona a opção pretendida</w:t>
            </w:r>
          </w:p>
          <w:p w:rsidR="00316620" w:rsidRDefault="00316620" w:rsidP="00036D71">
            <w:pPr>
              <w:pStyle w:val="PargrafodaLista"/>
              <w:numPr>
                <w:ilvl w:val="0"/>
                <w:numId w:val="29"/>
              </w:numPr>
              <w:rPr>
                <w:rFonts w:asciiTheme="majorHAnsi" w:hAnsiTheme="majorHAnsi"/>
                <w:szCs w:val="24"/>
              </w:rPr>
            </w:pPr>
            <w:r>
              <w:rPr>
                <w:rFonts w:asciiTheme="majorHAnsi" w:hAnsiTheme="majorHAnsi"/>
                <w:szCs w:val="24"/>
              </w:rPr>
              <w:t>O sistema fornece campos para o ator preencher</w:t>
            </w:r>
          </w:p>
          <w:p w:rsidR="00316620" w:rsidRDefault="00316620" w:rsidP="00036D71">
            <w:pPr>
              <w:pStyle w:val="PargrafodaLista"/>
              <w:numPr>
                <w:ilvl w:val="0"/>
                <w:numId w:val="29"/>
              </w:numPr>
              <w:rPr>
                <w:rFonts w:asciiTheme="majorHAnsi" w:hAnsiTheme="majorHAnsi"/>
                <w:szCs w:val="24"/>
              </w:rPr>
            </w:pPr>
            <w:r>
              <w:rPr>
                <w:rFonts w:asciiTheme="majorHAnsi" w:hAnsiTheme="majorHAnsi"/>
                <w:szCs w:val="24"/>
              </w:rPr>
              <w:t>O ator submete o pedido de alteração</w:t>
            </w:r>
          </w:p>
          <w:p w:rsidR="00316620" w:rsidRPr="00316620" w:rsidRDefault="00316620" w:rsidP="00036D71">
            <w:pPr>
              <w:pStyle w:val="PargrafodaLista"/>
              <w:numPr>
                <w:ilvl w:val="0"/>
                <w:numId w:val="29"/>
              </w:numPr>
              <w:rPr>
                <w:rFonts w:asciiTheme="majorHAnsi" w:hAnsiTheme="majorHAnsi"/>
                <w:szCs w:val="24"/>
              </w:rPr>
            </w:pPr>
            <w:r>
              <w:rPr>
                <w:rFonts w:asciiTheme="majorHAnsi" w:hAnsiTheme="majorHAnsi"/>
                <w:szCs w:val="24"/>
              </w:rPr>
              <w:t>O sistema confirma o sucesso de submissão do pedido</w:t>
            </w:r>
          </w:p>
        </w:tc>
      </w:tr>
      <w:tr w:rsidR="00625B48" w:rsidTr="00DD2A87">
        <w:trPr>
          <w:jc w:val="center"/>
        </w:trPr>
        <w:tc>
          <w:tcPr>
            <w:tcW w:w="1903" w:type="dxa"/>
          </w:tcPr>
          <w:p w:rsidR="00625B48" w:rsidRPr="00061E21" w:rsidRDefault="00625B48" w:rsidP="00DD2A87">
            <w:pPr>
              <w:pStyle w:val="PargrafodaLista"/>
              <w:ind w:left="0"/>
              <w:rPr>
                <w:rFonts w:asciiTheme="minorHAnsi" w:hAnsiTheme="minorHAnsi"/>
                <w:b/>
              </w:rPr>
            </w:pPr>
            <w:r w:rsidRPr="00061E21">
              <w:rPr>
                <w:rFonts w:asciiTheme="minorHAnsi" w:hAnsiTheme="minorHAnsi"/>
                <w:b/>
              </w:rPr>
              <w:t>Caminho alternativo:</w:t>
            </w:r>
          </w:p>
        </w:tc>
        <w:tc>
          <w:tcPr>
            <w:tcW w:w="5947" w:type="dxa"/>
          </w:tcPr>
          <w:p w:rsidR="00625B48" w:rsidRPr="00316620" w:rsidRDefault="00316620" w:rsidP="00036D71">
            <w:pPr>
              <w:pStyle w:val="PargrafodaLista"/>
              <w:numPr>
                <w:ilvl w:val="0"/>
                <w:numId w:val="30"/>
              </w:numPr>
              <w:rPr>
                <w:rFonts w:asciiTheme="majorHAnsi" w:hAnsiTheme="majorHAnsi"/>
                <w:szCs w:val="24"/>
              </w:rPr>
            </w:pPr>
            <w:r>
              <w:rPr>
                <w:rFonts w:asciiTheme="majorHAnsi" w:hAnsiTheme="majorHAnsi"/>
                <w:szCs w:val="24"/>
              </w:rPr>
              <w:t xml:space="preserve">a) </w:t>
            </w:r>
            <w:r w:rsidR="00036D71">
              <w:rPr>
                <w:rFonts w:asciiTheme="majorHAnsi" w:hAnsiTheme="majorHAnsi"/>
                <w:szCs w:val="24"/>
              </w:rPr>
              <w:t xml:space="preserve"> </w:t>
            </w:r>
            <w:r w:rsidR="00625B48" w:rsidRPr="00316620">
              <w:rPr>
                <w:rFonts w:asciiTheme="majorHAnsi" w:hAnsiTheme="majorHAnsi"/>
                <w:szCs w:val="24"/>
              </w:rPr>
              <w:t>Sistema indisponível</w:t>
            </w:r>
          </w:p>
          <w:p w:rsidR="00625B48" w:rsidRDefault="00036D71" w:rsidP="00036D71">
            <w:pPr>
              <w:spacing w:line="360" w:lineRule="auto"/>
              <w:ind w:left="360"/>
              <w:jc w:val="both"/>
              <w:rPr>
                <w:rFonts w:asciiTheme="majorHAnsi" w:hAnsiTheme="majorHAnsi"/>
                <w:color w:val="auto"/>
                <w:sz w:val="24"/>
                <w:szCs w:val="24"/>
              </w:rPr>
            </w:pPr>
            <w:r>
              <w:rPr>
                <w:rFonts w:asciiTheme="majorHAnsi" w:hAnsiTheme="majorHAnsi"/>
                <w:color w:val="auto"/>
                <w:sz w:val="24"/>
                <w:szCs w:val="24"/>
              </w:rPr>
              <w:t xml:space="preserve">5. a) </w:t>
            </w:r>
            <w:r w:rsidR="00625B48">
              <w:rPr>
                <w:rFonts w:asciiTheme="majorHAnsi" w:hAnsiTheme="majorHAnsi"/>
                <w:color w:val="auto"/>
                <w:sz w:val="24"/>
                <w:szCs w:val="24"/>
              </w:rPr>
              <w:t xml:space="preserve">O sistema não fornece os campos de preenchimento </w:t>
            </w:r>
          </w:p>
          <w:p w:rsidR="00625B48" w:rsidRPr="00ED4328" w:rsidRDefault="00625B48" w:rsidP="00DD2A87">
            <w:pPr>
              <w:spacing w:line="360" w:lineRule="auto"/>
              <w:ind w:left="360"/>
              <w:rPr>
                <w:rFonts w:asciiTheme="majorHAnsi" w:hAnsiTheme="majorHAnsi"/>
                <w:sz w:val="24"/>
                <w:szCs w:val="24"/>
              </w:rPr>
            </w:pPr>
          </w:p>
        </w:tc>
      </w:tr>
      <w:tr w:rsidR="00625B48" w:rsidTr="00DD2A87">
        <w:trPr>
          <w:jc w:val="center"/>
        </w:trPr>
        <w:tc>
          <w:tcPr>
            <w:tcW w:w="1903" w:type="dxa"/>
          </w:tcPr>
          <w:p w:rsidR="00625B48" w:rsidRPr="00061E21" w:rsidRDefault="00625B48" w:rsidP="00DD2A87">
            <w:pPr>
              <w:rPr>
                <w:b/>
                <w:color w:val="auto"/>
              </w:rPr>
            </w:pPr>
            <w:r w:rsidRPr="00061E21">
              <w:rPr>
                <w:b/>
                <w:color w:val="auto"/>
              </w:rPr>
              <w:t>Suplementos ou adornos:</w:t>
            </w:r>
          </w:p>
          <w:p w:rsidR="00625B48" w:rsidRPr="00061E21" w:rsidRDefault="00625B48" w:rsidP="00DD2A87">
            <w:pPr>
              <w:pStyle w:val="PargrafodaLista"/>
              <w:ind w:left="0"/>
              <w:rPr>
                <w:rFonts w:asciiTheme="minorHAnsi" w:hAnsiTheme="minorHAnsi"/>
                <w:b/>
              </w:rPr>
            </w:pPr>
          </w:p>
        </w:tc>
        <w:tc>
          <w:tcPr>
            <w:tcW w:w="5947" w:type="dxa"/>
          </w:tcPr>
          <w:p w:rsidR="00625B48" w:rsidRPr="00625B48" w:rsidRDefault="00625B48" w:rsidP="00036D71">
            <w:pPr>
              <w:spacing w:line="360" w:lineRule="auto"/>
              <w:jc w:val="both"/>
              <w:rPr>
                <w:rFonts w:asciiTheme="majorHAnsi" w:hAnsiTheme="majorHAnsi"/>
                <w:szCs w:val="24"/>
              </w:rPr>
            </w:pPr>
            <w:r w:rsidRPr="00625B48">
              <w:rPr>
                <w:rFonts w:asciiTheme="majorHAnsi" w:hAnsiTheme="majorHAnsi"/>
                <w:color w:val="auto"/>
                <w:sz w:val="24"/>
                <w:szCs w:val="24"/>
              </w:rPr>
              <w:t>Garantir que o sistema funciona, mesmo que exista sobrecarga do servidor</w:t>
            </w:r>
          </w:p>
        </w:tc>
      </w:tr>
      <w:tr w:rsidR="00625B48" w:rsidTr="00DD2A87">
        <w:trPr>
          <w:jc w:val="center"/>
        </w:trPr>
        <w:tc>
          <w:tcPr>
            <w:tcW w:w="1903" w:type="dxa"/>
          </w:tcPr>
          <w:p w:rsidR="00625B48" w:rsidRPr="00061E21" w:rsidRDefault="00625B48" w:rsidP="00DD2A87">
            <w:pPr>
              <w:rPr>
                <w:color w:val="auto"/>
              </w:rPr>
            </w:pPr>
            <w:r w:rsidRPr="00061E21">
              <w:rPr>
                <w:b/>
                <w:color w:val="auto"/>
              </w:rPr>
              <w:t>Pós-Condição:</w:t>
            </w:r>
          </w:p>
        </w:tc>
        <w:tc>
          <w:tcPr>
            <w:tcW w:w="5947" w:type="dxa"/>
          </w:tcPr>
          <w:p w:rsidR="00625B48" w:rsidRPr="00ED4328" w:rsidRDefault="00036D71" w:rsidP="00036D71">
            <w:pPr>
              <w:spacing w:line="360" w:lineRule="auto"/>
              <w:rPr>
                <w:rFonts w:asciiTheme="majorHAnsi" w:hAnsiTheme="majorHAnsi"/>
                <w:b/>
                <w:color w:val="auto"/>
                <w:sz w:val="24"/>
                <w:szCs w:val="24"/>
              </w:rPr>
            </w:pPr>
            <w:r>
              <w:rPr>
                <w:rFonts w:asciiTheme="majorHAnsi" w:hAnsiTheme="majorHAnsi"/>
                <w:color w:val="auto"/>
                <w:sz w:val="24"/>
                <w:szCs w:val="24"/>
              </w:rPr>
              <w:t>O sistema notifica o ator se foi cedida a alteração de horário e/ou serviço</w:t>
            </w:r>
          </w:p>
        </w:tc>
      </w:tr>
      <w:tr w:rsidR="00625B48" w:rsidTr="00DD2A87">
        <w:trPr>
          <w:jc w:val="center"/>
        </w:trPr>
        <w:tc>
          <w:tcPr>
            <w:tcW w:w="1903" w:type="dxa"/>
          </w:tcPr>
          <w:p w:rsidR="00625B48" w:rsidRPr="00061E21" w:rsidRDefault="00625B48" w:rsidP="00DD2A87">
            <w:pPr>
              <w:rPr>
                <w:b/>
                <w:color w:val="auto"/>
              </w:rPr>
            </w:pPr>
            <w:r>
              <w:rPr>
                <w:b/>
                <w:color w:val="auto"/>
              </w:rPr>
              <w:t>Tamanho:</w:t>
            </w:r>
          </w:p>
        </w:tc>
        <w:tc>
          <w:tcPr>
            <w:tcW w:w="5947" w:type="dxa"/>
          </w:tcPr>
          <w:p w:rsidR="00625B48" w:rsidRPr="00ED4328" w:rsidRDefault="00625B48" w:rsidP="00DD2A87">
            <w:pPr>
              <w:rPr>
                <w:rFonts w:asciiTheme="majorHAnsi" w:hAnsiTheme="majorHAnsi"/>
                <w:color w:val="auto"/>
                <w:sz w:val="24"/>
                <w:szCs w:val="24"/>
              </w:rPr>
            </w:pPr>
            <w:r w:rsidRPr="00ED4328">
              <w:rPr>
                <w:rFonts w:asciiTheme="majorHAnsi" w:hAnsiTheme="majorHAnsi"/>
                <w:color w:val="auto"/>
                <w:sz w:val="24"/>
                <w:szCs w:val="24"/>
              </w:rPr>
              <w:t>L</w:t>
            </w:r>
          </w:p>
        </w:tc>
      </w:tr>
    </w:tbl>
    <w:p w:rsidR="00625B48" w:rsidRDefault="00625B48"/>
    <w:p w:rsidR="00036D71" w:rsidRDefault="00036D71"/>
    <w:p w:rsidR="00036D71" w:rsidRDefault="00036D71"/>
    <w:p w:rsidR="00036D71" w:rsidRDefault="00036D71"/>
    <w:p w:rsidR="00B23D01" w:rsidRPr="003850C9" w:rsidRDefault="00643CBA" w:rsidP="003850C9">
      <w:pPr>
        <w:pStyle w:val="Cabealho1"/>
      </w:pPr>
      <w:bookmarkStart w:id="13" w:name="_Toc531398196"/>
      <w:r w:rsidRPr="003850C9">
        <w:lastRenderedPageBreak/>
        <w:t>Descrição de</w:t>
      </w:r>
      <w:r w:rsidR="00B23D01" w:rsidRPr="003850C9">
        <w:t xml:space="preserve"> cada ator</w:t>
      </w:r>
      <w:bookmarkEnd w:id="13"/>
    </w:p>
    <w:p w:rsidR="00B23D01" w:rsidRPr="00EB2F81" w:rsidRDefault="00B23D01" w:rsidP="00B23D01">
      <w:pPr>
        <w:rPr>
          <w:color w:val="auto"/>
          <w:sz w:val="28"/>
        </w:rPr>
      </w:pPr>
      <w:r w:rsidRPr="00EB2F81">
        <w:rPr>
          <w:color w:val="auto"/>
          <w:sz w:val="28"/>
        </w:rPr>
        <w:t>Voluntário</w:t>
      </w:r>
    </w:p>
    <w:p w:rsidR="00B23D01" w:rsidRPr="000E1297" w:rsidRDefault="00593D82" w:rsidP="000E1297">
      <w:pPr>
        <w:spacing w:line="360" w:lineRule="auto"/>
        <w:jc w:val="both"/>
        <w:rPr>
          <w:color w:val="auto"/>
          <w:sz w:val="24"/>
        </w:rPr>
      </w:pPr>
      <w:r w:rsidRPr="00EB2F81">
        <w:rPr>
          <w:color w:val="auto"/>
          <w:sz w:val="24"/>
        </w:rPr>
        <w:t>Qualquer pessoa que se queira inscrever para fazer voluntar</w:t>
      </w:r>
      <w:r w:rsidR="00695B10">
        <w:rPr>
          <w:color w:val="auto"/>
          <w:sz w:val="24"/>
        </w:rPr>
        <w:t>iado</w:t>
      </w:r>
      <w:r w:rsidRPr="00EB2F81">
        <w:rPr>
          <w:color w:val="auto"/>
          <w:sz w:val="24"/>
        </w:rPr>
        <w:t>. Simplesmente, terá que se inscrever através do preenchimento de um formulário, relativamente a informações pessoais e disponibilidade, que depois será enviado para o gestor do serviço analisar. Caso este seja a</w:t>
      </w:r>
      <w:r w:rsidR="00104BFE">
        <w:rPr>
          <w:color w:val="auto"/>
          <w:sz w:val="24"/>
        </w:rPr>
        <w:t>ceite, o voluntário terá um Número de identificação e password para aceder à sua conta no site do Hospital da Guarda</w:t>
      </w:r>
      <w:r w:rsidRPr="00EB2F81">
        <w:rPr>
          <w:color w:val="auto"/>
          <w:sz w:val="24"/>
        </w:rPr>
        <w:t>. Quando se autentica, poderá</w:t>
      </w:r>
      <w:r w:rsidR="00AF5C0F" w:rsidRPr="00EB2F81">
        <w:rPr>
          <w:color w:val="auto"/>
          <w:sz w:val="24"/>
        </w:rPr>
        <w:t xml:space="preserve"> consultar e </w:t>
      </w:r>
      <w:r w:rsidRPr="00EB2F81">
        <w:rPr>
          <w:color w:val="auto"/>
          <w:sz w:val="24"/>
        </w:rPr>
        <w:t>editar o seu perfil</w:t>
      </w:r>
      <w:r w:rsidR="00AF5C0F" w:rsidRPr="00EB2F81">
        <w:rPr>
          <w:color w:val="auto"/>
          <w:sz w:val="24"/>
        </w:rPr>
        <w:t xml:space="preserve"> e terá acesso aos horários, turnos e serviços atribuídos. Caso precise de fazer troca de turnos, horários ou serviços terá a opção para pedir alteração dos mesmos.</w:t>
      </w:r>
    </w:p>
    <w:p w:rsidR="00B23D01" w:rsidRPr="00EB2F81" w:rsidRDefault="00B23D01" w:rsidP="00B23D01">
      <w:pPr>
        <w:rPr>
          <w:color w:val="auto"/>
          <w:sz w:val="28"/>
        </w:rPr>
      </w:pPr>
      <w:r w:rsidRPr="00EB2F81">
        <w:rPr>
          <w:color w:val="auto"/>
          <w:sz w:val="28"/>
        </w:rPr>
        <w:t>Enfermeiro</w:t>
      </w:r>
    </w:p>
    <w:p w:rsidR="00AF5C0F" w:rsidRPr="00EB2F81" w:rsidRDefault="00EB2F81" w:rsidP="00EB2F81">
      <w:pPr>
        <w:spacing w:line="360" w:lineRule="auto"/>
        <w:jc w:val="both"/>
        <w:rPr>
          <w:color w:val="auto"/>
          <w:sz w:val="24"/>
          <w:szCs w:val="24"/>
        </w:rPr>
      </w:pPr>
      <w:r w:rsidRPr="00EB2F81">
        <w:rPr>
          <w:color w:val="auto"/>
          <w:sz w:val="24"/>
          <w:szCs w:val="24"/>
        </w:rPr>
        <w:t>O enfermeiro também terá</w:t>
      </w:r>
      <w:r w:rsidR="00104BFE">
        <w:rPr>
          <w:color w:val="auto"/>
          <w:sz w:val="24"/>
          <w:szCs w:val="24"/>
        </w:rPr>
        <w:t xml:space="preserve"> um número de identificação e password para ter acesso à sua pagina de utilizador no site do Hospital da Guarda</w:t>
      </w:r>
      <w:r w:rsidRPr="00EB2F81">
        <w:rPr>
          <w:color w:val="auto"/>
          <w:sz w:val="24"/>
          <w:szCs w:val="24"/>
        </w:rPr>
        <w:t>. Quando se autentica poderá consultar e editar o seu perfil e terá acesso aos horários, turnos e serviços atribuídos. Caso precise de fazer troca de turnos, horários ou serviços terá a opção para pedir alteração dos mesmos.</w:t>
      </w:r>
    </w:p>
    <w:p w:rsidR="00EB2F81" w:rsidRPr="00EB2F81" w:rsidRDefault="00EB2F81" w:rsidP="000E1297">
      <w:pPr>
        <w:spacing w:line="360" w:lineRule="auto"/>
        <w:jc w:val="both"/>
        <w:rPr>
          <w:color w:val="auto"/>
          <w:sz w:val="24"/>
          <w:szCs w:val="24"/>
        </w:rPr>
      </w:pPr>
      <w:r w:rsidRPr="00EB2F81">
        <w:rPr>
          <w:color w:val="auto"/>
          <w:sz w:val="24"/>
          <w:szCs w:val="24"/>
        </w:rPr>
        <w:t>Caso exista sobrecarga de pacientes, terá uma opção disponível para recrutar mais vo</w:t>
      </w:r>
      <w:r w:rsidR="00104BFE">
        <w:rPr>
          <w:color w:val="auto"/>
          <w:sz w:val="24"/>
          <w:szCs w:val="24"/>
        </w:rPr>
        <w:t>luntários, uma vez que existem</w:t>
      </w:r>
      <w:r w:rsidRPr="00EB2F81">
        <w:rPr>
          <w:color w:val="auto"/>
          <w:sz w:val="24"/>
          <w:szCs w:val="24"/>
        </w:rPr>
        <w:t xml:space="preserve"> 2 em cada turno.</w:t>
      </w:r>
    </w:p>
    <w:p w:rsidR="00B23D01" w:rsidRPr="00EB2F81" w:rsidRDefault="00B23D01" w:rsidP="00B23D01">
      <w:pPr>
        <w:rPr>
          <w:color w:val="auto"/>
          <w:sz w:val="28"/>
        </w:rPr>
      </w:pPr>
      <w:r w:rsidRPr="00EB2F81">
        <w:rPr>
          <w:color w:val="auto"/>
          <w:sz w:val="28"/>
        </w:rPr>
        <w:t>Gestor de Serviço</w:t>
      </w:r>
    </w:p>
    <w:p w:rsidR="00B808F5" w:rsidRPr="00B808F5" w:rsidRDefault="00EB2F81" w:rsidP="00B808F5">
      <w:pPr>
        <w:spacing w:line="360" w:lineRule="auto"/>
        <w:jc w:val="both"/>
        <w:rPr>
          <w:color w:val="auto"/>
          <w:sz w:val="24"/>
        </w:rPr>
      </w:pPr>
      <w:r w:rsidRPr="00B808F5">
        <w:rPr>
          <w:color w:val="auto"/>
          <w:sz w:val="24"/>
        </w:rPr>
        <w:t xml:space="preserve">O gestor do serviço cria e gere os horários, turnos e serviços tanto do enfermeiro como do voluntário. Este analisa a disponibilidade de ambos e cria o horário perante as informações fornecidas. </w:t>
      </w:r>
      <w:r w:rsidR="00B808F5" w:rsidRPr="00B808F5">
        <w:rPr>
          <w:color w:val="auto"/>
          <w:sz w:val="24"/>
        </w:rPr>
        <w:t xml:space="preserve">Caso exista pedidos de alterações como de horário ou turno, também terá que averiguar a situação de maneira conveniente. </w:t>
      </w:r>
    </w:p>
    <w:p w:rsidR="00B808F5" w:rsidRDefault="00B808F5" w:rsidP="00B808F5">
      <w:pPr>
        <w:spacing w:line="360" w:lineRule="auto"/>
        <w:jc w:val="both"/>
        <w:rPr>
          <w:color w:val="auto"/>
          <w:sz w:val="24"/>
        </w:rPr>
      </w:pPr>
      <w:r w:rsidRPr="00B808F5">
        <w:rPr>
          <w:color w:val="auto"/>
          <w:sz w:val="24"/>
        </w:rPr>
        <w:t xml:space="preserve">Depois do formulário preenchido pelos futuros </w:t>
      </w:r>
      <w:r>
        <w:rPr>
          <w:color w:val="auto"/>
          <w:sz w:val="24"/>
        </w:rPr>
        <w:t xml:space="preserve">possíveis </w:t>
      </w:r>
      <w:r w:rsidRPr="00B808F5">
        <w:rPr>
          <w:color w:val="auto"/>
          <w:sz w:val="24"/>
        </w:rPr>
        <w:t>voluntários no hospital da Guarda, este analisa os dados fornecidos e s</w:t>
      </w:r>
      <w:r>
        <w:rPr>
          <w:color w:val="auto"/>
          <w:sz w:val="24"/>
        </w:rPr>
        <w:t>ó ele pode aceitar se uma pessoa pode tornar-se voluntário ou não.</w:t>
      </w:r>
    </w:p>
    <w:p w:rsidR="005F1E5C" w:rsidRDefault="005F1E5C" w:rsidP="00B808F5">
      <w:pPr>
        <w:spacing w:line="360" w:lineRule="auto"/>
        <w:jc w:val="both"/>
        <w:rPr>
          <w:color w:val="auto"/>
          <w:sz w:val="24"/>
        </w:rPr>
      </w:pPr>
    </w:p>
    <w:p w:rsidR="00653F42" w:rsidRPr="003850C9" w:rsidRDefault="00653F42" w:rsidP="003850C9">
      <w:pPr>
        <w:pStyle w:val="Cabealho1"/>
      </w:pPr>
      <w:bookmarkStart w:id="14" w:name="_Toc531398197"/>
      <w:r w:rsidRPr="003850C9">
        <w:lastRenderedPageBreak/>
        <w:t>Diagrama de Sequência</w:t>
      </w:r>
      <w:bookmarkEnd w:id="14"/>
    </w:p>
    <w:p w:rsidR="00653F42" w:rsidRDefault="00653F42" w:rsidP="00653F42">
      <w:pPr>
        <w:spacing w:line="360" w:lineRule="auto"/>
      </w:pPr>
      <w:r>
        <w:t>Os diagramas de sequência mostram as iterações entre os objetos segundo uma perspetiva temporal. Os diagramas serão apresentados no seguimento deste relatório ilustram a perspetiva temporal de casos de uso escolhidos.</w:t>
      </w:r>
    </w:p>
    <w:p w:rsidR="00653F42" w:rsidRDefault="00653F42" w:rsidP="00653F42">
      <w:pPr>
        <w:spacing w:line="360" w:lineRule="auto"/>
      </w:pPr>
      <w:r>
        <w:rPr>
          <w:color w:val="auto"/>
          <w:sz w:val="28"/>
        </w:rPr>
        <w:t>Editar Perfil</w:t>
      </w:r>
    </w:p>
    <w:p w:rsidR="00653F42" w:rsidRPr="00653F42" w:rsidRDefault="00653F42" w:rsidP="00653F42">
      <w:r>
        <w:rPr>
          <w:noProof/>
          <w:color w:val="auto"/>
          <w:sz w:val="28"/>
          <w:lang w:eastAsia="pt-PT"/>
        </w:rPr>
        <w:drawing>
          <wp:inline distT="0" distB="0" distL="0" distR="0" wp14:anchorId="52AE2594" wp14:editId="7DE47BC0">
            <wp:extent cx="5274310" cy="4055697"/>
            <wp:effectExtent l="0" t="0" r="2540" b="2540"/>
            <wp:docPr id="5" name="Imagem 5" descr="C:\Users\Pedro\AppData\Local\Microsoft\Windows\INetCache\Content.Word\DS Editar Perf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Pedro\AppData\Local\Microsoft\Windows\INetCache\Content.Word\DS Editar Perfil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55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F42" w:rsidRDefault="00653F42" w:rsidP="00653F42"/>
    <w:p w:rsidR="008224B0" w:rsidRDefault="008224B0" w:rsidP="00653F42"/>
    <w:p w:rsidR="008224B0" w:rsidRDefault="008224B0" w:rsidP="00653F42"/>
    <w:p w:rsidR="008224B0" w:rsidRDefault="008224B0" w:rsidP="00653F42"/>
    <w:p w:rsidR="008224B0" w:rsidRDefault="008224B0" w:rsidP="00653F42"/>
    <w:p w:rsidR="008224B0" w:rsidRDefault="008224B0" w:rsidP="00653F42"/>
    <w:p w:rsidR="008224B0" w:rsidRDefault="008224B0" w:rsidP="00653F42"/>
    <w:p w:rsidR="008224B0" w:rsidRDefault="008224B0" w:rsidP="00653F42"/>
    <w:p w:rsidR="008224B0" w:rsidRPr="00653F42" w:rsidRDefault="008224B0" w:rsidP="00653F42"/>
    <w:p w:rsidR="008224B0" w:rsidRDefault="008224B0" w:rsidP="008224B0">
      <w:pPr>
        <w:spacing w:line="360" w:lineRule="auto"/>
        <w:rPr>
          <w:color w:val="auto"/>
          <w:sz w:val="28"/>
        </w:rPr>
      </w:pPr>
      <w:r>
        <w:rPr>
          <w:color w:val="auto"/>
          <w:sz w:val="28"/>
        </w:rPr>
        <w:lastRenderedPageBreak/>
        <w:t>Efetuar Pedido de Alteração de Horário</w:t>
      </w:r>
    </w:p>
    <w:p w:rsidR="008224B0" w:rsidRDefault="008224B0" w:rsidP="008224B0">
      <w:pPr>
        <w:spacing w:line="360" w:lineRule="auto"/>
      </w:pPr>
      <w:r>
        <w:rPr>
          <w:noProof/>
          <w:lang w:eastAsia="pt-PT"/>
        </w:rPr>
        <w:drawing>
          <wp:inline distT="0" distB="0" distL="0" distR="0" wp14:anchorId="416C5E8D" wp14:editId="75740CFA">
            <wp:extent cx="5274310" cy="3413125"/>
            <wp:effectExtent l="0" t="0" r="254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S Efetuar pedido de alteração de horári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E5C" w:rsidRDefault="005F1E5C" w:rsidP="00B808F5">
      <w:pPr>
        <w:spacing w:line="360" w:lineRule="auto"/>
        <w:jc w:val="both"/>
        <w:rPr>
          <w:color w:val="auto"/>
          <w:sz w:val="24"/>
        </w:rPr>
      </w:pPr>
    </w:p>
    <w:p w:rsidR="008224B0" w:rsidRDefault="008224B0" w:rsidP="008224B0">
      <w:pPr>
        <w:spacing w:line="360" w:lineRule="auto"/>
        <w:rPr>
          <w:color w:val="auto"/>
          <w:sz w:val="28"/>
        </w:rPr>
      </w:pPr>
      <w:r>
        <w:rPr>
          <w:color w:val="auto"/>
          <w:sz w:val="28"/>
        </w:rPr>
        <w:t>Autorizar Pedidos de Voluntários</w:t>
      </w:r>
    </w:p>
    <w:p w:rsidR="008224B0" w:rsidRDefault="008224B0" w:rsidP="008224B0">
      <w:pPr>
        <w:spacing w:line="360" w:lineRule="auto"/>
        <w:rPr>
          <w:color w:val="auto"/>
          <w:sz w:val="28"/>
        </w:rPr>
      </w:pPr>
      <w:r>
        <w:rPr>
          <w:noProof/>
          <w:color w:val="auto"/>
          <w:sz w:val="28"/>
          <w:lang w:eastAsia="pt-PT"/>
        </w:rPr>
        <w:drawing>
          <wp:inline distT="0" distB="0" distL="0" distR="0" wp14:anchorId="0022D726" wp14:editId="53A477E3">
            <wp:extent cx="5274310" cy="3331845"/>
            <wp:effectExtent l="0" t="0" r="2540" b="190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S Autorizar pedidos de voluntário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4B0" w:rsidRDefault="008224B0" w:rsidP="008224B0">
      <w:pPr>
        <w:spacing w:line="360" w:lineRule="auto"/>
        <w:rPr>
          <w:color w:val="auto"/>
          <w:sz w:val="28"/>
        </w:rPr>
      </w:pPr>
      <w:r>
        <w:rPr>
          <w:color w:val="auto"/>
          <w:sz w:val="28"/>
        </w:rPr>
        <w:lastRenderedPageBreak/>
        <w:t>Autenticar Voluntários</w:t>
      </w:r>
    </w:p>
    <w:p w:rsidR="008224B0" w:rsidRDefault="008224B0" w:rsidP="008224B0">
      <w:pPr>
        <w:spacing w:line="360" w:lineRule="auto"/>
        <w:rPr>
          <w:color w:val="auto"/>
          <w:sz w:val="28"/>
        </w:rPr>
      </w:pPr>
      <w:r>
        <w:rPr>
          <w:noProof/>
          <w:color w:val="auto"/>
          <w:sz w:val="28"/>
          <w:lang w:eastAsia="pt-PT"/>
        </w:rPr>
        <w:drawing>
          <wp:inline distT="0" distB="0" distL="0" distR="0" wp14:anchorId="67982A50" wp14:editId="539C2809">
            <wp:extent cx="5274310" cy="4430395"/>
            <wp:effectExtent l="0" t="0" r="2540" b="825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S Autenticar voluntário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E5C" w:rsidRDefault="005F1E5C" w:rsidP="00B808F5">
      <w:pPr>
        <w:spacing w:line="360" w:lineRule="auto"/>
        <w:jc w:val="both"/>
        <w:rPr>
          <w:color w:val="auto"/>
          <w:sz w:val="24"/>
        </w:rPr>
      </w:pPr>
    </w:p>
    <w:p w:rsidR="005F1E5C" w:rsidRDefault="005F1E5C" w:rsidP="00B808F5">
      <w:pPr>
        <w:spacing w:line="360" w:lineRule="auto"/>
        <w:jc w:val="both"/>
        <w:rPr>
          <w:color w:val="auto"/>
          <w:sz w:val="24"/>
        </w:rPr>
      </w:pPr>
    </w:p>
    <w:p w:rsidR="005F1E5C" w:rsidRDefault="005F1E5C" w:rsidP="00B808F5">
      <w:pPr>
        <w:spacing w:line="360" w:lineRule="auto"/>
        <w:jc w:val="both"/>
        <w:rPr>
          <w:color w:val="auto"/>
          <w:sz w:val="24"/>
        </w:rPr>
      </w:pPr>
    </w:p>
    <w:p w:rsidR="005F1E5C" w:rsidRDefault="005F1E5C" w:rsidP="00B808F5">
      <w:pPr>
        <w:spacing w:line="360" w:lineRule="auto"/>
        <w:jc w:val="both"/>
        <w:rPr>
          <w:color w:val="auto"/>
          <w:sz w:val="24"/>
        </w:rPr>
      </w:pPr>
    </w:p>
    <w:p w:rsidR="005F1E5C" w:rsidRDefault="005F1E5C" w:rsidP="00B808F5">
      <w:pPr>
        <w:spacing w:line="360" w:lineRule="auto"/>
        <w:jc w:val="both"/>
        <w:rPr>
          <w:color w:val="auto"/>
          <w:sz w:val="24"/>
        </w:rPr>
      </w:pPr>
    </w:p>
    <w:p w:rsidR="005F1E5C" w:rsidRDefault="005F1E5C" w:rsidP="00B808F5">
      <w:pPr>
        <w:spacing w:line="360" w:lineRule="auto"/>
        <w:jc w:val="both"/>
        <w:rPr>
          <w:color w:val="auto"/>
          <w:sz w:val="24"/>
        </w:rPr>
      </w:pPr>
    </w:p>
    <w:p w:rsidR="005F1E5C" w:rsidRDefault="005F1E5C" w:rsidP="00B808F5">
      <w:pPr>
        <w:spacing w:line="360" w:lineRule="auto"/>
        <w:jc w:val="both"/>
        <w:rPr>
          <w:color w:val="auto"/>
          <w:sz w:val="24"/>
        </w:rPr>
      </w:pPr>
    </w:p>
    <w:p w:rsidR="005F1E5C" w:rsidRDefault="005F1E5C" w:rsidP="00B808F5">
      <w:pPr>
        <w:spacing w:line="360" w:lineRule="auto"/>
        <w:jc w:val="both"/>
        <w:rPr>
          <w:color w:val="auto"/>
          <w:sz w:val="24"/>
        </w:rPr>
      </w:pPr>
    </w:p>
    <w:p w:rsidR="005F1E5C" w:rsidRDefault="005F1E5C" w:rsidP="00B808F5">
      <w:pPr>
        <w:spacing w:line="360" w:lineRule="auto"/>
        <w:jc w:val="both"/>
        <w:rPr>
          <w:color w:val="auto"/>
          <w:sz w:val="24"/>
        </w:rPr>
      </w:pPr>
    </w:p>
    <w:p w:rsidR="007846A1" w:rsidRPr="003850C9" w:rsidRDefault="008224B0" w:rsidP="003850C9">
      <w:pPr>
        <w:pStyle w:val="Cabealho1"/>
      </w:pPr>
      <w:bookmarkStart w:id="15" w:name="_Toc531398198"/>
      <w:r w:rsidRPr="003850C9">
        <w:lastRenderedPageBreak/>
        <w:t>P</w:t>
      </w:r>
      <w:r w:rsidR="007846A1" w:rsidRPr="003850C9">
        <w:t>rotótipo</w:t>
      </w:r>
      <w:bookmarkEnd w:id="15"/>
    </w:p>
    <w:p w:rsidR="0080453D" w:rsidRPr="0080453D" w:rsidRDefault="007846A1" w:rsidP="00020796">
      <w:pPr>
        <w:rPr>
          <w:sz w:val="24"/>
        </w:rPr>
      </w:pPr>
      <w:r w:rsidRPr="00020796">
        <w:rPr>
          <w:sz w:val="24"/>
        </w:rPr>
        <w:t xml:space="preserve">Página </w:t>
      </w:r>
      <w:r w:rsidR="00020796" w:rsidRPr="00020796">
        <w:rPr>
          <w:sz w:val="24"/>
        </w:rPr>
        <w:t>inicial:</w:t>
      </w:r>
    </w:p>
    <w:p w:rsidR="0080453D" w:rsidRPr="00020796" w:rsidRDefault="0080453D" w:rsidP="00020796">
      <w:pPr>
        <w:rPr>
          <w:sz w:val="24"/>
        </w:rPr>
      </w:pPr>
      <w:r>
        <w:rPr>
          <w:noProof/>
          <w:lang w:eastAsia="pt-PT"/>
        </w:rPr>
        <w:drawing>
          <wp:inline distT="0" distB="0" distL="0" distR="0" wp14:anchorId="28B8CD78" wp14:editId="54AF3328">
            <wp:extent cx="5274310" cy="2819400"/>
            <wp:effectExtent l="152400" t="171450" r="154940" b="17145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4966"/>
                    <a:stretch/>
                  </pic:blipFill>
                  <pic:spPr bwMode="auto">
                    <a:xfrm>
                      <a:off x="0" y="0"/>
                      <a:ext cx="5274310" cy="2819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46A1" w:rsidRDefault="007846A1" w:rsidP="002B4906"/>
    <w:p w:rsidR="0080453D" w:rsidRPr="0080453D" w:rsidRDefault="0080453D" w:rsidP="002B4906">
      <w:pPr>
        <w:rPr>
          <w:sz w:val="24"/>
        </w:rPr>
      </w:pPr>
      <w:r w:rsidRPr="00020796">
        <w:rPr>
          <w:sz w:val="24"/>
        </w:rPr>
        <w:t>Página</w:t>
      </w:r>
      <w:r>
        <w:rPr>
          <w:sz w:val="24"/>
        </w:rPr>
        <w:t xml:space="preserve"> voluntários</w:t>
      </w:r>
      <w:r w:rsidRPr="00020796">
        <w:rPr>
          <w:sz w:val="24"/>
        </w:rPr>
        <w:t>:</w:t>
      </w:r>
    </w:p>
    <w:p w:rsidR="0080453D" w:rsidRDefault="0080453D" w:rsidP="002B4906">
      <w:r>
        <w:rPr>
          <w:noProof/>
          <w:lang w:eastAsia="pt-PT"/>
        </w:rPr>
        <w:drawing>
          <wp:inline distT="0" distB="0" distL="0" distR="0" wp14:anchorId="604A7912" wp14:editId="241384D4">
            <wp:extent cx="5274310" cy="2781300"/>
            <wp:effectExtent l="152400" t="171450" r="154940" b="17145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6250"/>
                    <a:stretch/>
                  </pic:blipFill>
                  <pic:spPr bwMode="auto">
                    <a:xfrm>
                      <a:off x="0" y="0"/>
                      <a:ext cx="5274310" cy="27813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32CF" w:rsidRDefault="009E32CF" w:rsidP="002B4906"/>
    <w:p w:rsidR="009E32CF" w:rsidRDefault="009E32CF" w:rsidP="002B4906"/>
    <w:p w:rsidR="009E32CF" w:rsidRPr="003850C9" w:rsidRDefault="006D017B" w:rsidP="003850C9">
      <w:pPr>
        <w:pStyle w:val="Cabealho1"/>
      </w:pPr>
      <w:bookmarkStart w:id="16" w:name="_Toc503910228"/>
      <w:bookmarkStart w:id="17" w:name="_Toc531398199"/>
      <w:r w:rsidRPr="003850C9">
        <w:lastRenderedPageBreak/>
        <w:t>A</w:t>
      </w:r>
      <w:r w:rsidR="009E32CF" w:rsidRPr="003850C9">
        <w:t>nexos</w:t>
      </w:r>
      <w:bookmarkEnd w:id="16"/>
      <w:bookmarkEnd w:id="17"/>
    </w:p>
    <w:p w:rsidR="009E32CF" w:rsidRPr="009E32CF" w:rsidRDefault="009E32CF" w:rsidP="006D017B">
      <w:pPr>
        <w:pStyle w:val="Subttulo"/>
        <w:jc w:val="left"/>
      </w:pPr>
      <w:bookmarkStart w:id="18" w:name="_Toc503910229"/>
      <w:r w:rsidRPr="009E32CF">
        <w:t>Atividades e tempos gastos</w:t>
      </w:r>
      <w:bookmarkEnd w:id="18"/>
    </w:p>
    <w:tbl>
      <w:tblPr>
        <w:tblStyle w:val="TabeladeGrelha3"/>
        <w:tblW w:w="0" w:type="auto"/>
        <w:tblInd w:w="5" w:type="dxa"/>
        <w:tblLook w:val="04A0" w:firstRow="1" w:lastRow="0" w:firstColumn="1" w:lastColumn="0" w:noHBand="0" w:noVBand="1"/>
      </w:tblPr>
      <w:tblGrid>
        <w:gridCol w:w="4074"/>
        <w:gridCol w:w="1552"/>
        <w:gridCol w:w="1732"/>
      </w:tblGrid>
      <w:tr w:rsidR="009E32CF" w:rsidTr="009E32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</w:tcPr>
          <w:p w:rsidR="009E32CF" w:rsidRDefault="009E32CF">
            <w:pPr>
              <w:spacing w:after="160" w:line="256" w:lineRule="auto"/>
              <w:jc w:val="left"/>
            </w:pPr>
          </w:p>
        </w:tc>
        <w:tc>
          <w:tcPr>
            <w:tcW w:w="0" w:type="auto"/>
            <w:hideMark/>
          </w:tcPr>
          <w:p w:rsidR="009E32CF" w:rsidRDefault="009E32CF">
            <w:pPr>
              <w:spacing w:after="160" w:line="25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Carina Tomé</w:t>
            </w:r>
          </w:p>
        </w:tc>
        <w:tc>
          <w:tcPr>
            <w:tcW w:w="0" w:type="auto"/>
            <w:hideMark/>
          </w:tcPr>
          <w:p w:rsidR="009E32CF" w:rsidRDefault="009E32CF">
            <w:pPr>
              <w:spacing w:after="160" w:line="25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Pedro Sanches</w:t>
            </w:r>
          </w:p>
        </w:tc>
      </w:tr>
      <w:tr w:rsidR="009E32CF" w:rsidTr="009E32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9E32CF" w:rsidRDefault="009E32CF">
            <w:pPr>
              <w:spacing w:after="160" w:line="256" w:lineRule="auto"/>
              <w:jc w:val="left"/>
            </w:pPr>
            <w:r>
              <w:t>Lista de casos de uso</w:t>
            </w:r>
          </w:p>
        </w:tc>
        <w:tc>
          <w:tcPr>
            <w:tcW w:w="0" w:type="auto"/>
            <w:hideMark/>
          </w:tcPr>
          <w:p w:rsidR="009E32CF" w:rsidRDefault="009E32CF">
            <w:pPr>
              <w:spacing w:after="160" w:line="25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2h</w:t>
            </w:r>
          </w:p>
        </w:tc>
        <w:tc>
          <w:tcPr>
            <w:tcW w:w="0" w:type="auto"/>
            <w:hideMark/>
          </w:tcPr>
          <w:p w:rsidR="009E32CF" w:rsidRDefault="009E32CF">
            <w:pPr>
              <w:spacing w:after="160" w:line="25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2h</w:t>
            </w:r>
          </w:p>
        </w:tc>
      </w:tr>
      <w:tr w:rsidR="009E32CF" w:rsidTr="009E32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9E32CF" w:rsidRDefault="009E32CF">
            <w:pPr>
              <w:spacing w:after="160" w:line="256" w:lineRule="auto"/>
              <w:jc w:val="left"/>
            </w:pPr>
            <w:r>
              <w:t>Descrição de padrões de desenvolvimento</w:t>
            </w:r>
          </w:p>
        </w:tc>
        <w:tc>
          <w:tcPr>
            <w:tcW w:w="0" w:type="auto"/>
            <w:hideMark/>
          </w:tcPr>
          <w:p w:rsidR="009E32CF" w:rsidRDefault="009E32CF">
            <w:pPr>
              <w:spacing w:after="160" w:line="25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4h</w:t>
            </w:r>
          </w:p>
        </w:tc>
        <w:tc>
          <w:tcPr>
            <w:tcW w:w="0" w:type="auto"/>
            <w:hideMark/>
          </w:tcPr>
          <w:p w:rsidR="009E32CF" w:rsidRDefault="009E32CF">
            <w:pPr>
              <w:spacing w:after="160" w:line="25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3h</w:t>
            </w:r>
          </w:p>
        </w:tc>
      </w:tr>
      <w:tr w:rsidR="009E32CF" w:rsidTr="009E32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9E32CF" w:rsidRDefault="009E32CF" w:rsidP="009E32CF">
            <w:pPr>
              <w:spacing w:after="160" w:line="256" w:lineRule="auto"/>
              <w:jc w:val="left"/>
            </w:pPr>
            <w:r>
              <w:t>Descrição de atores e objetivos</w:t>
            </w:r>
          </w:p>
        </w:tc>
        <w:tc>
          <w:tcPr>
            <w:tcW w:w="0" w:type="auto"/>
            <w:hideMark/>
          </w:tcPr>
          <w:p w:rsidR="009E32CF" w:rsidRDefault="009E32CF">
            <w:pPr>
              <w:spacing w:after="160" w:line="25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1h</w:t>
            </w:r>
          </w:p>
        </w:tc>
        <w:tc>
          <w:tcPr>
            <w:tcW w:w="0" w:type="auto"/>
            <w:hideMark/>
          </w:tcPr>
          <w:p w:rsidR="009E32CF" w:rsidRDefault="009E32CF">
            <w:pPr>
              <w:spacing w:after="160" w:line="25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1h</w:t>
            </w:r>
          </w:p>
        </w:tc>
      </w:tr>
      <w:tr w:rsidR="009E32CF" w:rsidTr="009E32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9E32CF" w:rsidRDefault="009E32CF">
            <w:pPr>
              <w:spacing w:after="160" w:line="256" w:lineRule="auto"/>
              <w:jc w:val="left"/>
            </w:pPr>
            <w:r>
              <w:t>Diagrama de contexto</w:t>
            </w:r>
          </w:p>
        </w:tc>
        <w:tc>
          <w:tcPr>
            <w:tcW w:w="0" w:type="auto"/>
            <w:hideMark/>
          </w:tcPr>
          <w:p w:rsidR="009E32CF" w:rsidRDefault="009E32CF" w:rsidP="009E32CF">
            <w:pPr>
              <w:spacing w:after="160" w:line="25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3h</w:t>
            </w:r>
          </w:p>
        </w:tc>
        <w:tc>
          <w:tcPr>
            <w:tcW w:w="0" w:type="auto"/>
            <w:hideMark/>
          </w:tcPr>
          <w:p w:rsidR="009E32CF" w:rsidRDefault="009E32CF" w:rsidP="009E32CF">
            <w:pPr>
              <w:spacing w:after="160" w:line="25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3h</w:t>
            </w:r>
          </w:p>
        </w:tc>
      </w:tr>
      <w:tr w:rsidR="009E32CF" w:rsidTr="009E32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9E32CF" w:rsidRDefault="009E32CF" w:rsidP="009E32CF">
            <w:pPr>
              <w:spacing w:after="160" w:line="256" w:lineRule="auto"/>
              <w:jc w:val="left"/>
            </w:pPr>
            <w:r>
              <w:t>Algoritmo</w:t>
            </w:r>
          </w:p>
        </w:tc>
        <w:tc>
          <w:tcPr>
            <w:tcW w:w="0" w:type="auto"/>
          </w:tcPr>
          <w:p w:rsidR="009E32CF" w:rsidRDefault="009E32CF" w:rsidP="009E32CF">
            <w:pPr>
              <w:spacing w:after="160" w:line="25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2h</w:t>
            </w:r>
          </w:p>
        </w:tc>
        <w:tc>
          <w:tcPr>
            <w:tcW w:w="0" w:type="auto"/>
          </w:tcPr>
          <w:p w:rsidR="009E32CF" w:rsidRDefault="009E32CF" w:rsidP="009E32CF">
            <w:pPr>
              <w:spacing w:after="160" w:line="25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2h</w:t>
            </w:r>
          </w:p>
        </w:tc>
      </w:tr>
      <w:tr w:rsidR="009E32CF" w:rsidTr="009E32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9E32CF" w:rsidRDefault="009E32CF">
            <w:pPr>
              <w:spacing w:after="160" w:line="256" w:lineRule="auto"/>
              <w:jc w:val="left"/>
            </w:pPr>
            <w:r>
              <w:t>Diagrama de casos de uso</w:t>
            </w:r>
          </w:p>
        </w:tc>
        <w:tc>
          <w:tcPr>
            <w:tcW w:w="0" w:type="auto"/>
            <w:hideMark/>
          </w:tcPr>
          <w:p w:rsidR="009E32CF" w:rsidRDefault="009E32CF">
            <w:pPr>
              <w:spacing w:after="160" w:line="25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2h</w:t>
            </w:r>
          </w:p>
        </w:tc>
        <w:tc>
          <w:tcPr>
            <w:tcW w:w="0" w:type="auto"/>
            <w:hideMark/>
          </w:tcPr>
          <w:p w:rsidR="009E32CF" w:rsidRDefault="009E32CF">
            <w:pPr>
              <w:spacing w:after="160" w:line="25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2h</w:t>
            </w:r>
          </w:p>
        </w:tc>
      </w:tr>
      <w:tr w:rsidR="009E32CF" w:rsidTr="009E32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9E32CF" w:rsidRDefault="009E32CF" w:rsidP="009E32CF">
            <w:pPr>
              <w:spacing w:after="160" w:line="256" w:lineRule="auto"/>
              <w:jc w:val="left"/>
            </w:pPr>
            <w:r>
              <w:t>Descrição de cada ator</w:t>
            </w:r>
          </w:p>
        </w:tc>
        <w:tc>
          <w:tcPr>
            <w:tcW w:w="0" w:type="auto"/>
            <w:hideMark/>
          </w:tcPr>
          <w:p w:rsidR="009E32CF" w:rsidRDefault="009E32CF">
            <w:pPr>
              <w:spacing w:after="160" w:line="25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1h</w:t>
            </w:r>
          </w:p>
        </w:tc>
        <w:tc>
          <w:tcPr>
            <w:tcW w:w="0" w:type="auto"/>
            <w:hideMark/>
          </w:tcPr>
          <w:p w:rsidR="009E32CF" w:rsidRDefault="009E32CF">
            <w:pPr>
              <w:spacing w:after="160" w:line="25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1h</w:t>
            </w:r>
          </w:p>
        </w:tc>
      </w:tr>
      <w:tr w:rsidR="009E32CF" w:rsidTr="009E32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9E32CF" w:rsidRDefault="009E32CF">
            <w:pPr>
              <w:spacing w:after="160" w:line="256" w:lineRule="auto"/>
              <w:jc w:val="left"/>
            </w:pPr>
            <w:r>
              <w:t>Diagramas de Sequência</w:t>
            </w:r>
          </w:p>
        </w:tc>
        <w:tc>
          <w:tcPr>
            <w:tcW w:w="0" w:type="auto"/>
            <w:hideMark/>
          </w:tcPr>
          <w:p w:rsidR="009E32CF" w:rsidRDefault="009E32CF">
            <w:pPr>
              <w:spacing w:after="160" w:line="25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5h</w:t>
            </w:r>
          </w:p>
        </w:tc>
        <w:tc>
          <w:tcPr>
            <w:tcW w:w="0" w:type="auto"/>
            <w:hideMark/>
          </w:tcPr>
          <w:p w:rsidR="009E32CF" w:rsidRDefault="009E32CF">
            <w:pPr>
              <w:spacing w:after="160" w:line="25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5h</w:t>
            </w:r>
          </w:p>
        </w:tc>
      </w:tr>
      <w:tr w:rsidR="009E32CF" w:rsidTr="009E32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9E32CF" w:rsidRDefault="009E32CF">
            <w:pPr>
              <w:spacing w:after="160" w:line="256" w:lineRule="auto"/>
              <w:jc w:val="left"/>
            </w:pPr>
            <w:r>
              <w:t>Diagrama de Classes</w:t>
            </w:r>
          </w:p>
        </w:tc>
        <w:tc>
          <w:tcPr>
            <w:tcW w:w="0" w:type="auto"/>
            <w:hideMark/>
          </w:tcPr>
          <w:p w:rsidR="009E32CF" w:rsidRDefault="009E32CF">
            <w:pPr>
              <w:spacing w:after="160" w:line="25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1h</w:t>
            </w:r>
          </w:p>
        </w:tc>
        <w:tc>
          <w:tcPr>
            <w:tcW w:w="0" w:type="auto"/>
            <w:hideMark/>
          </w:tcPr>
          <w:p w:rsidR="009E32CF" w:rsidRDefault="009E32CF">
            <w:pPr>
              <w:spacing w:after="160" w:line="25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1h</w:t>
            </w:r>
          </w:p>
        </w:tc>
      </w:tr>
      <w:tr w:rsidR="009E32CF" w:rsidTr="009E32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9E32CF" w:rsidRDefault="009E32CF">
            <w:pPr>
              <w:spacing w:after="160" w:line="256" w:lineRule="auto"/>
            </w:pPr>
            <w:r>
              <w:t>Totais</w:t>
            </w:r>
          </w:p>
        </w:tc>
        <w:tc>
          <w:tcPr>
            <w:tcW w:w="0" w:type="auto"/>
            <w:hideMark/>
          </w:tcPr>
          <w:p w:rsidR="009E32CF" w:rsidRDefault="009E32CF">
            <w:pPr>
              <w:spacing w:after="160" w:line="25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21h</w:t>
            </w:r>
          </w:p>
        </w:tc>
        <w:tc>
          <w:tcPr>
            <w:tcW w:w="0" w:type="auto"/>
            <w:hideMark/>
          </w:tcPr>
          <w:p w:rsidR="009E32CF" w:rsidRDefault="009E32CF" w:rsidP="009E32CF">
            <w:pPr>
              <w:spacing w:after="160" w:line="25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20h</w:t>
            </w:r>
          </w:p>
        </w:tc>
      </w:tr>
    </w:tbl>
    <w:p w:rsidR="009E32CF" w:rsidRDefault="009E32CF" w:rsidP="002B4906"/>
    <w:sectPr w:rsidR="009E32CF" w:rsidSect="00AE26D4">
      <w:footerReference w:type="default" r:id="rId17"/>
      <w:pgSz w:w="11906" w:h="16838" w:code="9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C41EB" w:rsidRDefault="001C41EB" w:rsidP="00C6554A">
      <w:pPr>
        <w:spacing w:before="0" w:after="0" w:line="240" w:lineRule="auto"/>
      </w:pPr>
      <w:r>
        <w:separator/>
      </w:r>
    </w:p>
  </w:endnote>
  <w:endnote w:type="continuationSeparator" w:id="0">
    <w:p w:rsidR="001C41EB" w:rsidRDefault="001C41EB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Eurostile">
    <w:altName w:val="Agency FB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11553229"/>
      <w:docPartObj>
        <w:docPartGallery w:val="Page Numbers (Bottom of Page)"/>
        <w:docPartUnique/>
      </w:docPartObj>
    </w:sdtPr>
    <w:sdtEndPr/>
    <w:sdtContent>
      <w:p w:rsidR="003850C9" w:rsidRDefault="003850C9">
        <w:pPr>
          <w:pStyle w:val="Rodap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36E19">
          <w:rPr>
            <w:noProof/>
          </w:rPr>
          <w:t>18</w:t>
        </w:r>
        <w:r>
          <w:fldChar w:fldCharType="end"/>
        </w:r>
      </w:p>
    </w:sdtContent>
  </w:sdt>
  <w:p w:rsidR="001E5B1B" w:rsidRDefault="001E5B1B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C41EB" w:rsidRDefault="001C41EB" w:rsidP="00C6554A">
      <w:pPr>
        <w:spacing w:before="0" w:after="0" w:line="240" w:lineRule="auto"/>
      </w:pPr>
      <w:r>
        <w:separator/>
      </w:r>
    </w:p>
  </w:footnote>
  <w:footnote w:type="continuationSeparator" w:id="0">
    <w:p w:rsidR="001C41EB" w:rsidRDefault="001C41EB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a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acommarcas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14C0075"/>
    <w:multiLevelType w:val="hybridMultilevel"/>
    <w:tmpl w:val="57E41782"/>
    <w:lvl w:ilvl="0" w:tplc="48B6D85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623174E"/>
    <w:multiLevelType w:val="multilevel"/>
    <w:tmpl w:val="813C6AE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320" w:hanging="1800"/>
      </w:pPr>
      <w:rPr>
        <w:rFonts w:hint="default"/>
      </w:rPr>
    </w:lvl>
  </w:abstractNum>
  <w:abstractNum w:abstractNumId="13" w15:restartNumberingAfterBreak="0">
    <w:nsid w:val="085567EF"/>
    <w:multiLevelType w:val="hybridMultilevel"/>
    <w:tmpl w:val="3D9AC50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D483622"/>
    <w:multiLevelType w:val="multilevel"/>
    <w:tmpl w:val="04090023"/>
    <w:lvl w:ilvl="0">
      <w:start w:val="1"/>
      <w:numFmt w:val="upperRoman"/>
      <w:lvlText w:val="Artigo %1."/>
      <w:lvlJc w:val="left"/>
      <w:pPr>
        <w:ind w:left="0" w:firstLine="0"/>
      </w:pPr>
    </w:lvl>
    <w:lvl w:ilvl="1">
      <w:start w:val="1"/>
      <w:numFmt w:val="decimalZero"/>
      <w:isLgl/>
      <w:lvlText w:val="Secção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5" w15:restartNumberingAfterBreak="0">
    <w:nsid w:val="113978C1"/>
    <w:multiLevelType w:val="hybridMultilevel"/>
    <w:tmpl w:val="AA7A7DAE"/>
    <w:lvl w:ilvl="0" w:tplc="FCC25FF2">
      <w:start w:val="9"/>
      <w:numFmt w:val="decimal"/>
      <w:lvlText w:val="%1."/>
      <w:lvlJc w:val="left"/>
      <w:pPr>
        <w:ind w:left="1364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23830F0"/>
    <w:multiLevelType w:val="hybridMultilevel"/>
    <w:tmpl w:val="3CA4E9F8"/>
    <w:lvl w:ilvl="0" w:tplc="E640DD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436" w:hanging="360"/>
      </w:pPr>
    </w:lvl>
    <w:lvl w:ilvl="2" w:tplc="0816001B" w:tentative="1">
      <w:start w:val="1"/>
      <w:numFmt w:val="lowerRoman"/>
      <w:lvlText w:val="%3."/>
      <w:lvlJc w:val="right"/>
      <w:pPr>
        <w:ind w:left="1156" w:hanging="180"/>
      </w:pPr>
    </w:lvl>
    <w:lvl w:ilvl="3" w:tplc="0816000F" w:tentative="1">
      <w:start w:val="1"/>
      <w:numFmt w:val="decimal"/>
      <w:lvlText w:val="%4."/>
      <w:lvlJc w:val="left"/>
      <w:pPr>
        <w:ind w:left="1876" w:hanging="360"/>
      </w:pPr>
    </w:lvl>
    <w:lvl w:ilvl="4" w:tplc="08160019" w:tentative="1">
      <w:start w:val="1"/>
      <w:numFmt w:val="lowerLetter"/>
      <w:lvlText w:val="%5."/>
      <w:lvlJc w:val="left"/>
      <w:pPr>
        <w:ind w:left="2596" w:hanging="360"/>
      </w:pPr>
    </w:lvl>
    <w:lvl w:ilvl="5" w:tplc="0816001B" w:tentative="1">
      <w:start w:val="1"/>
      <w:numFmt w:val="lowerRoman"/>
      <w:lvlText w:val="%6."/>
      <w:lvlJc w:val="right"/>
      <w:pPr>
        <w:ind w:left="3316" w:hanging="180"/>
      </w:pPr>
    </w:lvl>
    <w:lvl w:ilvl="6" w:tplc="0816000F" w:tentative="1">
      <w:start w:val="1"/>
      <w:numFmt w:val="decimal"/>
      <w:lvlText w:val="%7."/>
      <w:lvlJc w:val="left"/>
      <w:pPr>
        <w:ind w:left="4036" w:hanging="360"/>
      </w:pPr>
    </w:lvl>
    <w:lvl w:ilvl="7" w:tplc="08160019" w:tentative="1">
      <w:start w:val="1"/>
      <w:numFmt w:val="lowerLetter"/>
      <w:lvlText w:val="%8."/>
      <w:lvlJc w:val="left"/>
      <w:pPr>
        <w:ind w:left="4756" w:hanging="360"/>
      </w:pPr>
    </w:lvl>
    <w:lvl w:ilvl="8" w:tplc="0816001B" w:tentative="1">
      <w:start w:val="1"/>
      <w:numFmt w:val="lowerRoman"/>
      <w:lvlText w:val="%9."/>
      <w:lvlJc w:val="right"/>
      <w:pPr>
        <w:ind w:left="5476" w:hanging="180"/>
      </w:pPr>
    </w:lvl>
  </w:abstractNum>
  <w:abstractNum w:abstractNumId="17" w15:restartNumberingAfterBreak="0">
    <w:nsid w:val="1DC40DB8"/>
    <w:multiLevelType w:val="hybridMultilevel"/>
    <w:tmpl w:val="EF3EE6D2"/>
    <w:lvl w:ilvl="0" w:tplc="36C8FCC8">
      <w:start w:val="6"/>
      <w:numFmt w:val="decimal"/>
      <w:lvlText w:val="%1."/>
      <w:lvlJc w:val="left"/>
      <w:pPr>
        <w:ind w:left="1364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22171C5"/>
    <w:multiLevelType w:val="hybridMultilevel"/>
    <w:tmpl w:val="A91E744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29A6C1C"/>
    <w:multiLevelType w:val="hybridMultilevel"/>
    <w:tmpl w:val="46A8042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4206888"/>
    <w:multiLevelType w:val="hybridMultilevel"/>
    <w:tmpl w:val="9B12972C"/>
    <w:lvl w:ilvl="0" w:tplc="23E43E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37113EC9"/>
    <w:multiLevelType w:val="hybridMultilevel"/>
    <w:tmpl w:val="9ABE07A4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CA37DC1"/>
    <w:multiLevelType w:val="multilevel"/>
    <w:tmpl w:val="4F86544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440" w:hanging="1800"/>
      </w:pPr>
      <w:rPr>
        <w:rFonts w:hint="default"/>
      </w:rPr>
    </w:lvl>
  </w:abstractNum>
  <w:abstractNum w:abstractNumId="23" w15:restartNumberingAfterBreak="0">
    <w:nsid w:val="3E4C1BC7"/>
    <w:multiLevelType w:val="hybridMultilevel"/>
    <w:tmpl w:val="BAF8408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52DF0D65"/>
    <w:multiLevelType w:val="hybridMultilevel"/>
    <w:tmpl w:val="34BC80E6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4B44DEC"/>
    <w:multiLevelType w:val="hybridMultilevel"/>
    <w:tmpl w:val="0DA00BC8"/>
    <w:lvl w:ilvl="0" w:tplc="08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5E2B5DCF"/>
    <w:multiLevelType w:val="hybridMultilevel"/>
    <w:tmpl w:val="4BF6AF9C"/>
    <w:lvl w:ilvl="0" w:tplc="5CF496D4">
      <w:start w:val="4"/>
      <w:numFmt w:val="decimal"/>
      <w:lvlText w:val="%1."/>
      <w:lvlJc w:val="left"/>
      <w:pPr>
        <w:ind w:left="1364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EBD61D9"/>
    <w:multiLevelType w:val="hybridMultilevel"/>
    <w:tmpl w:val="8B2EC728"/>
    <w:lvl w:ilvl="0" w:tplc="BC882A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24"/>
  </w:num>
  <w:num w:numId="6">
    <w:abstractNumId w:val="10"/>
  </w:num>
  <w:num w:numId="7">
    <w:abstractNumId w:val="14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20"/>
  </w:num>
  <w:num w:numId="17">
    <w:abstractNumId w:val="17"/>
  </w:num>
  <w:num w:numId="18">
    <w:abstractNumId w:val="27"/>
  </w:num>
  <w:num w:numId="19">
    <w:abstractNumId w:val="16"/>
  </w:num>
  <w:num w:numId="20">
    <w:abstractNumId w:val="15"/>
  </w:num>
  <w:num w:numId="21">
    <w:abstractNumId w:val="26"/>
  </w:num>
  <w:num w:numId="22">
    <w:abstractNumId w:val="11"/>
  </w:num>
  <w:num w:numId="23">
    <w:abstractNumId w:val="13"/>
  </w:num>
  <w:num w:numId="24">
    <w:abstractNumId w:val="12"/>
  </w:num>
  <w:num w:numId="25">
    <w:abstractNumId w:val="28"/>
  </w:num>
  <w:num w:numId="26">
    <w:abstractNumId w:val="22"/>
  </w:num>
  <w:num w:numId="27">
    <w:abstractNumId w:val="19"/>
  </w:num>
  <w:num w:numId="28">
    <w:abstractNumId w:val="25"/>
  </w:num>
  <w:num w:numId="29">
    <w:abstractNumId w:val="21"/>
  </w:num>
  <w:num w:numId="30">
    <w:abstractNumId w:val="23"/>
  </w:num>
  <w:num w:numId="3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activeWritingStyle w:appName="MSWord" w:lang="pt-PT" w:vendorID="64" w:dllVersion="131078" w:nlCheck="1" w:checkStyle="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5A90"/>
    <w:rsid w:val="00017E3B"/>
    <w:rsid w:val="00020796"/>
    <w:rsid w:val="00036D71"/>
    <w:rsid w:val="00036E19"/>
    <w:rsid w:val="00061E21"/>
    <w:rsid w:val="000C4D91"/>
    <w:rsid w:val="000E1297"/>
    <w:rsid w:val="00104BFE"/>
    <w:rsid w:val="00105495"/>
    <w:rsid w:val="001747E6"/>
    <w:rsid w:val="00192FF5"/>
    <w:rsid w:val="001C41EB"/>
    <w:rsid w:val="001D4ECF"/>
    <w:rsid w:val="001E3080"/>
    <w:rsid w:val="001E5B1B"/>
    <w:rsid w:val="002206F7"/>
    <w:rsid w:val="002307A3"/>
    <w:rsid w:val="00253768"/>
    <w:rsid w:val="002554CD"/>
    <w:rsid w:val="002766A2"/>
    <w:rsid w:val="00276F8E"/>
    <w:rsid w:val="00293B83"/>
    <w:rsid w:val="002B4294"/>
    <w:rsid w:val="002B4906"/>
    <w:rsid w:val="002B7EFD"/>
    <w:rsid w:val="00313125"/>
    <w:rsid w:val="00316620"/>
    <w:rsid w:val="00333D0D"/>
    <w:rsid w:val="003850C9"/>
    <w:rsid w:val="00495325"/>
    <w:rsid w:val="004C049F"/>
    <w:rsid w:val="004C6688"/>
    <w:rsid w:val="005000E2"/>
    <w:rsid w:val="00556B32"/>
    <w:rsid w:val="00566371"/>
    <w:rsid w:val="00593D82"/>
    <w:rsid w:val="00594419"/>
    <w:rsid w:val="005F1E5C"/>
    <w:rsid w:val="00625B48"/>
    <w:rsid w:val="00643CBA"/>
    <w:rsid w:val="00653F42"/>
    <w:rsid w:val="00655FF0"/>
    <w:rsid w:val="00695B10"/>
    <w:rsid w:val="006A3CE7"/>
    <w:rsid w:val="006D017B"/>
    <w:rsid w:val="006E74C3"/>
    <w:rsid w:val="006F199F"/>
    <w:rsid w:val="00744926"/>
    <w:rsid w:val="0074694C"/>
    <w:rsid w:val="007846A1"/>
    <w:rsid w:val="007A0642"/>
    <w:rsid w:val="007A20B6"/>
    <w:rsid w:val="0080453D"/>
    <w:rsid w:val="00813AA6"/>
    <w:rsid w:val="008224B0"/>
    <w:rsid w:val="008403E1"/>
    <w:rsid w:val="00851AE1"/>
    <w:rsid w:val="008921C9"/>
    <w:rsid w:val="008A29C9"/>
    <w:rsid w:val="008E0C7D"/>
    <w:rsid w:val="00905A90"/>
    <w:rsid w:val="009145CF"/>
    <w:rsid w:val="00941D74"/>
    <w:rsid w:val="00952222"/>
    <w:rsid w:val="00955D42"/>
    <w:rsid w:val="0098280E"/>
    <w:rsid w:val="00984801"/>
    <w:rsid w:val="009E32CF"/>
    <w:rsid w:val="00A628E7"/>
    <w:rsid w:val="00A83AB1"/>
    <w:rsid w:val="00A873D5"/>
    <w:rsid w:val="00AA25B5"/>
    <w:rsid w:val="00AC7B32"/>
    <w:rsid w:val="00AE26D4"/>
    <w:rsid w:val="00AF5C0F"/>
    <w:rsid w:val="00B23D01"/>
    <w:rsid w:val="00B269C3"/>
    <w:rsid w:val="00B31396"/>
    <w:rsid w:val="00B560AC"/>
    <w:rsid w:val="00B808F5"/>
    <w:rsid w:val="00BF6DB2"/>
    <w:rsid w:val="00C213A2"/>
    <w:rsid w:val="00C355C6"/>
    <w:rsid w:val="00C40F83"/>
    <w:rsid w:val="00C472CC"/>
    <w:rsid w:val="00C6554A"/>
    <w:rsid w:val="00C70675"/>
    <w:rsid w:val="00D7759B"/>
    <w:rsid w:val="00DE2FE5"/>
    <w:rsid w:val="00E15FA7"/>
    <w:rsid w:val="00E86D4A"/>
    <w:rsid w:val="00EA655B"/>
    <w:rsid w:val="00EB2F81"/>
    <w:rsid w:val="00ED4328"/>
    <w:rsid w:val="00ED7C44"/>
    <w:rsid w:val="00F363C5"/>
    <w:rsid w:val="00F51FEB"/>
    <w:rsid w:val="00FC4D6B"/>
    <w:rsid w:val="00FE69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1B10A409-E803-4464-A4BE-0CF539303F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pt-PT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33D0D"/>
  </w:style>
  <w:style w:type="paragraph" w:styleId="Cabealho1">
    <w:name w:val="heading 1"/>
    <w:aliases w:val="Título 1"/>
    <w:basedOn w:val="Normal"/>
    <w:next w:val="Normal"/>
    <w:link w:val="Cabealho1Carte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Cabealho2">
    <w:name w:val="heading 2"/>
    <w:aliases w:val="Título 2"/>
    <w:basedOn w:val="Normal"/>
    <w:next w:val="Normal"/>
    <w:link w:val="Cabealho2Carte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Cabealho3">
    <w:name w:val="heading 3"/>
    <w:aliases w:val="Título 3"/>
    <w:basedOn w:val="Normal"/>
    <w:next w:val="Normal"/>
    <w:link w:val="Cabealho3Carte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Cabealho6">
    <w:name w:val="heading 6"/>
    <w:aliases w:val="Título 6"/>
    <w:basedOn w:val="Normal"/>
    <w:next w:val="Normal"/>
    <w:link w:val="Cabealho6Carte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Cabealho7">
    <w:name w:val="heading 7"/>
    <w:aliases w:val="Título 7"/>
    <w:basedOn w:val="Normal"/>
    <w:next w:val="Normal"/>
    <w:link w:val="Cabealho7Carte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Cabealho8">
    <w:name w:val="heading 8"/>
    <w:aliases w:val="Título 8"/>
    <w:basedOn w:val="Normal"/>
    <w:next w:val="Normal"/>
    <w:link w:val="Cabealho8Carte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Cabealho9">
    <w:name w:val="heading 9"/>
    <w:aliases w:val="Título 9"/>
    <w:basedOn w:val="Normal"/>
    <w:next w:val="Normal"/>
    <w:link w:val="Cabealho9Carte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1Carter">
    <w:name w:val="Cabeçalho 1 Caráter"/>
    <w:aliases w:val="Título 1 Caráter"/>
    <w:basedOn w:val="Tipodeletrapredefinidodopargrafo"/>
    <w:link w:val="Cabealho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Cabealho2Carter">
    <w:name w:val="Cabeçalho 2 Caráter"/>
    <w:aliases w:val="Título 2 Caráter"/>
    <w:basedOn w:val="Tipodeletrapredefinidodopargrafo"/>
    <w:link w:val="Cabealho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InformaesdeContacto">
    <w:name w:val="Informações de Contacto"/>
    <w:basedOn w:val="Normal"/>
    <w:uiPriority w:val="4"/>
    <w:qFormat/>
    <w:rsid w:val="00C6554A"/>
    <w:pPr>
      <w:spacing w:before="0" w:after="0"/>
      <w:jc w:val="center"/>
    </w:pPr>
  </w:style>
  <w:style w:type="paragraph" w:styleId="Listacommarcas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tulo">
    <w:name w:val="Title"/>
    <w:basedOn w:val="Normal"/>
    <w:link w:val="TtuloCarter"/>
    <w:uiPriority w:val="10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tulo">
    <w:name w:val="Subtitle"/>
    <w:basedOn w:val="Normal"/>
    <w:link w:val="SubttuloCarte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tuloCarter">
    <w:name w:val="Subtítulo Caráter"/>
    <w:basedOn w:val="Tipodeletrapredefinidodopargrafo"/>
    <w:link w:val="Subttulo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Rodap">
    <w:name w:val="footer"/>
    <w:basedOn w:val="Normal"/>
    <w:link w:val="RodapCarte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RodapCarter">
    <w:name w:val="Rodapé Caráter"/>
    <w:basedOn w:val="Tipodeletrapredefinidodopargrafo"/>
    <w:link w:val="Rodap"/>
    <w:uiPriority w:val="99"/>
    <w:rsid w:val="00C6554A"/>
    <w:rPr>
      <w:caps/>
    </w:rPr>
  </w:style>
  <w:style w:type="paragraph" w:customStyle="1" w:styleId="Fotografia">
    <w:name w:val="Fotografia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Cabealho">
    <w:name w:val="header"/>
    <w:basedOn w:val="Normal"/>
    <w:link w:val="CabealhoCarter"/>
    <w:uiPriority w:val="99"/>
    <w:unhideWhenUsed/>
    <w:rsid w:val="00C6554A"/>
    <w:pPr>
      <w:spacing w:before="0"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anumerada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Cabealho3Carter">
    <w:name w:val="Cabeçalho 3 Caráter"/>
    <w:aliases w:val="Título 3 Caráter"/>
    <w:basedOn w:val="Tipodeletrapredefinidodopargrafo"/>
    <w:link w:val="Cabealho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Cabealho8Carter">
    <w:name w:val="Cabeçalho 8 Caráter"/>
    <w:aliases w:val="Título 8 Caráter"/>
    <w:basedOn w:val="Tipodeletrapredefinidodopargrafo"/>
    <w:link w:val="Cabealho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Cabealho9Carter">
    <w:name w:val="Cabeçalho 9 Caráter"/>
    <w:aliases w:val="Título 9 Caráter"/>
    <w:basedOn w:val="Tipodeletrapredefinidodopargrafo"/>
    <w:link w:val="Cabealho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nfaseIntenso">
    <w:name w:val="Intense Emphasis"/>
    <w:aliases w:val="Ênfase Intensa"/>
    <w:basedOn w:val="Tipodeletrapredefinidodopargrafo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semiHidden/>
    <w:rsid w:val="00C6554A"/>
    <w:rPr>
      <w:i/>
      <w:iCs/>
      <w:color w:val="007789" w:themeColor="accent1" w:themeShade="BF"/>
    </w:rPr>
  </w:style>
  <w:style w:type="character" w:styleId="RefernciaIntensa">
    <w:name w:val="Intense Reference"/>
    <w:basedOn w:val="Tipodeletrapredefinidodopargrafo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Legenda">
    <w:name w:val="caption"/>
    <w:basedOn w:val="Normal"/>
    <w:next w:val="Normal"/>
    <w:uiPriority w:val="35"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6554A"/>
    <w:rPr>
      <w:rFonts w:ascii="Segoe UI" w:hAnsi="Segoe UI" w:cs="Segoe UI"/>
      <w:szCs w:val="18"/>
    </w:rPr>
  </w:style>
  <w:style w:type="paragraph" w:styleId="Textodebloco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Corpodetexto3">
    <w:name w:val="Body Text 3"/>
    <w:basedOn w:val="Normal"/>
    <w:link w:val="Corpodetexto3Carte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Corpodetexto3Carter">
    <w:name w:val="Corpo de texto 3 Caráter"/>
    <w:basedOn w:val="Tipodeletrapredefinidodopargrafo"/>
    <w:link w:val="Corpodetexto3"/>
    <w:uiPriority w:val="99"/>
    <w:semiHidden/>
    <w:rsid w:val="00C6554A"/>
    <w:rPr>
      <w:szCs w:val="16"/>
    </w:rPr>
  </w:style>
  <w:style w:type="paragraph" w:styleId="Avanodecorpodetexto3">
    <w:name w:val="Body Text Indent 3"/>
    <w:basedOn w:val="Normal"/>
    <w:link w:val="Avanodecorpodetexto3Carte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Avanodecorpodetexto3Carter">
    <w:name w:val="Avanço de corpo de texto 3 Caráter"/>
    <w:basedOn w:val="Tipodeletrapredefinidodopargrafo"/>
    <w:link w:val="Avanodecorpodetexto3"/>
    <w:uiPriority w:val="99"/>
    <w:semiHidden/>
    <w:rsid w:val="00C6554A"/>
    <w:rPr>
      <w:szCs w:val="16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C6554A"/>
    <w:rPr>
      <w:sz w:val="22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C6554A"/>
    <w:rPr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C6554A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C6554A"/>
    <w:rPr>
      <w:b/>
      <w:bCs/>
      <w:szCs w:val="20"/>
    </w:rPr>
  </w:style>
  <w:style w:type="paragraph" w:styleId="Mapadodocumento">
    <w:name w:val="Document Map"/>
    <w:basedOn w:val="Normal"/>
    <w:link w:val="MapadodocumentoCarte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MapadodocumentoCarter">
    <w:name w:val="Mapa do documento Caráter"/>
    <w:basedOn w:val="Tipodeletrapredefinidodopargrafo"/>
    <w:link w:val="Mapadodocumento"/>
    <w:uiPriority w:val="99"/>
    <w:semiHidden/>
    <w:rsid w:val="00C6554A"/>
    <w:rPr>
      <w:rFonts w:ascii="Segoe UI" w:hAnsi="Segoe UI" w:cs="Segoe UI"/>
      <w:szCs w:val="16"/>
    </w:rPr>
  </w:style>
  <w:style w:type="paragraph" w:styleId="Textodenotadefim">
    <w:name w:val="endnote text"/>
    <w:basedOn w:val="Normal"/>
    <w:link w:val="TextodenotadefimCarte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TextodenotadefimCarter">
    <w:name w:val="Texto de nota de fim Caráter"/>
    <w:basedOn w:val="Tipodeletrapredefinidodopargrafo"/>
    <w:link w:val="Textodenotadefim"/>
    <w:uiPriority w:val="99"/>
    <w:semiHidden/>
    <w:rsid w:val="00C6554A"/>
    <w:rPr>
      <w:szCs w:val="20"/>
    </w:rPr>
  </w:style>
  <w:style w:type="paragraph" w:styleId="Remetente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C6554A"/>
    <w:rPr>
      <w:szCs w:val="20"/>
    </w:rPr>
  </w:style>
  <w:style w:type="character" w:styleId="CdigoHTML">
    <w:name w:val="HTML Code"/>
    <w:basedOn w:val="Tipodeletrapredefinidodopargrafo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TecladoHTML">
    <w:name w:val="HTML Keyboard"/>
    <w:basedOn w:val="Tipodeletrapredefinidodopargrafo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C6554A"/>
    <w:rPr>
      <w:rFonts w:ascii="Consolas" w:hAnsi="Consolas"/>
      <w:szCs w:val="20"/>
    </w:rPr>
  </w:style>
  <w:style w:type="character" w:styleId="MquinadeescreverHTML">
    <w:name w:val="HTML Typewriter"/>
    <w:basedOn w:val="Tipodeletrapredefinidodopargrafo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iperligao">
    <w:name w:val="Hyperlink"/>
    <w:basedOn w:val="Tipodeletrapredefinidodopargrafo"/>
    <w:uiPriority w:val="99"/>
    <w:unhideWhenUsed/>
    <w:rsid w:val="00C6554A"/>
    <w:rPr>
      <w:color w:val="835D00" w:themeColor="accent3" w:themeShade="80"/>
      <w:u w:val="single"/>
    </w:rPr>
  </w:style>
  <w:style w:type="paragraph" w:styleId="Textodemacro">
    <w:name w:val="macro"/>
    <w:link w:val="TextodemacroCarte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odemacroCarter">
    <w:name w:val="Texto de macro Caráter"/>
    <w:basedOn w:val="Tipodeletrapredefinidodopargrafo"/>
    <w:link w:val="Textodemacro"/>
    <w:uiPriority w:val="99"/>
    <w:semiHidden/>
    <w:rsid w:val="00C6554A"/>
    <w:rPr>
      <w:rFonts w:ascii="Consolas" w:hAnsi="Consolas"/>
      <w:szCs w:val="20"/>
    </w:rPr>
  </w:style>
  <w:style w:type="character" w:styleId="TextodoMarcadordePosio">
    <w:name w:val="Placeholder Text"/>
    <w:basedOn w:val="Tipodeletrapredefinidodopargrafo"/>
    <w:uiPriority w:val="99"/>
    <w:semiHidden/>
    <w:rsid w:val="00C6554A"/>
    <w:rPr>
      <w:color w:val="595959" w:themeColor="text1" w:themeTint="A6"/>
    </w:rPr>
  </w:style>
  <w:style w:type="paragraph" w:styleId="Textosimples">
    <w:name w:val="Plain Text"/>
    <w:basedOn w:val="Normal"/>
    <w:link w:val="TextosimplesCarte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TextosimplesCarter">
    <w:name w:val="Texto simples Caráter"/>
    <w:basedOn w:val="Tipodeletrapredefinidodopargrafo"/>
    <w:link w:val="Textosimples"/>
    <w:uiPriority w:val="99"/>
    <w:semiHidden/>
    <w:rsid w:val="00C6554A"/>
    <w:rPr>
      <w:rFonts w:ascii="Consolas" w:hAnsi="Consolas"/>
      <w:szCs w:val="21"/>
    </w:rPr>
  </w:style>
  <w:style w:type="character" w:customStyle="1" w:styleId="Cabealho7Carter">
    <w:name w:val="Cabeçalho 7 Caráter"/>
    <w:aliases w:val="Título 7 Caráter"/>
    <w:basedOn w:val="Tipodeletrapredefinidodopargrafo"/>
    <w:link w:val="Cabealho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Cabealho6Carter">
    <w:name w:val="Cabeçalho 6 Caráter"/>
    <w:aliases w:val="Título 6 Caráter"/>
    <w:basedOn w:val="Tipodeletrapredefinidodopargrafo"/>
    <w:link w:val="Cabealho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styleId="ndice1">
    <w:name w:val="toc 1"/>
    <w:basedOn w:val="Normal"/>
    <w:next w:val="Normal"/>
    <w:autoRedefine/>
    <w:uiPriority w:val="39"/>
    <w:unhideWhenUsed/>
    <w:rsid w:val="00905A90"/>
    <w:pPr>
      <w:spacing w:before="0" w:after="100" w:line="360" w:lineRule="auto"/>
      <w:jc w:val="both"/>
    </w:pPr>
    <w:rPr>
      <w:rFonts w:ascii="Times New Roman" w:hAnsi="Times New Roman"/>
      <w:color w:val="auto"/>
      <w:sz w:val="24"/>
    </w:rPr>
  </w:style>
  <w:style w:type="paragraph" w:styleId="ndice2">
    <w:name w:val="toc 2"/>
    <w:basedOn w:val="Normal"/>
    <w:next w:val="Normal"/>
    <w:autoRedefine/>
    <w:uiPriority w:val="39"/>
    <w:unhideWhenUsed/>
    <w:rsid w:val="00905A90"/>
    <w:pPr>
      <w:spacing w:before="0" w:after="100" w:line="360" w:lineRule="auto"/>
      <w:ind w:left="240"/>
      <w:jc w:val="both"/>
    </w:pPr>
    <w:rPr>
      <w:rFonts w:ascii="Times New Roman" w:hAnsi="Times New Roman"/>
      <w:color w:val="auto"/>
      <w:sz w:val="24"/>
    </w:rPr>
  </w:style>
  <w:style w:type="paragraph" w:styleId="ndice3">
    <w:name w:val="toc 3"/>
    <w:basedOn w:val="Normal"/>
    <w:next w:val="Normal"/>
    <w:autoRedefine/>
    <w:uiPriority w:val="39"/>
    <w:unhideWhenUsed/>
    <w:rsid w:val="00905A90"/>
    <w:pPr>
      <w:spacing w:before="0" w:after="100" w:line="360" w:lineRule="auto"/>
      <w:ind w:left="480"/>
      <w:jc w:val="both"/>
    </w:pPr>
    <w:rPr>
      <w:rFonts w:ascii="Times New Roman" w:hAnsi="Times New Roman"/>
      <w:color w:val="auto"/>
      <w:sz w:val="24"/>
    </w:rPr>
  </w:style>
  <w:style w:type="table" w:styleId="Tabelacomgrelha">
    <w:name w:val="Table Grid"/>
    <w:basedOn w:val="Tabelanormal"/>
    <w:uiPriority w:val="39"/>
    <w:rsid w:val="007846A1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2B7EFD"/>
    <w:pPr>
      <w:spacing w:before="0" w:after="0" w:line="360" w:lineRule="auto"/>
      <w:ind w:left="720"/>
      <w:contextualSpacing/>
      <w:jc w:val="both"/>
    </w:pPr>
    <w:rPr>
      <w:rFonts w:ascii="Times New Roman" w:hAnsi="Times New Roman"/>
      <w:color w:val="auto"/>
      <w:sz w:val="24"/>
    </w:rPr>
  </w:style>
  <w:style w:type="paragraph" w:customStyle="1" w:styleId="Default">
    <w:name w:val="Default"/>
    <w:rsid w:val="005F1E5C"/>
    <w:pPr>
      <w:autoSpaceDE w:val="0"/>
      <w:autoSpaceDN w:val="0"/>
      <w:adjustRightInd w:val="0"/>
      <w:spacing w:before="0" w:after="0" w:line="240" w:lineRule="auto"/>
    </w:pPr>
    <w:rPr>
      <w:rFonts w:ascii="Times New Roman" w:hAnsi="Times New Roman" w:cs="Times New Roman"/>
      <w:color w:val="000000"/>
      <w:sz w:val="24"/>
      <w:szCs w:val="24"/>
      <w:lang w:eastAsia="ja-JP"/>
    </w:rPr>
  </w:style>
  <w:style w:type="table" w:styleId="TabeladeGrelha5Escura-Destaque1">
    <w:name w:val="Grid Table 5 Dark Accent 1"/>
    <w:basedOn w:val="Tabelanormal"/>
    <w:uiPriority w:val="50"/>
    <w:rsid w:val="009E32CF"/>
    <w:pPr>
      <w:spacing w:before="0" w:after="0" w:line="240" w:lineRule="auto"/>
    </w:pPr>
    <w:rPr>
      <w:color w:val="auto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DF6FF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0B8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0B8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A0B8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A0B8" w:themeFill="accent1"/>
      </w:tcPr>
    </w:tblStylePr>
    <w:tblStylePr w:type="band1Vert">
      <w:tblPr/>
      <w:tcPr>
        <w:shd w:val="clear" w:color="auto" w:fill="7CEDFF" w:themeFill="accent1" w:themeFillTint="66"/>
      </w:tcPr>
    </w:tblStylePr>
    <w:tblStylePr w:type="band1Horz">
      <w:tblPr/>
      <w:tcPr>
        <w:shd w:val="clear" w:color="auto" w:fill="7CEDFF" w:themeFill="accent1" w:themeFillTint="66"/>
      </w:tcPr>
    </w:tblStylePr>
  </w:style>
  <w:style w:type="table" w:styleId="TabeladeGrelha5Escura">
    <w:name w:val="Grid Table 5 Dark"/>
    <w:basedOn w:val="Tabelanormal"/>
    <w:uiPriority w:val="50"/>
    <w:rsid w:val="009E32C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elha5Escura-Destaque3">
    <w:name w:val="Grid Table 5 Dark Accent 3"/>
    <w:basedOn w:val="Tabelanormal"/>
    <w:uiPriority w:val="50"/>
    <w:rsid w:val="009E32C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0C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EB80A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EB80A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EB80A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EB80A" w:themeFill="accent3"/>
      </w:tcPr>
    </w:tblStylePr>
    <w:tblStylePr w:type="band1Vert">
      <w:tblPr/>
      <w:tcPr>
        <w:shd w:val="clear" w:color="auto" w:fill="FEE29C" w:themeFill="accent3" w:themeFillTint="66"/>
      </w:tcPr>
    </w:tblStylePr>
    <w:tblStylePr w:type="band1Horz">
      <w:tblPr/>
      <w:tcPr>
        <w:shd w:val="clear" w:color="auto" w:fill="FEE29C" w:themeFill="accent3" w:themeFillTint="66"/>
      </w:tcPr>
    </w:tblStylePr>
  </w:style>
  <w:style w:type="table" w:styleId="TabeladeGrelha3">
    <w:name w:val="Grid Table 3"/>
    <w:basedOn w:val="Tabelanormal"/>
    <w:uiPriority w:val="48"/>
    <w:rsid w:val="009E32C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paragraph" w:styleId="Cabealhodondice">
    <w:name w:val="TOC Heading"/>
    <w:basedOn w:val="Cabealho1"/>
    <w:next w:val="Normal"/>
    <w:uiPriority w:val="39"/>
    <w:unhideWhenUsed/>
    <w:qFormat/>
    <w:rsid w:val="003850C9"/>
    <w:pPr>
      <w:spacing w:before="240" w:after="0" w:line="259" w:lineRule="auto"/>
      <w:contextualSpacing w:val="0"/>
      <w:outlineLvl w:val="9"/>
    </w:pPr>
    <w:rPr>
      <w:szCs w:val="32"/>
      <w:lang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933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edro\AppData\Roaming\Microsoft\Templates\Relat&#243;rio%20de%20estudante%20com%20fotografia%20de%20capa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A16E24-9E15-4D8C-ADC8-D8E4DB52EA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Relatório de estudante com fotografia de capa.dotx</Template>
  <TotalTime>55</TotalTime>
  <Pages>1</Pages>
  <Words>2322</Words>
  <Characters>12541</Characters>
  <Application>Microsoft Office Word</Application>
  <DocSecurity>0</DocSecurity>
  <Lines>104</Lines>
  <Paragraphs>29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Sanches</dc:creator>
  <cp:keywords/>
  <dc:description/>
  <cp:lastModifiedBy>Pedro Fiuza</cp:lastModifiedBy>
  <cp:revision>14</cp:revision>
  <cp:lastPrinted>2018-12-01T03:29:00Z</cp:lastPrinted>
  <dcterms:created xsi:type="dcterms:W3CDTF">2018-11-29T22:56:00Z</dcterms:created>
  <dcterms:modified xsi:type="dcterms:W3CDTF">2018-12-01T03:29:00Z</dcterms:modified>
</cp:coreProperties>
</file>