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color w:val="3f5f9e"/>
          <w:sz w:val="26"/>
          <w:szCs w:val="26"/>
          <w:rtl w:val="0"/>
        </w:rPr>
        <w:t xml:space="preserve">PROJETO INTEGRADOR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>
        <w:rPr>
          <w:b w:val="1"/>
          <w:bCs w:val="1"/>
          <w:color w:val="17365d"/>
          <w:sz w:val="50"/>
          <w:szCs w:val="50"/>
          <w:rtl w:val="0"/>
        </w:rPr>
        <w:t xml:space="preserve">GymTrack</w:t>
        <w:br/>
        <w:t xml:space="preserve">Roteiro da fase 2</w:t>
      </w:r>
    </w:p>
    <w:p w:rsidR="00000000" w:rsidDel="00000000" w:rsidP="00000000" w:rsidRDefault="00000000" w:rsidRPr="00000000" w14:paraId="00000003">
      <w:pPr>
        <w:spacing w:after="160" w:lineRule="auto"/>
        <w:jc w:val="both"/>
        <w:rPr/>
      </w:pPr>
      <w:r>
        <w:rPr>
          <w:color w:val="000000"/>
          <w:rtl w:val="0"/>
        </w:rPr>
        <w:t xml:space="preserve">Entrega 4 | Situação do projeto em 28 de setembro de 2026. O GymTrack está em fase de protótipo e ainda não está pronto. Este roteiro registra a implementação atual, a verificação técnica disponível e as atividades pendentes. A avaliação com usuários não foi realizada; as conclusões apresentadas são parciais.</w:t>
      </w:r>
    </w:p>
    <w:tbl>
      <w:tblPr>
        <w:tblStyle w:val="Table1"/>
        <w:tblW w:w="100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3"/>
        <w:gridCol w:w="2041"/>
        <w:gridCol w:w="2041"/>
        <w:gridCol w:w="2041"/>
        <w:gridCol w:w="2060"/>
        <w:tblGridChange w:id="0">
          <w:tblGrid>
            <w:gridCol w:w="1873"/>
            <w:gridCol w:w="2041"/>
            <w:gridCol w:w="2041"/>
            <w:gridCol w:w="2041"/>
            <w:gridCol w:w="2060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Revisar o que foi planejado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a versão desenvolvida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Executar testes e coletar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Analisar e discutir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Redigir conclusões e finalizar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8"/>
        <w:gridCol w:w="5027"/>
        <w:tblGridChange w:id="0">
          <w:tblGrid>
            <w:gridCol w:w="5038"/>
            <w:gridCol w:w="5027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Curso / 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d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Grupo / integrantes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>
              <w:rPr>
                <w:sz w:val="18"/>
                <w:szCs w:val="18"/>
                <w:rtl w:val="0"/>
                <w:color w:val="000000"/>
              </w:rPr>
              <w:t xml:space="preserve">Ciência da Computação - 2024T2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>
              <w:rPr>
                <w:sz w:val="18"/>
                <w:szCs w:val="18"/>
                <w:rtl w:val="0"/>
                <w:color w:val="000000"/>
              </w:rPr>
              <w:t xml:space="preserve">Lucas Marcelo Nagel e Pedro Santin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1. Retomada do planejamento e situação atual do projeto</w:t>
      </w:r>
    </w:p>
    <w:tbl>
      <w:tblPr>
        <w:tblStyle w:val="Table3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014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Título do trabalho</w:t>
            </w:r>
          </w:p>
          <w:p w:rsidR="00000000" w:rsidDel="00000000" w:rsidP="00000000" w:rsidRDefault="00000000" w:rsidRPr="00000000" w14:paraId="00000015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GymTrack - Aplicativo para gerenciamento e acompanhamento de treinos</w:t>
            </w:r>
          </w:p>
        </w:tc>
      </w:tr>
    </w:tbl>
    <w:p w:rsidR="00000000" w:rsidDel="00000000" w:rsidP="00000000" w:rsidRDefault="00000000" w:rsidRPr="00000000" w14:paraId="0000001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3"/>
        <w:gridCol w:w="2948"/>
        <w:gridCol w:w="3515"/>
        <w:gridCol w:w="1871"/>
        <w:tblGridChange w:id="0">
          <w:tblGrid>
            <w:gridCol w:w="1723"/>
            <w:gridCol w:w="2948"/>
            <w:gridCol w:w="3515"/>
            <w:gridCol w:w="1871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Planejado no primeiro roteiro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Situação atual / o que foi efetivamente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Problema de pesquisa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Como desenvolver um aplicativo mobile que facilite o registro e o acompanhamento de treinos de musculação, permitindo organizar exercícios, séries, repetições e cargas e visualizar a evolução do usuário de forma simples, intuitiva e com funcionamento local?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Mantido. O protótipo reúne recursos de registro e consulta; a facilidade de uso ainda precisa ser avaliada.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Entregas 1 e 2; código do protótipo.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Objetivo geral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Desenvolver e avaliar um protótipo de aplicativo mobile para praticantes de musculação, permitindo registrar e organizar treinos e acompanhar a evolução de cargas e volume de treinamento, buscando oferecer uma experiência simples, intuitiva e adequada ao uso durante as sessões.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Mantido e parcialmente alcançado. Há implementação e verificação técnica; a avaliação da experiência de uso permanece pendente.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Roteiro da entrega 1; GymTrack; GymTrack.Tests.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OE1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Levantar os requisitos funcionais e não funcionais do GymTrack.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Alcançado na documentação: RF01 a RF09 e RNF01 a RNF06 registrados no artigo.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Entrega 2, seções 5.1 e 5.2.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OE2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Projetar e desenvolver o protótipo, incluindo cadastros, registros, histórico, pesquisa/filtros e gráficos.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Parcial. Os módulos estão presentes, mas o produto continua em desenvolvimento e requer ajustes e validação integrada.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Views, ViewModels, Models, Data/Dao e Services.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OE3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Testar e validar funcionalidades e usabilidade com estudantes universitários voluntários.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alcançado: nenhum teste com voluntários foi realizado. Os 68 testes automatizados aprovados são evidência técnica preparatória.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Relatório verificacao-fase2.trx; nenhuma coleta com usuários.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OE4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Analisar os resultados dos testes e propor melhorias para o protótipo.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Parcial. Há análise técnica inicial e registro de limitações. A análise de usabilidade depende da futura coleta.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Seções 4, 6 e 7 deste roteiro.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Escopo do produto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Uso individual; CRUD, registro de séries/cargas, histórico, filtros e gráficos; armazenamento local.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Parcialmente implementado: a interface ainda não permite editar ou excluir sessões finalizadas. Nuvem e demais recursos adicionais seguem fora do escopo.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Código local, commit 147fd31.</w:t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038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Mudanças relevantes desde o primeiro roteiro</w:t>
            </w:r>
          </w:p>
          <w:p w:rsidR="00000000" w:rsidDel="00000000" w:rsidP="00000000" w:rsidRDefault="00000000" w:rsidRPr="00000000" w14:paraId="00000039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problema, o público e a base tecnológica (.NET MAUI, C#, SQLite e MVVM) foram mantidos. O planejamento foi materializado em um protótipo com navegação, cadastros, execução de sessões e consulta da evolução. O desenvolvimento não significa conclusão da avaliação acadêmica.</w:t>
            </w:r>
          </w:p>
          <w:p w:rsidR="00000000" w:rsidDel="00000000" w:rsidP="00000000" w:rsidRDefault="00000000" w:rsidRPr="00000000" w14:paraId="0000003A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modelo de dados foi detalhado em cinco entidades: Exercise, Workout, WorkoutExercise, WorkoutSession e SetRecord. Essa organização separa o treino planejado da sessão executada e dos valores registrados em cada série.</w:t>
            </w:r>
          </w:p>
          <w:p w:rsidR="00000000" w:rsidDel="00000000" w:rsidP="00000000" w:rsidRDefault="00000000" w:rsidRPr="00000000" w14:paraId="0000003B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 remoção de dados passou a respeitar vínculos: exercícios utilizados podem ser arquivados e treinos com sessões não são excluídos. No artigo, o objetivo amplo de editar e excluir registros ainda precisa ser alinhado à interface atual, que não oferece essas ações para sessões já finalizadas. A avaliação com voluntários permanece prevista, sem data ou amostra efetiva definida.</w:t>
            </w:r>
          </w:p>
        </w:tc>
      </w:tr>
    </w:tbl>
    <w:p w:rsidR="00000000" w:rsidDel="00000000" w:rsidP="00000000" w:rsidRDefault="00000000" w:rsidRPr="00000000" w14:paraId="0000003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2. Versão funcional desenvolvida</w:t>
      </w:r>
    </w:p>
    <w:tbl>
      <w:tblPr>
        <w:tblStyle w:val="Table6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03E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2.1 Visão geral da solução desenvolvida</w:t>
            </w:r>
          </w:p>
          <w:p w:rsidR="00000000" w:rsidDel="00000000" w:rsidP="00000000" w:rsidRDefault="00000000" w:rsidRPr="00000000" w14:paraId="0000003F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GymTrack é um protótipo mobile para organizar treinos de musculação e acompanhar registros ao longo do tempo. A navegação contém as abas Início, Treinos, Histórico e Evolução, além do menu lateral com Exercícios e Sobre.</w:t>
            </w:r>
          </w:p>
          <w:p w:rsidR="00000000" w:rsidDel="00000000" w:rsidP="00000000" w:rsidRDefault="00000000" w:rsidRPr="00000000" w14:paraId="00000040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código permite cadastrar exercícios, montar treinos com séries e repetições planejadas, iniciar sessões, registrar cargas, concluir séries e consultar sessões finalizadas. Há cronômetro, resumo de volume e gráficos por exercício. Os dados são armazenados localmente em SQLite.</w:t>
            </w:r>
          </w:p>
          <w:p w:rsidR="00000000" w:rsidDel="00000000" w:rsidP="00000000" w:rsidRDefault="00000000" w:rsidRPr="00000000" w14:paraId="00000041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As funcionalidades abaixo descrevem o que está implementado no protótipo. A classificação parcial indica que a funcionalidade ainda não foi consolidada como entrega final nem avaliada com o público-alvo.</w:t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1"/>
        <w:gridCol w:w="1814"/>
        <w:gridCol w:w="3515"/>
        <w:gridCol w:w="2106"/>
        <w:tblGridChange w:id="0">
          <w:tblGrid>
            <w:gridCol w:w="2631"/>
            <w:gridCol w:w="1814"/>
            <w:gridCol w:w="3515"/>
            <w:gridCol w:w="2106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Funcionalidade /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Como funciona na versão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RF01 - Gerenciar treinos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Cadastro, edição e consulta implementados. Treinos sem sessões podem ser excluídos; os que possuem sessões são preservados.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WorkoutDao; WorkoutsViewModel; WorkoutEditViewModel.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RF02 - Gerenciar exercícios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Cadastro, edição, busca e exclusão sem vínculos. Exercícios vinculados são arquivados para preservar registros.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ExerciseDao; ExercisesViewModel; ExerciseEditViewModel.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RF03 - Associar exercícios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Seleção de exercícios ativos, organização da ordem e definição de séries, repetições e carga planejada.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WorkoutExercise; WorkoutEditViewModel; testes de composição.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RF04 - Registrar sessão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Séries concluídas são persistidas com repetições e carga. Há retomada da sessão, cronômetro e confirmação de término.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WorkoutSessionViewModel; SessionDao; SetRecord.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RF05 - Consultar histórico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Sessões finalizadas, filtros por treino/período e detalhe com séries, duração e volume.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HistoryViewModel; HistoryDetailViewModel; SessionDaoTests.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RF06 - Pesquisar e filtrar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Busca de exercícios por nome/grupo; opção de arquivados; histórico por treino e intervalo de datas.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ExerciseDao; ExercisePickerViewModel; HistoryViewModel.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RF07 - Gráficos de evolução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Maior carga e volume por exercício em sessões concluídas. O gráfico exige ao menos duas sessões finalizadas com registros do mesmo exercício.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AnalyticsService; ProgressViewModel; teste de cálculo.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RF08 e RF09 - Validação e confirmação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Validações de campos e valores; confirmações de exclusão/arquivamento e encerramento de sessão.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Testes dos ViewModels e DAOs.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Edição/exclusão de sessões finalizadas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implementada na interface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 DAO contém operações, mas a tela de detalhe é de consulta. A aderência ao objetivo amplo de CRUD de registros deve ser revisada.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HistoryDetailPage e HistoryDetailViewModel.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Recursos fora do escopo inicial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implementados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Rede social, sincronização em nuvem, integração com relógios, pagamentos e prescrição automática.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Delimitação nas entregas 1 e 2.</w:t>
            </w:r>
          </w:p>
        </w:tc>
      </w:tr>
    </w:tbl>
    <w:p w:rsidR="00000000" w:rsidDel="00000000" w:rsidP="00000000" w:rsidRDefault="00000000" w:rsidRPr="00000000" w14:paraId="0000006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070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2.2 Arquitetura, tecnologias e organização da solução</w:t>
            </w:r>
          </w:p>
          <w:p w:rsidR="00000000" w:rsidDel="00000000" w:rsidP="00000000" w:rsidRDefault="00000000" w:rsidRPr="00000000" w14:paraId="00000071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 aplicação utiliza .NET MAUI com C# e interfaces em XAML. O projeto declara .NET 10 e Android como uma das plataformas de destino. O padrão MVVM organiza telas (Views), estado e comandos (ViewModels) e entidades (Models). A injeção de dependências é configurada em MauiProgram.</w:t>
            </w:r>
          </w:p>
          <w:p w:rsidR="00000000" w:rsidDel="00000000" w:rsidP="00000000" w:rsidRDefault="00000000" w:rsidRPr="00000000" w14:paraId="00000072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SQLite é acessado por DAOs explícitos com sqlite-net-pcl 1.11.285. A inicialização cria cinco tabelas, índices e chaves estrangeiras. O salvamento da composição do treino usa transação; as restrições ajudam a evitar registros órfãos e valores inválidos.</w:t>
            </w:r>
          </w:p>
          <w:p w:rsidR="00000000" w:rsidDel="00000000" w:rsidP="00000000" w:rsidRDefault="00000000" w:rsidRPr="00000000" w14:paraId="00000073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CommunityToolkit.Mvvm 8.4.2 apoia propriedades observáveis e comandos; CommunityToolkit.Maui 13.0.0 fornece recursos de interface; LiveChartsCore.SkiaSharpView.Maui 2.0.5 apresenta os gráficos. AnalyticsService calcula a maior carga e o volume como soma de repetições multiplicadas pela carga de cada série. Git registra a evolução local do código.</w:t>
            </w:r>
          </w:p>
        </w:tc>
      </w:tr>
    </w:tbl>
    <w:p w:rsidR="00000000" w:rsidDel="00000000" w:rsidP="00000000" w:rsidRDefault="00000000" w:rsidRPr="00000000" w14:paraId="0000007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075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2.3 Alterações entre versões</w:t>
            </w:r>
          </w:p>
          <w:p w:rsidR="00000000" w:rsidDel="00000000" w:rsidP="00000000" w:rsidRDefault="00000000" w:rsidRPr="00000000" w14:paraId="00000076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histórico Git registra entregas incrementais. Os motivos abaixo correspondem aos requisitos atendidos pelas mudanças; não representam feedback de usuários, pois essa coleta ainda não ocorreu. A referência atual do código é o commit 147fd31.</w:t>
            </w:r>
          </w:p>
        </w:tc>
      </w:tr>
    </w:tbl>
    <w:p w:rsidR="00000000" w:rsidDel="00000000" w:rsidP="00000000" w:rsidRDefault="00000000" w:rsidRPr="00000000" w14:paraId="0000007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2835"/>
        <w:gridCol w:w="2835"/>
        <w:gridCol w:w="2417"/>
        <w:tblGridChange w:id="0">
          <w:tblGrid>
            <w:gridCol w:w="1814"/>
            <w:gridCol w:w="2835"/>
            <w:gridCol w:w="2835"/>
            <w:gridCol w:w="2417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Versão /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 que mudou?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 que mudou?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Base do protótipo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Navegação principal e persistência SQLite.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Organizar a aplicação e manter os dados localmente.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79273f8 e 236e91f.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Cadastros e composição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CRUD de exercícios, filtros e editor de treinos.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Permitir cadastrar e organizar a rotina de treinamento.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8ac7479 e 86d66a0.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Execução e acompanhamento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Sessões, histórico, gráficos e painel inicial.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Registrar o treino executado e permitir consulta posterior.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06e53e9 e f8aee1e.</w:t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3. Preparação dos testes e da validação</w:t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>
        <w:rPr>
          <w:color w:val="000000"/>
          <w:sz w:val="18"/>
          <w:szCs w:val="18"/>
          <w:rtl w:val="0"/>
        </w:rPr>
        <w:t xml:space="preserve">A verificação realizada até esta entrega é técnica e automatizada. Não houve recrutamento de voluntários nem aplicação de instrumentos de usabilidade.</w:t>
      </w:r>
    </w:p>
    <w:tbl>
      <w:tblPr>
        <w:tblStyle w:val="Table11"/>
        <w:tblW w:w="100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7"/>
        <w:gridCol w:w="3685"/>
        <w:gridCol w:w="3969"/>
        <w:tblGridChange w:id="0">
          <w:tblGrid>
            <w:gridCol w:w="2347"/>
            <w:gridCol w:w="3685"/>
            <w:gridCol w:w="3969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Planejado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Executado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Participantes / amostra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Estudantes voluntários, maiores de 18 anos, praticantes de musculação ou familiarizados com registros de treino.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Nenhum participante avaliado até o momento. Amostra ainda não definida.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Instrumentos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Testes funcionais, observação de tarefas, SUS e perguntas abertas.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Suíte xUnit existente e relatório TRX. SUS, observação e formulário não aplicados.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Tarefas de teste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Criar treino, cadastrar exercício, registrar séries/cargas, consultar histórico e interpretar gráficos.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Verificação automatizada de DAOs, ViewModels, validações, composição, sessões e cálculo da evolução.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Ambiente / dispositivo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Protótipo Android; identificação dos dispositivos durante a avaliação.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Windows, .NET 10, testes no destino net10.0 e bancos SQLite temporários. Esta execução não testa a interface no Android.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Dados coletados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Tempos, erros, ajuda, conclusão de tarefas, SUS e observações.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68 resultados automatizados com status de aprovação. Não há dados comportamentais de usuários.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Cuidados éticos / privacidade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Participação voluntária e utilização anonimizada dos resultados.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Testes técnicos utilizam dados de teste. Consentimento e anonimização serão aplicados na futura avaliação com participantes.</w:t>
            </w:r>
          </w:p>
        </w:tc>
      </w:tr>
    </w:tbl>
    <w:p w:rsidR="00000000" w:rsidDel="00000000" w:rsidP="00000000" w:rsidRDefault="00000000" w:rsidRPr="00000000" w14:paraId="000000A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14"/>
        <w:tblGridChange w:id="0">
          <w:tblGrid>
            <w:gridCol w:w="10014"/>
          </w:tblGrid>
        </w:tblGridChange>
      </w:tblGrid>
      <w:tr>
        <w:trPr>
          <w:cantSplit w:val="1"/>
          <w:trHeight w:val="1603" w:hRule="atLeast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0A1">
            <w:pPr>
              <w:spacing w:after="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Procedimento de teste</w:t>
            </w:r>
          </w:p>
          <w:p w:rsidR="00000000" w:rsidDel="00000000" w:rsidP="00000000" w:rsidRDefault="00000000" w:rsidRPr="00000000" w14:paraId="000000A2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Em 28/09/2026 foi executada a suíte já existente em GymTrack.Tests, a partir da versão local 147fd31. Os testes de persistência criam bancos temporários, preparam dados e verificam resultados; os testes de apresentação exercitam comandos e validações com dependências controladas.</w:t>
            </w:r>
          </w:p>
          <w:p w:rsidR="00000000" w:rsidDel="00000000" w:rsidP="00000000" w:rsidRDefault="00000000" w:rsidRPr="00000000" w14:paraId="000000A3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Comando de reprodução, na raiz da solução: dotnet test GymTrack.Tests/GymTrack.Tests.csproj --logger "trx;LogFileName=verificacao-fase2.trx" --results-directory tmp/roteiro-fase2/testes --nologo. A cópia do relatório está em Entrega/Evidencias_Fase2/verificacao-fase2.trx.</w:t>
            </w:r>
          </w:p>
          <w:p w:rsidR="00000000" w:rsidDel="00000000" w:rsidP="00000000" w:rsidRDefault="00000000" w:rsidRPr="00000000" w14:paraId="000000A4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Na avaliação futura, cada voluntário receberá a explicação do estudo e, mediante consentimento, executará as tarefas previstas. Serão registrados conclusão, tempo, erros e necessidade de ajuda; ao final, serão aplicados SUS e perguntas abertas. Quantidade de participantes, datas e equipamentos serão documentados quando definidos. Esse procedimento ainda não foi executado.</w:t>
            </w:r>
          </w:p>
        </w:tc>
      </w:tr>
    </w:tbl>
    <w:p w:rsidR="00000000" w:rsidDel="00000000" w:rsidP="00000000" w:rsidRDefault="00000000" w:rsidRPr="00000000" w14:paraId="000000A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4. Resultados dos testes funcionais</w:t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>
        <w:rPr>
          <w:color w:val="000000"/>
          <w:sz w:val="18"/>
          <w:szCs w:val="18"/>
          <w:rtl w:val="0"/>
        </w:rPr>
        <w:t xml:space="preserve">Verificação automatizada de componentes e regras executada em 28/09/2026. Cada linha agrupa casos da respectiva classe de testes, incluindo variações de entrada. Fonte: verificacao-fase2.trx.</w:t>
      </w:r>
    </w:p>
    <w:tbl>
      <w:tblPr>
        <w:tblStyle w:val="Table13"/>
        <w:tblW w:w="1000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6"/>
        <w:gridCol w:w="2221"/>
        <w:gridCol w:w="2330"/>
        <w:gridCol w:w="1336"/>
        <w:gridCol w:w="1880"/>
        <w:tblGridChange w:id="0">
          <w:tblGrid>
            <w:gridCol w:w="2236"/>
            <w:gridCol w:w="2221"/>
            <w:gridCol w:w="2330"/>
            <w:gridCol w:w="1336"/>
            <w:gridCol w:w="1880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Funcionalidade / caso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Correção / 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Inicialização do banco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Criar esquema, índices e tipos; suportar inicialização concorrente.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3 de 3 aprovados.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Database</w:t>
              <w:br/>
              <w:t xml:space="preserve">InitializationTests.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Persistência de exercícios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Executar CRUD/busca e preservar exercícios com vínculos.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2 de 2 aprovados.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ExerciseDaoTests.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Apresentação de exercícios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Validar entradas, duplicatas, busca e confirmação de remoção.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15 de 15 aprovados.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Exercise</w:t>
              <w:br/>
              <w:t xml:space="preserve">ViewModelTests.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Seleção de exercícios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Listar ativos não selecionados, pesquisar e emitir seleção.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3 de 3 aprovados.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ExercisePicker</w:t>
              <w:br/>
              <w:t xml:space="preserve">ViewModelTests.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Persistência de treinos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Salvar ordem, validar composição, reverter falhas e proteger histórico.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13 de 13 aprovados.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WorkoutDaoTests.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Editor de treino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Validar campos, reorganizar exercícios e salvar planos.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13 de 13 aprovados.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WorkoutEdit</w:t>
              <w:br/>
              <w:t xml:space="preserve">ViewModelTests.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Lista de treinos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Carregar, editar, iniciar e controlar exclusões.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8 de 8 aprovados.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Workouts</w:t>
              <w:br/>
              <w:t xml:space="preserve">ViewModelTests.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Sessões no banco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Persistir séries, consultar histórico e rejeitar dados inválidos/órfãos.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5 de 5 aprovados.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SessionDaoTests.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Execução da sessão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Carregar plano, concluir séries, finalizar e confirmar saída.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5 de 5 aprovados.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WorkoutSession</w:t>
              <w:br/>
              <w:t xml:space="preserve">ViewModelTests.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Cálculo de evolução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Calcular maior carga e volume apenas de sessões concluídas.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1 de 1 aprovado.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OK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AnalyticsServiceTests.</w:t>
            </w:r>
          </w:p>
        </w:tc>
      </w:tr>
    </w:tbl>
    <w:p w:rsidR="00000000" w:rsidDel="00000000" w:rsidP="00000000" w:rsidRDefault="00000000" w:rsidRPr="00000000" w14:paraId="000000D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0E0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Síntese dos testes funcionais</w:t>
            </w:r>
          </w:p>
          <w:p w:rsidR="00000000" w:rsidDel="00000000" w:rsidP="00000000" w:rsidRDefault="00000000" w:rsidRPr="00000000" w14:paraId="000000E1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Foram executados 68 casos automatizados: 68 aprovados, zero falhas e zero ignorados. A taxa de aprovação foi de 100% dos casos executados, sem representar cobertura integral do código ou do aplicativo. Não foi necessário alterar o código para essa execução.</w:t>
            </w:r>
          </w:p>
          <w:p w:rsidR="00000000" w:rsidDel="00000000" w:rsidP="00000000" w:rsidRDefault="00000000" w:rsidRPr="00000000" w14:paraId="000000E2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teste de evolução, por exemplo, verificou maior carga de 70 kg e volume de 1.540 na primeira sessão de teste, e 72,5 kg e volume de 580 na segunda. Esses valores são dados controlados do teste, não resultados de participantes.</w:t>
            </w:r>
          </w:p>
          <w:p w:rsidR="00000000" w:rsidDel="00000000" w:rsidP="00000000" w:rsidRDefault="00000000" w:rsidRPr="00000000" w14:paraId="000000E3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 compilação emitiu avisos de obsolescência de ListView/ViewCell e de compatibilidade de plataforma. São pontos de manutenção a revisar. O resultado não comprova usabilidade, desempenho em aparelhos, ausência de outros defeitos ou conclusão do protótipo.</w:t>
            </w:r>
          </w:p>
        </w:tc>
      </w:tr>
    </w:tbl>
    <w:p w:rsidR="00000000" w:rsidDel="00000000" w:rsidP="00000000" w:rsidRDefault="00000000" w:rsidRPr="00000000" w14:paraId="000000E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5. Resultados da avaliação com usuários / público-alvo</w:t>
      </w:r>
    </w:p>
    <w:p w:rsidR="00000000" w:rsidDel="00000000" w:rsidP="00000000" w:rsidRDefault="00000000" w:rsidRPr="00000000" w14:paraId="000000E6">
      <w:pPr>
        <w:spacing w:after="120" w:lineRule="auto"/>
        <w:jc w:val="both"/>
        <w:rPr/>
      </w:pPr>
      <w:r>
        <w:rPr>
          <w:color w:val="000000"/>
          <w:sz w:val="18"/>
          <w:szCs w:val="18"/>
          <w:rtl w:val="0"/>
        </w:rPr>
        <w:t xml:space="preserve">A avaliação com o público-alvo ainda não foi realizada. Os campos abaixo registram a situação atual e o método previsto; ausência de coleta não equivale a resultado zero.</w:t>
      </w:r>
    </w:p>
    <w:tbl>
      <w:tblPr>
        <w:tblStyle w:val="Table15"/>
        <w:tblW w:w="101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3"/>
        <w:gridCol w:w="2268"/>
        <w:gridCol w:w="1695"/>
        <w:gridCol w:w="3453"/>
        <w:tblGridChange w:id="0">
          <w:tblGrid>
            <w:gridCol w:w="2693"/>
            <w:gridCol w:w="2268"/>
            <w:gridCol w:w="1695"/>
            <w:gridCol w:w="3453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Como foi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Interpretação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Taxa de conclusão das tarefas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Previsto: tarefas concluídas divididas por tarefas propostas.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medida.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Depende da execução das tarefas pelos participantes.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Tempo de execução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Previsto: tempo por tarefa e síntese por média/mediana.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medido.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A duração dos testes automatizados não substitui o tempo de uso.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Erros / necessidade de ajuda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Previsto: contagem observada por tarefa.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medidos.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é possível afirmar facilidade de uso.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SUS / usabilidade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Previsto: aplicação dos dez itens e cálculo da escala.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aplicado.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há pontuação ou classificação de usabilidade.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Comentários e sugestões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Previsto: perguntas abertas após as tarefas.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coletados.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Ainda não há feedback do público-alvo.</w:t>
            </w:r>
          </w:p>
        </w:tc>
      </w:tr>
    </w:tbl>
    <w:p w:rsidR="00000000" w:rsidDel="00000000" w:rsidP="00000000" w:rsidRDefault="00000000" w:rsidRPr="00000000" w14:paraId="000000F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15"/>
        <w:tblGridChange w:id="0">
          <w:tblGrid>
            <w:gridCol w:w="10115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00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5.1 Resultados quantitativos</w:t>
            </w:r>
          </w:p>
          <w:p w:rsidR="00000000" w:rsidDel="00000000" w:rsidP="00000000" w:rsidRDefault="00000000" w:rsidRPr="00000000" w14:paraId="00000101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Não há resultados quantitativos de avaliação com usuários nesta entrega. As tabelas de conclusão de tarefas, tempos, erros e pontuação SUS serão produzidas após a coleta. Os 68 casos automatizados pertencem à verificação técnica da seção 4 e não serão apresentados como amostra de participantes.</w:t>
            </w:r>
          </w:p>
        </w:tc>
      </w:tr>
    </w:tbl>
    <w:p w:rsidR="00000000" w:rsidDel="00000000" w:rsidP="00000000" w:rsidRDefault="00000000" w:rsidRPr="00000000" w14:paraId="0000010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03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5.2 Resultados qualitativos</w:t>
            </w:r>
          </w:p>
          <w:p w:rsidR="00000000" w:rsidDel="00000000" w:rsidP="00000000" w:rsidRDefault="00000000" w:rsidRPr="00000000" w14:paraId="00000104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Não foram realizadas entrevistas, observações com participantes ou coleta de respostas abertas. As categorias abaixo orientam a avaliação futura, sem atribuir dificuldades ou opiniões a pessoas que ainda não utilizaram o protótipo no estudo.</w:t>
            </w:r>
          </w:p>
        </w:tc>
      </w:tr>
    </w:tbl>
    <w:p w:rsidR="00000000" w:rsidDel="00000000" w:rsidP="00000000" w:rsidRDefault="00000000" w:rsidRPr="00000000" w14:paraId="0000010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1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3"/>
        <w:gridCol w:w="3857"/>
        <w:gridCol w:w="1948"/>
        <w:gridCol w:w="2437"/>
        <w:tblGridChange w:id="0">
          <w:tblGrid>
            <w:gridCol w:w="1863"/>
            <w:gridCol w:w="3857"/>
            <w:gridCol w:w="1948"/>
            <w:gridCol w:w="2437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Evidências observadas /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Frequência ou 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Implicação para 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Navegação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Sem observações coletadas.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determinada.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Observar a localização de treinos, histórico e evolução.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Clareza dos campos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Sem respostas coletadas.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determinada.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Observar o entendimento de séries, repetições e carga.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Interpretação dos gráficos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Sem respostas coletadas.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determinada.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Verificar a compreensão de maior carga e volume.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Sugestões de melhoria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Sem comentários coletados.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determinada.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Registrar e priorizar sugestões após os testes.</w:t>
            </w:r>
          </w:p>
        </w:tc>
      </w:tr>
    </w:tbl>
    <w:p w:rsidR="00000000" w:rsidDel="00000000" w:rsidP="00000000" w:rsidRDefault="00000000" w:rsidRPr="00000000" w14:paraId="0000011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6. Análise e discussão dos resultados</w:t>
      </w:r>
    </w:p>
    <w:tbl>
      <w:tblPr>
        <w:tblStyle w:val="Table19"/>
        <w:tblW w:w="10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9"/>
        <w:gridCol w:w="6341"/>
        <w:tblGridChange w:id="0">
          <w:tblGrid>
            <w:gridCol w:w="3899"/>
            <w:gridCol w:w="6341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Pergunta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Resposta sustentada pelos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 produto resolve, ainda que parcialmente, o problema proposto?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Há uma resposta técnica parcial: o protótipo estrutura os registros e permite consultá-los. Ainda não foi demonstrado que seu uso facilita a rotina do público-alvo.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 objetivo geral foi alcançado?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Parcialmente. A construção avançou e há testes técnicos; a avaliação com praticantes de musculação ainda está pendente.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Quais objetivos específicos foram alcançados?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OE1 documentado; OE2 em desenvolvimento; OE3 ainda não alcançado, pois exige validação com voluntários; OE4 parcial na análise técnica e pendente na análise de usabilidade.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Os critérios de sucesso foram atendidos?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Operações de cadastro/persistência e cálculos tiveram casos aprovados. Histórico e gráficos existem no protótipo. CRUD de registros finalizados na interface, avaliação integrada no dispositivo, conclusão sem ajuda e usabilidade satisfatória ainda exigem verificação ou ajustes.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O que os testes revelaram sobre a usabilidade?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Nada conclusivo: testes de código não medem percepção, satisfação ou dificuldades reais dos participantes.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Há relação com o referencial teórico?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A implementação retoma as variáveis de registro e automonitoramento previstas na etapa 1. Não há dados para confirmar efeitos sobre hábitos, desempenho físico ou satisfação.</w:t>
            </w:r>
          </w:p>
        </w:tc>
      </w:tr>
    </w:tbl>
    <w:p w:rsidR="00000000" w:rsidDel="00000000" w:rsidP="00000000" w:rsidRDefault="00000000" w:rsidRPr="00000000" w14:paraId="0000012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2B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Discussão integrada</w:t>
            </w:r>
          </w:p>
          <w:p w:rsidR="00000000" w:rsidDel="00000000" w:rsidP="00000000" w:rsidRDefault="00000000" w:rsidRPr="00000000" w14:paraId="0000012C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avanço principal foi transformar o planejamento em uma estrutura de protótipo que separa treinos planejados, sessões executadas e séries registradas. A persistência local e a consulta por histórico mantêm a proposta de uso individual. As proteções contra remoção de dados vinculados ajudam a conservar a consistência dos registros, embora a aderência ao objetivo amplo de CRUD ainda precise ser revista para sessões finalizadas.</w:t>
            </w:r>
          </w:p>
          <w:p w:rsidR="00000000" w:rsidDel="00000000" w:rsidP="00000000" w:rsidRDefault="00000000" w:rsidRPr="00000000" w14:paraId="0000012D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Os 68 testes aprovados oferecem evidência sobre regras e cenários específicos. Eles reduzem a incerteza sobre persistência, validações e cálculos cobertos, mas não substituem o uso completo no Android nem garantem a ausência de falhas fora desses casos. Por isso, o estágio atual continua sendo o de protótipo em desenvolvimento.</w:t>
            </w:r>
          </w:p>
          <w:p w:rsidR="00000000" w:rsidDel="00000000" w:rsidP="00000000" w:rsidRDefault="00000000" w:rsidRPr="00000000" w14:paraId="0000012E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Em continuidade ao roteiro inicial, o registro de séries, repetições, carga e volume se relaciona às fontes ali selecionadas sobre treinamento resistido (ACSM, 2009; Schoenfeld, Ogborn e Krieger, 2017). Histórico e gráficos retomam o automonitoramento discutido a partir de Laranjo et al. (2021). Essa relação fundamenta a escolha dos recursos; não demonstra benefícios físicos do GymTrack. Essas conexões orientam a futura revisão do referencial do artigo, conforme a recomendação do professor.</w:t>
            </w:r>
          </w:p>
          <w:p w:rsidR="00000000" w:rsidDel="00000000" w:rsidP="00000000" w:rsidRDefault="00000000" w:rsidRPr="00000000" w14:paraId="0000012F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 próxima etapa deverá avaliar se os participantes conseguem executar as tarefas e interpretar os registros com pouca ajuda. O SUS, previsto no primeiro roteiro com base em Brooke (1996), será combinado com observações e perguntas abertas. Somente depois dessa coleta será possível discutir a adequação ao público e formular conclusões finais sobre o objetivo de desenvolver e avaliar a solução.</w:t>
            </w:r>
          </w:p>
        </w:tc>
      </w:tr>
    </w:tbl>
    <w:p w:rsidR="00000000" w:rsidDel="00000000" w:rsidP="00000000" w:rsidRDefault="00000000" w:rsidRPr="00000000" w14:paraId="0000013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7. Limitações do trabalho</w:t>
      </w:r>
    </w:p>
    <w:tbl>
      <w:tblPr>
        <w:tblStyle w:val="Table21"/>
        <w:tblW w:w="10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1"/>
        <w:gridCol w:w="2711"/>
        <w:gridCol w:w="2718"/>
        <w:gridCol w:w="2710"/>
        <w:tblGridChange w:id="0">
          <w:tblGrid>
            <w:gridCol w:w="2101"/>
            <w:gridCol w:w="2711"/>
            <w:gridCol w:w="2718"/>
            <w:gridCol w:w="2710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 de 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Qual foi a limitação?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Como afetou os resultados?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Como poderia ser reduzida no futuro?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Escopo / funcionalidades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Protótipo não concluído; edição/exclusão de sessões finalizadas ausente na interface.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A implementação não pode ser considerada integralmente finalizada.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Revisar os requisitos, completar ou justificar as ações e repetir os testes.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Amostra / participantes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Nenhum teste com voluntários realizado.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Sem evidências de satisfação, facilidade de uso ou adequação ao público.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Definir amostra e executar tarefas, SUS e perguntas abertas.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Tempo / cronograma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Etapa atual anterior à conclusão do produto e da avaliação.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Resultados acadêmicos e conclusões ainda são parciais.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Reservar etapas para estabilização, coleta, análise e revisão.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Tecnologia / ambiente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Verificação atual em Windows/net10.0; sem nova validação da interface Android nesta execução.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Não permite extrapolar estabilidade/desempenho para diferentes aparelhos.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Validar o fluxo completo em Android e registrar modelo, versão e condições.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Método / instrumentos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Casos automatizados cobrem cenários definidos; SUS e observação não aplicados.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Aprovação técnica não corresponde a cobertura total ou usabilidade.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jc w:val="left"/>
              <w:rPr/>
            </w:pPr>
            <w:r>
              <w:rPr>
                <w:sz w:val="17"/>
                <w:szCs w:val="17"/>
                <w:rtl w:val="0"/>
                <w:color w:val="000000"/>
              </w:rPr>
              <w:t xml:space="preserve">Ampliar testes relevantes, definir critérios mensuráveis e executar a avaliação planejada.</w:t>
            </w:r>
          </w:p>
        </w:tc>
      </w:tr>
    </w:tbl>
    <w:p w:rsidR="00000000" w:rsidDel="00000000" w:rsidP="00000000" w:rsidRDefault="00000000" w:rsidRPr="00000000" w14:paraId="0000014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jc w:val="both"/>
        <w:rPr/>
      </w:pPr>
      <w:r>
        <w:rPr>
          <w:rtl w:val="0"/>
        </w:rPr>
        <w:t xml:space="preserve">8. Conclusões parciais</w:t>
      </w:r>
    </w:p>
    <w:tbl>
      <w:tblPr>
        <w:tblStyle w:val="Table22"/>
        <w:tblW w:w="10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4C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8.1 Retomada do problema</w:t>
            </w:r>
          </w:p>
          <w:p w:rsidR="00000000" w:rsidDel="00000000" w:rsidP="00000000" w:rsidRDefault="00000000" w:rsidRPr="00000000" w14:paraId="0000014D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trabalho busca facilitar a organização e o acompanhamento de treinos de musculação. Até esta etapa, o GymTrack apresenta uma resposta técnica parcial por meio de cadastros, registros de sessões, histórico e gráficos locais. A facilidade e a utilidade dessa organização para os usuários ainda precisam ser verificadas.</w:t>
            </w:r>
          </w:p>
        </w:tc>
      </w:tr>
    </w:tbl>
    <w:p w:rsidR="00000000" w:rsidDel="00000000" w:rsidP="00000000" w:rsidRDefault="00000000" w:rsidRPr="00000000" w14:paraId="0000014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4F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8.2 Atendimento aos objetivos</w:t>
            </w:r>
          </w:p>
          <w:p w:rsidR="00000000" w:rsidDel="00000000" w:rsidP="00000000" w:rsidRDefault="00000000" w:rsidRPr="00000000" w14:paraId="00000150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objetivo geral está parcialmente atendido, pois o protótipo foi desenvolvido até o estágio descrito, mas não está pronto e não foi avaliado com participantes. O levantamento de requisitos foi documentado (OE1); o desenvolvimento permanece em andamento (OE2). O OE3, que exige validação com voluntários, ainda não foi alcançado; há 68 testes automatizados como evidência preparatória. A análise técnica avançou parcialmente (OE4), enquanto a análise com o público-alvo está pendente.</w:t>
            </w:r>
          </w:p>
        </w:tc>
      </w:tr>
    </w:tbl>
    <w:p w:rsidR="00000000" w:rsidDel="00000000" w:rsidP="00000000" w:rsidRDefault="00000000" w:rsidRPr="00000000" w14:paraId="0000015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52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8.3 Principais contribuições</w:t>
            </w:r>
          </w:p>
          <w:p w:rsidR="00000000" w:rsidDel="00000000" w:rsidP="00000000" w:rsidRDefault="00000000" w:rsidRPr="00000000" w14:paraId="00000153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 contribuição atual é uma base de aplicativo que reúne planejamento e registro de treinos com persistência local. Academicamente, o projeto aplica desenvolvimento mobile, organização MVVM, banco relacional, validação e visualização de dados. A suíte de testes fornece evidências reproduzíveis para parte dessas operações.</w:t>
            </w:r>
          </w:p>
        </w:tc>
      </w:tr>
    </w:tbl>
    <w:p w:rsidR="00000000" w:rsidDel="00000000" w:rsidP="00000000" w:rsidRDefault="00000000" w:rsidRPr="00000000" w14:paraId="0000015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55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8.4 Limitações principais</w:t>
            </w:r>
          </w:p>
          <w:p w:rsidR="00000000" w:rsidDel="00000000" w:rsidP="00000000" w:rsidRDefault="00000000" w:rsidRPr="00000000" w14:paraId="00000156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As principais limitações são o estágio de protótipo, as pendências de aderência funcional e a ausência de avaliação com usuários. Os testes automatizados confirmam cenários delimitados, sem sustentar afirmações sobre satisfação, desempenho físico ou eficácia em uso real.</w:t>
            </w:r>
          </w:p>
        </w:tc>
      </w:tr>
    </w:tbl>
    <w:p w:rsidR="00000000" w:rsidDel="00000000" w:rsidP="00000000" w:rsidRDefault="00000000" w:rsidRPr="00000000" w14:paraId="0000015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58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8.5 Trabalhos futuros</w:t>
            </w:r>
          </w:p>
          <w:p w:rsidR="00000000" w:rsidDel="00000000" w:rsidP="00000000" w:rsidRDefault="00000000" w:rsidRPr="00000000" w14:paraId="00000159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Consolidar os fluxos do protótipo e revisar a edição/exclusão de registros já finalizados; validar a interface e a persistência no Android; definir os critérios de sucesso e realizar testes com voluntários. A partir dos tempos, erros, SUS e comentários, priorizar ajustes e atualizar o artigo, o roteiro e a apresentação. A publicação da versão correspondente no forge e a confirmação de acesso do professor também permanecem pendentes.</w:t>
            </w:r>
          </w:p>
        </w:tc>
      </w:tr>
    </w:tbl>
    <w:p w:rsidR="00000000" w:rsidDel="00000000" w:rsidP="00000000" w:rsidRDefault="00000000" w:rsidRPr="00000000" w14:paraId="0000015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330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30"/>
        <w:tblGridChange w:id="0">
          <w:tblGrid>
            <w:gridCol w:w="10330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5B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Síntese parcial</w:t>
            </w:r>
          </w:p>
          <w:p w:rsidR="00000000" w:rsidDel="00000000" w:rsidP="00000000" w:rsidRDefault="00000000" w:rsidRPr="00000000" w14:paraId="0000015C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O GymTrack avançou do planejamento para um protótipo com funcionalidades de organização e acompanhamento de treinos e verificações técnicas registradas. O projeto permanece em desenvolvimento. Sua conclusão dependerá da consolidação do produto e da avaliação com o público-alvo, preservando a continuidade entre os objetivos, as evidências e os resultados apresentados.</w:t>
            </w:r>
          </w:p>
        </w:tc>
      </w:tr>
    </w:tbl>
    <w:p w:rsidR="00000000" w:rsidDel="00000000" w:rsidP="00000000" w:rsidRDefault="00000000" w:rsidRPr="00000000" w14:paraId="0000015D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9. Organização das evidências para o artigo e apresentação final</w:t>
      </w:r>
    </w:p>
    <w:tbl>
      <w:tblPr>
        <w:tblStyle w:val="Table28"/>
        <w:tblW w:w="101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2"/>
        <w:gridCol w:w="1689"/>
        <w:gridCol w:w="2809"/>
        <w:gridCol w:w="2810"/>
        <w:tblGridChange w:id="0">
          <w:tblGrid>
            <w:gridCol w:w="2852"/>
            <w:gridCol w:w="1689"/>
            <w:gridCol w:w="2809"/>
            <w:gridCol w:w="2810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Será incluída?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Onde aparecerá?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Responsável /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Capturas de tela da versão final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Previstas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Resultados do artigo e demonstração.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Grupo: atualizar após consolidar o protótipo.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Tabela de testes funcionais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Sim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Seção 4; evidência TRX em anexo local.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Disponível: 68 casos automatizados.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Tabela/gráfico de dados de usuários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Após coleta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Seção de avaliação com usuários.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Pendente: não há medições.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Síntese qualitativa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Após coleta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Discussão dos resultados.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Pendente: não há comentários coletados.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Repositório e versão do código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Previstos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Identificação da versão e material da entrega.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  <w:jc w:val="left"/>
            </w:pPr>
            <w:r>
              <w:rPr>
                <w:sz w:val="17"/>
                <w:szCs w:val="17"/>
                <w:rtl w:val="0"/>
                <w:color w:val="000000"/>
              </w:rPr>
              <w:t xml:space="preserve">Commit local conhecido; endereço/acesso remoto pendentes.</w:t>
            </w:r>
          </w:p>
        </w:tc>
      </w:tr>
    </w:tbl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e9edf5" w:val="clear"/>
          </w:tcPr>
          <w:p w:rsidR="00000000" w:rsidDel="00000000" w:rsidP="00000000" w:rsidRDefault="00000000" w:rsidRPr="00000000" w14:paraId="00000178">
            <w:pPr>
              <w:spacing w:after="80" w:lineRule="auto"/>
              <w:jc w:val="both"/>
              <w:rPr/>
            </w:pPr>
            <w:r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Código-fonte no forge</w:t>
            </w:r>
          </w:p>
          <w:p w:rsidR="00000000" w:rsidDel="00000000" w:rsidP="00000000" w:rsidRDefault="00000000" w:rsidRPr="00000000" w14:paraId="00000179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Versão local de referência: commit 147fd319f95041e62278ab0dd28e9d93e31d005e (147fd31). A cópia local não possui endereço remoto configurado. O endereço do forge e o acesso do professor ainda precisam ser informados e confirmados pelo grupo.</w:t>
            </w:r>
          </w:p>
          <w:p w:rsidR="00000000" w:rsidDel="00000000" w:rsidP="00000000" w:rsidRDefault="00000000" w:rsidRPr="00000000" w14:paraId="0000017A">
            <w:pPr>
              <w:spacing w:after="80" w:lineRule="auto"/>
              <w:jc w:val="both"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Evidência técnica: Entrega/Evidencias_Fase2/verificacao-fase2.trx. Os arquivos de código e testes permanecem na solução GymTrack.sln.</w:t>
            </w:r>
          </w:p>
        </w:tc>
      </w:tr>
    </w:tbl>
    <w:p w:rsidR="00000000" w:rsidDel="00000000" w:rsidP="00000000" w:rsidRDefault="00000000" w:rsidRPr="00000000" w14:paraId="0000017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10. Checklist final antes da entrega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Atendido: o texto descreve o estágio efetivo do protótipo.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Atendido: funcionalidades presentes, parciais e fora do escopo estão identificadas.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Parcial: procedimento técnico reproduzível; avaliação com usuários ainda prevista.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Parcial: resultados automatizados registrados; validação integrada ainda pendente.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Pendente: análise quantitativa e qualitativa com participantes depende da coleta.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Atendido nesta etapa: discussão técnica relacionada ao problema e aos objetivos.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Atendido: cada objetivo possui situação e evidência ou justificativa de pendência.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Atendido: limitações do protótipo e da avaliação explicitadas.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Atendido nesta etapa: conclusões parciais, sem resultados novos.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Atendido: próximos passos decorrem das limitações identificadas.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Parcial: quadros organizados por seção e fontes técnicas identificadas; figuras finais e gráficos de usuários pendentes.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Pendente: informar o forge, publicar a versão e confirmar o acesso do professor.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Parcial: uso de ChatGPT/OpenAI declarado para organização, redação e apoio à conferência técnica; revisão e validação final pelo grupo pendentes.</w:t>
      </w:r>
    </w:p>
    <w:p w:rsidR="00000000" w:rsidDel="00000000" w:rsidP="00000000" w:rsidRDefault="00000000" w:rsidRPr="00000000" w14:paraId="0000018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11. Critérios de avaliação desta segunda entrega</w:t>
      </w:r>
    </w:p>
    <w:tbl>
      <w:tblPr>
        <w:tblStyle w:val="Table30"/>
        <w:tblW w:w="10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7"/>
        <w:gridCol w:w="7463"/>
        <w:tblGridChange w:id="0">
          <w:tblGrid>
            <w:gridCol w:w="2777"/>
            <w:gridCol w:w="7463"/>
          </w:tblGrid>
        </w:tblGridChange>
      </w:tblGrid>
      <w:tr>
        <w:trPr>
          <w:cantSplit w:val="1"/>
          <w:tblHeader w:val="1"/>
        </w:trPr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f5f9e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Pergunta orientadora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Produto / versão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 que foi desenvolvido corresponde ao escopo e está adequadamente documentado?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Testes e evidências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 testes são suficientes, registrados e ligados aos requisitos/objetivos?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Os dados são apresentados de forma clara, correta e verificável?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Análise e discussão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 grupo interpreta os resultados e os relaciona ao problema, objetivos e referencial?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Conclusões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conclusões respondem ao problema, sintetizam contribuições, limites e trabalhos futuros?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Coerência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Há continuidade entre o primeiro roteiro, o produto entregue e o texto final?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jc w:val="both"/>
        <w:rPr/>
      </w:pPr>
      <w:r>
        <w:rPr>
          <w:rtl w:val="0"/>
        </w:rPr>
        <w:t xml:space="preserve">Referências retomadas da etapa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>
        <w:rPr>
          <w:color w:val="000000"/>
          <w:sz w:val="18"/>
          <w:szCs w:val="18"/>
          <w:rtl w:val="0"/>
        </w:rPr>
        <w:t xml:space="preserve">AMERICAN COLLEGE OF SPORTS MEDICINE. Progression Models in Resistance Training for Healthy Adults. Medicine &amp; Science in Sports &amp; Exercise, v. 41, n. 3, p. 687-708, 2009. DOI: 10.1249/MSS.0b013e3181915670.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>
        <w:rPr>
          <w:color w:val="000000"/>
          <w:sz w:val="18"/>
          <w:szCs w:val="18"/>
          <w:rtl w:val="0"/>
        </w:rPr>
        <w:t xml:space="preserve">SCHOENFELD, B. J.; OGBORN, D.; KRIEGER, J. W. Dose-response relationship between weekly resistance training volume and increases in muscle mass: a systematic review and meta-analysis. Journal of Sports Sciences, v. 35, n. 11, p. 1073-1082, 2017. DOI: 10.1080/02640414.2016.1210197.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>
        <w:rPr>
          <w:color w:val="000000"/>
          <w:sz w:val="18"/>
          <w:szCs w:val="18"/>
          <w:rtl w:val="0"/>
        </w:rPr>
        <w:t xml:space="preserve">LARANJO, L. et al. Do smartphone applications and activity trackers increase physical activity in adults? Systematic review, meta-analysis and metaregression. British Journal of Sports Medicine, v. 55, n. 8, p. 422-432, 2021. DOI: 10.1136/bjsports-2020-102892.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>
        <w:rPr>
          <w:color w:val="000000"/>
          <w:sz w:val="18"/>
          <w:szCs w:val="18"/>
          <w:rtl w:val="0"/>
        </w:rPr>
        <w:t xml:space="preserve">BROOKE, J. SUS: A quick and dirty usability scale. In: JORDAN, P. W. et al. (org.). Usability Evaluation in Industry. London: Taylor &amp; Francis, 1996.</w:t>
      </w:r>
    </w:p>
    <w:sectPr>
      <w:headerReference r:id="rId7" w:type="default"/>
      <w:footerReference r:id="rId8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Projeto Integrador 6 • segunda entrega parcial • versão preenchível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7365d"/>
        <w:sz w:val="16"/>
        <w:szCs w:val="16"/>
        <w:u w:val="none"/>
        <w:shd w:fill="auto" w:val="clear"/>
        <w:vertAlign w:val="baseline"/>
        <w:rtl w:val="0"/>
      </w:rPr>
      <w:t xml:space="preserve">ROTEIRO DE ORIENTAÇÃO | RESULTADOS E CONCLUSÕES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pt_BR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60" w:lineRule="auto"/>
    </w:pPr>
    <w:rPr>
      <w:rFonts w:ascii="Calibri" w:cs="Calibri" w:eastAsia="Calibri" w:hAnsi="Calibri"/>
      <w:b w:val="1"/>
      <w:bCs w:val="1"/>
      <w:color w:val="3f5f9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</w:pPr>
    <w:rPr>
      <w:rFonts w:ascii="Calibri" w:cs="Calibri" w:eastAsia="Calibri" w:hAnsi="Calibri"/>
      <w:b w:val="1"/>
      <w:bCs w:val="1"/>
      <w:color w:val="3f5f9e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Be+clzk7o7lkkzsnAyQ9O2uEjw==">CgMxLjA4AHIhMWU1YkFCbnQwNnNMVXh1N1U2WHI5RnYzdFFNSllqT1pv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