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comissão municipal de cultura da cidade de literolandia, uma cidade de 40000 habitantes no interior de são Paulo se reuniu para discutir alguns assuntos relacionados à cultura na cidade. Nesta reunião foram levantados alguns problemas nas rotinas da biblioteca municipal, e foi votado por unanimidade pela informatização do cadastro de acervo da biblioteca e do processo de aquisição e de empréstimos.</w:t>
      </w:r>
    </w:p>
    <w:p w:rsidR="00000000" w:rsidDel="00000000" w:rsidP="00000000" w:rsidRDefault="00000000" w:rsidRPr="00000000" w14:paraId="00000002">
      <w:pPr>
        <w:rPr/>
      </w:pPr>
      <w:r w:rsidDel="00000000" w:rsidR="00000000" w:rsidRPr="00000000">
        <w:rPr>
          <w:rtl w:val="0"/>
        </w:rPr>
        <w:t xml:space="preserve">A biblioteca conta hoje com um acervo de 30.000, itens, classificados em livros, revistas, fitas de vídeo, hemeroteca, etc. cada item do acevo possui um numero variado de copias, nem todas as copias estão disponíveis para empréstimos, pois, existem exemplares raros que só podem ser consultados na biblioteca, os livros do acervo podem ter um ou mais autores sendo que somente um autor e considerado o autor principal, os outros são coautores. Qualquer cidadão literolandense pode usar a biblioteca para consulta, porem para retirar livros ele deve ser cadastrado como usuário da biblioteca, o cadastro consiste em preencher uma ficha com os seus dados pessoais (nome, data de nascimento, local de nascimento, endereço, bairro, telefone, profissão e escolaridade), e fornecer um comprovante de endereço e uma foto 3x4 para a confecção de uma carteira de identificação do usuário. Os empréstimos dos itens do acevo são registrados em um livro de empréstimos que contem o nome do usuário, o item emprestado, a copia que foi emprestada (identificada pelo numero de tombo que e único para cada copia), a data de saída, a data da devolução, quando o usuário devolve o item são registrados no mesmo livro, os dias de atraso e o valor da multa, caso ele entregue com atraso. Não existem limites de empréstimos em aberto por usuário, mas o prazo de devolução e de sete dias. Se o usuário devolver e cobrada uma taxa diária por multa por dia de atraso.</w:t>
      </w:r>
    </w:p>
    <w:p w:rsidR="00000000" w:rsidDel="00000000" w:rsidP="00000000" w:rsidRDefault="00000000" w:rsidRPr="00000000" w14:paraId="00000003">
      <w:pPr>
        <w:rPr/>
      </w:pPr>
      <w:r w:rsidDel="00000000" w:rsidR="00000000" w:rsidRPr="00000000">
        <w:rPr>
          <w:rtl w:val="0"/>
        </w:rPr>
        <w:t xml:space="preserve">Para melhorar a busca ao acevo os usuários devem ser emitidos um relatório diário com os empréstimos em atraso.</w:t>
      </w:r>
    </w:p>
    <w:p w:rsidR="00000000" w:rsidDel="00000000" w:rsidP="00000000" w:rsidRDefault="00000000" w:rsidRPr="00000000" w14:paraId="00000004">
      <w:pPr>
        <w:rPr/>
      </w:pPr>
      <w:r w:rsidDel="00000000" w:rsidR="00000000" w:rsidRPr="00000000">
        <w:rPr>
          <w:rtl w:val="0"/>
        </w:rPr>
        <w:t xml:space="preserve">Como analise estatística do uso da biblioteca devem ser emitidos relatórios com o total de empréstimos no mês por tipo de item do acevo, por item do acevo e por faixa etária de idade do usuário.</w:t>
      </w:r>
    </w:p>
    <w:p w:rsidR="00000000" w:rsidDel="00000000" w:rsidP="00000000" w:rsidRDefault="00000000" w:rsidRPr="00000000" w14:paraId="00000005">
      <w:pPr>
        <w:rPr/>
      </w:pPr>
      <w:r w:rsidDel="00000000" w:rsidR="00000000" w:rsidRPr="00000000">
        <w:rPr>
          <w:rtl w:val="0"/>
        </w:rPr>
        <w:t xml:space="preserve">Seguem correções:</w:t>
      </w:r>
    </w:p>
    <w:p w:rsidR="00000000" w:rsidDel="00000000" w:rsidP="00000000" w:rsidRDefault="00000000" w:rsidRPr="00000000" w14:paraId="00000006">
      <w:pPr>
        <w:rPr/>
      </w:pPr>
      <w:r w:rsidDel="00000000" w:rsidR="00000000" w:rsidRPr="00000000">
        <w:rPr>
          <w:rtl w:val="0"/>
        </w:rPr>
        <w:t xml:space="preserve">- Usuário x empréstimo: - do lado do usuário (1,1).</w:t>
      </w:r>
    </w:p>
    <w:p w:rsidR="00000000" w:rsidDel="00000000" w:rsidP="00000000" w:rsidRDefault="00000000" w:rsidRPr="00000000" w14:paraId="00000007">
      <w:pPr>
        <w:rPr/>
      </w:pPr>
      <w:r w:rsidDel="00000000" w:rsidR="00000000" w:rsidRPr="00000000">
        <w:rPr>
          <w:rtl w:val="0"/>
        </w:rPr>
        <w:t xml:space="preserve">- A entidade empréstimo deve conter os atributos data_emprestimo e data_devolucao ligados a entidade, remover dados, faltou o atributo id.</w:t>
      </w:r>
    </w:p>
    <w:p w:rsidR="00000000" w:rsidDel="00000000" w:rsidP="00000000" w:rsidRDefault="00000000" w:rsidRPr="00000000" w14:paraId="00000008">
      <w:pPr>
        <w:rPr/>
      </w:pPr>
      <w:r w:rsidDel="00000000" w:rsidR="00000000" w:rsidRPr="00000000">
        <w:rPr>
          <w:rtl w:val="0"/>
        </w:rPr>
        <w:t xml:space="preserve">- Criar uma entidade exemplar (atributo tombo) ligada ao livro. Um livro pode ter (0,n) exemplares e um exemplar é de (1,1).</w:t>
      </w:r>
    </w:p>
    <w:p w:rsidR="00000000" w:rsidDel="00000000" w:rsidP="00000000" w:rsidRDefault="00000000" w:rsidRPr="00000000" w14:paraId="00000009">
      <w:pPr>
        <w:rPr/>
      </w:pPr>
      <w:r w:rsidDel="00000000" w:rsidR="00000000" w:rsidRPr="00000000">
        <w:rPr>
          <w:rtl w:val="0"/>
        </w:rPr>
        <w:t xml:space="preserve">- Ligar exemplar a empréstimo e não mais livro.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