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95.45806884765625" w:line="240" w:lineRule="auto"/>
        <w:ind w:left="12.752227783203125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Capítulo 2: Agentes de Procura</w:t>
      </w:r>
    </w:p>
    <w:p w:rsidR="00000000" w:rsidDel="00000000" w:rsidP="00000000" w:rsidRDefault="00000000" w:rsidRPr="00000000" w14:paraId="00000002">
      <w:pPr>
        <w:widowControl w:val="0"/>
        <w:spacing w:before="195.032958984375" w:line="299.8820114135742" w:lineRule="auto"/>
        <w:ind w:left="503.624267578125" w:right="0.224609375" w:hanging="242.3507690429687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1. </w:t>
      </w:r>
      <w:r w:rsidDel="00000000" w:rsidR="00000000" w:rsidRPr="00000000">
        <w:rPr>
          <w:b w:val="1"/>
          <w:sz w:val="19.8253231048584"/>
          <w:szCs w:val="19.8253231048584"/>
          <w:rtl w:val="0"/>
        </w:rPr>
        <w:t xml:space="preserve">O agente “Orquestrador” do “CogniVerse” precisa de selecionar a melhor sequência de agentes (Investi</w:t>
      </w:r>
      <w:r w:rsidDel="00000000" w:rsidR="00000000" w:rsidRPr="00000000">
        <w:rPr>
          <w:b w:val="1"/>
          <w:sz w:val="19.755109786987305"/>
          <w:szCs w:val="19.755109786987305"/>
          <w:rtl w:val="0"/>
        </w:rPr>
        <w:t xml:space="preserve">gador -&gt; Analista -&gt; Escritor) para uma tarefa. Formule este problema como um problema de procura.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Qual seria o espaço de estados e como poderia ser definido o custo do caminho?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95.032958984375" w:line="299.8820114135742" w:lineRule="auto"/>
        <w:ind w:left="503.624267578125" w:right="0.224609375" w:hanging="242.3507690429687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 xml:space="preserve">Exemplos de estados possíveis: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195.032958984375" w:line="299.8820114135742" w:lineRule="auto"/>
        <w:ind w:left="1440" w:right="0.22460937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Estado inicial : nenhum agente usado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99.8820114135742" w:lineRule="auto"/>
        <w:ind w:left="1440" w:right="0.22460937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Estado 1: Investigador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99.8820114135742" w:lineRule="auto"/>
        <w:ind w:left="1440" w:right="0.22460937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Estado 2: Investigador -&gt; Analista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99.8820114135742" w:lineRule="auto"/>
        <w:ind w:left="1440" w:right="0.22460937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Estado 3: Investigador -&gt; Analista -&gt; Escritor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="299.8820114135742" w:lineRule="auto"/>
        <w:ind w:left="1440" w:right="0.22460937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Estado final: Investigador -&gt; Analista -&gt; Escritor</w:t>
      </w:r>
    </w:p>
    <w:p w:rsidR="00000000" w:rsidDel="00000000" w:rsidP="00000000" w:rsidRDefault="00000000" w:rsidRPr="00000000" w14:paraId="00000009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O custo do caminho pode representar o tempo, energia, preço de cada agente ou também recursos computacionais utilizados por cada agente.</w:t>
      </w:r>
    </w:p>
    <w:p w:rsidR="00000000" w:rsidDel="00000000" w:rsidP="00000000" w:rsidRDefault="00000000" w:rsidRPr="00000000" w14:paraId="0000000B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ab/>
        <w:tab/>
        <w:t xml:space="preserve">Ctotal = C investigador + C analista + C escritor </w:t>
      </w:r>
    </w:p>
    <w:p w:rsidR="00000000" w:rsidDel="00000000" w:rsidP="00000000" w:rsidRDefault="00000000" w:rsidRPr="00000000" w14:paraId="0000000D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O agente “Orquestrador” fica responsável por procurar a sequencia com menor custo e melhor resultado.</w:t>
      </w:r>
    </w:p>
    <w:p w:rsidR="00000000" w:rsidDel="00000000" w:rsidP="00000000" w:rsidRDefault="00000000" w:rsidRPr="00000000" w14:paraId="0000000F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Exemplo: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Vamos imaginar que o custo do investigador é 5, o analista é 2 e o escritor é 3, o ctotal será então 10.</w:t>
      </w:r>
    </w:p>
    <w:p w:rsidR="00000000" w:rsidDel="00000000" w:rsidP="00000000" w:rsidRDefault="00000000" w:rsidRPr="00000000" w14:paraId="00000010">
      <w:pPr>
        <w:widowControl w:val="0"/>
        <w:spacing w:before="195.032958984375" w:line="299.8820114135742" w:lineRule="auto"/>
        <w:ind w:left="0" w:right="0.22460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2. </w:t>
      </w:r>
      <w:r w:rsidDel="00000000" w:rsidR="00000000" w:rsidRPr="00000000">
        <w:rPr>
          <w:b w:val="1"/>
          <w:sz w:val="19.775196075439453"/>
          <w:szCs w:val="19.775196075439453"/>
          <w:rtl w:val="0"/>
        </w:rPr>
        <w:t xml:space="preserve">Suponha que o “Orquestrador” tem de escolher um de vários agentes “Investigadores” disponíveis, cada </w:t>
      </w:r>
      <w:r w:rsidDel="00000000" w:rsidR="00000000" w:rsidRPr="00000000">
        <w:rPr>
          <w:b w:val="1"/>
          <w:sz w:val="20.12346649169922"/>
          <w:szCs w:val="20.12346649169922"/>
          <w:rtl w:val="0"/>
        </w:rPr>
        <w:t xml:space="preserve">um com um custo de utilização e uma especialização. Modele este problema de seleção como uma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procura A*, definindo uma função de custo g(n) e uma função heurística h(n) adequadas. </w:t>
      </w:r>
    </w:p>
    <w:p w:rsidR="00000000" w:rsidDel="00000000" w:rsidP="00000000" w:rsidRDefault="00000000" w:rsidRPr="00000000" w14:paraId="00000012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b w:val="1"/>
          <w:sz w:val="23.925199508666992"/>
          <w:szCs w:val="23.925199508666992"/>
        </w:rPr>
      </w:pPr>
      <w:r w:rsidDel="00000000" w:rsidR="00000000" w:rsidRPr="00000000">
        <w:rPr>
          <w:b w:val="1"/>
          <w:sz w:val="23.925199508666992"/>
          <w:szCs w:val="23.925199508666992"/>
          <w:rtl w:val="0"/>
        </w:rPr>
        <w:t xml:space="preserve">Função de custo: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afterAutospacing="0" w:before="136.19781494140625" w:line="298.38732719421387" w:lineRule="auto"/>
        <w:ind w:left="720" w:right="38.99047851562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g(n) = custo acumulado até ao estado n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before="0" w:beforeAutospacing="0" w:line="298.38732719421387" w:lineRule="auto"/>
        <w:ind w:left="720" w:right="38.99047851562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Para a seleção do investigador:</w:t>
      </w:r>
    </w:p>
    <w:p w:rsidR="00000000" w:rsidDel="00000000" w:rsidP="00000000" w:rsidRDefault="00000000" w:rsidRPr="00000000" w14:paraId="00000016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b w:val="1"/>
          <w:sz w:val="21.925199508666992"/>
          <w:szCs w:val="21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ab/>
        <w:tab/>
        <w:tab/>
      </w:r>
      <w:r w:rsidDel="00000000" w:rsidR="00000000" w:rsidRPr="00000000">
        <w:rPr>
          <w:b w:val="1"/>
          <w:sz w:val="21.925199508666992"/>
          <w:szCs w:val="21.925199508666992"/>
          <w:rtl w:val="0"/>
        </w:rPr>
        <w:t xml:space="preserve">g(n) = custo de utilização do investigador escolhido</w:t>
      </w:r>
    </w:p>
    <w:p w:rsidR="00000000" w:rsidDel="00000000" w:rsidP="00000000" w:rsidRDefault="00000000" w:rsidRPr="00000000" w14:paraId="00000018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b w:val="1"/>
          <w:sz w:val="21.925199508666992"/>
          <w:szCs w:val="21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b w:val="1"/>
          <w:sz w:val="23.925199508666992"/>
          <w:szCs w:val="23.92519950866699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36.19781494140625" w:line="298.38732719421387" w:lineRule="auto"/>
        <w:ind w:left="0" w:right="38.99047851562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23.925199508666992"/>
          <w:szCs w:val="23.925199508666992"/>
          <w:rtl w:val="0"/>
        </w:rPr>
        <w:t xml:space="preserve">Função heuristica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136.19781494140625" w:line="298.38732719421387" w:lineRule="auto"/>
        <w:ind w:left="720" w:right="38.99047851562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h(n) = estimativa de custo restante para completar a tarefa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0" w:beforeAutospacing="0" w:line="298.38732719421387" w:lineRule="auto"/>
        <w:ind w:left="720" w:right="38.990478515625" w:hanging="360"/>
        <w:jc w:val="both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Pode ser definida como:</w:t>
      </w:r>
    </w:p>
    <w:p w:rsidR="00000000" w:rsidDel="00000000" w:rsidP="00000000" w:rsidRDefault="00000000" w:rsidRPr="00000000" w14:paraId="0000001D">
      <w:pPr>
        <w:widowControl w:val="0"/>
        <w:spacing w:before="136.19781494140625" w:line="298.38732719421387" w:lineRule="auto"/>
        <w:ind w:left="503.71917724609375" w:right="38.990478515625" w:hanging="250.21652221679688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36.19781494140625" w:line="298.38732719421387" w:lineRule="auto"/>
        <w:ind w:left="1943.7191772460938" w:right="38.990478515625" w:hanging="250.21652221679688"/>
        <w:jc w:val="both"/>
        <w:rPr>
          <w:b w:val="1"/>
          <w:sz w:val="21.925199508666992"/>
          <w:szCs w:val="21.925199508666992"/>
        </w:rPr>
      </w:pPr>
      <w:r w:rsidDel="00000000" w:rsidR="00000000" w:rsidRPr="00000000">
        <w:rPr>
          <w:b w:val="1"/>
          <w:sz w:val="21.925199508666992"/>
          <w:szCs w:val="21.925199508666992"/>
          <w:rtl w:val="0"/>
        </w:rPr>
        <w:t xml:space="preserve">h(n) = menor custo possivel dos agentes ainda não escolhidos </w:t>
      </w:r>
    </w:p>
    <w:p w:rsidR="00000000" w:rsidDel="00000000" w:rsidP="00000000" w:rsidRDefault="00000000" w:rsidRPr="00000000" w14:paraId="0000001F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21.925199508666992"/>
          <w:szCs w:val="21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before="280" w:line="298.38732719421387" w:lineRule="auto"/>
        <w:ind w:left="0" w:right="38.990478515625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Função de avaliação f(n)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240" w:before="240" w:line="298.38732719421387" w:lineRule="auto"/>
        <w:ind w:left="720" w:hanging="36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No A*, cada estado é avaliado por: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9781494140625" w:line="298.38732719421387" w:lineRule="auto"/>
        <w:ind w:left="4103.719177246094" w:right="38.990478515625" w:hanging="250.21652221679688"/>
        <w:jc w:val="both"/>
        <w:rPr>
          <w:b w:val="1"/>
          <w:sz w:val="21.925199508666992"/>
          <w:szCs w:val="21.925199508666992"/>
        </w:rPr>
      </w:pPr>
      <w:r w:rsidDel="00000000" w:rsidR="00000000" w:rsidRPr="00000000">
        <w:rPr>
          <w:b w:val="1"/>
          <w:sz w:val="21.925199508666992"/>
          <w:szCs w:val="21.925199508666992"/>
          <w:rtl w:val="0"/>
        </w:rPr>
        <w:t xml:space="preserve">f (n)= g(n) + h(n)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240" w:before="240" w:line="298.38732719421387" w:lineRule="auto"/>
        <w:ind w:left="720" w:hanging="36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O algoritmo expande primeiro os estados com menor f(n), garantindo encontrar a sequência de agentes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com menor custo total e adequada à especialização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after="240" w:before="240" w:line="298.38732719421387" w:lineRule="auto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98.38732719421387" w:lineRule="auto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Exemplo: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afterAutospacing="0" w:before="24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Investigador 1 = custo 5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afterAutospacing="0" w:before="0" w:beforeAutospacing="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Investigador 2 = custo 3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afterAutospacing="0" w:before="0" w:beforeAutospacing="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Investigador 3 = custo 4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240" w:before="0" w:beforeAutospacing="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Analista mais barato = custo 2, Escritor mais barato = custo 2 </w:t>
      </w:r>
    </w:p>
    <w:p w:rsidR="00000000" w:rsidDel="00000000" w:rsidP="00000000" w:rsidRDefault="00000000" w:rsidRPr="00000000" w14:paraId="0000002A">
      <w:pPr>
        <w:widowControl w:val="0"/>
        <w:spacing w:after="240" w:before="240" w:line="298.38732719421387" w:lineRule="auto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Caso se escolha o investigador 2: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24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g(n) = 3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beforeAutospacing="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h(n) = 2 + 2 = 4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40" w:before="0" w:beforeAutospacing="0" w:line="298.38732719421387" w:lineRule="auto"/>
        <w:ind w:left="720" w:hanging="360"/>
        <w:rPr>
          <w:sz w:val="19.925199508666992"/>
          <w:szCs w:val="19.925199508666992"/>
          <w:u w:val="no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f(n) = g(n) + h(n) = 7</w:t>
      </w:r>
    </w:p>
    <w:p w:rsidR="00000000" w:rsidDel="00000000" w:rsidP="00000000" w:rsidRDefault="00000000" w:rsidRPr="00000000" w14:paraId="0000002E">
      <w:pPr>
        <w:widowControl w:val="0"/>
        <w:spacing w:before="136.19781494140625" w:line="298.38732719421387" w:lineRule="auto"/>
        <w:ind w:left="0" w:right="38.99047851562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O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A*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vai comparar todos os caminhos e vai selecionar aquele que tiver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menor f(n).</w:t>
      </w:r>
    </w:p>
    <w:p w:rsidR="00000000" w:rsidDel="00000000" w:rsidP="00000000" w:rsidRDefault="00000000" w:rsidRPr="00000000" w14:paraId="00000030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36.19781494140625" w:line="298.38732719421387" w:lineRule="auto"/>
        <w:ind w:left="0" w:right="38.990478515625" w:firstLine="0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79.8681640625" w:line="299.3876266479492" w:lineRule="auto"/>
        <w:ind w:left="504.44610595703125" w:right="38.359375" w:hanging="252.53753662109375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3. </w:t>
      </w:r>
      <w:r w:rsidDel="00000000" w:rsidR="00000000" w:rsidRPr="00000000">
        <w:rPr>
          <w:b w:val="1"/>
          <w:sz w:val="20.12346649169922"/>
          <w:szCs w:val="20.12346649169922"/>
          <w:rtl w:val="0"/>
        </w:rPr>
        <w:t xml:space="preserve">No contexto do RAG, o agente “Investigador” precisa de encontrar os documentos mais relevantes </w:t>
      </w:r>
      <w:r w:rsidDel="00000000" w:rsidR="00000000" w:rsidRPr="00000000">
        <w:rPr>
          <w:b w:val="1"/>
          <w:sz w:val="19.8153076171875"/>
          <w:szCs w:val="19.8153076171875"/>
          <w:rtl w:val="0"/>
        </w:rPr>
        <w:t xml:space="preserve">numa base de dados vetorial. Embora não seja uma procura em grafo clássica, como é que os conceitos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de “estado” e “vizinhança” se aplicam aqui?</w:t>
      </w:r>
    </w:p>
    <w:p w:rsidR="00000000" w:rsidDel="00000000" w:rsidP="00000000" w:rsidRDefault="00000000" w:rsidRPr="00000000" w14:paraId="00000039">
      <w:pPr>
        <w:widowControl w:val="0"/>
        <w:spacing w:before="379.8681640625" w:line="299.3876266479492" w:lineRule="auto"/>
        <w:ind w:left="504.44610595703125" w:right="38.359375" w:hanging="252.5375366210937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 xml:space="preserve">Quando falamos no “RAG”, quando falamos em “estado” podemos ver o estado como o conjunto atual de documentos recuperados. Já a “vizinhança”, corresponde aos documentos mais perto no espaço vetorial.</w:t>
      </w:r>
    </w:p>
    <w:p w:rsidR="00000000" w:rsidDel="00000000" w:rsidP="00000000" w:rsidRDefault="00000000" w:rsidRPr="00000000" w14:paraId="0000003A">
      <w:pPr>
        <w:widowControl w:val="0"/>
        <w:spacing w:before="379.8681640625" w:line="299.3876266479492" w:lineRule="auto"/>
        <w:ind w:left="504.44610595703125" w:right="38.359375" w:hanging="252.5375366210937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379.8681640625" w:line="299.3876266479492" w:lineRule="auto"/>
        <w:ind w:left="0" w:right="38.359375" w:firstLine="0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79.8681640625" w:line="299.3876266479492" w:lineRule="auto"/>
        <w:ind w:left="504.44610595703125" w:right="38.359375" w:hanging="252.53753662109375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36.177978515625" w:line="298.54454040527344" w:lineRule="auto"/>
        <w:ind w:left="503.71917724609375" w:right="40.09033203125" w:hanging="254.60006713867188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4. </w:t>
      </w:r>
      <w:r w:rsidDel="00000000" w:rsidR="00000000" w:rsidRPr="00000000">
        <w:rPr>
          <w:b w:val="1"/>
          <w:sz w:val="19.775196075439453"/>
          <w:szCs w:val="19.775196075439453"/>
          <w:rtl w:val="0"/>
        </w:rPr>
        <w:t xml:space="preserve">Se a vossa equipa de agentes pudesse ser configurada de múltiplas formas (diferentes agentes, diferentes </w:t>
      </w:r>
      <w:r w:rsidDel="00000000" w:rsidR="00000000" w:rsidRPr="00000000">
        <w:rPr>
          <w:b w:val="1"/>
          <w:sz w:val="20.103727340698242"/>
          <w:szCs w:val="20.103727340698242"/>
          <w:rtl w:val="0"/>
        </w:rPr>
        <w:t xml:space="preserve">parâmetros), como poderia uma procura local estocástica (e.g., </w:t>
      </w:r>
      <w:r w:rsidDel="00000000" w:rsidR="00000000" w:rsidRPr="00000000">
        <w:rPr>
          <w:b w:val="1"/>
          <w:i w:val="1"/>
          <w:sz w:val="20.103727340698242"/>
          <w:szCs w:val="20.103727340698242"/>
          <w:rtl w:val="0"/>
        </w:rPr>
        <w:t xml:space="preserve">Simulated Annealing</w:t>
      </w:r>
      <w:r w:rsidDel="00000000" w:rsidR="00000000" w:rsidRPr="00000000">
        <w:rPr>
          <w:b w:val="1"/>
          <w:sz w:val="20.103727340698242"/>
          <w:szCs w:val="20.103727340698242"/>
          <w:rtl w:val="0"/>
        </w:rPr>
        <w:t xml:space="preserve">) ser usada para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encontrar uma configuração de equipa “suficientemente boa”? </w:t>
      </w:r>
    </w:p>
    <w:p w:rsidR="00000000" w:rsidDel="00000000" w:rsidP="00000000" w:rsidRDefault="00000000" w:rsidRPr="00000000" w14:paraId="0000003E">
      <w:pPr>
        <w:widowControl w:val="0"/>
        <w:spacing w:before="136.177978515625" w:line="298.54454040527344" w:lineRule="auto"/>
        <w:ind w:left="503.71917724609375" w:right="40.09033203125" w:hanging="254.60006713867188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br w:type="textWrapping"/>
        <w:t xml:space="preserve">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Simulated Annealing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ajuda o Orquestrador a encontrar uma configuração de equipa que seja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eficiente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equilibrada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, sem ter de testar todas as combinações possíveis, aceitando temporariamente soluções piores para explorar melhor o espaço de configurações.</w:t>
      </w:r>
    </w:p>
    <w:p w:rsidR="00000000" w:rsidDel="00000000" w:rsidP="00000000" w:rsidRDefault="00000000" w:rsidRPr="00000000" w14:paraId="0000003F">
      <w:pPr>
        <w:widowControl w:val="0"/>
        <w:spacing w:before="136.177978515625" w:line="298.54454040527344" w:lineRule="auto"/>
        <w:ind w:left="503.71917724609375" w:right="40.09033203125" w:hanging="254.60006713867188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36.177978515625" w:line="298.54454040527344" w:lineRule="auto"/>
        <w:ind w:left="503.71917724609375" w:right="40.09033203125" w:hanging="254.60006713867188"/>
        <w:jc w:val="both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36.177978515625" w:line="298.54454040527344" w:lineRule="auto"/>
        <w:ind w:left="503.71917724609375" w:right="40.09033203125" w:hanging="254.60006713867188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36.444091796875" w:line="299.6338176727295" w:lineRule="auto"/>
        <w:ind w:left="504.9147033691406" w:right="35.767822265625" w:hanging="251.41204833984375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5. </w:t>
      </w:r>
      <w:r w:rsidDel="00000000" w:rsidR="00000000" w:rsidRPr="00000000">
        <w:rPr>
          <w:b w:val="1"/>
          <w:sz w:val="19.97494888305664"/>
          <w:szCs w:val="19.97494888305664"/>
          <w:rtl w:val="0"/>
        </w:rPr>
        <w:t xml:space="preserve">Analise a complexidade de uma busca cega para encontrar a melhor combinação de 3 agentes a partir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de um conjunto de 10 agentes disponíveis, onde a ordem importa. </w:t>
      </w:r>
    </w:p>
    <w:p w:rsidR="00000000" w:rsidDel="00000000" w:rsidP="00000000" w:rsidRDefault="00000000" w:rsidRPr="00000000" w14:paraId="00000043">
      <w:pPr>
        <w:widowControl w:val="0"/>
        <w:spacing w:before="136.444091796875" w:line="299.6338176727295" w:lineRule="auto"/>
        <w:ind w:left="504.9147033691406" w:right="35.767822265625" w:hanging="251.41204833984375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36.444091796875" w:line="299.6338176727295" w:lineRule="auto"/>
        <w:ind w:left="504.9147033691406" w:right="35.767822265625" w:hanging="251.412048339843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   Para escolher 3 agentes de um conjunto de 10, considerando que a ordem importa, o número de sequências possíveis é dado por uma permutação: P ( 10 , 3 ) = 10 × 9 × 8 = 720</w:t>
      </w:r>
    </w:p>
    <w:p w:rsidR="00000000" w:rsidDel="00000000" w:rsidP="00000000" w:rsidRDefault="00000000" w:rsidRPr="00000000" w14:paraId="00000045">
      <w:pPr>
        <w:widowControl w:val="0"/>
        <w:spacing w:before="136.444091796875" w:line="299.6338176727295" w:lineRule="auto"/>
        <w:ind w:left="504.9147033691406" w:right="35.767822265625" w:hanging="251.412048339843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</w:t>
        <w:tab/>
        <w:t xml:space="preserve">Portanto, uma busca cega teria de avaliar todas as 720 sequências para encontrar a melhor combinação.</w:t>
      </w:r>
    </w:p>
    <w:p w:rsidR="00000000" w:rsidDel="00000000" w:rsidP="00000000" w:rsidRDefault="00000000" w:rsidRPr="00000000" w14:paraId="00000046">
      <w:pPr>
        <w:widowControl w:val="0"/>
        <w:spacing w:before="136.1767578125" w:line="298.3971118927002" w:lineRule="auto"/>
        <w:ind w:left="503.71917724609375" w:right="38.55712890625" w:hanging="251.81060791015625"/>
        <w:jc w:val="both"/>
        <w:rPr>
          <w:sz w:val="19.925199508666992"/>
          <w:szCs w:val="19.92519950866699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36.1767578125" w:line="298.3971118927002" w:lineRule="auto"/>
        <w:ind w:left="503.71917724609375" w:right="38.55712890625" w:hanging="251.81060791015625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6. </w:t>
      </w:r>
      <w:r w:rsidDel="00000000" w:rsidR="00000000" w:rsidRPr="00000000">
        <w:rPr>
          <w:b w:val="1"/>
          <w:sz w:val="19.72494125366211"/>
          <w:szCs w:val="19.72494125366211"/>
          <w:rtl w:val="0"/>
        </w:rPr>
        <w:t xml:space="preserve">O vosso agente “Investigador” pode usar diferentes APIs de pesquisa (Google, Bing, etc.). Como poderia </w:t>
      </w:r>
      <w:r w:rsidDel="00000000" w:rsidR="00000000" w:rsidRPr="00000000">
        <w:rPr>
          <w:b w:val="1"/>
          <w:sz w:val="20.12346649169922"/>
          <w:szCs w:val="20.12346649169922"/>
          <w:rtl w:val="0"/>
        </w:rPr>
        <w:t xml:space="preserve">a Procura de Custo Uniforme (UCS) ser usada para encontrar a sequência de pesquisas mais barata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para obter uma determinada informação, se cada API tiver um custo por chamada? </w:t>
      </w:r>
    </w:p>
    <w:p w:rsidR="00000000" w:rsidDel="00000000" w:rsidP="00000000" w:rsidRDefault="00000000" w:rsidRPr="00000000" w14:paraId="00000048">
      <w:pPr>
        <w:widowControl w:val="0"/>
        <w:spacing w:before="136.1767578125" w:line="298.3971118927002" w:lineRule="auto"/>
        <w:ind w:left="503.71917724609375" w:right="38.55712890625" w:hanging="251.81060791015625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36.1767578125" w:line="298.3971118927002" w:lineRule="auto"/>
        <w:ind w:left="503.71917724609375" w:right="38.55712890625" w:hanging="251.8106079101562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A procura de custo uniforme ajuda o “Investigador”, a selecionar a sequencia de APIs mais econômica, minimizando o custo das chamadas</w:t>
      </w:r>
    </w:p>
    <w:p w:rsidR="00000000" w:rsidDel="00000000" w:rsidP="00000000" w:rsidRDefault="00000000" w:rsidRPr="00000000" w14:paraId="0000004A">
      <w:pPr>
        <w:widowControl w:val="0"/>
        <w:spacing w:before="136.1767578125" w:line="298.3971118927002" w:lineRule="auto"/>
        <w:ind w:left="503.71917724609375" w:right="38.55712890625" w:hanging="251.81060791015625"/>
        <w:jc w:val="both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37.02392578125" w:line="299.88183975219727" w:lineRule="auto"/>
        <w:ind w:left="503.71917724609375" w:right="11.134033203125" w:hanging="249.02099609375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7. </w:t>
      </w:r>
      <w:r w:rsidDel="00000000" w:rsidR="00000000" w:rsidRPr="00000000">
        <w:rPr>
          <w:b w:val="1"/>
          <w:sz w:val="19.72494125366211"/>
          <w:szCs w:val="19.72494125366211"/>
          <w:rtl w:val="0"/>
        </w:rPr>
        <w:t xml:space="preserve">Discuta como uma heurística informada poderia acelerar a descoberta do melhor agente para uma tarefa, 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em comparação com uma busca cega que testaria todos os agentes sequencialmente. </w:t>
      </w:r>
    </w:p>
    <w:p w:rsidR="00000000" w:rsidDel="00000000" w:rsidP="00000000" w:rsidRDefault="00000000" w:rsidRPr="00000000" w14:paraId="0000004C">
      <w:pPr>
        <w:widowControl w:val="0"/>
        <w:spacing w:before="137.02392578125" w:line="299.88183975219727" w:lineRule="auto"/>
        <w:ind w:left="503.71917724609375" w:right="11.134033203125" w:hanging="249.02099609375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37.02392578125" w:line="299.88183975219727" w:lineRule="auto"/>
        <w:ind w:left="503.71917724609375" w:right="11.134033203125" w:hanging="249.02099609375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ab/>
      </w:r>
      <w:r w:rsidDel="00000000" w:rsidR="00000000" w:rsidRPr="00000000">
        <w:rPr>
          <w:sz w:val="19.925199508666992"/>
          <w:szCs w:val="19.925199508666992"/>
          <w:rtl w:val="0"/>
        </w:rPr>
        <w:t xml:space="preserve">Uma heurística informada ajudaria a encontrar um agente mais rápido pois tal como o nome indica ele já tem mais ao menos ideia sobre qual agente é mais adequado para a tarefa, invés de experimentar todos como faria numa busca cega. Como testa primeiro agentes mais promissores, iria gastar menos tempo, energia e recursos.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