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8.078613281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698373" cy="284226"/>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98373" cy="284226"/>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447265625" w:line="240" w:lineRule="auto"/>
        <w:ind w:left="58.64463806152344" w:right="0" w:firstLine="0"/>
        <w:jc w:val="left"/>
        <w:rPr>
          <w:rFonts w:ascii="Times" w:cs="Times" w:eastAsia="Times" w:hAnsi="Times"/>
          <w:b w:val="0"/>
          <w:bCs w:val="0"/>
          <w:i w:val="0"/>
          <w:iCs w:val="0"/>
          <w:smallCaps w:val="0"/>
          <w:strike w:val="0"/>
          <w:color w:val="231f20"/>
          <w:sz w:val="17.932600021362305"/>
          <w:szCs w:val="17.93260002136230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7.932600021362305"/>
          <w:szCs w:val="17.932600021362305"/>
          <w:u w:val="none"/>
          <w:shd w:fill="auto" w:val="clear"/>
          <w:vertAlign w:val="baseline"/>
          <w:rtl w:val="0"/>
        </w:rPr>
        <w:t xml:space="preserve">Journal of Applied Ecology 2015, 52, 706–715 doi: 10.1111/1365-2664.12433</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694091796875" w:line="249.65998649597168" w:lineRule="auto"/>
        <w:ind w:left="70.4803466796875" w:right="1619.7296142578125" w:firstLine="2.5106048583984375"/>
        <w:jc w:val="left"/>
        <w:rPr>
          <w:rFonts w:ascii="Arial" w:cs="Arial" w:eastAsia="Arial" w:hAnsi="Arial"/>
          <w:b w:val="0"/>
          <w:bCs w:val="0"/>
          <w:i w:val="0"/>
          <w:iCs w:val="0"/>
          <w:smallCaps w:val="0"/>
          <w:strike w:val="0"/>
          <w:color w:val="231f20"/>
          <w:sz w:val="35.8656005859375"/>
          <w:szCs w:val="35.865600585937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8656005859375"/>
          <w:szCs w:val="35.8656005859375"/>
          <w:u w:val="none"/>
          <w:shd w:fill="auto" w:val="clear"/>
          <w:vertAlign w:val="baseline"/>
          <w:rtl w:val="0"/>
        </w:rPr>
        <w:t xml:space="preserve">Contrasting patterns in species and functional-trait diversity of bees in an agricultural landscape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45556640625" w:line="240" w:lineRule="auto"/>
        <w:ind w:left="59.58122253417969" w:right="0" w:firstLine="0"/>
        <w:jc w:val="left"/>
        <w:rPr>
          <w:rFonts w:ascii="Arial" w:cs="Arial" w:eastAsia="Arial" w:hAnsi="Arial"/>
          <w:b w:val="0"/>
          <w:bCs w:val="0"/>
          <w:i w:val="0"/>
          <w:iCs w:val="0"/>
          <w:smallCaps w:val="0"/>
          <w:strike w:val="0"/>
          <w:color w:val="231f20"/>
          <w:sz w:val="15.497376441955566"/>
          <w:szCs w:val="15.49737644195556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917999267578125"/>
          <w:szCs w:val="21.917999267578125"/>
          <w:u w:val="none"/>
          <w:shd w:fill="auto" w:val="clear"/>
          <w:vertAlign w:val="baseline"/>
          <w:rtl w:val="0"/>
        </w:rPr>
        <w:t xml:space="preserve">Jessica R. K. Forrest</w:t>
      </w:r>
      <w:r w:rsidDel="00000000" w:rsidR="00000000" w:rsidRPr="00000000">
        <w:rPr>
          <w:rFonts w:ascii="Arial" w:cs="Arial" w:eastAsia="Arial" w:hAnsi="Arial"/>
          <w:b w:val="0"/>
          <w:bCs w:val="0"/>
          <w:i w:val="0"/>
          <w:iCs w:val="0"/>
          <w:smallCaps w:val="0"/>
          <w:strike w:val="0"/>
          <w:color w:val="231f20"/>
          <w:sz w:val="25.828960736592613"/>
          <w:szCs w:val="25.828960736592613"/>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231f20"/>
          <w:sz w:val="21.917999267578125"/>
          <w:szCs w:val="21.917999267578125"/>
          <w:u w:val="none"/>
          <w:shd w:fill="auto" w:val="clear"/>
          <w:vertAlign w:val="baseline"/>
          <w:rtl w:val="0"/>
        </w:rPr>
        <w:t xml:space="preserve">*, Robbin W. Thorp</w:t>
      </w:r>
      <w:r w:rsidDel="00000000" w:rsidR="00000000" w:rsidRPr="00000000">
        <w:rPr>
          <w:rFonts w:ascii="Arial" w:cs="Arial" w:eastAsia="Arial" w:hAnsi="Arial"/>
          <w:b w:val="0"/>
          <w:bCs w:val="0"/>
          <w:i w:val="0"/>
          <w:iCs w:val="0"/>
          <w:smallCaps w:val="0"/>
          <w:strike w:val="0"/>
          <w:color w:val="231f20"/>
          <w:sz w:val="25.828960736592613"/>
          <w:szCs w:val="25.828960736592613"/>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231f20"/>
          <w:sz w:val="21.917999267578125"/>
          <w:szCs w:val="21.917999267578125"/>
          <w:u w:val="none"/>
          <w:shd w:fill="auto" w:val="clear"/>
          <w:vertAlign w:val="baseline"/>
          <w:rtl w:val="0"/>
        </w:rPr>
        <w:t xml:space="preserve">, Claire Kremen</w:t>
      </w:r>
      <w:r w:rsidDel="00000000" w:rsidR="00000000" w:rsidRPr="00000000">
        <w:rPr>
          <w:rFonts w:ascii="Arial" w:cs="Arial" w:eastAsia="Arial" w:hAnsi="Arial"/>
          <w:b w:val="0"/>
          <w:bCs w:val="0"/>
          <w:i w:val="0"/>
          <w:iCs w:val="0"/>
          <w:smallCaps w:val="0"/>
          <w:strike w:val="0"/>
          <w:color w:val="231f20"/>
          <w:sz w:val="25.828960736592613"/>
          <w:szCs w:val="25.82896073659261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1.917999267578125"/>
          <w:szCs w:val="21.917999267578125"/>
          <w:u w:val="none"/>
          <w:shd w:fill="auto" w:val="clear"/>
          <w:vertAlign w:val="baseline"/>
          <w:rtl w:val="0"/>
        </w:rPr>
        <w:t xml:space="preserve">and Neal M. Williams</w:t>
      </w:r>
      <w:r w:rsidDel="00000000" w:rsidR="00000000" w:rsidRPr="00000000">
        <w:rPr>
          <w:rFonts w:ascii="Arial" w:cs="Arial" w:eastAsia="Arial" w:hAnsi="Arial"/>
          <w:b w:val="0"/>
          <w:bCs w:val="0"/>
          <w:i w:val="0"/>
          <w:iCs w:val="0"/>
          <w:smallCaps w:val="0"/>
          <w:strike w:val="0"/>
          <w:color w:val="231f20"/>
          <w:sz w:val="25.828960736592613"/>
          <w:szCs w:val="25.828960736592613"/>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231f20"/>
          <w:sz w:val="15.497376441955566"/>
          <w:szCs w:val="15.497376441955566"/>
          <w:u w:val="none"/>
          <w:shd w:fill="auto" w:val="clear"/>
          <w:vertAlign w:val="baseline"/>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33642578125" w:line="257.3643207550049" w:lineRule="auto"/>
        <w:ind w:left="64.36187744140625" w:right="1814.0606689453125" w:firstLine="6.118011474609375"/>
        <w:jc w:val="left"/>
        <w:rPr>
          <w:rFonts w:ascii="Arial" w:cs="Arial" w:eastAsia="Arial" w:hAnsi="Arial"/>
          <w:b w:val="0"/>
          <w:bCs w:val="0"/>
          <w:i w:val="0"/>
          <w:iCs w:val="0"/>
          <w:smallCaps w:val="0"/>
          <w:strike w:val="0"/>
          <w:color w:val="231f20"/>
          <w:sz w:val="17.932600021362305"/>
          <w:szCs w:val="17.93260002136230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132278442382812"/>
          <w:szCs w:val="21.132278442382812"/>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231f20"/>
          <w:sz w:val="17.932600021362305"/>
          <w:szCs w:val="17.932600021362305"/>
          <w:u w:val="none"/>
          <w:shd w:fill="auto" w:val="clear"/>
          <w:vertAlign w:val="baseline"/>
          <w:rtl w:val="0"/>
        </w:rPr>
        <w:t xml:space="preserve">Department of Entomology and Nematology, University of California, Davis, CA, USA; and </w:t>
      </w:r>
      <w:r w:rsidDel="00000000" w:rsidR="00000000" w:rsidRPr="00000000">
        <w:rPr>
          <w:rFonts w:ascii="Arial" w:cs="Arial" w:eastAsia="Arial" w:hAnsi="Arial"/>
          <w:b w:val="0"/>
          <w:bCs w:val="0"/>
          <w:i w:val="0"/>
          <w:iCs w:val="0"/>
          <w:smallCaps w:val="0"/>
          <w:strike w:val="0"/>
          <w:color w:val="231f20"/>
          <w:sz w:val="21.132278442382812"/>
          <w:szCs w:val="21.132278442382812"/>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7.932600021362305"/>
          <w:szCs w:val="17.932600021362305"/>
          <w:u w:val="none"/>
          <w:shd w:fill="auto" w:val="clear"/>
          <w:vertAlign w:val="baseline"/>
          <w:rtl w:val="0"/>
        </w:rPr>
        <w:t xml:space="preserve">Department of Environmental Science, Policy, and Management, University of California, Berkeley, CA, USA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9.927978515625" w:line="240" w:lineRule="auto"/>
        <w:ind w:left="720.8256530761719" w:right="0" w:firstLine="0"/>
        <w:jc w:val="left"/>
        <w:rPr>
          <w:rFonts w:ascii="Arial" w:cs="Arial" w:eastAsia="Arial" w:hAnsi="Arial"/>
          <w:b w:val="0"/>
          <w:bCs w:val="0"/>
          <w:i w:val="0"/>
          <w:iCs w:val="0"/>
          <w:smallCaps w:val="0"/>
          <w:strike w:val="0"/>
          <w:color w:val="231f2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5199508666992"/>
          <w:szCs w:val="19.925199508666992"/>
          <w:u w:val="none"/>
          <w:shd w:fill="auto" w:val="clear"/>
          <w:vertAlign w:val="baseline"/>
          <w:rtl w:val="0"/>
        </w:rPr>
        <w:t xml:space="preserve">Summary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511474609375" w:line="259.95131492614746" w:lineRule="auto"/>
        <w:ind w:left="716.8382263183594" w:right="1613.8916015625" w:firstLine="32.400054931640625"/>
        <w:jc w:val="both"/>
        <w:rPr>
          <w:rFonts w:ascii="Times" w:cs="Times" w:eastAsia="Times" w:hAnsi="Times"/>
          <w:b w:val="0"/>
          <w:bCs w:val="0"/>
          <w:i w:val="0"/>
          <w:iCs w:val="0"/>
          <w:smallCaps w:val="0"/>
          <w:strike w:val="0"/>
          <w:color w:val="231f2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7.932600021362305"/>
          <w:szCs w:val="17.932600021362305"/>
          <w:u w:val="none"/>
          <w:shd w:fill="auto" w:val="clear"/>
          <w:vertAlign w:val="baseline"/>
          <w:rtl w:val="0"/>
        </w:rPr>
        <w:t xml:space="preserve">1. </w:t>
      </w:r>
      <w:r w:rsidDel="00000000" w:rsidR="00000000" w:rsidRPr="00000000">
        <w:rPr>
          <w:rFonts w:ascii="Times" w:cs="Times" w:eastAsia="Times" w:hAnsi="Times"/>
          <w:b w:val="0"/>
          <w:bCs w:val="0"/>
          <w:i w:val="0"/>
          <w:iCs w:val="0"/>
          <w:smallCaps w:val="0"/>
          <w:strike w:val="0"/>
          <w:color w:val="231f20"/>
          <w:sz w:val="19.925199508666992"/>
          <w:szCs w:val="19.925199508666992"/>
          <w:u w:val="none"/>
          <w:shd w:fill="auto" w:val="clear"/>
          <w:vertAlign w:val="baseline"/>
          <w:rtl w:val="0"/>
        </w:rPr>
        <w:t xml:space="preserve">Land-use change frequently reduces local species diversity. Species losses will often result in loss of trait diversity, with likely consequences for community functioning. However, the converse need not be generally true: management approaches that succeed in retaining species richness could nevertheless fail to maintain trait diversity. We evaluated this possibility using bee communities in a California agroecosystem.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136137008667" w:lineRule="auto"/>
        <w:ind w:left="718.4321594238281" w:right="1614.7308349609375" w:firstLine="22.55706787109375"/>
        <w:jc w:val="both"/>
        <w:rPr>
          <w:rFonts w:ascii="Times" w:cs="Times" w:eastAsia="Times" w:hAnsi="Times"/>
          <w:b w:val="0"/>
          <w:bCs w:val="0"/>
          <w:i w:val="0"/>
          <w:iCs w:val="0"/>
          <w:smallCaps w:val="0"/>
          <w:strike w:val="0"/>
          <w:color w:val="231f2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7.932600021362305"/>
          <w:szCs w:val="17.932600021362305"/>
          <w:u w:val="none"/>
          <w:shd w:fill="auto" w:val="clear"/>
          <w:vertAlign w:val="baseline"/>
          <w:rtl w:val="0"/>
        </w:rPr>
        <w:t xml:space="preserve">2. </w:t>
      </w:r>
      <w:r w:rsidDel="00000000" w:rsidR="00000000" w:rsidRPr="00000000">
        <w:rPr>
          <w:rFonts w:ascii="Times" w:cs="Times" w:eastAsia="Times" w:hAnsi="Times"/>
          <w:b w:val="0"/>
          <w:bCs w:val="0"/>
          <w:i w:val="0"/>
          <w:iCs w:val="0"/>
          <w:smallCaps w:val="0"/>
          <w:strike w:val="0"/>
          <w:color w:val="231f20"/>
          <w:sz w:val="19.925199508666992"/>
          <w:szCs w:val="19.925199508666992"/>
          <w:u w:val="none"/>
          <w:shd w:fill="auto" w:val="clear"/>
          <w:vertAlign w:val="baseline"/>
          <w:rtl w:val="0"/>
        </w:rPr>
        <w:t xml:space="preserve">We examined among site patterns in bee species diversity and functional-trait diversity in a landscape composed of a mosaic of semi-natural habitat, organic farms and conventional farms. We sampled bees from all three habitat types and compiled a data base of life-history (‘functional’) traits for each species.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6499786376953" w:lineRule="auto"/>
        <w:ind w:left="715.4434204101562" w:right="1615.9442138671875" w:firstLine="25.904541015625"/>
        <w:jc w:val="both"/>
        <w:rPr>
          <w:rFonts w:ascii="Times" w:cs="Times" w:eastAsia="Times" w:hAnsi="Times"/>
          <w:b w:val="0"/>
          <w:bCs w:val="0"/>
          <w:i w:val="0"/>
          <w:iCs w:val="0"/>
          <w:smallCaps w:val="0"/>
          <w:strike w:val="0"/>
          <w:color w:val="231f2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7.932600021362305"/>
          <w:szCs w:val="17.932600021362305"/>
          <w:u w:val="none"/>
          <w:shd w:fill="auto" w:val="clear"/>
          <w:vertAlign w:val="baseline"/>
          <w:rtl w:val="0"/>
        </w:rPr>
        <w:t xml:space="preserve">3. </w:t>
      </w:r>
      <w:r w:rsidDel="00000000" w:rsidR="00000000" w:rsidRPr="00000000">
        <w:rPr>
          <w:rFonts w:ascii="Times" w:cs="Times" w:eastAsia="Times" w:hAnsi="Times"/>
          <w:b w:val="0"/>
          <w:bCs w:val="0"/>
          <w:i w:val="0"/>
          <w:iCs w:val="0"/>
          <w:smallCaps w:val="0"/>
          <w:strike w:val="0"/>
          <w:color w:val="231f20"/>
          <w:sz w:val="19.925199508666992"/>
          <w:szCs w:val="19.925199508666992"/>
          <w:u w:val="none"/>
          <w:shd w:fill="auto" w:val="clear"/>
          <w:vertAlign w:val="baseline"/>
          <w:rtl w:val="0"/>
        </w:rPr>
        <w:t xml:space="preserve">Although species richness was higher on organic farms than conventional farms, func tional diversity was lower in both farm types than in natural habitat. Nesting location (below-ground vs. above-ground) was the primary trait contributing to differences in func tional diversity between farms and natural habitat, reflecting observed differences in availabil ity of nesting substrates among habitat types. Other traits, including phenology and sociality, were also associated with species’ occurrences or dominance in particular site types. These patterns suggest that management practices common to all farms act as environmental filters that cause similarly low functional diversity in their bee communities.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94625091552734" w:lineRule="auto"/>
        <w:ind w:left="714.6464538574219" w:right="1615.963134765625" w:firstLine="25.625457763671875"/>
        <w:jc w:val="both"/>
        <w:rPr>
          <w:rFonts w:ascii="Times" w:cs="Times" w:eastAsia="Times" w:hAnsi="Times"/>
          <w:b w:val="0"/>
          <w:bCs w:val="0"/>
          <w:i w:val="0"/>
          <w:iCs w:val="0"/>
          <w:smallCaps w:val="0"/>
          <w:strike w:val="0"/>
          <w:color w:val="231f2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7.932600021362305"/>
          <w:szCs w:val="17.932600021362305"/>
          <w:u w:val="none"/>
          <w:shd w:fill="auto" w:val="clear"/>
          <w:vertAlign w:val="baseline"/>
          <w:rtl w:val="0"/>
        </w:rPr>
        <w:t xml:space="preserve">4. </w:t>
      </w:r>
      <w:r w:rsidDel="00000000" w:rsidR="00000000" w:rsidRPr="00000000">
        <w:rPr>
          <w:rFonts w:ascii="Times" w:cs="Times" w:eastAsia="Times" w:hAnsi="Times"/>
          <w:b w:val="0"/>
          <w:bCs w:val="0"/>
          <w:i w:val="0"/>
          <w:iCs w:val="0"/>
          <w:smallCaps w:val="0"/>
          <w:strike w:val="0"/>
          <w:color w:val="231f20"/>
          <w:sz w:val="19.925199508666992"/>
          <w:szCs w:val="19.925199508666992"/>
          <w:u w:val="none"/>
          <w:shd w:fill="auto" w:val="clear"/>
          <w:vertAlign w:val="baseline"/>
          <w:rtl w:val="0"/>
        </w:rPr>
        <w:t xml:space="preserve">Synthesis and applications. Although our results support the value of organic farming in maintaining abundant and species-rich bee communities, components of bee functional diver sity are not well supported in farmed landscapes, regardless of farming practice. Maintenance of natural habitat, and/or the addition of natural habitat elements to farms, is therefore important for the retention of functionally diverse bee assemblages in agroecosystems.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833984375" w:line="259.3765640258789" w:lineRule="auto"/>
        <w:ind w:left="716.8382263183594" w:right="1621.3427734375" w:firstLine="11.157989501953125"/>
        <w:jc w:val="left"/>
        <w:rPr>
          <w:rFonts w:ascii="Times" w:cs="Times" w:eastAsia="Times" w:hAnsi="Times"/>
          <w:b w:val="0"/>
          <w:bCs w:val="0"/>
          <w:i w:val="0"/>
          <w:iCs w:val="0"/>
          <w:smallCaps w:val="0"/>
          <w:strike w:val="0"/>
          <w:color w:val="231f20"/>
          <w:sz w:val="19.925199508666992"/>
          <w:szCs w:val="19.925199508666992"/>
          <w:u w:val="none"/>
          <w:shd w:fill="auto" w:val="clear"/>
          <w:vertAlign w:val="baseline"/>
        </w:rPr>
        <w:sectPr>
          <w:pgSz w:h="16380" w:w="11900" w:orient="portrait"/>
          <w:pgMar w:bottom="372.288818359375" w:top="226.4599609375" w:left="1191.8272399902344" w:right="232.000732421875" w:header="0" w:footer="720"/>
          <w:pgNumType w:start="1"/>
        </w:sectPr>
      </w:pPr>
      <w:r w:rsidDel="00000000" w:rsidR="00000000" w:rsidRPr="00000000">
        <w:rPr>
          <w:rFonts w:ascii="Arial" w:cs="Arial" w:eastAsia="Arial" w:hAnsi="Arial"/>
          <w:b w:val="0"/>
          <w:bCs w:val="0"/>
          <w:i w:val="0"/>
          <w:iCs w:val="0"/>
          <w:smallCaps w:val="0"/>
          <w:strike w:val="0"/>
          <w:color w:val="231f20"/>
          <w:sz w:val="19.925199508666992"/>
          <w:szCs w:val="19.925199508666992"/>
          <w:u w:val="none"/>
          <w:shd w:fill="auto" w:val="clear"/>
          <w:vertAlign w:val="baseline"/>
          <w:rtl w:val="0"/>
        </w:rPr>
        <w:t xml:space="preserve">Key-words: </w:t>
      </w:r>
      <w:r w:rsidDel="00000000" w:rsidR="00000000" w:rsidRPr="00000000">
        <w:rPr>
          <w:rFonts w:ascii="Times" w:cs="Times" w:eastAsia="Times" w:hAnsi="Times"/>
          <w:b w:val="0"/>
          <w:bCs w:val="0"/>
          <w:i w:val="0"/>
          <w:iCs w:val="0"/>
          <w:smallCaps w:val="0"/>
          <w:strike w:val="0"/>
          <w:color w:val="231f20"/>
          <w:sz w:val="19.925199508666992"/>
          <w:szCs w:val="19.925199508666992"/>
          <w:u w:val="none"/>
          <w:shd w:fill="auto" w:val="clear"/>
          <w:vertAlign w:val="baseline"/>
          <w:rtl w:val="0"/>
        </w:rPr>
        <w:t xml:space="preserve">agroecosystems, Apoidea, biodiversity, ecosystem function, environmental filter ing, functional traits, life history, organic farms, pollinators, species composition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7455444335938" w:line="240" w:lineRule="auto"/>
        <w:ind w:left="8.99261474609375" w:right="0" w:firstLine="0"/>
        <w:jc w:val="left"/>
        <w:rPr>
          <w:rFonts w:ascii="Arial" w:cs="Arial" w:eastAsia="Arial" w:hAnsi="Arial"/>
          <w:b w:val="0"/>
          <w:bCs w:val="0"/>
          <w:i w:val="0"/>
          <w:iCs w:val="0"/>
          <w:smallCaps w:val="0"/>
          <w:strike w:val="0"/>
          <w:color w:val="231f2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5199508666992"/>
          <w:szCs w:val="19.925199508666992"/>
          <w:u w:val="none"/>
          <w:shd w:fill="auto" w:val="clear"/>
          <w:vertAlign w:val="baseline"/>
          <w:rtl w:val="0"/>
        </w:rPr>
        <w:t xml:space="preserve">Introduction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20849609375" w:line="264.8777675628662" w:lineRule="auto"/>
        <w:ind w:left="0" w:right="195.1251220703125" w:firstLine="5.7204437255859375"/>
        <w:jc w:val="both"/>
        <w:rPr>
          <w:rFonts w:ascii="Times" w:cs="Times" w:eastAsia="Times" w:hAnsi="Times"/>
          <w:b w:val="0"/>
          <w:bCs w:val="0"/>
          <w:i w:val="0"/>
          <w:iCs w:val="0"/>
          <w:smallCaps w:val="0"/>
          <w:strike w:val="0"/>
          <w:color w:val="231f20"/>
          <w:sz w:val="17.932600021362305"/>
          <w:szCs w:val="17.93260002136230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7.932600021362305"/>
          <w:szCs w:val="17.932600021362305"/>
          <w:u w:val="none"/>
          <w:shd w:fill="auto" w:val="clear"/>
          <w:vertAlign w:val="baseline"/>
          <w:rtl w:val="0"/>
        </w:rPr>
        <w:t xml:space="preserve">Biodiversity losses, such as those resulting from land-use intensification, can impair ecological functioning (e.g. Bal vanera, Kremen &amp; Mart</w:t>
      </w:r>
      <w:r w:rsidDel="00000000" w:rsidR="00000000" w:rsidRPr="00000000">
        <w:rPr>
          <w:rFonts w:ascii="Arial" w:cs="Arial" w:eastAsia="Arial" w:hAnsi="Arial"/>
          <w:b w:val="0"/>
          <w:bCs w:val="0"/>
          <w:i w:val="0"/>
          <w:iCs w:val="0"/>
          <w:smallCaps w:val="0"/>
          <w:strike w:val="0"/>
          <w:color w:val="231f20"/>
          <w:sz w:val="17.932600021362305"/>
          <w:szCs w:val="17.9326000213623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7.932600021362305"/>
          <w:szCs w:val="17.932600021362305"/>
          <w:u w:val="none"/>
          <w:shd w:fill="auto" w:val="clear"/>
          <w:vertAlign w:val="baseline"/>
          <w:rtl w:val="0"/>
        </w:rPr>
        <w:t xml:space="preserve">ınez-Ramos 2005; Hooper et al. 2012). However, ecological functioning is determined not by species richness per se, but by the diversity and compo sition of functional traits represented in the community (Cadotte, Carscadden &amp; Mirotchnick 2011). It is fre quently assumed that species and functional-trait diversity will decline simultaneously with land-use intensification. However, more complex relationships are possible if land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174560546875" w:line="221.0137939453125" w:lineRule="auto"/>
        <w:ind w:left="3.887481689453125" w:right="180.8233642578125" w:firstLine="5.897979736328125"/>
        <w:jc w:val="left"/>
        <w:rPr>
          <w:rFonts w:ascii="Times" w:cs="Times" w:eastAsia="Times" w:hAnsi="Times"/>
          <w:b w:val="0"/>
          <w:bCs w:val="0"/>
          <w:i w:val="0"/>
          <w:iCs w:val="0"/>
          <w:smallCaps w:val="0"/>
          <w:strike w:val="0"/>
          <w:color w:val="231f20"/>
          <w:sz w:val="15.940400123596191"/>
          <w:szCs w:val="15.940400123596191"/>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*Correspondence author. Department of Biology, University of Ottawa, 30 Marie Curie, Ottawa, ON, Canada K1N 6N5. E-mail: jforrest@uottawa.ca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69095611572266" w:lineRule="auto"/>
        <w:ind w:left="177.96142578125" w:right="17.271728515625" w:firstLine="1.8115234375"/>
        <w:jc w:val="both"/>
        <w:rPr>
          <w:rFonts w:ascii="Times" w:cs="Times" w:eastAsia="Times" w:hAnsi="Times"/>
          <w:b w:val="0"/>
          <w:bCs w:val="0"/>
          <w:i w:val="0"/>
          <w:iCs w:val="0"/>
          <w:smallCaps w:val="0"/>
          <w:strike w:val="0"/>
          <w:color w:val="231f20"/>
          <w:sz w:val="17.932600021362305"/>
          <w:szCs w:val="17.93260002136230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7.932600021362305"/>
          <w:szCs w:val="17.932600021362305"/>
          <w:u w:val="none"/>
          <w:shd w:fill="auto" w:val="clear"/>
          <w:vertAlign w:val="baseline"/>
          <w:rtl w:val="0"/>
        </w:rPr>
        <w:t xml:space="preserve">use change disproportionately affects certain functional groups (Flynn et al. 2009; Mayfield et al. 2010; Luck, Carter &amp; Smallbone 2013). Indeed, functional groups defined by such traits as diet specialization or body size often respond differently to land-use change (Williams et al. 2010; Newbold et al. 2012; Senior et al. 2013; Rader et al. 2014). If the functional traits that determine sensi tivity to environmental change (response traits) are also those that affect ecosystem processes (effect traits), then understanding how functional-trait diversity is affected by land-use change is critical for predicting changes in com munity functioning (Lavorel &amp; Garnier 2002).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273681640625" w:line="265.6278705596924" w:lineRule="auto"/>
        <w:ind w:left="180.65185546875" w:right="18.2568359375" w:firstLine="182.733154296875"/>
        <w:jc w:val="both"/>
        <w:rPr>
          <w:rFonts w:ascii="Times" w:cs="Times" w:eastAsia="Times" w:hAnsi="Times"/>
          <w:b w:val="0"/>
          <w:bCs w:val="0"/>
          <w:i w:val="0"/>
          <w:iCs w:val="0"/>
          <w:smallCaps w:val="0"/>
          <w:strike w:val="0"/>
          <w:color w:val="231f20"/>
          <w:sz w:val="17.932600021362305"/>
          <w:szCs w:val="17.932600021362305"/>
          <w:u w:val="none"/>
          <w:shd w:fill="auto" w:val="clear"/>
          <w:vertAlign w:val="baseline"/>
        </w:rPr>
        <w:sectPr>
          <w:type w:val="continuous"/>
          <w:pgSz w:h="16380" w:w="11900" w:orient="portrait"/>
          <w:pgMar w:bottom="372.288818359375" w:top="226.4599609375" w:left="1249.4139099121094" w:right="1187.857666015625" w:header="0" w:footer="720"/>
          <w:cols w:equalWidth="0" w:num="2">
            <w:col w:space="0" w:w="4740"/>
            <w:col w:space="0" w:w="4740"/>
          </w:cols>
        </w:sectPr>
      </w:pPr>
      <w:r w:rsidDel="00000000" w:rsidR="00000000" w:rsidRPr="00000000">
        <w:rPr>
          <w:rFonts w:ascii="Times" w:cs="Times" w:eastAsia="Times" w:hAnsi="Times"/>
          <w:b w:val="0"/>
          <w:bCs w:val="0"/>
          <w:i w:val="0"/>
          <w:iCs w:val="0"/>
          <w:smallCaps w:val="0"/>
          <w:strike w:val="0"/>
          <w:color w:val="231f20"/>
          <w:sz w:val="17.932600021362305"/>
          <w:szCs w:val="17.932600021362305"/>
          <w:u w:val="none"/>
          <w:shd w:fill="auto" w:val="clear"/>
          <w:vertAlign w:val="baseline"/>
          <w:rtl w:val="0"/>
        </w:rPr>
        <w:t xml:space="preserve">Conversion of natural habitat to agriculture is among the most widespread human impacts on the planet. Agri cultural intensification reduces species diversity in many groups, including pollinators (Dobson et al. 1997; Kerr &amp;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48727416992188" w:line="240" w:lineRule="auto"/>
        <w:ind w:left="0" w:right="955.69580078125" w:firstLine="0"/>
        <w:jc w:val="right"/>
        <w:rPr>
          <w:rFonts w:ascii="Times" w:cs="Times" w:eastAsia="Times" w:hAnsi="Times"/>
          <w:b w:val="0"/>
          <w:bCs w:val="0"/>
          <w:i w:val="0"/>
          <w:iCs w:val="0"/>
          <w:smallCaps w:val="0"/>
          <w:strike w:val="0"/>
          <w:color w:val="231f20"/>
          <w:sz w:val="15.940400123596191"/>
          <w:szCs w:val="15.940400123596191"/>
          <w:u w:val="none"/>
          <w:shd w:fill="auto" w:val="clear"/>
          <w:vertAlign w:val="baseline"/>
        </w:rPr>
        <w:sectPr>
          <w:type w:val="continuous"/>
          <w:pgSz w:h="16380" w:w="11900" w:orient="portrait"/>
          <w:pgMar w:bottom="372.288818359375" w:top="226.4599609375" w:left="1191.8272399902344" w:right="232.000732421875" w:header="0" w:footer="720"/>
          <w:cols w:equalWidth="0" w:num="1">
            <w:col w:space="0" w:w="10476.17202758789"/>
          </w:cols>
        </w:sectPr>
      </w:pPr>
      <w:r w:rsidDel="00000000" w:rsidR="00000000" w:rsidRPr="00000000">
        <w:rPr>
          <w:rFonts w:ascii="Arial" w:cs="Arial" w:eastAsia="Arial" w:hAnsi="Arial"/>
          <w:b w:val="0"/>
          <w:bCs w:val="0"/>
          <w:i w:val="0"/>
          <w:iCs w:val="0"/>
          <w:smallCaps w:val="0"/>
          <w:strike w:val="0"/>
          <w:color w:val="231f20"/>
          <w:sz w:val="15.940400123596191"/>
          <w:szCs w:val="15.94040012359619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2015 The Authors. Journal of Applied Ecology </w:t>
      </w:r>
      <w:r w:rsidDel="00000000" w:rsidR="00000000" w:rsidRPr="00000000">
        <w:rPr>
          <w:rFonts w:ascii="Arial" w:cs="Arial" w:eastAsia="Arial" w:hAnsi="Arial"/>
          <w:b w:val="0"/>
          <w:bCs w:val="0"/>
          <w:i w:val="0"/>
          <w:iCs w:val="0"/>
          <w:smallCaps w:val="0"/>
          <w:strike w:val="0"/>
          <w:color w:val="231f20"/>
          <w:sz w:val="15.940400123596191"/>
          <w:szCs w:val="15.94040012359619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2015 British Ecological Society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5.732421875" w:line="265.67994117736816" w:lineRule="auto"/>
        <w:ind w:left="0" w:right="0" w:firstLine="0"/>
        <w:jc w:val="left"/>
        <w:rPr>
          <w:rFonts w:ascii="Times" w:cs="Times" w:eastAsia="Times" w:hAnsi="Times"/>
          <w:b w:val="0"/>
          <w:bCs w:val="0"/>
          <w:i w:val="0"/>
          <w:iCs w:val="0"/>
          <w:smallCaps w:val="0"/>
          <w:strike w:val="0"/>
          <w:color w:val="231f20"/>
          <w:sz w:val="17.932600021362305"/>
          <w:szCs w:val="17.93260002136230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7.932600021362305"/>
          <w:szCs w:val="17.932600021362305"/>
          <w:u w:val="none"/>
          <w:shd w:fill="auto" w:val="clear"/>
          <w:vertAlign w:val="baseline"/>
          <w:rtl w:val="0"/>
        </w:rPr>
        <w:t xml:space="preserve">Cihlar 2004; Kennedy et al. 2013). However, despite the potential for agricultural land use to harm wild pollinator populations, bee responses to agriculture are not uni formly negative (Tscharntke et al. 2005; Winfree et al. 2009; Williams et al. 2010). In all but the most intensive landscapes, agriculture includes mosaics of semi-natural and cultivated habitats that differ in vegetation, edaphic characteristics and inputs of water and chemicals </w:t>
      </w:r>
      <w:r w:rsidDel="00000000" w:rsidR="00000000" w:rsidRPr="00000000">
        <w:rPr>
          <w:rFonts w:ascii="Arial" w:cs="Arial" w:eastAsia="Arial" w:hAnsi="Arial"/>
          <w:b w:val="0"/>
          <w:bCs w:val="0"/>
          <w:i w:val="0"/>
          <w:iCs w:val="0"/>
          <w:smallCaps w:val="0"/>
          <w:strike w:val="0"/>
          <w:color w:val="231f20"/>
          <w:sz w:val="17.932600021362305"/>
          <w:szCs w:val="17.9326000213623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7.932600021362305"/>
          <w:szCs w:val="17.932600021362305"/>
          <w:u w:val="none"/>
          <w:shd w:fill="auto" w:val="clear"/>
          <w:vertAlign w:val="baseline"/>
          <w:rtl w:val="0"/>
        </w:rPr>
        <w:t xml:space="preserve">all fac tors that may affect different species in different ways, depending on their response traits. Cultivation itself changes plant composition, flowering phenology and struc tural aspects of the environment in ways that may favour some bee species (Cane 2008; Julier &amp; Roulston 2009). Thus, agricultural land use is likely to change not only the species richness and abundance of pollinator communities, but also their species and trait compositions.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2626953125" w:line="265.0016498565674" w:lineRule="auto"/>
        <w:ind w:left="0" w:right="0" w:firstLine="0"/>
        <w:jc w:val="left"/>
        <w:rPr>
          <w:rFonts w:ascii="Times" w:cs="Times" w:eastAsia="Times" w:hAnsi="Times"/>
          <w:b w:val="0"/>
          <w:bCs w:val="0"/>
          <w:i w:val="0"/>
          <w:iCs w:val="0"/>
          <w:smallCaps w:val="0"/>
          <w:strike w:val="0"/>
          <w:color w:val="231f20"/>
          <w:sz w:val="17.932600021362305"/>
          <w:szCs w:val="17.93260002136230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7.932600021362305"/>
          <w:szCs w:val="17.932600021362305"/>
          <w:u w:val="none"/>
          <w:shd w:fill="auto" w:val="clear"/>
          <w:vertAlign w:val="baseline"/>
          <w:rtl w:val="0"/>
        </w:rPr>
        <w:t xml:space="preserve">Cultivated habitats (especially those dominated by annual crops) share certain attributes, such as tillage, loss of native plant diversity and scarcity of dead wood, but they also vary in aspects of management that may affect both species diversity and the representation of different functional groups. Diversity usually declines as manage ment intensity increases (e.g. Hole et al. 2005; Clough et al. 2007; Rundlof, Nilsson &amp; Smith 2008; Bat </w:t>
      </w:r>
      <w:r w:rsidDel="00000000" w:rsidR="00000000" w:rsidRPr="00000000">
        <w:rPr>
          <w:rFonts w:ascii="Arial" w:cs="Arial" w:eastAsia="Arial" w:hAnsi="Arial"/>
          <w:b w:val="0"/>
          <w:bCs w:val="0"/>
          <w:i w:val="0"/>
          <w:iCs w:val="0"/>
          <w:smallCaps w:val="0"/>
          <w:strike w:val="0"/>
          <w:color w:val="231f20"/>
          <w:sz w:val="17.932600021362305"/>
          <w:szCs w:val="17.9326000213623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7.932600021362305"/>
          <w:szCs w:val="17.932600021362305"/>
          <w:u w:val="none"/>
          <w:shd w:fill="auto" w:val="clear"/>
          <w:vertAlign w:val="baseline"/>
          <w:rtl w:val="0"/>
        </w:rPr>
        <w:t xml:space="preserve">ary et al. 2011; though see Brittain et al. 2010; Kehinde &amp; Samways 2012), and aspects of organic farming, such as flowering weed abundance, lack of insecticides and local habitat diversity, should favour many bee populations. Whether organic farming should also maintain trait diversity is unclear, since many of the structural elements of organic farms are the same as those of conventional agriculture. Retention of functional diversity in bee communities is important because species with different traits can provide complementary pollination services (Hoehn et al. 2008; Albrecht et al. 2012) and are likely to vary in sensitivity to different disturbances, making service provision more stable at the community level (Mori, Furukawa &amp; Sasaki 2013). Unfortunately, most studies assessing the biodiver sity benefits of organic farming compare organic farms only with conventionally managed farms, not with natural habitat (e.g. Hole et al. 2005; Clough et al. 2007; Rundlof, Nilsson &amp; Smith 2008; Bat </w:t>
      </w:r>
      <w:r w:rsidDel="00000000" w:rsidR="00000000" w:rsidRPr="00000000">
        <w:rPr>
          <w:rFonts w:ascii="Arial" w:cs="Arial" w:eastAsia="Arial" w:hAnsi="Arial"/>
          <w:b w:val="0"/>
          <w:bCs w:val="0"/>
          <w:i w:val="0"/>
          <w:iCs w:val="0"/>
          <w:smallCaps w:val="0"/>
          <w:strike w:val="0"/>
          <w:color w:val="231f20"/>
          <w:sz w:val="17.932600021362305"/>
          <w:szCs w:val="17.9326000213623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7.932600021362305"/>
          <w:szCs w:val="17.932600021362305"/>
          <w:u w:val="none"/>
          <w:shd w:fill="auto" w:val="clear"/>
          <w:vertAlign w:val="baseline"/>
          <w:rtl w:val="0"/>
        </w:rPr>
        <w:t xml:space="preserve">ary et al. 2011; Tuck et al. 2014; but see Hodgson et al. 2010; Kehinde &amp; Sam ways 2012). Without comparisons to natural habitats, we cannot know how well the communities of organic farms retain the structure and functional diversity of those in the surrounding natural environment.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067138671875" w:line="265.6022644042969" w:lineRule="auto"/>
        <w:ind w:left="0" w:right="0" w:firstLine="0"/>
        <w:jc w:val="left"/>
        <w:rPr>
          <w:rFonts w:ascii="Times" w:cs="Times" w:eastAsia="Times" w:hAnsi="Times"/>
          <w:b w:val="0"/>
          <w:bCs w:val="0"/>
          <w:i w:val="0"/>
          <w:iCs w:val="0"/>
          <w:smallCaps w:val="0"/>
          <w:strike w:val="0"/>
          <w:color w:val="231f20"/>
          <w:sz w:val="17.932600021362305"/>
          <w:szCs w:val="17.93260002136230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7.932600021362305"/>
          <w:szCs w:val="17.932600021362305"/>
          <w:u w:val="none"/>
          <w:shd w:fill="auto" w:val="clear"/>
          <w:vertAlign w:val="baseline"/>
          <w:rtl w:val="0"/>
        </w:rPr>
        <w:t xml:space="preserve">We sampled bee communities on organic farms, con ventional farms and adjacent natural habitat within a mosaic agricultural landscape in northern California. We also compiled a data base of life-history (‘functional’) traits for the sampled species. We used these data to ask, first, whether agricultural land use exerts similar effects on species and functional diversity. Secondly, we tested whether organic farms support bee communities that are more functionally diverse than conventional farms and better retain species and trait compositions similar to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bCs w:val="0"/>
          <w:i w:val="0"/>
          <w:iCs w:val="0"/>
          <w:smallCaps w:val="0"/>
          <w:strike w:val="0"/>
          <w:color w:val="000000"/>
          <w:sz w:val="10.119999885559082"/>
          <w:szCs w:val="10.11999988555908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7.932600021362305"/>
          <w:szCs w:val="17.9326000213623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8.111110793219677"/>
          <w:szCs w:val="28.111110793219677"/>
          <w:u w:val="non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000000"/>
          <w:sz w:val="16.866666475931805"/>
          <w:szCs w:val="16.866666475931805"/>
          <w:u w:val="none"/>
          <w:shd w:fill="auto" w:val="clear"/>
          <w:vertAlign w:val="superscript"/>
          <w:rtl w:val="0"/>
        </w:rPr>
        <w:t xml:space="preserve">3652664, 2015, 3, Downloaded from https://besjournals.onlinelibrary.wiley.com/doi/10.1111/1365-2664.12433 by Faculdade Medicina De Lisboa, Wiley Online Library on [31/10/2025]. See the Terms and Conditions (https://onlinelibrary.wiley.com/terms-and-conditions) on Wiley Online Library for rules of use; OA articles are governed by the applicable Creative Commons Licens</w:t>
      </w:r>
      <w:r w:rsidDel="00000000" w:rsidR="00000000" w:rsidRPr="00000000">
        <w:rPr>
          <w:rFonts w:ascii="Times" w:cs="Times" w:eastAsia="Times" w:hAnsi="Times"/>
          <w:b w:val="0"/>
          <w:bCs w:val="0"/>
          <w:i w:val="0"/>
          <w:iCs w:val="0"/>
          <w:smallCaps w:val="0"/>
          <w:strike w:val="0"/>
          <w:color w:val="000000"/>
          <w:sz w:val="10.119999885559082"/>
          <w:szCs w:val="10.119999885559082"/>
          <w:u w:val="none"/>
          <w:shd w:fill="auto" w:val="clear"/>
          <w:vertAlign w:val="baseline"/>
          <w:rtl w:val="0"/>
        </w:rPr>
        <w:t xml:space="preserve">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bCs w:val="0"/>
          <w:i w:val="0"/>
          <w:iCs w:val="0"/>
          <w:smallCaps w:val="0"/>
          <w:strike w:val="0"/>
          <w:color w:val="231f20"/>
          <w:sz w:val="17.932600021362305"/>
          <w:szCs w:val="17.93260002136230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7.932600021362305"/>
          <w:szCs w:val="17.932600021362305"/>
          <w:u w:val="none"/>
          <w:shd w:fill="auto" w:val="clear"/>
          <w:vertAlign w:val="baseline"/>
          <w:rtl w:val="0"/>
        </w:rPr>
        <w:t xml:space="preserve">Species and functional-trait diversity in bees 707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69970703125" w:line="265.66246032714844" w:lineRule="auto"/>
        <w:ind w:left="0" w:right="0" w:firstLine="0"/>
        <w:jc w:val="left"/>
        <w:rPr>
          <w:rFonts w:ascii="Times" w:cs="Times" w:eastAsia="Times" w:hAnsi="Times"/>
          <w:b w:val="0"/>
          <w:bCs w:val="0"/>
          <w:i w:val="0"/>
          <w:iCs w:val="0"/>
          <w:smallCaps w:val="0"/>
          <w:strike w:val="0"/>
          <w:color w:val="231f20"/>
          <w:sz w:val="17.932600021362305"/>
          <w:szCs w:val="17.93260002136230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7.932600021362305"/>
          <w:szCs w:val="17.932600021362305"/>
          <w:u w:val="none"/>
          <w:shd w:fill="auto" w:val="clear"/>
          <w:vertAlign w:val="baseline"/>
          <w:rtl w:val="0"/>
        </w:rPr>
        <w:t xml:space="preserve">those of natural habitat. Finally, we investigated which bee traits contributed most to the observed differences in functional diversity, and why these traits differed between farms and natural habitat. Differences in trait diversity among habitat types did not parallel differences in species richness: although organic farms supported more species than conventional farms, their functional-trait diversity was similarly impoverished compared to natural habitat. This effect was primarily due to the scarcity of above ground nesting bees on farms, reflecting a lack of above ground nesting structures in cultivated habitat.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01513671875" w:line="199.92000102996826" w:lineRule="auto"/>
        <w:ind w:left="0" w:right="0" w:firstLine="0"/>
        <w:jc w:val="left"/>
        <w:rPr>
          <w:rFonts w:ascii="Arial" w:cs="Arial" w:eastAsia="Arial" w:hAnsi="Arial"/>
          <w:b w:val="0"/>
          <w:bCs w:val="0"/>
          <w:i w:val="0"/>
          <w:iCs w:val="0"/>
          <w:smallCaps w:val="0"/>
          <w:strike w:val="0"/>
          <w:color w:val="231f2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5199508666992"/>
          <w:szCs w:val="19.925199508666992"/>
          <w:u w:val="none"/>
          <w:shd w:fill="auto" w:val="clear"/>
          <w:vertAlign w:val="baseline"/>
          <w:rtl w:val="0"/>
        </w:rPr>
        <w:t xml:space="preserve">Materials and methods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21484375" w:line="199.92000102996826" w:lineRule="auto"/>
        <w:ind w:left="0" w:right="0" w:firstLine="0"/>
        <w:jc w:val="left"/>
        <w:rPr>
          <w:rFonts w:ascii="Arial" w:cs="Arial" w:eastAsia="Arial" w:hAnsi="Arial"/>
          <w:b w:val="0"/>
          <w:bCs w:val="0"/>
          <w:i w:val="0"/>
          <w:iCs w:val="0"/>
          <w:smallCaps w:val="0"/>
          <w:strike w:val="0"/>
          <w:color w:val="231f2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3.947600364685059"/>
          <w:szCs w:val="13.947600364685059"/>
          <w:u w:val="none"/>
          <w:shd w:fill="auto" w:val="clear"/>
          <w:vertAlign w:val="baseline"/>
          <w:rtl w:val="0"/>
        </w:rPr>
        <w:t xml:space="preserve">STUDY SITES AND SAMPLING DESIGN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71337890625" w:line="248.52112770080566" w:lineRule="auto"/>
        <w:ind w:left="0" w:right="0" w:firstLine="0"/>
        <w:jc w:val="left"/>
        <w:rPr>
          <w:rFonts w:ascii="Times" w:cs="Times" w:eastAsia="Times" w:hAnsi="Times"/>
          <w:b w:val="0"/>
          <w:bCs w:val="0"/>
          <w:i w:val="0"/>
          <w:iCs w:val="0"/>
          <w:smallCaps w:val="0"/>
          <w:strike w:val="0"/>
          <w:color w:val="231f20"/>
          <w:sz w:val="15.940400123596191"/>
          <w:szCs w:val="15.940400123596191"/>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Data were collected at sixteen </w:t>
      </w:r>
      <w:r w:rsidDel="00000000" w:rsidR="00000000" w:rsidRPr="00000000">
        <w:rPr>
          <w:rFonts w:ascii="Arial" w:cs="Arial" w:eastAsia="Arial" w:hAnsi="Arial"/>
          <w:b w:val="0"/>
          <w:bCs w:val="0"/>
          <w:i w:val="0"/>
          <w:iCs w:val="0"/>
          <w:smallCaps w:val="0"/>
          <w:strike w:val="0"/>
          <w:color w:val="231f20"/>
          <w:sz w:val="15.940400123596191"/>
          <w:szCs w:val="15.940400123596191"/>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231f20"/>
          <w:sz w:val="15.940400123596191"/>
          <w:szCs w:val="15.94040012359619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8-ha sites established at four con ventional farms, five organic farms and seven semi-natural (hence forth ‘natural’) areas within a mixed agricultural</w:t>
      </w:r>
      <w:r w:rsidDel="00000000" w:rsidR="00000000" w:rsidRPr="00000000">
        <w:rPr>
          <w:rFonts w:ascii="Arial" w:cs="Arial" w:eastAsia="Arial" w:hAnsi="Arial"/>
          <w:b w:val="0"/>
          <w:bCs w:val="0"/>
          <w:i w:val="0"/>
          <w:iCs w:val="0"/>
          <w:smallCaps w:val="0"/>
          <w:strike w:val="0"/>
          <w:color w:val="231f20"/>
          <w:sz w:val="15.940400123596191"/>
          <w:szCs w:val="15.940400123596191"/>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natural landscape on the western slope of the Sacramento Valley, California (see Appendix S1, Supporting Information). Native vegetation is mixed riparian scrub and gallery forest, and oak savanna with chaparral at higher elevations. Conventional farms were monocultures of sunflower or orchard crops; organic farms were diversified polycul tures of vegetable and orchard crops. Sites fell along two drainages and were located so all sites were separated from each other by </w:t>
      </w:r>
      <w:r w:rsidDel="00000000" w:rsidR="00000000" w:rsidRPr="00000000">
        <w:rPr>
          <w:rFonts w:ascii="Arial Unicode MS" w:cs="Arial Unicode MS" w:eastAsia="Arial Unicode MS" w:hAnsi="Arial Unicode MS"/>
          <w:b w:val="0"/>
          <w:bCs w:val="0"/>
          <w:i w:val="0"/>
          <w:iCs w:val="0"/>
          <w:smallCaps w:val="0"/>
          <w:strike w:val="0"/>
          <w:color w:val="231f20"/>
          <w:sz w:val="15.940400123596191"/>
          <w:szCs w:val="15.940400123596191"/>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231f20"/>
          <w:sz w:val="15.940400123596191"/>
          <w:szCs w:val="15.94040012359619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5 km. Although separated from other study sites, farm sites were positioned so that they were within 350 m of natural habitat, and natural sites were positioned within 350 m of farmed land. This proximity allowed us to focus on the effects of local habitat type while maintaining a similar landscape context: all sites in our data set had </w:t>
      </w:r>
      <w:r w:rsidDel="00000000" w:rsidR="00000000" w:rsidRPr="00000000">
        <w:rPr>
          <w:rFonts w:ascii="Arial Unicode MS" w:cs="Arial Unicode MS" w:eastAsia="Arial Unicode MS" w:hAnsi="Arial Unicode MS"/>
          <w:b w:val="0"/>
          <w:bCs w:val="0"/>
          <w:i w:val="0"/>
          <w:iCs w:val="0"/>
          <w:smallCaps w:val="0"/>
          <w:strike w:val="0"/>
          <w:color w:val="231f20"/>
          <w:sz w:val="15.940400123596191"/>
          <w:szCs w:val="15.940400123596191"/>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20% natural habitat within a 1-km radius. We sam pled each site on eight dates at 3</w:t>
      </w:r>
      <w:r w:rsidDel="00000000" w:rsidR="00000000" w:rsidRPr="00000000">
        <w:rPr>
          <w:rFonts w:ascii="Arial" w:cs="Arial" w:eastAsia="Arial" w:hAnsi="Arial"/>
          <w:b w:val="0"/>
          <w:bCs w:val="0"/>
          <w:i w:val="0"/>
          <w:iCs w:val="0"/>
          <w:smallCaps w:val="0"/>
          <w:strike w:val="0"/>
          <w:color w:val="231f20"/>
          <w:sz w:val="15.940400123596191"/>
          <w:szCs w:val="15.940400123596191"/>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4 week intervals from March to August 2002. On each occasion, we netted all bees observed visiting flowers of all flowering plants, including crops, during a 2-h period (1 h each in the morning and early afternoon), while moving sys tematically throughout the site. Total time netting was equal among all sites. Sites were positioned to capture the representative microhabitats for that site type; thus, within natural habitat, they included mixtures of vegetation types, and on farms, they included cultivated fields, field margins and farm roads. Sites were approxi mately rectangular, although dimensions varied to fit land configu ration (e.g. avoiding water bodies) and property boundaries. We sampled on sunny days above 16 </w:t>
      </w:r>
      <w:r w:rsidDel="00000000" w:rsidR="00000000" w:rsidRPr="00000000">
        <w:rPr>
          <w:rFonts w:ascii="Arial" w:cs="Arial" w:eastAsia="Arial" w:hAnsi="Arial"/>
          <w:b w:val="0"/>
          <w:bCs w:val="0"/>
          <w:i w:val="0"/>
          <w:iCs w:val="0"/>
          <w:smallCaps w:val="0"/>
          <w:strike w:val="0"/>
          <w:color w:val="231f20"/>
          <w:sz w:val="15.940400123596191"/>
          <w:szCs w:val="15.940400123596191"/>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C with wind speed </w:t>
      </w:r>
      <w:r w:rsidDel="00000000" w:rsidR="00000000" w:rsidRPr="00000000">
        <w:rPr>
          <w:rFonts w:ascii="Arial" w:cs="Arial" w:eastAsia="Arial" w:hAnsi="Arial"/>
          <w:b w:val="0"/>
          <w:bCs w:val="0"/>
          <w:i w:val="0"/>
          <w:iCs w:val="0"/>
          <w:smallCaps w:val="0"/>
          <w:strike w:val="0"/>
          <w:color w:val="231f20"/>
          <w:sz w:val="15.940400123596191"/>
          <w:szCs w:val="15.940400123596191"/>
          <w:u w:val="none"/>
          <w:shd w:fill="auto" w:val="clear"/>
          <w:vertAlign w:val="baseline"/>
          <w:rtl w:val="0"/>
        </w:rPr>
        <w:t xml:space="preserve">&lt;</w:t>
      </w: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15.940400123596191"/>
          <w:szCs w:val="15.94040012359619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6ms</w:t>
      </w:r>
      <w:r w:rsidDel="00000000" w:rsidR="00000000" w:rsidRPr="00000000">
        <w:rPr>
          <w:rFonts w:ascii="Arial" w:cs="Arial" w:eastAsia="Arial" w:hAnsi="Arial"/>
          <w:b w:val="0"/>
          <w:bCs w:val="0"/>
          <w:i w:val="0"/>
          <w:iCs w:val="0"/>
          <w:smallCaps w:val="0"/>
          <w:strike w:val="0"/>
          <w:color w:val="231f20"/>
          <w:sz w:val="18.784192403157554"/>
          <w:szCs w:val="18.784192403157554"/>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231f20"/>
          <w:sz w:val="18.784192403157554"/>
          <w:szCs w:val="18.784192403157554"/>
          <w:u w:val="non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961181640625" w:line="240.76560974121094" w:lineRule="auto"/>
        <w:ind w:left="0" w:right="0" w:firstLine="0"/>
        <w:jc w:val="left"/>
        <w:rPr>
          <w:rFonts w:ascii="Times" w:cs="Times" w:eastAsia="Times" w:hAnsi="Times"/>
          <w:b w:val="0"/>
          <w:bCs w:val="0"/>
          <w:i w:val="0"/>
          <w:iCs w:val="0"/>
          <w:smallCaps w:val="0"/>
          <w:strike w:val="0"/>
          <w:color w:val="231f20"/>
          <w:sz w:val="15.940400123596191"/>
          <w:szCs w:val="15.940400123596191"/>
          <w:u w:val="none"/>
          <w:shd w:fill="auto" w:val="clear"/>
          <w:vertAlign w:val="baseline"/>
        </w:rPr>
        <w:sectPr>
          <w:type w:val="continuous"/>
          <w:pgSz w:h="16380" w:w="11900" w:orient="portrait"/>
          <w:pgMar w:bottom="372.288818359375" w:top="226.4599609375" w:left="1440" w:right="1440" w:header="0" w:footer="720"/>
          <w:cols w:equalWidth="0" w:num="1">
            <w:col w:space="0" w:w="9020"/>
          </w:cols>
        </w:sectPr>
      </w:pP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On the same day that we sampled bees, we quantified flower resources by counting flowers of all non-graminoid species within 54 1 m</w:t>
      </w:r>
      <w:r w:rsidDel="00000000" w:rsidR="00000000" w:rsidRPr="00000000">
        <w:rPr>
          <w:rFonts w:ascii="Times" w:cs="Times" w:eastAsia="Times" w:hAnsi="Times"/>
          <w:b w:val="0"/>
          <w:bCs w:val="0"/>
          <w:i w:val="0"/>
          <w:iCs w:val="0"/>
          <w:smallCaps w:val="0"/>
          <w:strike w:val="0"/>
          <w:color w:val="231f20"/>
          <w:sz w:val="18.784192403157554"/>
          <w:szCs w:val="18.784192403157554"/>
          <w:u w:val="none"/>
          <w:shd w:fill="auto" w:val="clear"/>
          <w:vertAlign w:val="superscript"/>
          <w:rtl w:val="0"/>
        </w:rPr>
        <w:t xml:space="preserve">2 </w:t>
      </w: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quadrats spaced along two 100 m transects arranged in a cross over the midpoint of the site. To quantify nesting sub strates, which change little between years, we returned to each location in a subsequent growing season and recorded nesting variables following a protocol modified from Potts et al. (2005). At each site, we established three parallel 100 m transects </w:t>
      </w:r>
      <w:r w:rsidDel="00000000" w:rsidR="00000000" w:rsidRPr="00000000">
        <w:rPr>
          <w:rFonts w:ascii="Arial" w:cs="Arial" w:eastAsia="Arial" w:hAnsi="Arial"/>
          <w:b w:val="0"/>
          <w:bCs w:val="0"/>
          <w:i w:val="0"/>
          <w:iCs w:val="0"/>
          <w:smallCaps w:val="0"/>
          <w:strike w:val="0"/>
          <w:color w:val="231f20"/>
          <w:sz w:val="15.940400123596191"/>
          <w:szCs w:val="15.940400123596191"/>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20 m apart, with one centred on the midpoint of the site. Along each, we recorded the number of trees (</w:t>
      </w:r>
      <w:r w:rsidDel="00000000" w:rsidR="00000000" w:rsidRPr="00000000">
        <w:rPr>
          <w:rFonts w:ascii="Arial" w:cs="Arial" w:eastAsia="Arial" w:hAnsi="Arial"/>
          <w:b w:val="0"/>
          <w:bCs w:val="0"/>
          <w:i w:val="0"/>
          <w:iCs w:val="0"/>
          <w:smallCaps w:val="0"/>
          <w:strike w:val="0"/>
          <w:color w:val="231f20"/>
          <w:sz w:val="15.940400123596191"/>
          <w:szCs w:val="15.940400123596191"/>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10 cm dbh) and shrubs of </w:t>
      </w:r>
      <w:r w:rsidDel="00000000" w:rsidR="00000000" w:rsidRPr="00000000">
        <w:rPr>
          <w:rFonts w:ascii="Arial" w:cs="Arial" w:eastAsia="Arial" w:hAnsi="Arial"/>
          <w:b w:val="0"/>
          <w:bCs w:val="0"/>
          <w:i w:val="0"/>
          <w:iCs w:val="0"/>
          <w:smallCaps w:val="0"/>
          <w:strike w:val="0"/>
          <w:color w:val="231f20"/>
          <w:sz w:val="15.940400123596191"/>
          <w:szCs w:val="15.940400123596191"/>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1 m</w:t>
      </w:r>
      <w:r w:rsidDel="00000000" w:rsidR="00000000" w:rsidRPr="00000000">
        <w:rPr>
          <w:rFonts w:ascii="Times" w:cs="Times" w:eastAsia="Times" w:hAnsi="Times"/>
          <w:b w:val="0"/>
          <w:bCs w:val="0"/>
          <w:i w:val="0"/>
          <w:iCs w:val="0"/>
          <w:smallCaps w:val="0"/>
          <w:strike w:val="0"/>
          <w:color w:val="231f20"/>
          <w:sz w:val="18.784192403157554"/>
          <w:szCs w:val="18.784192403157554"/>
          <w:u w:val="none"/>
          <w:shd w:fill="auto" w:val="clear"/>
          <w:vertAlign w:val="superscript"/>
          <w:rtl w:val="0"/>
        </w:rPr>
        <w:t xml:space="preserve">3 </w:t>
      </w: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canopy. We also counted hollow or soft-pithed dead stems and recorded percentage cover of bare ground and dead wood in five 1 m</w:t>
      </w:r>
      <w:r w:rsidDel="00000000" w:rsidR="00000000" w:rsidRPr="00000000">
        <w:rPr>
          <w:rFonts w:ascii="Times" w:cs="Times" w:eastAsia="Times" w:hAnsi="Times"/>
          <w:b w:val="0"/>
          <w:bCs w:val="0"/>
          <w:i w:val="0"/>
          <w:iCs w:val="0"/>
          <w:smallCaps w:val="0"/>
          <w:strike w:val="0"/>
          <w:color w:val="231f20"/>
          <w:sz w:val="18.784192403157554"/>
          <w:szCs w:val="18.784192403157554"/>
          <w:u w:val="none"/>
          <w:shd w:fill="auto" w:val="clear"/>
          <w:vertAlign w:val="superscript"/>
          <w:rtl w:val="0"/>
        </w:rPr>
        <w:t xml:space="preserve">2 </w:t>
      </w: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quadrats along each transect. For each site, we calcu lated a unitless index of availability of above-ground nesting structures (ranging from 0 to a theoretical maximum of 100) by equally weighting and summing total numbers of trees, shrubs and stems, and percentage cover of dead wood within quadrats.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02099609375" w:line="240" w:lineRule="auto"/>
        <w:ind w:left="3.956756591796875" w:right="0" w:firstLine="0"/>
        <w:jc w:val="left"/>
        <w:rPr>
          <w:rFonts w:ascii="Times" w:cs="Times" w:eastAsia="Times" w:hAnsi="Times"/>
          <w:b w:val="0"/>
          <w:bCs w:val="0"/>
          <w:i w:val="0"/>
          <w:iCs w:val="0"/>
          <w:smallCaps w:val="0"/>
          <w:strike w:val="0"/>
          <w:color w:val="231f20"/>
          <w:sz w:val="15.940400123596191"/>
          <w:szCs w:val="15.940400123596191"/>
          <w:u w:val="none"/>
          <w:shd w:fill="auto" w:val="clear"/>
          <w:vertAlign w:val="baseline"/>
        </w:rPr>
        <w:sectPr>
          <w:type w:val="continuous"/>
          <w:pgSz w:h="16380" w:w="11900" w:orient="portrait"/>
          <w:pgMar w:bottom="372.288818359375" w:top="226.4599609375" w:left="1191.8272399902344" w:right="232.000732421875" w:header="0" w:footer="720"/>
          <w:cols w:equalWidth="0" w:num="1">
            <w:col w:space="0" w:w="10476.17202758789"/>
          </w:cols>
        </w:sectPr>
      </w:pPr>
      <w:r w:rsidDel="00000000" w:rsidR="00000000" w:rsidRPr="00000000">
        <w:rPr>
          <w:rFonts w:ascii="Arial" w:cs="Arial" w:eastAsia="Arial" w:hAnsi="Arial"/>
          <w:b w:val="0"/>
          <w:bCs w:val="0"/>
          <w:i w:val="0"/>
          <w:iCs w:val="0"/>
          <w:smallCaps w:val="0"/>
          <w:strike w:val="0"/>
          <w:color w:val="231f20"/>
          <w:sz w:val="15.940400123596191"/>
          <w:szCs w:val="15.94040012359619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2015 The Authors. Journal of Applied Ecology </w:t>
      </w:r>
      <w:r w:rsidDel="00000000" w:rsidR="00000000" w:rsidRPr="00000000">
        <w:rPr>
          <w:rFonts w:ascii="Arial" w:cs="Arial" w:eastAsia="Arial" w:hAnsi="Arial"/>
          <w:b w:val="0"/>
          <w:bCs w:val="0"/>
          <w:i w:val="0"/>
          <w:iCs w:val="0"/>
          <w:smallCaps w:val="0"/>
          <w:strike w:val="0"/>
          <w:color w:val="231f20"/>
          <w:sz w:val="15.940400123596191"/>
          <w:szCs w:val="15.94040012359619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2015 British Ecological Society, Journal of Applied Ecology, 52, 706–715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0.645751953125" w:line="199.92000102996826" w:lineRule="auto"/>
        <w:ind w:left="0" w:right="0" w:firstLine="0"/>
        <w:jc w:val="left"/>
        <w:rPr>
          <w:rFonts w:ascii="Times" w:cs="Times" w:eastAsia="Times" w:hAnsi="Times"/>
          <w:b w:val="0"/>
          <w:bCs w:val="0"/>
          <w:i w:val="0"/>
          <w:iCs w:val="0"/>
          <w:smallCaps w:val="0"/>
          <w:strike w:val="0"/>
          <w:color w:val="231f20"/>
          <w:sz w:val="17.932600021362305"/>
          <w:szCs w:val="17.93260002136230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7.932600021362305"/>
          <w:szCs w:val="17.932600021362305"/>
          <w:u w:val="none"/>
          <w:shd w:fill="auto" w:val="clear"/>
          <w:vertAlign w:val="baseline"/>
          <w:rtl w:val="0"/>
        </w:rPr>
        <w:t xml:space="preserve">708 J. R. K. Forrest et al.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26416015625" w:line="199.92000102996826" w:lineRule="auto"/>
        <w:ind w:left="0" w:right="0" w:firstLine="0"/>
        <w:jc w:val="left"/>
        <w:rPr>
          <w:rFonts w:ascii="Arial" w:cs="Arial" w:eastAsia="Arial" w:hAnsi="Arial"/>
          <w:b w:val="0"/>
          <w:bCs w:val="0"/>
          <w:i w:val="0"/>
          <w:iCs w:val="0"/>
          <w:smallCaps w:val="0"/>
          <w:strike w:val="0"/>
          <w:color w:val="231f2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3.947600364685059"/>
          <w:szCs w:val="13.947600364685059"/>
          <w:u w:val="none"/>
          <w:shd w:fill="auto" w:val="clear"/>
          <w:vertAlign w:val="baseline"/>
          <w:rtl w:val="0"/>
        </w:rPr>
        <w:t xml:space="preserve">THE DATA SET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38525390625" w:line="248.19903373718262" w:lineRule="auto"/>
        <w:ind w:left="0" w:right="0" w:firstLine="0"/>
        <w:jc w:val="left"/>
        <w:rPr>
          <w:rFonts w:ascii="Times" w:cs="Times" w:eastAsia="Times" w:hAnsi="Times"/>
          <w:b w:val="0"/>
          <w:bCs w:val="0"/>
          <w:i w:val="0"/>
          <w:iCs w:val="0"/>
          <w:smallCaps w:val="0"/>
          <w:strike w:val="0"/>
          <w:color w:val="231f20"/>
          <w:sz w:val="15.940400123596191"/>
          <w:szCs w:val="15.940400123596191"/>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Bees were identified to species if possible, following nomenclature of Ascher &amp; Pickering (2012). Some specimens (797 out of 5555, primarily in the genera Lasioglossum and Nomada) could only be identified to genus or as unnamed, sex-specific morphospecies. For this reason, we used only female bees in analyses (4261 speci mens). The data set excludes Apis mellifera L., which was abun dant at all sites.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523193359375" w:line="199.92000102996826" w:lineRule="auto"/>
        <w:ind w:left="0" w:right="0" w:firstLine="0"/>
        <w:jc w:val="left"/>
        <w:rPr>
          <w:rFonts w:ascii="Arial" w:cs="Arial" w:eastAsia="Arial" w:hAnsi="Arial"/>
          <w:b w:val="0"/>
          <w:bCs w:val="0"/>
          <w:i w:val="0"/>
          <w:iCs w:val="0"/>
          <w:smallCaps w:val="0"/>
          <w:strike w:val="0"/>
          <w:color w:val="231f2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3.947600364685059"/>
          <w:szCs w:val="13.947600364685059"/>
          <w:u w:val="none"/>
          <w:shd w:fill="auto" w:val="clear"/>
          <w:vertAlign w:val="baseline"/>
          <w:rtl w:val="0"/>
        </w:rPr>
        <w:t xml:space="preserve">TRAIT ASSIGNMENTS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834228515625" w:line="256.59027099609375" w:lineRule="auto"/>
        <w:ind w:left="0" w:right="0" w:firstLine="0"/>
        <w:jc w:val="left"/>
        <w:rPr>
          <w:rFonts w:ascii="Times" w:cs="Times" w:eastAsia="Times" w:hAnsi="Times"/>
          <w:b w:val="0"/>
          <w:bCs w:val="0"/>
          <w:i w:val="0"/>
          <w:iCs w:val="0"/>
          <w:smallCaps w:val="0"/>
          <w:strike w:val="0"/>
          <w:color w:val="231f20"/>
          <w:sz w:val="15.940400123596191"/>
          <w:szCs w:val="15.940400123596191"/>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For all species in the data set (Appendix S2), we compiled infor mation on eight life-history traits likely to affect a species’ habitat associations: body size, dietary specialization (lecty), nesting loca tion, nest construction behaviour, phenology (flight season mid point and duration), sociality and landscape-wide abundance. Table 1 lists methods for characterizing these traits.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31689453125" w:line="199.92000102996826" w:lineRule="auto"/>
        <w:ind w:left="0" w:right="0" w:firstLine="0"/>
        <w:jc w:val="left"/>
        <w:rPr>
          <w:rFonts w:ascii="Arial" w:cs="Arial" w:eastAsia="Arial" w:hAnsi="Arial"/>
          <w:b w:val="0"/>
          <w:bCs w:val="0"/>
          <w:i w:val="0"/>
          <w:iCs w:val="0"/>
          <w:smallCaps w:val="0"/>
          <w:strike w:val="0"/>
          <w:color w:val="231f2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3.947600364685059"/>
          <w:szCs w:val="13.947600364685059"/>
          <w:u w:val="none"/>
          <w:shd w:fill="auto" w:val="clear"/>
          <w:vertAlign w:val="baseline"/>
          <w:rtl w:val="0"/>
        </w:rPr>
        <w:t xml:space="preserve">DATA ANALYSIS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43017578125" w:line="199.92000102996826" w:lineRule="auto"/>
        <w:ind w:left="0" w:right="0" w:firstLine="0"/>
        <w:jc w:val="left"/>
        <w:rPr>
          <w:rFonts w:ascii="Arial" w:cs="Arial" w:eastAsia="Arial" w:hAnsi="Arial"/>
          <w:b w:val="0"/>
          <w:bCs w:val="0"/>
          <w:i w:val="0"/>
          <w:iCs w:val="0"/>
          <w:smallCaps w:val="0"/>
          <w:strike w:val="0"/>
          <w:color w:val="231f20"/>
          <w:sz w:val="17.932600021362305"/>
          <w:szCs w:val="17.93260002136230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932600021362305"/>
          <w:szCs w:val="17.932600021362305"/>
          <w:u w:val="none"/>
          <w:shd w:fill="auto" w:val="clear"/>
          <w:vertAlign w:val="baseline"/>
          <w:rtl w:val="0"/>
        </w:rPr>
        <w:t xml:space="preserve">Species and trait diversity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379150390625" w:line="243.67555618286133" w:lineRule="auto"/>
        <w:ind w:left="0" w:right="0" w:firstLine="0"/>
        <w:jc w:val="left"/>
        <w:rPr>
          <w:rFonts w:ascii="Times" w:cs="Times" w:eastAsia="Times" w:hAnsi="Times"/>
          <w:b w:val="0"/>
          <w:bCs w:val="0"/>
          <w:i w:val="0"/>
          <w:iCs w:val="0"/>
          <w:smallCaps w:val="0"/>
          <w:strike w:val="0"/>
          <w:color w:val="231f20"/>
          <w:sz w:val="15.940400123596191"/>
          <w:szCs w:val="15.940400123596191"/>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Samples were combined across all periods, and total abundance and species richness were calculated for the bee communities of each site. For each site, we plotted species-abundance histograms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bCs w:val="0"/>
          <w:i w:val="0"/>
          <w:iCs w:val="0"/>
          <w:smallCaps w:val="0"/>
          <w:strike w:val="0"/>
          <w:color w:val="000000"/>
          <w:sz w:val="10.119999885559082"/>
          <w:szCs w:val="10.11999988555908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7.932600021362305"/>
          <w:szCs w:val="17.9326000213623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8.111110793219677"/>
          <w:szCs w:val="28.111110793219677"/>
          <w:u w:val="non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000000"/>
          <w:sz w:val="16.866666475931805"/>
          <w:szCs w:val="16.866666475931805"/>
          <w:u w:val="none"/>
          <w:shd w:fill="auto" w:val="clear"/>
          <w:vertAlign w:val="superscript"/>
          <w:rtl w:val="0"/>
        </w:rPr>
        <w:t xml:space="preserve">3652664, 2015, 3, Downloaded from https://besjournals.onlinelibrary.wiley.com/doi/10.1111/1365-2664.12433 by Faculdade Medicina De Lisboa, Wiley Online Library on [31/10/2025]. See the Terms and Conditions (https://onlinelibrary.wiley.com/terms-and-conditions) on Wiley Online Library for rules of use; OA articles are governed by the applicable Creative Commons Licens</w:t>
      </w:r>
      <w:r w:rsidDel="00000000" w:rsidR="00000000" w:rsidRPr="00000000">
        <w:rPr>
          <w:rFonts w:ascii="Times" w:cs="Times" w:eastAsia="Times" w:hAnsi="Times"/>
          <w:b w:val="0"/>
          <w:bCs w:val="0"/>
          <w:i w:val="0"/>
          <w:iCs w:val="0"/>
          <w:smallCaps w:val="0"/>
          <w:strike w:val="0"/>
          <w:color w:val="000000"/>
          <w:sz w:val="10.119999885559082"/>
          <w:szCs w:val="10.119999885559082"/>
          <w:u w:val="none"/>
          <w:shd w:fill="auto" w:val="clear"/>
          <w:vertAlign w:val="baseline"/>
          <w:rtl w:val="0"/>
        </w:rPr>
        <w:t xml:space="preserve">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5278778076172" w:lineRule="auto"/>
        <w:ind w:left="0" w:right="0" w:firstLine="0"/>
        <w:jc w:val="left"/>
        <w:rPr>
          <w:rFonts w:ascii="Times" w:cs="Times" w:eastAsia="Times" w:hAnsi="Times"/>
          <w:b w:val="0"/>
          <w:bCs w:val="0"/>
          <w:i w:val="0"/>
          <w:iCs w:val="0"/>
          <w:smallCaps w:val="0"/>
          <w:strike w:val="0"/>
          <w:color w:val="231f20"/>
          <w:sz w:val="15.940400123596191"/>
          <w:szCs w:val="15.940400123596191"/>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to visualize abundance distributions. We calculated Fisher’s </w:t>
      </w:r>
      <w:r w:rsidDel="00000000" w:rsidR="00000000" w:rsidRPr="00000000">
        <w:rPr>
          <w:rFonts w:ascii="Arial" w:cs="Arial" w:eastAsia="Arial" w:hAnsi="Arial"/>
          <w:b w:val="0"/>
          <w:bCs w:val="0"/>
          <w:i w:val="0"/>
          <w:iCs w:val="0"/>
          <w:smallCaps w:val="0"/>
          <w:strike w:val="0"/>
          <w:color w:val="231f20"/>
          <w:sz w:val="15.940400123596191"/>
          <w:szCs w:val="15.940400123596191"/>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as a diversity metric and as a means of summarizing the species abundance distribution; it represents, roughly, the expected num ber of rare species in a sample of a given number of species and individuals (Magurran 2004). Species richness and Fisher’s </w:t>
      </w:r>
      <w:r w:rsidDel="00000000" w:rsidR="00000000" w:rsidRPr="00000000">
        <w:rPr>
          <w:rFonts w:ascii="Arial" w:cs="Arial" w:eastAsia="Arial" w:hAnsi="Arial"/>
          <w:b w:val="0"/>
          <w:bCs w:val="0"/>
          <w:i w:val="0"/>
          <w:iCs w:val="0"/>
          <w:smallCaps w:val="0"/>
          <w:strike w:val="0"/>
          <w:color w:val="231f20"/>
          <w:sz w:val="15.940400123596191"/>
          <w:szCs w:val="15.940400123596191"/>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were compared among site types with </w:t>
      </w:r>
      <w:r w:rsidDel="00000000" w:rsidR="00000000" w:rsidRPr="00000000">
        <w:rPr>
          <w:rFonts w:ascii="Times" w:cs="Times" w:eastAsia="Times" w:hAnsi="Times"/>
          <w:b w:val="0"/>
          <w:bCs w:val="0"/>
          <w:i w:val="0"/>
          <w:iCs w:val="0"/>
          <w:smallCaps w:val="0"/>
          <w:strike w:val="0"/>
          <w:color w:val="231f20"/>
          <w:sz w:val="11.15779972076416"/>
          <w:szCs w:val="11.15779972076416"/>
          <w:u w:val="none"/>
          <w:shd w:fill="auto" w:val="clear"/>
          <w:vertAlign w:val="baseline"/>
          <w:rtl w:val="0"/>
        </w:rPr>
        <w:t xml:space="preserve">ANOVA</w:t>
      </w: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 Total abundance data were overdispersed and were therefore analysed with a negative binomial GLM using the package </w:t>
      </w:r>
      <w:r w:rsidDel="00000000" w:rsidR="00000000" w:rsidRPr="00000000">
        <w:rPr>
          <w:rFonts w:ascii="Courier" w:cs="Courier" w:eastAsia="Courier" w:hAnsi="Courier"/>
          <w:b w:val="0"/>
          <w:bCs w:val="0"/>
          <w:i w:val="0"/>
          <w:iCs w:val="0"/>
          <w:smallCaps w:val="0"/>
          <w:strike w:val="0"/>
          <w:color w:val="231f20"/>
          <w:sz w:val="15.940400123596191"/>
          <w:szCs w:val="15.940400123596191"/>
          <w:u w:val="none"/>
          <w:shd w:fill="auto" w:val="clear"/>
          <w:vertAlign w:val="baseline"/>
          <w:rtl w:val="0"/>
        </w:rPr>
        <w:t xml:space="preserve">MASS </w:t>
      </w: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(Venables &amp; Ripley 2002) of </w:t>
      </w:r>
      <w:r w:rsidDel="00000000" w:rsidR="00000000" w:rsidRPr="00000000">
        <w:rPr>
          <w:rFonts w:ascii="Times" w:cs="Times" w:eastAsia="Times" w:hAnsi="Times"/>
          <w:b w:val="0"/>
          <w:bCs w:val="0"/>
          <w:i w:val="0"/>
          <w:iCs w:val="0"/>
          <w:smallCaps w:val="0"/>
          <w:strike w:val="0"/>
          <w:color w:val="231f20"/>
          <w:sz w:val="11.15779972076416"/>
          <w:szCs w:val="11.15779972076416"/>
          <w:u w:val="none"/>
          <w:shd w:fill="auto" w:val="clear"/>
          <w:vertAlign w:val="baseline"/>
          <w:rtl w:val="0"/>
        </w:rPr>
        <w:t xml:space="preserve">R </w:t>
      </w: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v. 2.14.1 (R Core Team 2012). Although sampling effort was consistent among sites, the number of collected bees varied. To compare species richness for an equal number of sam pled individuals, we generated rarefaction curves for all sites using the </w:t>
      </w:r>
      <w:r w:rsidDel="00000000" w:rsidR="00000000" w:rsidRPr="00000000">
        <w:rPr>
          <w:rFonts w:ascii="Courier" w:cs="Courier" w:eastAsia="Courier" w:hAnsi="Courier"/>
          <w:b w:val="0"/>
          <w:bCs w:val="0"/>
          <w:i w:val="0"/>
          <w:iCs w:val="0"/>
          <w:smallCaps w:val="0"/>
          <w:strike w:val="0"/>
          <w:color w:val="231f20"/>
          <w:sz w:val="15.940400123596191"/>
          <w:szCs w:val="15.940400123596191"/>
          <w:u w:val="none"/>
          <w:shd w:fill="auto" w:val="clear"/>
          <w:vertAlign w:val="baseline"/>
          <w:rtl w:val="0"/>
        </w:rPr>
        <w:t xml:space="preserve">vegan </w:t>
      </w: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package (Oksanen et al. 2011).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447265625" w:line="250.0341796875" w:lineRule="auto"/>
        <w:ind w:left="0" w:right="0" w:firstLine="0"/>
        <w:jc w:val="left"/>
        <w:rPr>
          <w:rFonts w:ascii="Times" w:cs="Times" w:eastAsia="Times" w:hAnsi="Times"/>
          <w:b w:val="0"/>
          <w:bCs w:val="0"/>
          <w:i w:val="0"/>
          <w:iCs w:val="0"/>
          <w:smallCaps w:val="0"/>
          <w:strike w:val="0"/>
          <w:color w:val="231f20"/>
          <w:sz w:val="15.940400123596191"/>
          <w:szCs w:val="15.940400123596191"/>
          <w:u w:val="none"/>
          <w:shd w:fill="auto" w:val="clear"/>
          <w:vertAlign w:val="baseline"/>
        </w:rPr>
        <w:sectPr>
          <w:type w:val="continuous"/>
          <w:pgSz w:h="16380" w:w="11900" w:orient="portrait"/>
          <w:pgMar w:bottom="372.288818359375" w:top="226.4599609375" w:left="1440" w:right="1440" w:header="0" w:footer="720"/>
          <w:cols w:equalWidth="0" w:num="1">
            <w:col w:space="0" w:w="9020"/>
          </w:cols>
        </w:sectPr>
      </w:pP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We calculated trait diversity for the bee community at each site as the functional dispersion metric (FDis) of Lalibert</w:t>
      </w:r>
      <w:r w:rsidDel="00000000" w:rsidR="00000000" w:rsidRPr="00000000">
        <w:rPr>
          <w:rFonts w:ascii="Arial" w:cs="Arial" w:eastAsia="Arial" w:hAnsi="Arial"/>
          <w:b w:val="0"/>
          <w:bCs w:val="0"/>
          <w:i w:val="0"/>
          <w:iCs w:val="0"/>
          <w:smallCaps w:val="0"/>
          <w:strike w:val="0"/>
          <w:color w:val="231f20"/>
          <w:sz w:val="15.940400123596191"/>
          <w:szCs w:val="15.94040012359619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e &amp; Legendre (2010). This metric quantifies the mean distance of each species from its community centroid in a multivariate space defined by all included traits. FDis is mathematically independent of species richness and can be calculated as an abundance-weighted (individ ual-level) or unweighted (species-level) metric (see also Hinners, Kearns &amp; Wessman 2012; Hoiss et al. 2012). To calculate FDis, we used the function </w:t>
      </w:r>
      <w:r w:rsidDel="00000000" w:rsidR="00000000" w:rsidRPr="00000000">
        <w:rPr>
          <w:rFonts w:ascii="Courier" w:cs="Courier" w:eastAsia="Courier" w:hAnsi="Courier"/>
          <w:b w:val="0"/>
          <w:bCs w:val="0"/>
          <w:i w:val="0"/>
          <w:iCs w:val="0"/>
          <w:smallCaps w:val="0"/>
          <w:strike w:val="0"/>
          <w:color w:val="231f20"/>
          <w:sz w:val="15.940400123596191"/>
          <w:szCs w:val="15.940400123596191"/>
          <w:u w:val="none"/>
          <w:shd w:fill="auto" w:val="clear"/>
          <w:vertAlign w:val="baseline"/>
          <w:rtl w:val="0"/>
        </w:rPr>
        <w:t xml:space="preserve">dbFD </w:t>
      </w: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in package </w:t>
      </w:r>
      <w:r w:rsidDel="00000000" w:rsidR="00000000" w:rsidRPr="00000000">
        <w:rPr>
          <w:rFonts w:ascii="Courier" w:cs="Courier" w:eastAsia="Courier" w:hAnsi="Courier"/>
          <w:b w:val="0"/>
          <w:bCs w:val="0"/>
          <w:i w:val="0"/>
          <w:iCs w:val="0"/>
          <w:smallCaps w:val="0"/>
          <w:strike w:val="0"/>
          <w:color w:val="231f20"/>
          <w:sz w:val="15.940400123596191"/>
          <w:szCs w:val="15.940400123596191"/>
          <w:u w:val="none"/>
          <w:shd w:fill="auto" w:val="clear"/>
          <w:vertAlign w:val="baseline"/>
          <w:rtl w:val="0"/>
        </w:rPr>
        <w:t xml:space="preserve">FD</w:t>
      </w: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 with the Cailliez cor rection for non-Euclidean distances generated by inclusion of cate gorical traits. We compared FDis among site types using </w:t>
      </w:r>
      <w:r w:rsidDel="00000000" w:rsidR="00000000" w:rsidRPr="00000000">
        <w:rPr>
          <w:rFonts w:ascii="Times" w:cs="Times" w:eastAsia="Times" w:hAnsi="Times"/>
          <w:b w:val="0"/>
          <w:bCs w:val="0"/>
          <w:i w:val="0"/>
          <w:iCs w:val="0"/>
          <w:smallCaps w:val="0"/>
          <w:strike w:val="0"/>
          <w:color w:val="231f20"/>
          <w:sz w:val="11.15779972076416"/>
          <w:szCs w:val="11.15779972076416"/>
          <w:u w:val="none"/>
          <w:shd w:fill="auto" w:val="clear"/>
          <w:vertAlign w:val="baseline"/>
          <w:rtl w:val="0"/>
        </w:rPr>
        <w:t xml:space="preserve">ANOVA</w:t>
      </w: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 To quantify the impact of single traits on functional-trait diver sity, we recalculated trait diversity with each of the eight traits excluded in turn and re-analysed differences among site types.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326416015625" w:line="221.32800579071045" w:lineRule="auto"/>
        <w:ind w:left="57.32963562011719" w:right="958.17138671875" w:firstLine="2.072296142578125"/>
        <w:jc w:val="both"/>
        <w:rPr>
          <w:rFonts w:ascii="Times" w:cs="Times" w:eastAsia="Times" w:hAnsi="Times"/>
          <w:b w:val="0"/>
          <w:bCs w:val="0"/>
          <w:i w:val="0"/>
          <w:iCs w:val="0"/>
          <w:smallCaps w:val="0"/>
          <w:strike w:val="0"/>
          <w:color w:val="231f20"/>
          <w:sz w:val="15.940400123596191"/>
          <w:szCs w:val="15.940400123596191"/>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Table 1. Traits used in analyses. Trait information was taken from the sources listed; when necessary (notably for lecty and sociality), we relied on educated guesses based on capture patterns in our data set (e.g. floral records) and the biology of related species. Species were excluded from analysis if we could not confidently assign a trait category. Cleptoparasites were excluded from quantitative analyses of lecty, nest construction and sociality; however, ‘cleptoparasitic’ was included as an additional level for each of these traits in the FDis analysis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70947265625" w:line="240" w:lineRule="auto"/>
        <w:ind w:left="59.40193176269531" w:right="0" w:firstLine="0"/>
        <w:jc w:val="left"/>
        <w:rPr>
          <w:rFonts w:ascii="Times" w:cs="Times" w:eastAsia="Times" w:hAnsi="Times"/>
          <w:b w:val="0"/>
          <w:bCs w:val="0"/>
          <w:i w:val="0"/>
          <w:iCs w:val="0"/>
          <w:smallCaps w:val="0"/>
          <w:strike w:val="0"/>
          <w:color w:val="231f20"/>
          <w:sz w:val="15.940400123596191"/>
          <w:szCs w:val="15.940400123596191"/>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Trait (units) Trait type Categories Source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6610107421875" w:line="221.0137939453125" w:lineRule="auto"/>
        <w:ind w:left="57.648468017578125" w:right="1062.694091796875" w:firstLine="0"/>
        <w:jc w:val="right"/>
        <w:rPr>
          <w:rFonts w:ascii="Times" w:cs="Times" w:eastAsia="Times" w:hAnsi="Times"/>
          <w:b w:val="0"/>
          <w:bCs w:val="0"/>
          <w:i w:val="0"/>
          <w:iCs w:val="0"/>
          <w:smallCaps w:val="0"/>
          <w:strike w:val="0"/>
          <w:color w:val="231f20"/>
          <w:sz w:val="15.940400123596191"/>
          <w:szCs w:val="15.940400123596191"/>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Abundance Continuous N/A Number of female individuals in our data set, summed across all sites Body size (mm) Continuous N/A Mean intertegular distance of five haphazardly selected female individuals (or, if fewer than five, as many as possible) from our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71826171875" w:line="240" w:lineRule="auto"/>
        <w:ind w:left="0" w:right="1393.546142578125" w:firstLine="0"/>
        <w:jc w:val="right"/>
        <w:rPr>
          <w:rFonts w:ascii="Times" w:cs="Times" w:eastAsia="Times" w:hAnsi="Times"/>
          <w:b w:val="0"/>
          <w:bCs w:val="0"/>
          <w:i w:val="0"/>
          <w:iCs w:val="0"/>
          <w:smallCaps w:val="0"/>
          <w:strike w:val="0"/>
          <w:color w:val="231f20"/>
          <w:sz w:val="15.940400123596191"/>
          <w:szCs w:val="15.940400123596191"/>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collection, supplemented by museum specimens when necessary.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97.8826904296875" w:firstLine="0"/>
        <w:jc w:val="right"/>
        <w:rPr>
          <w:rFonts w:ascii="Times" w:cs="Times" w:eastAsia="Times" w:hAnsi="Times"/>
          <w:b w:val="0"/>
          <w:bCs w:val="0"/>
          <w:i w:val="0"/>
          <w:iCs w:val="0"/>
          <w:smallCaps w:val="0"/>
          <w:strike w:val="0"/>
          <w:color w:val="231f20"/>
          <w:sz w:val="15.940400123596191"/>
          <w:szCs w:val="15.940400123596191"/>
          <w:u w:val="none"/>
          <w:shd w:fill="auto" w:val="clear"/>
          <w:vertAlign w:val="baseline"/>
        </w:rPr>
        <w:sectPr>
          <w:type w:val="continuous"/>
          <w:pgSz w:h="16380" w:w="11900" w:orient="portrait"/>
          <w:pgMar w:bottom="372.288818359375" w:top="226.4599609375" w:left="1191.8272399902344" w:right="232.000732421875" w:header="0" w:footer="720"/>
          <w:cols w:equalWidth="0" w:num="1">
            <w:col w:space="0" w:w="10476.17202758789"/>
          </w:cols>
        </w:sectPr>
      </w:pP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Worker bumble bees were measured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5.940400123596191"/>
          <w:szCs w:val="15.940400123596191"/>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Flight season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64254665374756" w:lineRule="auto"/>
        <w:ind w:left="0" w:right="0" w:firstLine="0"/>
        <w:jc w:val="left"/>
        <w:rPr>
          <w:rFonts w:ascii="Times" w:cs="Times" w:eastAsia="Times" w:hAnsi="Times"/>
          <w:b w:val="0"/>
          <w:bCs w:val="0"/>
          <w:i w:val="0"/>
          <w:iCs w:val="0"/>
          <w:smallCaps w:val="0"/>
          <w:strike w:val="0"/>
          <w:color w:val="231f20"/>
          <w:sz w:val="15.940400123596191"/>
          <w:szCs w:val="15.940400123596191"/>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duration, rarefied (days)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5380859375" w:line="221.64220333099365" w:lineRule="auto"/>
        <w:ind w:left="0" w:right="0" w:firstLine="0"/>
        <w:jc w:val="left"/>
        <w:rPr>
          <w:rFonts w:ascii="Times" w:cs="Times" w:eastAsia="Times" w:hAnsi="Times"/>
          <w:b w:val="0"/>
          <w:bCs w:val="0"/>
          <w:i w:val="0"/>
          <w:iCs w:val="0"/>
          <w:smallCaps w:val="0"/>
          <w:strike w:val="0"/>
          <w:color w:val="231f20"/>
          <w:sz w:val="15.940400123596191"/>
          <w:szCs w:val="15.940400123596191"/>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Flight season median date (day of year)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38572788238525" w:lineRule="auto"/>
        <w:ind w:left="0" w:right="0" w:firstLine="0"/>
        <w:jc w:val="left"/>
        <w:rPr>
          <w:rFonts w:ascii="Times" w:cs="Times" w:eastAsia="Times" w:hAnsi="Times"/>
          <w:b w:val="0"/>
          <w:bCs w:val="0"/>
          <w:i w:val="0"/>
          <w:iCs w:val="0"/>
          <w:smallCaps w:val="0"/>
          <w:strike w:val="0"/>
          <w:color w:val="231f20"/>
          <w:sz w:val="15.940400123596191"/>
          <w:szCs w:val="15.940400123596191"/>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Continuous N/A Difference between 90th and 10th percentile collection dates, calculated from 100 random draws of 30 specimens per species. Collection data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8984375" w:line="240" w:lineRule="auto"/>
        <w:ind w:left="0" w:right="0" w:firstLine="0"/>
        <w:jc w:val="left"/>
        <w:rPr>
          <w:rFonts w:ascii="Times" w:cs="Times" w:eastAsia="Times" w:hAnsi="Times"/>
          <w:b w:val="0"/>
          <w:bCs w:val="0"/>
          <w:i w:val="0"/>
          <w:iCs w:val="0"/>
          <w:smallCaps w:val="0"/>
          <w:strike w:val="0"/>
          <w:color w:val="231f20"/>
          <w:sz w:val="15.940400123596191"/>
          <w:szCs w:val="15.940400123596191"/>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from various independent Central Valley sources (Appendix S3)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5.940400123596191"/>
          <w:szCs w:val="15.940400123596191"/>
          <w:u w:val="none"/>
          <w:shd w:fill="auto" w:val="clear"/>
          <w:vertAlign w:val="baseline"/>
        </w:rPr>
        <w:sectPr>
          <w:type w:val="continuous"/>
          <w:pgSz w:h="16380" w:w="11900" w:orient="portrait"/>
          <w:pgMar w:bottom="372.288818359375" w:top="226.4599609375" w:left="1254.0984344482422" w:right="1187.713623046875" w:header="0" w:footer="720"/>
          <w:cols w:equalWidth="0" w:num="2">
            <w:col w:space="0" w:w="4740"/>
            <w:col w:space="0" w:w="4740"/>
          </w:cols>
        </w:sectPr>
      </w:pP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Continuous N/A Collection data as above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92388916015625" w:line="221.64220333099365" w:lineRule="auto"/>
        <w:ind w:left="0" w:right="0" w:firstLine="0"/>
        <w:jc w:val="left"/>
        <w:rPr>
          <w:rFonts w:ascii="Times" w:cs="Times" w:eastAsia="Times" w:hAnsi="Times"/>
          <w:b w:val="0"/>
          <w:bCs w:val="0"/>
          <w:i w:val="0"/>
          <w:iCs w:val="0"/>
          <w:smallCaps w:val="0"/>
          <w:strike w:val="0"/>
          <w:color w:val="231f20"/>
          <w:sz w:val="15.940400123596191"/>
          <w:szCs w:val="15.940400123596191"/>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Lecty (dietary specialization)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64220333099365" w:lineRule="auto"/>
        <w:ind w:left="0" w:right="0" w:firstLine="0"/>
        <w:jc w:val="left"/>
        <w:rPr>
          <w:rFonts w:ascii="Times" w:cs="Times" w:eastAsia="Times" w:hAnsi="Times"/>
          <w:b w:val="0"/>
          <w:bCs w:val="0"/>
          <w:i w:val="0"/>
          <w:iCs w:val="0"/>
          <w:smallCaps w:val="0"/>
          <w:strike w:val="0"/>
          <w:color w:val="231f20"/>
          <w:sz w:val="15.940400123596191"/>
          <w:szCs w:val="15.940400123596191"/>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Categorical Oligolectic (pollen specialist)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1156005859375" w:line="240" w:lineRule="auto"/>
        <w:ind w:left="0" w:right="0" w:firstLine="0"/>
        <w:jc w:val="left"/>
        <w:rPr>
          <w:rFonts w:ascii="Times" w:cs="Times" w:eastAsia="Times" w:hAnsi="Times"/>
          <w:b w:val="0"/>
          <w:bCs w:val="0"/>
          <w:i w:val="0"/>
          <w:iCs w:val="0"/>
          <w:smallCaps w:val="0"/>
          <w:strike w:val="0"/>
          <w:color w:val="231f20"/>
          <w:sz w:val="15.940400123596191"/>
          <w:szCs w:val="15.940400123596191"/>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Polylectic (pollen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5.940400123596191"/>
          <w:szCs w:val="15.940400123596191"/>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generalist)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5.940400123596191"/>
          <w:szCs w:val="15.940400123596191"/>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Cleptoparasitic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5.940400123596191"/>
          <w:szCs w:val="15.940400123596191"/>
          <w:u w:val="none"/>
          <w:shd w:fill="auto" w:val="clear"/>
          <w:vertAlign w:val="baseline"/>
        </w:rPr>
        <w:sectPr>
          <w:type w:val="continuous"/>
          <w:pgSz w:h="16380" w:w="11900" w:orient="portrait"/>
          <w:pgMar w:bottom="372.288818359375" w:top="226.4599609375" w:left="1254.2576599121094" w:right="4537.4609375" w:header="0" w:footer="720"/>
          <w:cols w:equalWidth="0" w:num="3">
            <w:col w:space="0" w:w="2040"/>
            <w:col w:space="0" w:w="2040"/>
            <w:col w:space="0" w:w="2040"/>
          </w:cols>
        </w:sectPr>
      </w:pP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Krombein et al. (1979)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5972900390625" w:line="221.64220333099365" w:lineRule="auto"/>
        <w:ind w:left="3031.7205810546875" w:right="673.433837890625" w:hanging="3031.7205810546875"/>
        <w:jc w:val="left"/>
        <w:rPr>
          <w:rFonts w:ascii="Times" w:cs="Times" w:eastAsia="Times" w:hAnsi="Times"/>
          <w:b w:val="0"/>
          <w:bCs w:val="0"/>
          <w:i w:val="0"/>
          <w:iCs w:val="0"/>
          <w:smallCaps w:val="0"/>
          <w:strike w:val="0"/>
          <w:color w:val="231f20"/>
          <w:sz w:val="15.940400123596191"/>
          <w:szCs w:val="15.940400123596191"/>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Nesting location Categorical Above-ground Below-ground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470458984375" w:line="240" w:lineRule="auto"/>
        <w:ind w:left="0" w:right="1128.8671875" w:firstLine="0"/>
        <w:jc w:val="right"/>
        <w:rPr>
          <w:rFonts w:ascii="Times" w:cs="Times" w:eastAsia="Times" w:hAnsi="Times"/>
          <w:b w:val="0"/>
          <w:bCs w:val="0"/>
          <w:i w:val="0"/>
          <w:iCs w:val="0"/>
          <w:smallCaps w:val="0"/>
          <w:strike w:val="0"/>
          <w:color w:val="231f20"/>
          <w:sz w:val="15.940400123596191"/>
          <w:szCs w:val="15.940400123596191"/>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Mixed*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641845703125" w:lineRule="auto"/>
        <w:ind w:left="3033.4738159179688" w:right="1110.2163696289062" w:hanging="3033.4738159179688"/>
        <w:jc w:val="left"/>
        <w:rPr>
          <w:rFonts w:ascii="Times" w:cs="Times" w:eastAsia="Times" w:hAnsi="Times"/>
          <w:b w:val="0"/>
          <w:bCs w:val="0"/>
          <w:i w:val="0"/>
          <w:iCs w:val="0"/>
          <w:smallCaps w:val="0"/>
          <w:strike w:val="0"/>
          <w:color w:val="231f20"/>
          <w:sz w:val="15.940400123596191"/>
          <w:szCs w:val="15.940400123596191"/>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Nest construction Categorical Excavate Rent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66015625" w:line="240" w:lineRule="auto"/>
        <w:ind w:left="0" w:right="605.0335693359375" w:firstLine="0"/>
        <w:jc w:val="right"/>
        <w:rPr>
          <w:rFonts w:ascii="Times" w:cs="Times" w:eastAsia="Times" w:hAnsi="Times"/>
          <w:b w:val="0"/>
          <w:bCs w:val="0"/>
          <w:i w:val="0"/>
          <w:iCs w:val="0"/>
          <w:smallCaps w:val="0"/>
          <w:strike w:val="0"/>
          <w:color w:val="231f20"/>
          <w:sz w:val="15.940400123596191"/>
          <w:szCs w:val="15.940400123596191"/>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Cleptoparasitic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64254665374756" w:lineRule="auto"/>
        <w:ind w:left="3025.9820556640625" w:right="577.9815673828125" w:hanging="3019.287109375"/>
        <w:jc w:val="left"/>
        <w:rPr>
          <w:rFonts w:ascii="Times" w:cs="Times" w:eastAsia="Times" w:hAnsi="Times"/>
          <w:b w:val="0"/>
          <w:bCs w:val="0"/>
          <w:i w:val="0"/>
          <w:iCs w:val="0"/>
          <w:smallCaps w:val="0"/>
          <w:strike w:val="0"/>
          <w:color w:val="231f20"/>
          <w:sz w:val="15.940400123596191"/>
          <w:szCs w:val="15.940400123596191"/>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Sociality Categorical Social (including multiple forms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5533447265625" w:line="240" w:lineRule="auto"/>
        <w:ind w:left="0" w:right="835.0216674804688" w:firstLine="0"/>
        <w:jc w:val="right"/>
        <w:rPr>
          <w:rFonts w:ascii="Times" w:cs="Times" w:eastAsia="Times" w:hAnsi="Times"/>
          <w:b w:val="0"/>
          <w:bCs w:val="0"/>
          <w:i w:val="0"/>
          <w:iCs w:val="0"/>
          <w:smallCaps w:val="0"/>
          <w:strike w:val="0"/>
          <w:color w:val="231f20"/>
          <w:sz w:val="15.940400123596191"/>
          <w:szCs w:val="15.940400123596191"/>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of sociality)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02.406005859375" w:firstLine="0"/>
        <w:jc w:val="right"/>
        <w:rPr>
          <w:rFonts w:ascii="Times" w:cs="Times" w:eastAsia="Times" w:hAnsi="Times"/>
          <w:b w:val="0"/>
          <w:bCs w:val="0"/>
          <w:i w:val="0"/>
          <w:iCs w:val="0"/>
          <w:smallCaps w:val="0"/>
          <w:strike w:val="0"/>
          <w:color w:val="231f20"/>
          <w:sz w:val="15.940400123596191"/>
          <w:szCs w:val="15.940400123596191"/>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Solitary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5.0335693359375" w:firstLine="0"/>
        <w:jc w:val="right"/>
        <w:rPr>
          <w:rFonts w:ascii="Times" w:cs="Times" w:eastAsia="Times" w:hAnsi="Times"/>
          <w:b w:val="0"/>
          <w:bCs w:val="0"/>
          <w:i w:val="0"/>
          <w:iCs w:val="0"/>
          <w:smallCaps w:val="0"/>
          <w:strike w:val="0"/>
          <w:color w:val="231f20"/>
          <w:sz w:val="15.940400123596191"/>
          <w:szCs w:val="15.940400123596191"/>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Cleptoparasitic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64220333099365" w:lineRule="auto"/>
        <w:ind w:left="0" w:right="15.2685546875" w:firstLine="0"/>
        <w:jc w:val="left"/>
        <w:rPr>
          <w:rFonts w:ascii="Times" w:cs="Times" w:eastAsia="Times" w:hAnsi="Times"/>
          <w:b w:val="0"/>
          <w:bCs w:val="0"/>
          <w:i w:val="0"/>
          <w:iCs w:val="0"/>
          <w:smallCaps w:val="0"/>
          <w:strike w:val="0"/>
          <w:color w:val="231f20"/>
          <w:sz w:val="15.940400123596191"/>
          <w:szCs w:val="15.940400123596191"/>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Krombein (1967); Michener (2000); Cane, Griswold &amp; Parker (2007); Sheffield et al. (2011)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6925048828125" w:line="240" w:lineRule="auto"/>
        <w:ind w:left="0" w:right="0" w:firstLine="0"/>
        <w:jc w:val="left"/>
        <w:rPr>
          <w:rFonts w:ascii="Times" w:cs="Times" w:eastAsia="Times" w:hAnsi="Times"/>
          <w:b w:val="0"/>
          <w:bCs w:val="0"/>
          <w:i w:val="0"/>
          <w:iCs w:val="0"/>
          <w:smallCaps w:val="0"/>
          <w:strike w:val="0"/>
          <w:color w:val="231f20"/>
          <w:sz w:val="15.940400123596191"/>
          <w:szCs w:val="15.940400123596191"/>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Michener (2000)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48138427734375" w:line="240" w:lineRule="auto"/>
        <w:ind w:left="0" w:right="0" w:firstLine="0"/>
        <w:jc w:val="left"/>
        <w:rPr>
          <w:rFonts w:ascii="Times" w:cs="Times" w:eastAsia="Times" w:hAnsi="Times"/>
          <w:b w:val="0"/>
          <w:bCs w:val="0"/>
          <w:i w:val="0"/>
          <w:iCs w:val="0"/>
          <w:smallCaps w:val="0"/>
          <w:strike w:val="0"/>
          <w:color w:val="231f20"/>
          <w:sz w:val="15.940400123596191"/>
          <w:szCs w:val="15.940400123596191"/>
          <w:u w:val="none"/>
          <w:shd w:fill="auto" w:val="clear"/>
          <w:vertAlign w:val="baseline"/>
        </w:rPr>
        <w:sectPr>
          <w:type w:val="continuous"/>
          <w:pgSz w:h="16380" w:w="11900" w:orient="portrait"/>
          <w:pgMar w:bottom="372.288818359375" w:top="226.4599609375" w:left="1249.9533081054688" w:right="1345.31494140625" w:header="0" w:footer="720"/>
          <w:cols w:equalWidth="0" w:num="2">
            <w:col w:space="0" w:w="4660"/>
            <w:col w:space="0" w:w="4660"/>
          </w:cols>
        </w:sectPr>
      </w:pP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Michener (2000)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6980895996094" w:line="454.6154594421387" w:lineRule="auto"/>
        <w:ind w:left="1023.3332824707031" w:right="960.478515625" w:hanging="955.9617614746094"/>
        <w:jc w:val="left"/>
        <w:rPr>
          <w:rFonts w:ascii="Times" w:cs="Times" w:eastAsia="Times" w:hAnsi="Times"/>
          <w:b w:val="0"/>
          <w:bCs w:val="0"/>
          <w:i w:val="0"/>
          <w:iCs w:val="0"/>
          <w:smallCaps w:val="0"/>
          <w:strike w:val="0"/>
          <w:color w:val="231f20"/>
          <w:sz w:val="15.940400123596191"/>
          <w:szCs w:val="15.940400123596191"/>
          <w:u w:val="none"/>
          <w:shd w:fill="auto" w:val="clear"/>
          <w:vertAlign w:val="baseline"/>
        </w:rPr>
        <w:sectPr>
          <w:type w:val="continuous"/>
          <w:pgSz w:h="16380" w:w="11900" w:orient="portrait"/>
          <w:pgMar w:bottom="372.288818359375" w:top="226.4599609375" w:left="1191.8272399902344" w:right="232.000732421875" w:header="0" w:footer="720"/>
          <w:cols w:equalWidth="0" w:num="1">
            <w:col w:space="0" w:w="10476.17202758789"/>
          </w:cols>
        </w:sectPr>
      </w:pP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*Species that nest both above-ground and below-ground were treated as 50% above-ground nesting for quantitative analyses. </w:t>
      </w:r>
      <w:r w:rsidDel="00000000" w:rsidR="00000000" w:rsidRPr="00000000">
        <w:rPr>
          <w:rFonts w:ascii="Arial" w:cs="Arial" w:eastAsia="Arial" w:hAnsi="Arial"/>
          <w:b w:val="0"/>
          <w:bCs w:val="0"/>
          <w:i w:val="0"/>
          <w:iCs w:val="0"/>
          <w:smallCaps w:val="0"/>
          <w:strike w:val="0"/>
          <w:color w:val="231f20"/>
          <w:sz w:val="15.940400123596191"/>
          <w:szCs w:val="15.94040012359619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2015 The Authors. Journal of Applied Ecology </w:t>
      </w:r>
      <w:r w:rsidDel="00000000" w:rsidR="00000000" w:rsidRPr="00000000">
        <w:rPr>
          <w:rFonts w:ascii="Arial" w:cs="Arial" w:eastAsia="Arial" w:hAnsi="Arial"/>
          <w:b w:val="0"/>
          <w:bCs w:val="0"/>
          <w:i w:val="0"/>
          <w:iCs w:val="0"/>
          <w:smallCaps w:val="0"/>
          <w:strike w:val="0"/>
          <w:color w:val="231f20"/>
          <w:sz w:val="15.940400123596191"/>
          <w:szCs w:val="15.94040012359619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2015 British Ecological Society, Journal of Applied Ecology, 52, 706–715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5.732421875" w:line="199.92000102996826" w:lineRule="auto"/>
        <w:ind w:left="0" w:right="0" w:firstLine="0"/>
        <w:jc w:val="left"/>
        <w:rPr>
          <w:rFonts w:ascii="Arial" w:cs="Arial" w:eastAsia="Arial" w:hAnsi="Arial"/>
          <w:b w:val="0"/>
          <w:bCs w:val="0"/>
          <w:i w:val="0"/>
          <w:iCs w:val="0"/>
          <w:smallCaps w:val="0"/>
          <w:strike w:val="0"/>
          <w:color w:val="231f20"/>
          <w:sz w:val="17.932600021362305"/>
          <w:szCs w:val="17.93260002136230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932600021362305"/>
          <w:szCs w:val="17.932600021362305"/>
          <w:u w:val="none"/>
          <w:shd w:fill="auto" w:val="clear"/>
          <w:vertAlign w:val="baseline"/>
          <w:rtl w:val="0"/>
        </w:rPr>
        <w:t xml:space="preserve">Species and trait composition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3974609375" w:line="243.29838752746582" w:lineRule="auto"/>
        <w:ind w:left="0" w:right="0" w:firstLine="0"/>
        <w:jc w:val="left"/>
        <w:rPr>
          <w:rFonts w:ascii="Times" w:cs="Times" w:eastAsia="Times" w:hAnsi="Times"/>
          <w:b w:val="0"/>
          <w:bCs w:val="0"/>
          <w:i w:val="0"/>
          <w:iCs w:val="0"/>
          <w:smallCaps w:val="0"/>
          <w:strike w:val="0"/>
          <w:color w:val="231f20"/>
          <w:sz w:val="15.940400123596191"/>
          <w:szCs w:val="15.940400123596191"/>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We used non-metric multidimensional scaling (NMDS; </w:t>
      </w:r>
      <w:r w:rsidDel="00000000" w:rsidR="00000000" w:rsidRPr="00000000">
        <w:rPr>
          <w:rFonts w:ascii="Courier" w:cs="Courier" w:eastAsia="Courier" w:hAnsi="Courier"/>
          <w:b w:val="0"/>
          <w:bCs w:val="0"/>
          <w:i w:val="0"/>
          <w:iCs w:val="0"/>
          <w:smallCaps w:val="0"/>
          <w:strike w:val="0"/>
          <w:color w:val="231f20"/>
          <w:sz w:val="15.940400123596191"/>
          <w:szCs w:val="15.940400123596191"/>
          <w:u w:val="none"/>
          <w:shd w:fill="auto" w:val="clear"/>
          <w:vertAlign w:val="baseline"/>
          <w:rtl w:val="0"/>
        </w:rPr>
        <w:t xml:space="preserve">metaMDS </w:t>
      </w: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function in </w:t>
      </w:r>
      <w:r w:rsidDel="00000000" w:rsidR="00000000" w:rsidRPr="00000000">
        <w:rPr>
          <w:rFonts w:ascii="Courier" w:cs="Courier" w:eastAsia="Courier" w:hAnsi="Courier"/>
          <w:b w:val="0"/>
          <w:bCs w:val="0"/>
          <w:i w:val="0"/>
          <w:iCs w:val="0"/>
          <w:smallCaps w:val="0"/>
          <w:strike w:val="0"/>
          <w:color w:val="231f20"/>
          <w:sz w:val="15.940400123596191"/>
          <w:szCs w:val="15.940400123596191"/>
          <w:u w:val="none"/>
          <w:shd w:fill="auto" w:val="clear"/>
          <w:vertAlign w:val="baseline"/>
          <w:rtl w:val="0"/>
        </w:rPr>
        <w:t xml:space="preserve">vegan</w:t>
      </w: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 based on Bray</w:t>
      </w:r>
      <w:r w:rsidDel="00000000" w:rsidR="00000000" w:rsidRPr="00000000">
        <w:rPr>
          <w:rFonts w:ascii="Arial" w:cs="Arial" w:eastAsia="Arial" w:hAnsi="Arial"/>
          <w:b w:val="0"/>
          <w:bCs w:val="0"/>
          <w:i w:val="0"/>
          <w:iCs w:val="0"/>
          <w:smallCaps w:val="0"/>
          <w:strike w:val="0"/>
          <w:color w:val="231f20"/>
          <w:sz w:val="15.940400123596191"/>
          <w:szCs w:val="15.940400123596191"/>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Curtis dis tances) to examine differences in species composition and relative abundances among site types. We selected a three-axis solution as the best portrayal of the data, because this lowered final stress below 0</w:t>
      </w:r>
      <w:r w:rsidDel="00000000" w:rsidR="00000000" w:rsidRPr="00000000">
        <w:rPr>
          <w:rFonts w:ascii="Arial" w:cs="Arial" w:eastAsia="Arial" w:hAnsi="Arial"/>
          <w:b w:val="0"/>
          <w:bCs w:val="0"/>
          <w:i w:val="0"/>
          <w:iCs w:val="0"/>
          <w:smallCaps w:val="0"/>
          <w:strike w:val="0"/>
          <w:color w:val="231f20"/>
          <w:sz w:val="15.940400123596191"/>
          <w:szCs w:val="15.94040012359619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1, and additional axes provided little improvement.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71630859375" w:line="246.00786209106445" w:lineRule="auto"/>
        <w:ind w:left="0" w:right="0" w:firstLine="0"/>
        <w:jc w:val="left"/>
        <w:rPr>
          <w:rFonts w:ascii="Times" w:cs="Times" w:eastAsia="Times" w:hAnsi="Times"/>
          <w:b w:val="0"/>
          <w:bCs w:val="0"/>
          <w:i w:val="0"/>
          <w:iCs w:val="0"/>
          <w:smallCaps w:val="0"/>
          <w:strike w:val="0"/>
          <w:color w:val="231f20"/>
          <w:sz w:val="15.940400123596191"/>
          <w:szCs w:val="15.940400123596191"/>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We tested for differences in the traits of bee communities among habitat types using one-way </w:t>
      </w:r>
      <w:r w:rsidDel="00000000" w:rsidR="00000000" w:rsidRPr="00000000">
        <w:rPr>
          <w:rFonts w:ascii="Times" w:cs="Times" w:eastAsia="Times" w:hAnsi="Times"/>
          <w:b w:val="0"/>
          <w:bCs w:val="0"/>
          <w:i w:val="0"/>
          <w:iCs w:val="0"/>
          <w:smallCaps w:val="0"/>
          <w:strike w:val="0"/>
          <w:color w:val="231f20"/>
          <w:sz w:val="11.15779972076416"/>
          <w:szCs w:val="11.15779972076416"/>
          <w:u w:val="none"/>
          <w:shd w:fill="auto" w:val="clear"/>
          <w:vertAlign w:val="baseline"/>
          <w:rtl w:val="0"/>
        </w:rPr>
        <w:t xml:space="preserve">ANOVA </w:t>
      </w: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followed by a Tukey test if </w:t>
      </w:r>
      <w:r w:rsidDel="00000000" w:rsidR="00000000" w:rsidRPr="00000000">
        <w:rPr>
          <w:rFonts w:ascii="Times" w:cs="Times" w:eastAsia="Times" w:hAnsi="Times"/>
          <w:b w:val="0"/>
          <w:bCs w:val="0"/>
          <w:i w:val="0"/>
          <w:iCs w:val="0"/>
          <w:smallCaps w:val="0"/>
          <w:strike w:val="0"/>
          <w:color w:val="231f20"/>
          <w:sz w:val="11.15779972076416"/>
          <w:szCs w:val="11.15779972076416"/>
          <w:u w:val="none"/>
          <w:shd w:fill="auto" w:val="clear"/>
          <w:vertAlign w:val="baseline"/>
          <w:rtl w:val="0"/>
        </w:rPr>
        <w:t xml:space="preserve">ANOVA </w:t>
      </w: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yielded a significant result. We analysed the propor tional representation of each trait in both an abundance-weighted (individual-level) and unweighted (species level) fashion. Data transformations were unnecessary to meet assumptions of </w:t>
      </w:r>
      <w:r w:rsidDel="00000000" w:rsidR="00000000" w:rsidRPr="00000000">
        <w:rPr>
          <w:rFonts w:ascii="Times" w:cs="Times" w:eastAsia="Times" w:hAnsi="Times"/>
          <w:b w:val="0"/>
          <w:bCs w:val="0"/>
          <w:i w:val="0"/>
          <w:iCs w:val="0"/>
          <w:smallCaps w:val="0"/>
          <w:strike w:val="0"/>
          <w:color w:val="231f20"/>
          <w:sz w:val="11.15779972076416"/>
          <w:szCs w:val="11.15779972076416"/>
          <w:u w:val="none"/>
          <w:shd w:fill="auto" w:val="clear"/>
          <w:vertAlign w:val="baseline"/>
          <w:rtl w:val="0"/>
        </w:rPr>
        <w:t xml:space="preserve">ANOVA</w:t>
      </w: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 However, certain traits are correlated across species such that potential effects of one trait are not biologically or statistically independent of others (Williams et al. 2010). We therefore used Spearman rank correlations to quantify associations among traits. Cleptoparasites were omitted from this analysis, as certain traits (i.e. lecty and nest construction) are undefined for cleptoparasites, and the number of cleptoparasitic species was low (12 out of 140). The strongest correlations (Table 2) are between nest location and nest construction (species with below-ground nests tend to exca vate rather than rent) and between flight season median date and duration (late-season species tend to have longer flight seasons). Many traits are correlated with sociality: social species tend to be smaller and more abundant than solitary species, and they also have long flight seasons, excavate below-ground nests and are polylectic (Table 2). We present habitat associations for each trait individually; however, in the Discussion, we note cases where cor related traits may cause these associations.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72705078125" w:line="199.92000102996826" w:lineRule="auto"/>
        <w:ind w:left="0" w:right="0" w:firstLine="0"/>
        <w:jc w:val="left"/>
        <w:rPr>
          <w:rFonts w:ascii="Arial" w:cs="Arial" w:eastAsia="Arial" w:hAnsi="Arial"/>
          <w:b w:val="0"/>
          <w:bCs w:val="0"/>
          <w:i w:val="0"/>
          <w:iCs w:val="0"/>
          <w:smallCaps w:val="0"/>
          <w:strike w:val="0"/>
          <w:color w:val="231f20"/>
          <w:sz w:val="17.932600021362305"/>
          <w:szCs w:val="17.93260002136230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932600021362305"/>
          <w:szCs w:val="17.932600021362305"/>
          <w:u w:val="none"/>
          <w:shd w:fill="auto" w:val="clear"/>
          <w:vertAlign w:val="baseline"/>
          <w:rtl w:val="0"/>
        </w:rPr>
        <w:t xml:space="preserve">Habitat characteristics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743896484375" w:line="246.4585304260254" w:lineRule="auto"/>
        <w:ind w:left="0" w:right="0" w:firstLine="0"/>
        <w:jc w:val="left"/>
        <w:rPr>
          <w:rFonts w:ascii="Times" w:cs="Times" w:eastAsia="Times" w:hAnsi="Times"/>
          <w:b w:val="0"/>
          <w:bCs w:val="0"/>
          <w:i w:val="0"/>
          <w:iCs w:val="0"/>
          <w:smallCaps w:val="0"/>
          <w:strike w:val="0"/>
          <w:color w:val="231f20"/>
          <w:sz w:val="15.940400123596191"/>
          <w:szCs w:val="15.940400123596191"/>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To determine whether differences in bee communities among habitat types could be explained by differences in the seasonal timing of floral resource abundance, or in the availability of potential nesting habitat, we tested whether these attributes dif fered among site types. Specifically, we expected that farm sites would support more floral resources than natural sites late in the season, because of irrigation, while having fewer above-ground nesting structures. We used two repeated-measures </w:t>
      </w:r>
      <w:r w:rsidDel="00000000" w:rsidR="00000000" w:rsidRPr="00000000">
        <w:rPr>
          <w:rFonts w:ascii="Times" w:cs="Times" w:eastAsia="Times" w:hAnsi="Times"/>
          <w:b w:val="0"/>
          <w:bCs w:val="0"/>
          <w:i w:val="0"/>
          <w:iCs w:val="0"/>
          <w:smallCaps w:val="0"/>
          <w:strike w:val="0"/>
          <w:color w:val="231f20"/>
          <w:sz w:val="11.15779972076416"/>
          <w:szCs w:val="11.15779972076416"/>
          <w:u w:val="none"/>
          <w:shd w:fill="auto" w:val="clear"/>
          <w:vertAlign w:val="baseline"/>
          <w:rtl w:val="0"/>
        </w:rPr>
        <w:t xml:space="preserve">ANOVA</w:t>
      </w: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s to test how abundance and species richness of flowers varied among site types and through the season. We compared two different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bCs w:val="0"/>
          <w:i w:val="0"/>
          <w:iCs w:val="0"/>
          <w:smallCaps w:val="0"/>
          <w:strike w:val="0"/>
          <w:color w:val="000000"/>
          <w:sz w:val="10.119999885559082"/>
          <w:szCs w:val="10.11999988555908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7.932600021362305"/>
          <w:szCs w:val="17.9326000213623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8.111110793219677"/>
          <w:szCs w:val="28.111110793219677"/>
          <w:u w:val="non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000000"/>
          <w:sz w:val="16.866666475931805"/>
          <w:szCs w:val="16.866666475931805"/>
          <w:u w:val="none"/>
          <w:shd w:fill="auto" w:val="clear"/>
          <w:vertAlign w:val="superscript"/>
          <w:rtl w:val="0"/>
        </w:rPr>
        <w:t xml:space="preserve">3652664, 2015, 3, Downloaded from https://besjournals.onlinelibrary.wiley.com/doi/10.1111/1365-2664.12433 by Faculdade Medicina De Lisboa, Wiley Online Library on [31/10/2025]. See the Terms and Conditions (https://onlinelibrary.wiley.com/terms-and-conditions) on Wiley Online Library for rules of use; OA articles are governed by the applicable Creative Commons Licens</w:t>
      </w:r>
      <w:r w:rsidDel="00000000" w:rsidR="00000000" w:rsidRPr="00000000">
        <w:rPr>
          <w:rFonts w:ascii="Times" w:cs="Times" w:eastAsia="Times" w:hAnsi="Times"/>
          <w:b w:val="0"/>
          <w:bCs w:val="0"/>
          <w:i w:val="0"/>
          <w:iCs w:val="0"/>
          <w:smallCaps w:val="0"/>
          <w:strike w:val="0"/>
          <w:color w:val="000000"/>
          <w:sz w:val="10.119999885559082"/>
          <w:szCs w:val="10.119999885559082"/>
          <w:u w:val="none"/>
          <w:shd w:fill="auto" w:val="clear"/>
          <w:vertAlign w:val="baseline"/>
          <w:rtl w:val="0"/>
        </w:rPr>
        <w:t xml:space="preserve">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bCs w:val="0"/>
          <w:i w:val="0"/>
          <w:iCs w:val="0"/>
          <w:smallCaps w:val="0"/>
          <w:strike w:val="0"/>
          <w:color w:val="231f20"/>
          <w:sz w:val="17.932600021362305"/>
          <w:szCs w:val="17.93260002136230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7.932600021362305"/>
          <w:szCs w:val="17.932600021362305"/>
          <w:u w:val="none"/>
          <w:shd w:fill="auto" w:val="clear"/>
          <w:vertAlign w:val="baseline"/>
          <w:rtl w:val="0"/>
        </w:rPr>
        <w:t xml:space="preserve">Species and functional-trait diversity in bees 709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78759765625" w:line="244.3153953552246" w:lineRule="auto"/>
        <w:ind w:left="0" w:right="0" w:firstLine="0"/>
        <w:jc w:val="left"/>
        <w:rPr>
          <w:rFonts w:ascii="Times" w:cs="Times" w:eastAsia="Times" w:hAnsi="Times"/>
          <w:b w:val="0"/>
          <w:bCs w:val="0"/>
          <w:i w:val="0"/>
          <w:iCs w:val="0"/>
          <w:smallCaps w:val="0"/>
          <w:strike w:val="0"/>
          <w:color w:val="231f20"/>
          <w:sz w:val="15.940400123596191"/>
          <w:szCs w:val="15.940400123596191"/>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metrics of nesting habitat availability among site types: percent age cover of bare soil (potential habitat for ground nesting bees) and our index of above-ground nesting structures (arcsine square root-transformed for normality and homogeneity of variances). Both were tested using </w:t>
      </w:r>
      <w:r w:rsidDel="00000000" w:rsidR="00000000" w:rsidRPr="00000000">
        <w:rPr>
          <w:rFonts w:ascii="Times" w:cs="Times" w:eastAsia="Times" w:hAnsi="Times"/>
          <w:b w:val="0"/>
          <w:bCs w:val="0"/>
          <w:i w:val="0"/>
          <w:iCs w:val="0"/>
          <w:smallCaps w:val="0"/>
          <w:strike w:val="0"/>
          <w:color w:val="231f20"/>
          <w:sz w:val="11.15779972076416"/>
          <w:szCs w:val="11.15779972076416"/>
          <w:u w:val="none"/>
          <w:shd w:fill="auto" w:val="clear"/>
          <w:vertAlign w:val="baseline"/>
          <w:rtl w:val="0"/>
        </w:rPr>
        <w:t xml:space="preserve">ANOVA </w:t>
      </w: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followed by Tukey tests.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22314453125" w:line="199.92000102996826" w:lineRule="auto"/>
        <w:ind w:left="0" w:right="0" w:firstLine="0"/>
        <w:jc w:val="left"/>
        <w:rPr>
          <w:rFonts w:ascii="Arial" w:cs="Arial" w:eastAsia="Arial" w:hAnsi="Arial"/>
          <w:b w:val="0"/>
          <w:bCs w:val="0"/>
          <w:i w:val="0"/>
          <w:iCs w:val="0"/>
          <w:smallCaps w:val="0"/>
          <w:strike w:val="0"/>
          <w:color w:val="231f2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5199508666992"/>
          <w:szCs w:val="19.925199508666992"/>
          <w:u w:val="none"/>
          <w:shd w:fill="auto" w:val="clear"/>
          <w:vertAlign w:val="baseline"/>
          <w:rtl w:val="0"/>
        </w:rPr>
        <w:t xml:space="preserve">Results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21484375" w:line="199.92000102996826" w:lineRule="auto"/>
        <w:ind w:left="0" w:right="0" w:firstLine="0"/>
        <w:jc w:val="left"/>
        <w:rPr>
          <w:rFonts w:ascii="Arial" w:cs="Arial" w:eastAsia="Arial" w:hAnsi="Arial"/>
          <w:b w:val="0"/>
          <w:bCs w:val="0"/>
          <w:i w:val="0"/>
          <w:iCs w:val="0"/>
          <w:smallCaps w:val="0"/>
          <w:strike w:val="0"/>
          <w:color w:val="231f2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3.947600364685059"/>
          <w:szCs w:val="13.947600364685059"/>
          <w:u w:val="none"/>
          <w:shd w:fill="auto" w:val="clear"/>
          <w:vertAlign w:val="baseline"/>
          <w:rtl w:val="0"/>
        </w:rPr>
        <w:t xml:space="preserve">SPECIES AND TRAIT DIVERSITY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38525390625" w:line="256.18555068969727" w:lineRule="auto"/>
        <w:ind w:left="0" w:right="0" w:firstLine="0"/>
        <w:jc w:val="left"/>
        <w:rPr>
          <w:rFonts w:ascii="Times" w:cs="Times" w:eastAsia="Times" w:hAnsi="Times"/>
          <w:b w:val="0"/>
          <w:bCs w:val="0"/>
          <w:i w:val="0"/>
          <w:iCs w:val="0"/>
          <w:smallCaps w:val="0"/>
          <w:strike w:val="0"/>
          <w:color w:val="231f20"/>
          <w:sz w:val="17.932600021362305"/>
          <w:szCs w:val="17.93260002136230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7.932600021362305"/>
          <w:szCs w:val="17.932600021362305"/>
          <w:u w:val="none"/>
          <w:shd w:fill="auto" w:val="clear"/>
          <w:vertAlign w:val="baseline"/>
          <w:rtl w:val="0"/>
        </w:rPr>
        <w:t xml:space="preserve">Species richness and total abundance of bees varied among site types (species richness: </w:t>
      </w:r>
      <w:r w:rsidDel="00000000" w:rsidR="00000000" w:rsidRPr="00000000">
        <w:rPr>
          <w:rFonts w:ascii="Times" w:cs="Times" w:eastAsia="Times" w:hAnsi="Times"/>
          <w:b w:val="0"/>
          <w:bCs w:val="0"/>
          <w:i w:val="0"/>
          <w:iCs w:val="0"/>
          <w:smallCaps w:val="0"/>
          <w:strike w:val="0"/>
          <w:color w:val="231f20"/>
          <w:sz w:val="12.552399635314941"/>
          <w:szCs w:val="12.552399635314941"/>
          <w:u w:val="none"/>
          <w:shd w:fill="auto" w:val="clear"/>
          <w:vertAlign w:val="baseline"/>
          <w:rtl w:val="0"/>
        </w:rPr>
        <w:t xml:space="preserve">ANOVA</w:t>
      </w:r>
      <w:r w:rsidDel="00000000" w:rsidR="00000000" w:rsidRPr="00000000">
        <w:rPr>
          <w:rFonts w:ascii="Times" w:cs="Times" w:eastAsia="Times" w:hAnsi="Times"/>
          <w:b w:val="0"/>
          <w:bCs w:val="0"/>
          <w:i w:val="0"/>
          <w:iCs w:val="0"/>
          <w:smallCaps w:val="0"/>
          <w:strike w:val="0"/>
          <w:color w:val="231f20"/>
          <w:sz w:val="17.932600021362305"/>
          <w:szCs w:val="17.932600021362305"/>
          <w:u w:val="none"/>
          <w:shd w:fill="auto" w:val="clear"/>
          <w:vertAlign w:val="baseline"/>
          <w:rtl w:val="0"/>
        </w:rPr>
        <w:t xml:space="preserve">, F</w:t>
      </w:r>
      <w:r w:rsidDel="00000000" w:rsidR="00000000" w:rsidRPr="00000000">
        <w:rPr>
          <w:rFonts w:ascii="Times" w:cs="Times" w:eastAsia="Times" w:hAnsi="Times"/>
          <w:b w:val="0"/>
          <w:bCs w:val="0"/>
          <w:i w:val="0"/>
          <w:iCs w:val="0"/>
          <w:smallCaps w:val="0"/>
          <w:strike w:val="0"/>
          <w:color w:val="231f20"/>
          <w:sz w:val="21.132278442382812"/>
          <w:szCs w:val="21.132278442382812"/>
          <w:u w:val="none"/>
          <w:shd w:fill="auto" w:val="clear"/>
          <w:vertAlign w:val="subscript"/>
          <w:rtl w:val="0"/>
        </w:rPr>
        <w:t xml:space="preserve">2,13 </w:t>
      </w:r>
      <w:r w:rsidDel="00000000" w:rsidR="00000000" w:rsidRPr="00000000">
        <w:rPr>
          <w:rFonts w:ascii="Arial" w:cs="Arial" w:eastAsia="Arial" w:hAnsi="Arial"/>
          <w:b w:val="0"/>
          <w:bCs w:val="0"/>
          <w:i w:val="0"/>
          <w:iCs w:val="0"/>
          <w:smallCaps w:val="0"/>
          <w:strike w:val="0"/>
          <w:color w:val="231f20"/>
          <w:sz w:val="17.932600021362305"/>
          <w:szCs w:val="17.9326000213623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7.932600021362305"/>
          <w:szCs w:val="17.932600021362305"/>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231f20"/>
          <w:sz w:val="17.932600021362305"/>
          <w:szCs w:val="17.9326000213623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7.932600021362305"/>
          <w:szCs w:val="17.932600021362305"/>
          <w:u w:val="none"/>
          <w:shd w:fill="auto" w:val="clear"/>
          <w:vertAlign w:val="baseline"/>
          <w:rtl w:val="0"/>
        </w:rPr>
        <w:t xml:space="preserve">15, P </w:t>
      </w:r>
      <w:r w:rsidDel="00000000" w:rsidR="00000000" w:rsidRPr="00000000">
        <w:rPr>
          <w:rFonts w:ascii="Arial" w:cs="Arial" w:eastAsia="Arial" w:hAnsi="Arial"/>
          <w:b w:val="0"/>
          <w:bCs w:val="0"/>
          <w:i w:val="0"/>
          <w:iCs w:val="0"/>
          <w:smallCaps w:val="0"/>
          <w:strike w:val="0"/>
          <w:color w:val="231f20"/>
          <w:sz w:val="17.932600021362305"/>
          <w:szCs w:val="17.9326000213623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7.932600021362305"/>
          <w:szCs w:val="17.932600021362305"/>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231f20"/>
          <w:sz w:val="17.932600021362305"/>
          <w:szCs w:val="17.9326000213623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7.932600021362305"/>
          <w:szCs w:val="17.932600021362305"/>
          <w:u w:val="none"/>
          <w:shd w:fill="auto" w:val="clear"/>
          <w:vertAlign w:val="baseline"/>
          <w:rtl w:val="0"/>
        </w:rPr>
        <w:t xml:space="preserve">040; total abundance: Analysis of deviance, </w:t>
      </w:r>
      <w:r w:rsidDel="00000000" w:rsidR="00000000" w:rsidRPr="00000000">
        <w:rPr>
          <w:rFonts w:ascii="Arial" w:cs="Arial" w:eastAsia="Arial" w:hAnsi="Arial"/>
          <w:b w:val="0"/>
          <w:bCs w:val="0"/>
          <w:i w:val="0"/>
          <w:iCs w:val="0"/>
          <w:smallCaps w:val="0"/>
          <w:strike w:val="0"/>
          <w:color w:val="231f20"/>
          <w:sz w:val="17.932600021362305"/>
          <w:szCs w:val="17.932600021362305"/>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1.132278442382812"/>
          <w:szCs w:val="21.132278442382812"/>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7.932600021362305"/>
          <w:szCs w:val="17.9326000213623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7.932600021362305"/>
          <w:szCs w:val="17.932600021362305"/>
          <w:u w:val="none"/>
          <w:shd w:fill="auto" w:val="clear"/>
          <w:vertAlign w:val="baseline"/>
          <w:rtl w:val="0"/>
        </w:rPr>
        <w:t xml:space="preserve">14</w:t>
      </w:r>
      <w:r w:rsidDel="00000000" w:rsidR="00000000" w:rsidRPr="00000000">
        <w:rPr>
          <w:rFonts w:ascii="Arial" w:cs="Arial" w:eastAsia="Arial" w:hAnsi="Arial"/>
          <w:b w:val="0"/>
          <w:bCs w:val="0"/>
          <w:i w:val="0"/>
          <w:iCs w:val="0"/>
          <w:smallCaps w:val="0"/>
          <w:strike w:val="0"/>
          <w:color w:val="231f20"/>
          <w:sz w:val="17.932600021362305"/>
          <w:szCs w:val="17.9326000213623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7.932600021362305"/>
          <w:szCs w:val="17.932600021362305"/>
          <w:u w:val="none"/>
          <w:shd w:fill="auto" w:val="clear"/>
          <w:vertAlign w:val="baseline"/>
          <w:rtl w:val="0"/>
        </w:rPr>
        <w:t xml:space="preserve">6, d.f. </w:t>
      </w:r>
      <w:r w:rsidDel="00000000" w:rsidR="00000000" w:rsidRPr="00000000">
        <w:rPr>
          <w:rFonts w:ascii="Arial" w:cs="Arial" w:eastAsia="Arial" w:hAnsi="Arial"/>
          <w:b w:val="0"/>
          <w:bCs w:val="0"/>
          <w:i w:val="0"/>
          <w:iCs w:val="0"/>
          <w:smallCaps w:val="0"/>
          <w:strike w:val="0"/>
          <w:color w:val="231f20"/>
          <w:sz w:val="17.932600021362305"/>
          <w:szCs w:val="17.9326000213623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7.932600021362305"/>
          <w:szCs w:val="17.932600021362305"/>
          <w:u w:val="none"/>
          <w:shd w:fill="auto" w:val="clear"/>
          <w:vertAlign w:val="baseline"/>
          <w:rtl w:val="0"/>
        </w:rPr>
        <w:t xml:space="preserve">2, P </w:t>
      </w:r>
      <w:r w:rsidDel="00000000" w:rsidR="00000000" w:rsidRPr="00000000">
        <w:rPr>
          <w:rFonts w:ascii="Arial" w:cs="Arial" w:eastAsia="Arial" w:hAnsi="Arial"/>
          <w:b w:val="0"/>
          <w:bCs w:val="0"/>
          <w:i w:val="0"/>
          <w:iCs w:val="0"/>
          <w:smallCaps w:val="0"/>
          <w:strike w:val="0"/>
          <w:color w:val="231f20"/>
          <w:sz w:val="17.932600021362305"/>
          <w:szCs w:val="17.9326000213623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7.932600021362305"/>
          <w:szCs w:val="17.932600021362305"/>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231f20"/>
          <w:sz w:val="17.932600021362305"/>
          <w:szCs w:val="17.9326000213623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7.932600021362305"/>
          <w:szCs w:val="17.932600021362305"/>
          <w:u w:val="none"/>
          <w:shd w:fill="auto" w:val="clear"/>
          <w:vertAlign w:val="baseline"/>
          <w:rtl w:val="0"/>
        </w:rPr>
        <w:t xml:space="preserve">0007). Organic farms had the most species and individuals </w:t>
      </w:r>
      <w:r w:rsidDel="00000000" w:rsidR="00000000" w:rsidRPr="00000000">
        <w:rPr>
          <w:rFonts w:ascii="Arial" w:cs="Arial" w:eastAsia="Arial" w:hAnsi="Arial"/>
          <w:b w:val="0"/>
          <w:bCs w:val="0"/>
          <w:i w:val="0"/>
          <w:iCs w:val="0"/>
          <w:smallCaps w:val="0"/>
          <w:strike w:val="0"/>
          <w:color w:val="231f20"/>
          <w:sz w:val="17.932600021362305"/>
          <w:szCs w:val="17.9326000213623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7.932600021362305"/>
          <w:szCs w:val="17.932600021362305"/>
          <w:u w:val="none"/>
          <w:shd w:fill="auto" w:val="clear"/>
          <w:vertAlign w:val="baseline"/>
          <w:rtl w:val="0"/>
        </w:rPr>
        <w:t xml:space="preserve">more species than conven tional farms and more individuals than conventional farms or natural sites (Figs 1 and 2). Organic farms and natural sites had similarly shaped rarefaction curves and similar diversity for a given number of sampled individu als (Fig. 1). Curves for conventional farms were generally positioned lower than those for other site types, suggest ing that these communities were composed of fewer, more abundant taxa. Fisher’s </w:t>
      </w:r>
      <w:r w:rsidDel="00000000" w:rsidR="00000000" w:rsidRPr="00000000">
        <w:rPr>
          <w:rFonts w:ascii="Arial" w:cs="Arial" w:eastAsia="Arial" w:hAnsi="Arial"/>
          <w:b w:val="0"/>
          <w:bCs w:val="0"/>
          <w:i w:val="0"/>
          <w:iCs w:val="0"/>
          <w:smallCaps w:val="0"/>
          <w:strike w:val="0"/>
          <w:color w:val="231f20"/>
          <w:sz w:val="17.932600021362305"/>
          <w:szCs w:val="17.932600021362305"/>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7.932600021362305"/>
          <w:szCs w:val="17.932600021362305"/>
          <w:u w:val="none"/>
          <w:shd w:fill="auto" w:val="clear"/>
          <w:vertAlign w:val="baseline"/>
          <w:rtl w:val="0"/>
        </w:rPr>
        <w:t xml:space="preserve">was greater in natural sites than conventional farms (</w:t>
      </w:r>
      <w:r w:rsidDel="00000000" w:rsidR="00000000" w:rsidRPr="00000000">
        <w:rPr>
          <w:rFonts w:ascii="Times" w:cs="Times" w:eastAsia="Times" w:hAnsi="Times"/>
          <w:b w:val="0"/>
          <w:bCs w:val="0"/>
          <w:i w:val="0"/>
          <w:iCs w:val="0"/>
          <w:smallCaps w:val="0"/>
          <w:strike w:val="0"/>
          <w:color w:val="231f20"/>
          <w:sz w:val="12.552399635314941"/>
          <w:szCs w:val="12.552399635314941"/>
          <w:u w:val="none"/>
          <w:shd w:fill="auto" w:val="clear"/>
          <w:vertAlign w:val="baseline"/>
          <w:rtl w:val="0"/>
        </w:rPr>
        <w:t xml:space="preserve">ANOVA</w:t>
      </w:r>
      <w:r w:rsidDel="00000000" w:rsidR="00000000" w:rsidRPr="00000000">
        <w:rPr>
          <w:rFonts w:ascii="Times" w:cs="Times" w:eastAsia="Times" w:hAnsi="Times"/>
          <w:b w:val="0"/>
          <w:bCs w:val="0"/>
          <w:i w:val="0"/>
          <w:iCs w:val="0"/>
          <w:smallCaps w:val="0"/>
          <w:strike w:val="0"/>
          <w:color w:val="231f20"/>
          <w:sz w:val="17.932600021362305"/>
          <w:szCs w:val="17.932600021362305"/>
          <w:u w:val="none"/>
          <w:shd w:fill="auto" w:val="clear"/>
          <w:vertAlign w:val="baseline"/>
          <w:rtl w:val="0"/>
        </w:rPr>
        <w:t xml:space="preserve">, F</w:t>
      </w:r>
      <w:r w:rsidDel="00000000" w:rsidR="00000000" w:rsidRPr="00000000">
        <w:rPr>
          <w:rFonts w:ascii="Times" w:cs="Times" w:eastAsia="Times" w:hAnsi="Times"/>
          <w:b w:val="0"/>
          <w:bCs w:val="0"/>
          <w:i w:val="0"/>
          <w:iCs w:val="0"/>
          <w:smallCaps w:val="0"/>
          <w:strike w:val="0"/>
          <w:color w:val="231f20"/>
          <w:sz w:val="21.132278442382812"/>
          <w:szCs w:val="21.132278442382812"/>
          <w:u w:val="none"/>
          <w:shd w:fill="auto" w:val="clear"/>
          <w:vertAlign w:val="subscript"/>
          <w:rtl w:val="0"/>
        </w:rPr>
        <w:t xml:space="preserve">2,13 </w:t>
      </w:r>
      <w:r w:rsidDel="00000000" w:rsidR="00000000" w:rsidRPr="00000000">
        <w:rPr>
          <w:rFonts w:ascii="Arial" w:cs="Arial" w:eastAsia="Arial" w:hAnsi="Arial"/>
          <w:b w:val="0"/>
          <w:bCs w:val="0"/>
          <w:i w:val="0"/>
          <w:iCs w:val="0"/>
          <w:smallCaps w:val="0"/>
          <w:strike w:val="0"/>
          <w:color w:val="231f20"/>
          <w:sz w:val="17.932600021362305"/>
          <w:szCs w:val="17.9326000213623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7.932600021362305"/>
          <w:szCs w:val="17.932600021362305"/>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231f20"/>
          <w:sz w:val="17.932600021362305"/>
          <w:szCs w:val="17.9326000213623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7.932600021362305"/>
          <w:szCs w:val="17.932600021362305"/>
          <w:u w:val="none"/>
          <w:shd w:fill="auto" w:val="clear"/>
          <w:vertAlign w:val="baseline"/>
          <w:rtl w:val="0"/>
        </w:rPr>
        <w:t xml:space="preserve">26, P </w:t>
      </w:r>
      <w:r w:rsidDel="00000000" w:rsidR="00000000" w:rsidRPr="00000000">
        <w:rPr>
          <w:rFonts w:ascii="Arial" w:cs="Arial" w:eastAsia="Arial" w:hAnsi="Arial"/>
          <w:b w:val="0"/>
          <w:bCs w:val="0"/>
          <w:i w:val="0"/>
          <w:iCs w:val="0"/>
          <w:smallCaps w:val="0"/>
          <w:strike w:val="0"/>
          <w:color w:val="231f20"/>
          <w:sz w:val="17.932600021362305"/>
          <w:szCs w:val="17.9326000213623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7.932600021362305"/>
          <w:szCs w:val="17.932600021362305"/>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231f20"/>
          <w:sz w:val="17.932600021362305"/>
          <w:szCs w:val="17.9326000213623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7.932600021362305"/>
          <w:szCs w:val="17.932600021362305"/>
          <w:u w:val="none"/>
          <w:shd w:fill="auto" w:val="clear"/>
          <w:vertAlign w:val="baseline"/>
          <w:rtl w:val="0"/>
        </w:rPr>
        <w:t xml:space="preserve">038; Fig. 2b), indicating that natural sites harboured more rare species. This interpretation is supported by the abun dance</w:t>
      </w:r>
      <w:r w:rsidDel="00000000" w:rsidR="00000000" w:rsidRPr="00000000">
        <w:rPr>
          <w:rFonts w:ascii="Arial" w:cs="Arial" w:eastAsia="Arial" w:hAnsi="Arial"/>
          <w:b w:val="0"/>
          <w:bCs w:val="0"/>
          <w:i w:val="0"/>
          <w:iCs w:val="0"/>
          <w:smallCaps w:val="0"/>
          <w:strike w:val="0"/>
          <w:color w:val="231f20"/>
          <w:sz w:val="17.932600021362305"/>
          <w:szCs w:val="17.932600021362305"/>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7.932600021362305"/>
          <w:szCs w:val="17.932600021362305"/>
          <w:u w:val="none"/>
          <w:shd w:fill="auto" w:val="clear"/>
          <w:vertAlign w:val="baseline"/>
          <w:rtl w:val="0"/>
        </w:rPr>
        <w:t xml:space="preserve">frequency plots (Appendix S4).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091552734375" w:line="256.73752784729004" w:lineRule="auto"/>
        <w:ind w:left="0" w:right="0" w:firstLine="0"/>
        <w:jc w:val="left"/>
        <w:rPr>
          <w:rFonts w:ascii="Times" w:cs="Times" w:eastAsia="Times" w:hAnsi="Times"/>
          <w:b w:val="0"/>
          <w:bCs w:val="0"/>
          <w:i w:val="0"/>
          <w:iCs w:val="0"/>
          <w:smallCaps w:val="0"/>
          <w:strike w:val="0"/>
          <w:color w:val="231f20"/>
          <w:sz w:val="17.932600021362305"/>
          <w:szCs w:val="17.93260002136230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7.932600021362305"/>
          <w:szCs w:val="17.932600021362305"/>
          <w:u w:val="none"/>
          <w:shd w:fill="auto" w:val="clear"/>
          <w:vertAlign w:val="baseline"/>
          <w:rtl w:val="0"/>
        </w:rPr>
        <w:t xml:space="preserve">Trait diversity of bee communities (FDis), whether based on abundance-weighted or unweighted data, was significantly reduced at farms compared to natural habitat (</w:t>
      </w:r>
      <w:r w:rsidDel="00000000" w:rsidR="00000000" w:rsidRPr="00000000">
        <w:rPr>
          <w:rFonts w:ascii="Times" w:cs="Times" w:eastAsia="Times" w:hAnsi="Times"/>
          <w:b w:val="0"/>
          <w:bCs w:val="0"/>
          <w:i w:val="0"/>
          <w:iCs w:val="0"/>
          <w:smallCaps w:val="0"/>
          <w:strike w:val="0"/>
          <w:color w:val="231f20"/>
          <w:sz w:val="12.552399635314941"/>
          <w:szCs w:val="12.552399635314941"/>
          <w:u w:val="none"/>
          <w:shd w:fill="auto" w:val="clear"/>
          <w:vertAlign w:val="baseline"/>
          <w:rtl w:val="0"/>
        </w:rPr>
        <w:t xml:space="preserve">ANOVA</w:t>
      </w:r>
      <w:r w:rsidDel="00000000" w:rsidR="00000000" w:rsidRPr="00000000">
        <w:rPr>
          <w:rFonts w:ascii="Times" w:cs="Times" w:eastAsia="Times" w:hAnsi="Times"/>
          <w:b w:val="0"/>
          <w:bCs w:val="0"/>
          <w:i w:val="0"/>
          <w:iCs w:val="0"/>
          <w:smallCaps w:val="0"/>
          <w:strike w:val="0"/>
          <w:color w:val="231f20"/>
          <w:sz w:val="17.932600021362305"/>
          <w:szCs w:val="17.932600021362305"/>
          <w:u w:val="none"/>
          <w:shd w:fill="auto" w:val="clear"/>
          <w:vertAlign w:val="baseline"/>
          <w:rtl w:val="0"/>
        </w:rPr>
        <w:t xml:space="preserve">, F</w:t>
      </w:r>
      <w:r w:rsidDel="00000000" w:rsidR="00000000" w:rsidRPr="00000000">
        <w:rPr>
          <w:rFonts w:ascii="Times" w:cs="Times" w:eastAsia="Times" w:hAnsi="Times"/>
          <w:b w:val="0"/>
          <w:bCs w:val="0"/>
          <w:i w:val="0"/>
          <w:iCs w:val="0"/>
          <w:smallCaps w:val="0"/>
          <w:strike w:val="0"/>
          <w:color w:val="231f20"/>
          <w:sz w:val="21.132278442382812"/>
          <w:szCs w:val="21.132278442382812"/>
          <w:u w:val="none"/>
          <w:shd w:fill="auto" w:val="clear"/>
          <w:vertAlign w:val="subscript"/>
          <w:rtl w:val="0"/>
        </w:rPr>
        <w:t xml:space="preserve">2,13 </w:t>
      </w:r>
      <w:r w:rsidDel="00000000" w:rsidR="00000000" w:rsidRPr="00000000">
        <w:rPr>
          <w:rFonts w:ascii="Arial" w:cs="Arial" w:eastAsia="Arial" w:hAnsi="Arial"/>
          <w:b w:val="0"/>
          <w:bCs w:val="0"/>
          <w:i w:val="0"/>
          <w:iCs w:val="0"/>
          <w:smallCaps w:val="0"/>
          <w:strike w:val="0"/>
          <w:color w:val="231f20"/>
          <w:sz w:val="17.932600021362305"/>
          <w:szCs w:val="17.932600021362305"/>
          <w:u w:val="none"/>
          <w:shd w:fill="auto" w:val="clear"/>
          <w:vertAlign w:val="baseline"/>
          <w:rtl w:val="0"/>
        </w:rPr>
        <w:t xml:space="preserve">&gt; </w:t>
      </w:r>
      <w:r w:rsidDel="00000000" w:rsidR="00000000" w:rsidRPr="00000000">
        <w:rPr>
          <w:rFonts w:ascii="Times" w:cs="Times" w:eastAsia="Times" w:hAnsi="Times"/>
          <w:b w:val="0"/>
          <w:bCs w:val="0"/>
          <w:i w:val="0"/>
          <w:iCs w:val="0"/>
          <w:smallCaps w:val="0"/>
          <w:strike w:val="0"/>
          <w:color w:val="231f20"/>
          <w:sz w:val="17.932600021362305"/>
          <w:szCs w:val="17.932600021362305"/>
          <w:u w:val="none"/>
          <w:shd w:fill="auto" w:val="clear"/>
          <w:vertAlign w:val="baseline"/>
          <w:rtl w:val="0"/>
        </w:rPr>
        <w:t xml:space="preserve">7</w:t>
      </w:r>
      <w:r w:rsidDel="00000000" w:rsidR="00000000" w:rsidRPr="00000000">
        <w:rPr>
          <w:rFonts w:ascii="Arial" w:cs="Arial" w:eastAsia="Arial" w:hAnsi="Arial"/>
          <w:b w:val="0"/>
          <w:bCs w:val="0"/>
          <w:i w:val="0"/>
          <w:iCs w:val="0"/>
          <w:smallCaps w:val="0"/>
          <w:strike w:val="0"/>
          <w:color w:val="231f20"/>
          <w:sz w:val="17.932600021362305"/>
          <w:szCs w:val="17.9326000213623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7.932600021362305"/>
          <w:szCs w:val="17.932600021362305"/>
          <w:u w:val="none"/>
          <w:shd w:fill="auto" w:val="clear"/>
          <w:vertAlign w:val="baseline"/>
          <w:rtl w:val="0"/>
        </w:rPr>
        <w:t xml:space="preserve">0, P </w:t>
      </w:r>
      <w:r w:rsidDel="00000000" w:rsidR="00000000" w:rsidRPr="00000000">
        <w:rPr>
          <w:rFonts w:ascii="Arial" w:cs="Arial" w:eastAsia="Arial" w:hAnsi="Arial"/>
          <w:b w:val="0"/>
          <w:bCs w:val="0"/>
          <w:i w:val="0"/>
          <w:iCs w:val="0"/>
          <w:smallCaps w:val="0"/>
          <w:strike w:val="0"/>
          <w:color w:val="231f20"/>
          <w:sz w:val="17.932600021362305"/>
          <w:szCs w:val="17.932600021362305"/>
          <w:u w:val="none"/>
          <w:shd w:fill="auto" w:val="clear"/>
          <w:vertAlign w:val="baseline"/>
          <w:rtl w:val="0"/>
        </w:rPr>
        <w:t xml:space="preserve">&lt; </w:t>
      </w:r>
      <w:r w:rsidDel="00000000" w:rsidR="00000000" w:rsidRPr="00000000">
        <w:rPr>
          <w:rFonts w:ascii="Times" w:cs="Times" w:eastAsia="Times" w:hAnsi="Times"/>
          <w:b w:val="0"/>
          <w:bCs w:val="0"/>
          <w:i w:val="0"/>
          <w:iCs w:val="0"/>
          <w:smallCaps w:val="0"/>
          <w:strike w:val="0"/>
          <w:color w:val="231f20"/>
          <w:sz w:val="17.932600021362305"/>
          <w:szCs w:val="17.932600021362305"/>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231f20"/>
          <w:sz w:val="17.932600021362305"/>
          <w:szCs w:val="17.9326000213623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7.932600021362305"/>
          <w:szCs w:val="17.932600021362305"/>
          <w:u w:val="none"/>
          <w:shd w:fill="auto" w:val="clear"/>
          <w:vertAlign w:val="baseline"/>
          <w:rtl w:val="0"/>
        </w:rPr>
        <w:t xml:space="preserve">01; Fig. 2c,d) but did not differ between organic and conventional farms (Tukey’s HSD, P </w:t>
      </w:r>
      <w:r w:rsidDel="00000000" w:rsidR="00000000" w:rsidRPr="00000000">
        <w:rPr>
          <w:rFonts w:ascii="Arial" w:cs="Arial" w:eastAsia="Arial" w:hAnsi="Arial"/>
          <w:b w:val="0"/>
          <w:bCs w:val="0"/>
          <w:i w:val="0"/>
          <w:iCs w:val="0"/>
          <w:smallCaps w:val="0"/>
          <w:strike w:val="0"/>
          <w:color w:val="231f20"/>
          <w:sz w:val="17.932600021362305"/>
          <w:szCs w:val="17.932600021362305"/>
          <w:u w:val="none"/>
          <w:shd w:fill="auto" w:val="clear"/>
          <w:vertAlign w:val="baseline"/>
          <w:rtl w:val="0"/>
        </w:rPr>
        <w:t xml:space="preserve">&gt; </w:t>
      </w:r>
      <w:r w:rsidDel="00000000" w:rsidR="00000000" w:rsidRPr="00000000">
        <w:rPr>
          <w:rFonts w:ascii="Times" w:cs="Times" w:eastAsia="Times" w:hAnsi="Times"/>
          <w:b w:val="0"/>
          <w:bCs w:val="0"/>
          <w:i w:val="0"/>
          <w:iCs w:val="0"/>
          <w:smallCaps w:val="0"/>
          <w:strike w:val="0"/>
          <w:color w:val="231f20"/>
          <w:sz w:val="17.932600021362305"/>
          <w:szCs w:val="17.932600021362305"/>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231f20"/>
          <w:sz w:val="17.932600021362305"/>
          <w:szCs w:val="17.9326000213623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7.932600021362305"/>
          <w:szCs w:val="17.932600021362305"/>
          <w:u w:val="none"/>
          <w:shd w:fill="auto" w:val="clear"/>
          <w:vertAlign w:val="baseline"/>
          <w:rtl w:val="0"/>
        </w:rPr>
        <w:t xml:space="preserve">1).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89990234375" w:line="199.92000102996826" w:lineRule="auto"/>
        <w:ind w:left="0" w:right="0" w:firstLine="0"/>
        <w:jc w:val="left"/>
        <w:rPr>
          <w:rFonts w:ascii="Arial" w:cs="Arial" w:eastAsia="Arial" w:hAnsi="Arial"/>
          <w:b w:val="0"/>
          <w:bCs w:val="0"/>
          <w:i w:val="0"/>
          <w:iCs w:val="0"/>
          <w:smallCaps w:val="0"/>
          <w:strike w:val="0"/>
          <w:color w:val="231f2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3.947600364685059"/>
          <w:szCs w:val="13.947600364685059"/>
          <w:u w:val="none"/>
          <w:shd w:fill="auto" w:val="clear"/>
          <w:vertAlign w:val="baseline"/>
          <w:rtl w:val="0"/>
        </w:rPr>
        <w:t xml:space="preserve">SPECIES AND TRAIT COMPOSITION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73779296875" w:line="265.2963924407959" w:lineRule="auto"/>
        <w:ind w:left="0" w:right="0" w:firstLine="0"/>
        <w:jc w:val="left"/>
        <w:rPr>
          <w:rFonts w:ascii="Times" w:cs="Times" w:eastAsia="Times" w:hAnsi="Times"/>
          <w:b w:val="0"/>
          <w:bCs w:val="0"/>
          <w:i w:val="0"/>
          <w:iCs w:val="0"/>
          <w:smallCaps w:val="0"/>
          <w:strike w:val="0"/>
          <w:color w:val="231f20"/>
          <w:sz w:val="17.932600021362305"/>
          <w:szCs w:val="17.932600021362305"/>
          <w:u w:val="none"/>
          <w:shd w:fill="auto" w:val="clear"/>
          <w:vertAlign w:val="baseline"/>
        </w:rPr>
        <w:sectPr>
          <w:type w:val="continuous"/>
          <w:pgSz w:h="16380" w:w="11900" w:orient="portrait"/>
          <w:pgMar w:bottom="372.288818359375" w:top="226.4599609375" w:left="1440" w:right="1440" w:header="0" w:footer="720"/>
          <w:cols w:equalWidth="0" w:num="1">
            <w:col w:space="0" w:w="9020"/>
          </w:cols>
        </w:sectPr>
      </w:pPr>
      <w:r w:rsidDel="00000000" w:rsidR="00000000" w:rsidRPr="00000000">
        <w:rPr>
          <w:rFonts w:ascii="Times" w:cs="Times" w:eastAsia="Times" w:hAnsi="Times"/>
          <w:b w:val="0"/>
          <w:bCs w:val="0"/>
          <w:i w:val="0"/>
          <w:iCs w:val="0"/>
          <w:smallCaps w:val="0"/>
          <w:strike w:val="0"/>
          <w:color w:val="231f20"/>
          <w:sz w:val="17.932600021362305"/>
          <w:szCs w:val="17.932600021362305"/>
          <w:u w:val="none"/>
          <w:shd w:fill="auto" w:val="clear"/>
          <w:vertAlign w:val="baseline"/>
          <w:rtl w:val="0"/>
        </w:rPr>
        <w:t xml:space="preserve">Non-metric multidimensional scaling showed that farms of both types hosted bee communities distinct from those of natural sites, while organic and conventional farms were less clearly distinguished (Fig. 3).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5531005859375" w:line="220.38538455963135" w:lineRule="auto"/>
        <w:ind w:left="2.0722198486328125" w:right="1011.514892578125" w:firstLine="0.637664794921875"/>
        <w:jc w:val="left"/>
        <w:rPr>
          <w:rFonts w:ascii="Times" w:cs="Times" w:eastAsia="Times" w:hAnsi="Times"/>
          <w:b w:val="0"/>
          <w:bCs w:val="0"/>
          <w:i w:val="0"/>
          <w:iCs w:val="0"/>
          <w:smallCaps w:val="0"/>
          <w:strike w:val="0"/>
          <w:color w:val="231f20"/>
          <w:sz w:val="15.940400123596191"/>
          <w:szCs w:val="15.940400123596191"/>
          <w:u w:val="none"/>
          <w:shd w:fill="auto" w:val="clear"/>
          <w:vertAlign w:val="baseline"/>
        </w:rPr>
        <w:sectPr>
          <w:type w:val="continuous"/>
          <w:pgSz w:h="16380" w:w="11900" w:orient="portrait"/>
          <w:pgMar w:bottom="372.288818359375" w:top="226.4599609375" w:left="1191.8272399902344" w:right="232.000732421875" w:header="0" w:footer="720"/>
          <w:cols w:equalWidth="0" w:num="1">
            <w:col w:space="0" w:w="10476.17202758789"/>
          </w:cols>
        </w:sectPr>
      </w:pP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Table 2. Spearman correlations among traits. For categorical traits, the order in which character states are listed in row headers (column header for Sociality) is the same as that used for analysis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177734375" w:line="221.64254665374756" w:lineRule="auto"/>
        <w:ind w:left="0" w:right="0" w:firstLine="0"/>
        <w:jc w:val="left"/>
        <w:rPr>
          <w:rFonts w:ascii="Times" w:cs="Times" w:eastAsia="Times" w:hAnsi="Times"/>
          <w:b w:val="0"/>
          <w:bCs w:val="0"/>
          <w:i w:val="0"/>
          <w:iCs w:val="0"/>
          <w:smallCaps w:val="0"/>
          <w:strike w:val="0"/>
          <w:color w:val="231f20"/>
          <w:sz w:val="15.940400123596191"/>
          <w:szCs w:val="15.940400123596191"/>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Body size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64254665374756" w:lineRule="auto"/>
        <w:ind w:left="0" w:right="0" w:firstLine="0"/>
        <w:jc w:val="left"/>
        <w:rPr>
          <w:rFonts w:ascii="Times" w:cs="Times" w:eastAsia="Times" w:hAnsi="Times"/>
          <w:b w:val="0"/>
          <w:bCs w:val="0"/>
          <w:i w:val="0"/>
          <w:iCs w:val="0"/>
          <w:smallCaps w:val="0"/>
          <w:strike w:val="0"/>
          <w:color w:val="231f20"/>
          <w:sz w:val="15.940400123596191"/>
          <w:szCs w:val="15.940400123596191"/>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Flight season duration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5.940400123596191"/>
          <w:szCs w:val="15.940400123596191"/>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Flight season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5.940400123596191"/>
          <w:szCs w:val="15.940400123596191"/>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median date Lecty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64254665374756" w:lineRule="auto"/>
        <w:ind w:left="0" w:right="0" w:firstLine="0"/>
        <w:jc w:val="left"/>
        <w:rPr>
          <w:rFonts w:ascii="Times" w:cs="Times" w:eastAsia="Times" w:hAnsi="Times"/>
          <w:b w:val="0"/>
          <w:bCs w:val="0"/>
          <w:i w:val="0"/>
          <w:iCs w:val="0"/>
          <w:smallCaps w:val="0"/>
          <w:strike w:val="0"/>
          <w:color w:val="231f20"/>
          <w:sz w:val="15.940400123596191"/>
          <w:szCs w:val="15.940400123596191"/>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Nesting location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5.940400123596191"/>
          <w:szCs w:val="15.940400123596191"/>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Nest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5.940400123596191"/>
          <w:szCs w:val="15.940400123596191"/>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construction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64254665374756" w:lineRule="auto"/>
        <w:ind w:left="0" w:right="0" w:firstLine="0"/>
        <w:jc w:val="left"/>
        <w:rPr>
          <w:rFonts w:ascii="Times" w:cs="Times" w:eastAsia="Times" w:hAnsi="Times"/>
          <w:b w:val="0"/>
          <w:bCs w:val="0"/>
          <w:i w:val="0"/>
          <w:iCs w:val="0"/>
          <w:smallCaps w:val="0"/>
          <w:strike w:val="0"/>
          <w:color w:val="231f20"/>
          <w:sz w:val="15.940400123596191"/>
          <w:szCs w:val="15.940400123596191"/>
          <w:u w:val="none"/>
          <w:shd w:fill="auto" w:val="clear"/>
          <w:vertAlign w:val="baseline"/>
        </w:rPr>
        <w:sectPr>
          <w:type w:val="continuous"/>
          <w:pgSz w:h="16380" w:w="11900" w:orient="portrait"/>
          <w:pgMar w:bottom="372.288818359375" w:top="226.4599609375" w:left="3912.0245361328125" w:right="1245.313720703125" w:header="0" w:footer="720"/>
          <w:cols w:equalWidth="0" w:num="6">
            <w:col w:space="0" w:w="1140"/>
            <w:col w:space="0" w:w="1140"/>
            <w:col w:space="0" w:w="1140"/>
            <w:col w:space="0" w:w="1140"/>
            <w:col w:space="0" w:w="1140"/>
            <w:col w:space="0" w:w="1140"/>
          </w:cols>
        </w:sectPr>
      </w:pP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Sociality (social or solitary)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60302734375" w:line="220.3850269317627" w:lineRule="auto"/>
        <w:ind w:left="5.7245635986328125" w:right="1453.6492919921875" w:hanging="4.7681427001953125"/>
        <w:jc w:val="left"/>
        <w:rPr>
          <w:rFonts w:ascii="Times" w:cs="Times" w:eastAsia="Times" w:hAnsi="Times"/>
          <w:b w:val="0"/>
          <w:bCs w:val="0"/>
          <w:i w:val="0"/>
          <w:iCs w:val="0"/>
          <w:smallCaps w:val="0"/>
          <w:strike w:val="0"/>
          <w:color w:val="231f20"/>
          <w:sz w:val="15.940400123596191"/>
          <w:szCs w:val="15.940400123596191"/>
          <w:u w:val="none"/>
          <w:shd w:fill="auto" w:val="clear"/>
          <w:vertAlign w:val="baseline"/>
        </w:rPr>
        <w:sectPr>
          <w:type w:val="continuous"/>
          <w:pgSz w:h="16380" w:w="11900" w:orient="portrait"/>
          <w:pgMar w:bottom="372.288818359375" w:top="226.4599609375" w:left="1191.8272399902344" w:right="232.000732421875" w:header="0" w:footer="720"/>
          <w:cols w:equalWidth="0" w:num="1">
            <w:col w:space="0" w:w="10476.17202758789"/>
          </w:cols>
        </w:sectPr>
      </w:pP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Abundance (continuous) </w:t>
      </w:r>
      <w:r w:rsidDel="00000000" w:rsidR="00000000" w:rsidRPr="00000000">
        <w:rPr>
          <w:rFonts w:ascii="Arial" w:cs="Arial" w:eastAsia="Arial" w:hAnsi="Arial"/>
          <w:b w:val="0"/>
          <w:bCs w:val="0"/>
          <w:i w:val="0"/>
          <w:iCs w:val="0"/>
          <w:smallCaps w:val="0"/>
          <w:strike w:val="0"/>
          <w:color w:val="231f20"/>
          <w:sz w:val="15.940400123596191"/>
          <w:szCs w:val="15.94040012359619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231f20"/>
          <w:sz w:val="15.940400123596191"/>
          <w:szCs w:val="15.94040012359619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22** 0</w:t>
      </w:r>
      <w:r w:rsidDel="00000000" w:rsidR="00000000" w:rsidRPr="00000000">
        <w:rPr>
          <w:rFonts w:ascii="Arial" w:cs="Arial" w:eastAsia="Arial" w:hAnsi="Arial"/>
          <w:b w:val="0"/>
          <w:bCs w:val="0"/>
          <w:i w:val="0"/>
          <w:iCs w:val="0"/>
          <w:smallCaps w:val="0"/>
          <w:strike w:val="0"/>
          <w:color w:val="231f20"/>
          <w:sz w:val="15.940400123596191"/>
          <w:szCs w:val="15.94040012359619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03 0</w:t>
      </w:r>
      <w:r w:rsidDel="00000000" w:rsidR="00000000" w:rsidRPr="00000000">
        <w:rPr>
          <w:rFonts w:ascii="Arial" w:cs="Arial" w:eastAsia="Arial" w:hAnsi="Arial"/>
          <w:b w:val="0"/>
          <w:bCs w:val="0"/>
          <w:i w:val="0"/>
          <w:iCs w:val="0"/>
          <w:smallCaps w:val="0"/>
          <w:strike w:val="0"/>
          <w:color w:val="231f20"/>
          <w:sz w:val="15.940400123596191"/>
          <w:szCs w:val="15.94040012359619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02 0</w:t>
      </w:r>
      <w:r w:rsidDel="00000000" w:rsidR="00000000" w:rsidRPr="00000000">
        <w:rPr>
          <w:rFonts w:ascii="Arial" w:cs="Arial" w:eastAsia="Arial" w:hAnsi="Arial"/>
          <w:b w:val="0"/>
          <w:bCs w:val="0"/>
          <w:i w:val="0"/>
          <w:iCs w:val="0"/>
          <w:smallCaps w:val="0"/>
          <w:strike w:val="0"/>
          <w:color w:val="231f20"/>
          <w:sz w:val="15.940400123596191"/>
          <w:szCs w:val="15.94040012359619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22* </w:t>
      </w:r>
      <w:r w:rsidDel="00000000" w:rsidR="00000000" w:rsidRPr="00000000">
        <w:rPr>
          <w:rFonts w:ascii="Arial" w:cs="Arial" w:eastAsia="Arial" w:hAnsi="Arial"/>
          <w:b w:val="0"/>
          <w:bCs w:val="0"/>
          <w:i w:val="0"/>
          <w:iCs w:val="0"/>
          <w:smallCaps w:val="0"/>
          <w:strike w:val="0"/>
          <w:color w:val="231f20"/>
          <w:sz w:val="15.940400123596191"/>
          <w:szCs w:val="15.94040012359619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231f20"/>
          <w:sz w:val="15.940400123596191"/>
          <w:szCs w:val="15.94040012359619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15 </w:t>
      </w:r>
      <w:r w:rsidDel="00000000" w:rsidR="00000000" w:rsidRPr="00000000">
        <w:rPr>
          <w:rFonts w:ascii="Arial" w:cs="Arial" w:eastAsia="Arial" w:hAnsi="Arial"/>
          <w:b w:val="0"/>
          <w:bCs w:val="0"/>
          <w:i w:val="0"/>
          <w:iCs w:val="0"/>
          <w:smallCaps w:val="0"/>
          <w:strike w:val="0"/>
          <w:color w:val="231f20"/>
          <w:sz w:val="15.940400123596191"/>
          <w:szCs w:val="15.94040012359619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231f20"/>
          <w:sz w:val="15.940400123596191"/>
          <w:szCs w:val="15.94040012359619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23** </w:t>
      </w:r>
      <w:r w:rsidDel="00000000" w:rsidR="00000000" w:rsidRPr="00000000">
        <w:rPr>
          <w:rFonts w:ascii="Arial" w:cs="Arial" w:eastAsia="Arial" w:hAnsi="Arial"/>
          <w:b w:val="0"/>
          <w:bCs w:val="0"/>
          <w:i w:val="0"/>
          <w:iCs w:val="0"/>
          <w:smallCaps w:val="0"/>
          <w:strike w:val="0"/>
          <w:color w:val="231f20"/>
          <w:sz w:val="15.940400123596191"/>
          <w:szCs w:val="15.94040012359619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231f20"/>
          <w:sz w:val="15.940400123596191"/>
          <w:szCs w:val="15.94040012359619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38*** Body size (continuous) </w:t>
      </w:r>
      <w:r w:rsidDel="00000000" w:rsidR="00000000" w:rsidRPr="00000000">
        <w:rPr>
          <w:rFonts w:ascii="Arial" w:cs="Arial" w:eastAsia="Arial" w:hAnsi="Arial"/>
          <w:b w:val="0"/>
          <w:bCs w:val="0"/>
          <w:i w:val="0"/>
          <w:iCs w:val="0"/>
          <w:smallCaps w:val="0"/>
          <w:strike w:val="0"/>
          <w:color w:val="231f20"/>
          <w:sz w:val="15.940400123596191"/>
          <w:szCs w:val="15.94040012359619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231f20"/>
          <w:sz w:val="15.940400123596191"/>
          <w:szCs w:val="15.94040012359619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16 0</w:t>
      </w:r>
      <w:r w:rsidDel="00000000" w:rsidR="00000000" w:rsidRPr="00000000">
        <w:rPr>
          <w:rFonts w:ascii="Arial" w:cs="Arial" w:eastAsia="Arial" w:hAnsi="Arial"/>
          <w:b w:val="0"/>
          <w:bCs w:val="0"/>
          <w:i w:val="0"/>
          <w:iCs w:val="0"/>
          <w:smallCaps w:val="0"/>
          <w:strike w:val="0"/>
          <w:color w:val="231f20"/>
          <w:sz w:val="15.940400123596191"/>
          <w:szCs w:val="15.94040012359619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06 </w:t>
      </w:r>
      <w:r w:rsidDel="00000000" w:rsidR="00000000" w:rsidRPr="00000000">
        <w:rPr>
          <w:rFonts w:ascii="Arial" w:cs="Arial" w:eastAsia="Arial" w:hAnsi="Arial"/>
          <w:b w:val="0"/>
          <w:bCs w:val="0"/>
          <w:i w:val="0"/>
          <w:iCs w:val="0"/>
          <w:smallCaps w:val="0"/>
          <w:strike w:val="0"/>
          <w:color w:val="231f20"/>
          <w:sz w:val="15.940400123596191"/>
          <w:szCs w:val="15.94040012359619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231f20"/>
          <w:sz w:val="15.940400123596191"/>
          <w:szCs w:val="15.94040012359619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01 0</w:t>
      </w:r>
      <w:r w:rsidDel="00000000" w:rsidR="00000000" w:rsidRPr="00000000">
        <w:rPr>
          <w:rFonts w:ascii="Arial" w:cs="Arial" w:eastAsia="Arial" w:hAnsi="Arial"/>
          <w:b w:val="0"/>
          <w:bCs w:val="0"/>
          <w:i w:val="0"/>
          <w:iCs w:val="0"/>
          <w:smallCaps w:val="0"/>
          <w:strike w:val="0"/>
          <w:color w:val="231f20"/>
          <w:sz w:val="15.940400123596191"/>
          <w:szCs w:val="15.94040012359619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00 0</w:t>
      </w:r>
      <w:r w:rsidDel="00000000" w:rsidR="00000000" w:rsidRPr="00000000">
        <w:rPr>
          <w:rFonts w:ascii="Arial" w:cs="Arial" w:eastAsia="Arial" w:hAnsi="Arial"/>
          <w:b w:val="0"/>
          <w:bCs w:val="0"/>
          <w:i w:val="0"/>
          <w:iCs w:val="0"/>
          <w:smallCaps w:val="0"/>
          <w:strike w:val="0"/>
          <w:color w:val="231f20"/>
          <w:sz w:val="15.940400123596191"/>
          <w:szCs w:val="15.94040012359619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23* 0</w:t>
      </w:r>
      <w:r w:rsidDel="00000000" w:rsidR="00000000" w:rsidRPr="00000000">
        <w:rPr>
          <w:rFonts w:ascii="Arial" w:cs="Arial" w:eastAsia="Arial" w:hAnsi="Arial"/>
          <w:b w:val="0"/>
          <w:bCs w:val="0"/>
          <w:i w:val="0"/>
          <w:iCs w:val="0"/>
          <w:smallCaps w:val="0"/>
          <w:strike w:val="0"/>
          <w:color w:val="231f20"/>
          <w:sz w:val="15.940400123596191"/>
          <w:szCs w:val="15.94040012359619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24**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8984375" w:line="221.64254665374756" w:lineRule="auto"/>
        <w:ind w:left="0" w:right="0" w:firstLine="0"/>
        <w:jc w:val="left"/>
        <w:rPr>
          <w:rFonts w:ascii="Times" w:cs="Times" w:eastAsia="Times" w:hAnsi="Times"/>
          <w:b w:val="0"/>
          <w:bCs w:val="0"/>
          <w:i w:val="0"/>
          <w:iCs w:val="0"/>
          <w:smallCaps w:val="0"/>
          <w:strike w:val="0"/>
          <w:color w:val="231f20"/>
          <w:sz w:val="15.940400123596191"/>
          <w:szCs w:val="15.940400123596191"/>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Flight season duration, rarefied (continuous)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409423828125" w:line="221.64254665374756" w:lineRule="auto"/>
        <w:ind w:left="0" w:right="0" w:firstLine="0"/>
        <w:jc w:val="left"/>
        <w:rPr>
          <w:rFonts w:ascii="Times" w:cs="Times" w:eastAsia="Times" w:hAnsi="Times"/>
          <w:b w:val="0"/>
          <w:bCs w:val="0"/>
          <w:i w:val="0"/>
          <w:iCs w:val="0"/>
          <w:smallCaps w:val="0"/>
          <w:strike w:val="0"/>
          <w:color w:val="231f20"/>
          <w:sz w:val="15.940400123596191"/>
          <w:szCs w:val="15.940400123596191"/>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Flight season median date (continuous)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42.027587890625" w:lineRule="auto"/>
        <w:ind w:left="0" w:right="0" w:firstLine="0"/>
        <w:jc w:val="left"/>
        <w:rPr>
          <w:rFonts w:ascii="Times" w:cs="Times" w:eastAsia="Times" w:hAnsi="Times"/>
          <w:b w:val="0"/>
          <w:bCs w:val="0"/>
          <w:i w:val="0"/>
          <w:iCs w:val="0"/>
          <w:smallCaps w:val="0"/>
          <w:strike w:val="0"/>
          <w:color w:val="231f20"/>
          <w:sz w:val="15.940400123596191"/>
          <w:szCs w:val="15.940400123596191"/>
          <w:u w:val="none"/>
          <w:shd w:fill="auto" w:val="clear"/>
          <w:vertAlign w:val="baseline"/>
        </w:rPr>
        <w:sectPr>
          <w:type w:val="continuous"/>
          <w:pgSz w:h="16380" w:w="11900" w:orient="portrait"/>
          <w:pgMar w:bottom="372.288818359375" w:top="226.4599609375" w:left="1197.3777770996094" w:right="1845.067138671875" w:header="0" w:footer="720"/>
          <w:cols w:equalWidth="0" w:num="2">
            <w:col w:space="0" w:w="4440"/>
            <w:col w:space="0" w:w="4440"/>
          </w:cols>
        </w:sectPr>
      </w:pP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231f20"/>
          <w:sz w:val="15.940400123596191"/>
          <w:szCs w:val="15.94040012359619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44** 0</w:t>
      </w:r>
      <w:r w:rsidDel="00000000" w:rsidR="00000000" w:rsidRPr="00000000">
        <w:rPr>
          <w:rFonts w:ascii="Arial" w:cs="Arial" w:eastAsia="Arial" w:hAnsi="Arial"/>
          <w:b w:val="0"/>
          <w:bCs w:val="0"/>
          <w:i w:val="0"/>
          <w:iCs w:val="0"/>
          <w:smallCaps w:val="0"/>
          <w:strike w:val="0"/>
          <w:color w:val="231f20"/>
          <w:sz w:val="15.940400123596191"/>
          <w:szCs w:val="15.94040012359619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30* 0</w:t>
      </w:r>
      <w:r w:rsidDel="00000000" w:rsidR="00000000" w:rsidRPr="00000000">
        <w:rPr>
          <w:rFonts w:ascii="Arial" w:cs="Arial" w:eastAsia="Arial" w:hAnsi="Arial"/>
          <w:b w:val="0"/>
          <w:bCs w:val="0"/>
          <w:i w:val="0"/>
          <w:iCs w:val="0"/>
          <w:smallCaps w:val="0"/>
          <w:strike w:val="0"/>
          <w:color w:val="231f20"/>
          <w:sz w:val="15.940400123596191"/>
          <w:szCs w:val="15.94040012359619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20 0</w:t>
      </w:r>
      <w:r w:rsidDel="00000000" w:rsidR="00000000" w:rsidRPr="00000000">
        <w:rPr>
          <w:rFonts w:ascii="Arial" w:cs="Arial" w:eastAsia="Arial" w:hAnsi="Arial"/>
          <w:b w:val="0"/>
          <w:bCs w:val="0"/>
          <w:i w:val="0"/>
          <w:iCs w:val="0"/>
          <w:smallCaps w:val="0"/>
          <w:strike w:val="0"/>
          <w:color w:val="231f20"/>
          <w:sz w:val="15.940400123596191"/>
          <w:szCs w:val="15.94040012359619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06 </w:t>
      </w:r>
      <w:r w:rsidDel="00000000" w:rsidR="00000000" w:rsidRPr="00000000">
        <w:rPr>
          <w:rFonts w:ascii="Arial" w:cs="Arial" w:eastAsia="Arial" w:hAnsi="Arial"/>
          <w:b w:val="0"/>
          <w:bCs w:val="0"/>
          <w:i w:val="0"/>
          <w:iCs w:val="0"/>
          <w:smallCaps w:val="0"/>
          <w:strike w:val="0"/>
          <w:color w:val="231f20"/>
          <w:sz w:val="15.940400123596191"/>
          <w:szCs w:val="15.94040012359619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231f20"/>
          <w:sz w:val="15.940400123596191"/>
          <w:szCs w:val="15.94040012359619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32* </w:t>
      </w:r>
      <w:r w:rsidDel="00000000" w:rsidR="00000000" w:rsidRPr="00000000">
        <w:rPr>
          <w:rFonts w:ascii="Arial" w:cs="Arial" w:eastAsia="Arial" w:hAnsi="Arial"/>
          <w:b w:val="0"/>
          <w:bCs w:val="0"/>
          <w:i w:val="0"/>
          <w:iCs w:val="0"/>
          <w:smallCaps w:val="0"/>
          <w:strike w:val="0"/>
          <w:color w:val="231f20"/>
          <w:sz w:val="15.940400123596191"/>
          <w:szCs w:val="15.94040012359619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231f20"/>
          <w:sz w:val="15.940400123596191"/>
          <w:szCs w:val="15.94040012359619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10 0</w:t>
      </w:r>
      <w:r w:rsidDel="00000000" w:rsidR="00000000" w:rsidRPr="00000000">
        <w:rPr>
          <w:rFonts w:ascii="Arial" w:cs="Arial" w:eastAsia="Arial" w:hAnsi="Arial"/>
          <w:b w:val="0"/>
          <w:bCs w:val="0"/>
          <w:i w:val="0"/>
          <w:iCs w:val="0"/>
          <w:smallCaps w:val="0"/>
          <w:strike w:val="0"/>
          <w:color w:val="231f20"/>
          <w:sz w:val="15.940400123596191"/>
          <w:szCs w:val="15.94040012359619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24** 0</w:t>
      </w:r>
      <w:r w:rsidDel="00000000" w:rsidR="00000000" w:rsidRPr="00000000">
        <w:rPr>
          <w:rFonts w:ascii="Arial" w:cs="Arial" w:eastAsia="Arial" w:hAnsi="Arial"/>
          <w:b w:val="0"/>
          <w:bCs w:val="0"/>
          <w:i w:val="0"/>
          <w:iCs w:val="0"/>
          <w:smallCaps w:val="0"/>
          <w:strike w:val="0"/>
          <w:color w:val="231f20"/>
          <w:sz w:val="15.940400123596191"/>
          <w:szCs w:val="15.94040012359619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30** </w:t>
      </w:r>
      <w:r w:rsidDel="00000000" w:rsidR="00000000" w:rsidRPr="00000000">
        <w:rPr>
          <w:rFonts w:ascii="Arial" w:cs="Arial" w:eastAsia="Arial" w:hAnsi="Arial"/>
          <w:b w:val="0"/>
          <w:bCs w:val="0"/>
          <w:i w:val="0"/>
          <w:iCs w:val="0"/>
          <w:smallCaps w:val="0"/>
          <w:strike w:val="0"/>
          <w:color w:val="231f20"/>
          <w:sz w:val="15.940400123596191"/>
          <w:szCs w:val="15.94040012359619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231f20"/>
          <w:sz w:val="15.940400123596191"/>
          <w:szCs w:val="15.94040012359619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02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3509521484375" w:line="240" w:lineRule="auto"/>
        <w:ind w:left="5.7135772705078125" w:right="0" w:firstLine="0"/>
        <w:jc w:val="left"/>
        <w:rPr>
          <w:rFonts w:ascii="Times" w:cs="Times" w:eastAsia="Times" w:hAnsi="Times"/>
          <w:b w:val="0"/>
          <w:bCs w:val="0"/>
          <w:i w:val="0"/>
          <w:iCs w:val="0"/>
          <w:smallCaps w:val="0"/>
          <w:strike w:val="0"/>
          <w:color w:val="231f20"/>
          <w:sz w:val="15.940400123596191"/>
          <w:szCs w:val="15.940400123596191"/>
          <w:u w:val="none"/>
          <w:shd w:fill="auto" w:val="clear"/>
          <w:vertAlign w:val="baseline"/>
        </w:rPr>
        <w:sectPr>
          <w:type w:val="continuous"/>
          <w:pgSz w:h="16380" w:w="11900" w:orient="portrait"/>
          <w:pgMar w:bottom="372.288818359375" w:top="226.4599609375" w:left="1191.8272399902344" w:right="232.000732421875" w:header="0" w:footer="720"/>
          <w:cols w:equalWidth="0" w:num="1">
            <w:col w:space="0" w:w="10476.17202758789"/>
          </w:cols>
        </w:sectPr>
      </w:pP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Lecty (oligolectic or polylectic) 0</w:t>
      </w:r>
      <w:r w:rsidDel="00000000" w:rsidR="00000000" w:rsidRPr="00000000">
        <w:rPr>
          <w:rFonts w:ascii="Arial" w:cs="Arial" w:eastAsia="Arial" w:hAnsi="Arial"/>
          <w:b w:val="0"/>
          <w:bCs w:val="0"/>
          <w:i w:val="0"/>
          <w:iCs w:val="0"/>
          <w:smallCaps w:val="0"/>
          <w:strike w:val="0"/>
          <w:color w:val="231f20"/>
          <w:sz w:val="15.940400123596191"/>
          <w:szCs w:val="15.94040012359619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08 0</w:t>
      </w:r>
      <w:r w:rsidDel="00000000" w:rsidR="00000000" w:rsidRPr="00000000">
        <w:rPr>
          <w:rFonts w:ascii="Arial" w:cs="Arial" w:eastAsia="Arial" w:hAnsi="Arial"/>
          <w:b w:val="0"/>
          <w:bCs w:val="0"/>
          <w:i w:val="0"/>
          <w:iCs w:val="0"/>
          <w:smallCaps w:val="0"/>
          <w:strike w:val="0"/>
          <w:color w:val="231f20"/>
          <w:sz w:val="15.940400123596191"/>
          <w:szCs w:val="15.94040012359619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06 </w:t>
      </w:r>
      <w:r w:rsidDel="00000000" w:rsidR="00000000" w:rsidRPr="00000000">
        <w:rPr>
          <w:rFonts w:ascii="Arial" w:cs="Arial" w:eastAsia="Arial" w:hAnsi="Arial"/>
          <w:b w:val="0"/>
          <w:bCs w:val="0"/>
          <w:i w:val="0"/>
          <w:iCs w:val="0"/>
          <w:smallCaps w:val="0"/>
          <w:strike w:val="0"/>
          <w:color w:val="231f20"/>
          <w:sz w:val="15.940400123596191"/>
          <w:szCs w:val="15.94040012359619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231f20"/>
          <w:sz w:val="15.940400123596191"/>
          <w:szCs w:val="15.94040012359619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29**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38538455963135" w:lineRule="auto"/>
        <w:ind w:left="0" w:right="0" w:firstLine="0"/>
        <w:jc w:val="left"/>
        <w:rPr>
          <w:rFonts w:ascii="Times" w:cs="Times" w:eastAsia="Times" w:hAnsi="Times"/>
          <w:b w:val="0"/>
          <w:bCs w:val="0"/>
          <w:i w:val="0"/>
          <w:iCs w:val="0"/>
          <w:smallCaps w:val="0"/>
          <w:strike w:val="0"/>
          <w:color w:val="231f20"/>
          <w:sz w:val="15.940400123596191"/>
          <w:szCs w:val="15.940400123596191"/>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Nesting location (below-ground, mixed, or above-ground)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5.940400123596191"/>
          <w:szCs w:val="15.940400123596191"/>
          <w:u w:val="none"/>
          <w:shd w:fill="auto" w:val="clear"/>
          <w:vertAlign w:val="baseline"/>
        </w:rPr>
        <w:sectPr>
          <w:type w:val="continuous"/>
          <w:pgSz w:h="16380" w:w="11900" w:orient="portrait"/>
          <w:pgMar w:bottom="372.288818359375" w:top="226.4599609375" w:left="1193.2381439208984" w:right="1685.657958984375" w:header="0" w:footer="720"/>
          <w:cols w:equalWidth="0" w:num="2">
            <w:col w:space="0" w:w="4520"/>
            <w:col w:space="0" w:w="4520"/>
          </w:cols>
        </w:sectPr>
      </w:pP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231f20"/>
          <w:sz w:val="15.940400123596191"/>
          <w:szCs w:val="15.94040012359619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76*** 0</w:t>
      </w:r>
      <w:r w:rsidDel="00000000" w:rsidR="00000000" w:rsidRPr="00000000">
        <w:rPr>
          <w:rFonts w:ascii="Arial" w:cs="Arial" w:eastAsia="Arial" w:hAnsi="Arial"/>
          <w:b w:val="0"/>
          <w:bCs w:val="0"/>
          <w:i w:val="0"/>
          <w:iCs w:val="0"/>
          <w:smallCaps w:val="0"/>
          <w:strike w:val="0"/>
          <w:color w:val="231f20"/>
          <w:sz w:val="15.940400123596191"/>
          <w:szCs w:val="15.94040012359619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32***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9193115234375" w:line="448.31857681274414" w:lineRule="auto"/>
        <w:ind w:left="2.3627471923828125" w:right="1613.0670166015625" w:hanging="0.95062255859375"/>
        <w:jc w:val="left"/>
        <w:rPr>
          <w:rFonts w:ascii="Times" w:cs="Times" w:eastAsia="Times" w:hAnsi="Times"/>
          <w:b w:val="0"/>
          <w:bCs w:val="0"/>
          <w:i w:val="0"/>
          <w:iCs w:val="0"/>
          <w:smallCaps w:val="0"/>
          <w:strike w:val="0"/>
          <w:color w:val="231f20"/>
          <w:sz w:val="15.940400123596191"/>
          <w:szCs w:val="15.940400123596191"/>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Nest construction (excavate or rent) 0</w:t>
      </w:r>
      <w:r w:rsidDel="00000000" w:rsidR="00000000" w:rsidRPr="00000000">
        <w:rPr>
          <w:rFonts w:ascii="Arial" w:cs="Arial" w:eastAsia="Arial" w:hAnsi="Arial"/>
          <w:b w:val="0"/>
          <w:bCs w:val="0"/>
          <w:i w:val="0"/>
          <w:iCs w:val="0"/>
          <w:smallCaps w:val="0"/>
          <w:strike w:val="0"/>
          <w:color w:val="231f20"/>
          <w:sz w:val="15.940400123596191"/>
          <w:szCs w:val="15.94040012359619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19* N </w:t>
      </w:r>
      <w:r w:rsidDel="00000000" w:rsidR="00000000" w:rsidRPr="00000000">
        <w:rPr>
          <w:rFonts w:ascii="Arial" w:cs="Arial" w:eastAsia="Arial" w:hAnsi="Arial"/>
          <w:b w:val="0"/>
          <w:bCs w:val="0"/>
          <w:i w:val="0"/>
          <w:iCs w:val="0"/>
          <w:smallCaps w:val="0"/>
          <w:strike w:val="0"/>
          <w:color w:val="231f20"/>
          <w:sz w:val="15.940400123596191"/>
          <w:szCs w:val="15.94040012359619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46</w:t>
      </w:r>
      <w:r w:rsidDel="00000000" w:rsidR="00000000" w:rsidRPr="00000000">
        <w:rPr>
          <w:rFonts w:ascii="Arial" w:cs="Arial" w:eastAsia="Arial" w:hAnsi="Arial"/>
          <w:b w:val="0"/>
          <w:bCs w:val="0"/>
          <w:i w:val="0"/>
          <w:iCs w:val="0"/>
          <w:smallCaps w:val="0"/>
          <w:strike w:val="0"/>
          <w:color w:val="231f20"/>
          <w:sz w:val="15.940400123596191"/>
          <w:szCs w:val="15.940400123596191"/>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140, depending on the trait. *P </w:t>
      </w:r>
      <w:r w:rsidDel="00000000" w:rsidR="00000000" w:rsidRPr="00000000">
        <w:rPr>
          <w:rFonts w:ascii="Arial" w:cs="Arial" w:eastAsia="Arial" w:hAnsi="Arial"/>
          <w:b w:val="0"/>
          <w:bCs w:val="0"/>
          <w:i w:val="0"/>
          <w:iCs w:val="0"/>
          <w:smallCaps w:val="0"/>
          <w:strike w:val="0"/>
          <w:color w:val="231f20"/>
          <w:sz w:val="15.940400123596191"/>
          <w:szCs w:val="15.940400123596191"/>
          <w:u w:val="none"/>
          <w:shd w:fill="auto" w:val="clear"/>
          <w:vertAlign w:val="baseline"/>
          <w:rtl w:val="0"/>
        </w:rPr>
        <w:t xml:space="preserve">&lt; </w:t>
      </w: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231f20"/>
          <w:sz w:val="15.940400123596191"/>
          <w:szCs w:val="15.94040012359619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05; **P </w:t>
      </w:r>
      <w:r w:rsidDel="00000000" w:rsidR="00000000" w:rsidRPr="00000000">
        <w:rPr>
          <w:rFonts w:ascii="Arial" w:cs="Arial" w:eastAsia="Arial" w:hAnsi="Arial"/>
          <w:b w:val="0"/>
          <w:bCs w:val="0"/>
          <w:i w:val="0"/>
          <w:iCs w:val="0"/>
          <w:smallCaps w:val="0"/>
          <w:strike w:val="0"/>
          <w:color w:val="231f20"/>
          <w:sz w:val="15.940400123596191"/>
          <w:szCs w:val="15.940400123596191"/>
          <w:u w:val="none"/>
          <w:shd w:fill="auto" w:val="clear"/>
          <w:vertAlign w:val="baseline"/>
          <w:rtl w:val="0"/>
        </w:rPr>
        <w:t xml:space="preserve">&lt; </w:t>
      </w: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231f20"/>
          <w:sz w:val="15.940400123596191"/>
          <w:szCs w:val="15.94040012359619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01; ***P </w:t>
      </w:r>
      <w:r w:rsidDel="00000000" w:rsidR="00000000" w:rsidRPr="00000000">
        <w:rPr>
          <w:rFonts w:ascii="Arial" w:cs="Arial" w:eastAsia="Arial" w:hAnsi="Arial"/>
          <w:b w:val="0"/>
          <w:bCs w:val="0"/>
          <w:i w:val="0"/>
          <w:iCs w:val="0"/>
          <w:smallCaps w:val="0"/>
          <w:strike w:val="0"/>
          <w:color w:val="231f20"/>
          <w:sz w:val="15.940400123596191"/>
          <w:szCs w:val="15.940400123596191"/>
          <w:u w:val="none"/>
          <w:shd w:fill="auto" w:val="clear"/>
          <w:vertAlign w:val="baseline"/>
          <w:rtl w:val="0"/>
        </w:rPr>
        <w:t xml:space="preserve">&lt; </w:t>
      </w: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231f20"/>
          <w:sz w:val="15.940400123596191"/>
          <w:szCs w:val="15.94040012359619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001.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1016845703125" w:line="240" w:lineRule="auto"/>
        <w:ind w:left="3.925628662109375" w:right="0" w:firstLine="0"/>
        <w:jc w:val="left"/>
        <w:rPr>
          <w:rFonts w:ascii="Times" w:cs="Times" w:eastAsia="Times" w:hAnsi="Times"/>
          <w:b w:val="0"/>
          <w:bCs w:val="0"/>
          <w:i w:val="0"/>
          <w:iCs w:val="0"/>
          <w:smallCaps w:val="0"/>
          <w:strike w:val="0"/>
          <w:color w:val="231f20"/>
          <w:sz w:val="15.940400123596191"/>
          <w:szCs w:val="15.940400123596191"/>
          <w:u w:val="none"/>
          <w:shd w:fill="auto" w:val="clear"/>
          <w:vertAlign w:val="baseline"/>
        </w:rPr>
        <w:sectPr>
          <w:type w:val="continuous"/>
          <w:pgSz w:h="16380" w:w="11900" w:orient="portrait"/>
          <w:pgMar w:bottom="372.288818359375" w:top="226.4599609375" w:left="1191.8272399902344" w:right="232.000732421875" w:header="0" w:footer="720"/>
          <w:cols w:equalWidth="0" w:num="1">
            <w:col w:space="0" w:w="10476.17202758789"/>
          </w:cols>
        </w:sectPr>
      </w:pPr>
      <w:r w:rsidDel="00000000" w:rsidR="00000000" w:rsidRPr="00000000">
        <w:rPr>
          <w:rFonts w:ascii="Arial" w:cs="Arial" w:eastAsia="Arial" w:hAnsi="Arial"/>
          <w:b w:val="0"/>
          <w:bCs w:val="0"/>
          <w:i w:val="0"/>
          <w:iCs w:val="0"/>
          <w:smallCaps w:val="0"/>
          <w:strike w:val="0"/>
          <w:color w:val="231f20"/>
          <w:sz w:val="15.940400123596191"/>
          <w:szCs w:val="15.94040012359619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2015 The Authors. Journal of Applied Ecology </w:t>
      </w:r>
      <w:r w:rsidDel="00000000" w:rsidR="00000000" w:rsidRPr="00000000">
        <w:rPr>
          <w:rFonts w:ascii="Arial" w:cs="Arial" w:eastAsia="Arial" w:hAnsi="Arial"/>
          <w:b w:val="0"/>
          <w:bCs w:val="0"/>
          <w:i w:val="0"/>
          <w:iCs w:val="0"/>
          <w:smallCaps w:val="0"/>
          <w:strike w:val="0"/>
          <w:color w:val="231f20"/>
          <w:sz w:val="15.940400123596191"/>
          <w:szCs w:val="15.94040012359619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2015 British Ecological Society, Journal of Applied Ecology, 52, 706–715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0.645751953125" w:line="199.92000102996826" w:lineRule="auto"/>
        <w:ind w:left="0" w:right="0" w:firstLine="0"/>
        <w:jc w:val="left"/>
        <w:rPr>
          <w:rFonts w:ascii="Times" w:cs="Times" w:eastAsia="Times" w:hAnsi="Times"/>
          <w:b w:val="0"/>
          <w:bCs w:val="0"/>
          <w:i w:val="0"/>
          <w:iCs w:val="0"/>
          <w:smallCaps w:val="0"/>
          <w:strike w:val="0"/>
          <w:color w:val="231f20"/>
          <w:sz w:val="17.932600021362305"/>
          <w:szCs w:val="17.93260002136230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7.932600021362305"/>
          <w:szCs w:val="17.932600021362305"/>
          <w:u w:val="none"/>
          <w:shd w:fill="auto" w:val="clear"/>
          <w:vertAlign w:val="baseline"/>
          <w:rtl w:val="0"/>
        </w:rPr>
        <w:t xml:space="preserve">710 J. R. K. Forrest et al.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02685546875" w:line="244.9320888519287" w:lineRule="auto"/>
        <w:ind w:left="0" w:right="0" w:firstLine="0"/>
        <w:jc w:val="left"/>
        <w:rPr>
          <w:rFonts w:ascii="Times" w:cs="Times" w:eastAsia="Times" w:hAnsi="Times"/>
          <w:b w:val="0"/>
          <w:bCs w:val="0"/>
          <w:i w:val="0"/>
          <w:iCs w:val="0"/>
          <w:smallCaps w:val="0"/>
          <w:strike w:val="0"/>
          <w:color w:val="231f20"/>
          <w:sz w:val="17.932600021362305"/>
          <w:szCs w:val="17.93260002136230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7.932600021362305"/>
          <w:szCs w:val="17.932600021362305"/>
          <w:u w:val="none"/>
          <w:shd w:fill="auto" w:val="clear"/>
          <w:vertAlign w:val="baseline"/>
          <w:rtl w:val="0"/>
        </w:rPr>
        <w:t xml:space="preserve">Bee body sizes were similar among site types [</w:t>
      </w:r>
      <w:r w:rsidDel="00000000" w:rsidR="00000000" w:rsidRPr="00000000">
        <w:rPr>
          <w:rFonts w:ascii="Times" w:cs="Times" w:eastAsia="Times" w:hAnsi="Times"/>
          <w:b w:val="0"/>
          <w:bCs w:val="0"/>
          <w:i w:val="0"/>
          <w:iCs w:val="0"/>
          <w:smallCaps w:val="0"/>
          <w:strike w:val="0"/>
          <w:color w:val="231f20"/>
          <w:sz w:val="12.552399635314941"/>
          <w:szCs w:val="12.552399635314941"/>
          <w:u w:val="none"/>
          <w:shd w:fill="auto" w:val="clear"/>
          <w:vertAlign w:val="baseline"/>
          <w:rtl w:val="0"/>
        </w:rPr>
        <w:t xml:space="preserve">ANOVA</w:t>
      </w:r>
      <w:r w:rsidDel="00000000" w:rsidR="00000000" w:rsidRPr="00000000">
        <w:rPr>
          <w:rFonts w:ascii="Times" w:cs="Times" w:eastAsia="Times" w:hAnsi="Times"/>
          <w:b w:val="0"/>
          <w:bCs w:val="0"/>
          <w:i w:val="0"/>
          <w:iCs w:val="0"/>
          <w:smallCaps w:val="0"/>
          <w:strike w:val="0"/>
          <w:color w:val="231f20"/>
          <w:sz w:val="17.932600021362305"/>
          <w:szCs w:val="17.932600021362305"/>
          <w:u w:val="none"/>
          <w:shd w:fill="auto" w:val="clear"/>
          <w:vertAlign w:val="baseline"/>
          <w:rtl w:val="0"/>
        </w:rPr>
        <w:t xml:space="preserve">; individual level (abundance-weighted) F</w:t>
      </w:r>
      <w:r w:rsidDel="00000000" w:rsidR="00000000" w:rsidRPr="00000000">
        <w:rPr>
          <w:rFonts w:ascii="Times" w:cs="Times" w:eastAsia="Times" w:hAnsi="Times"/>
          <w:b w:val="0"/>
          <w:bCs w:val="0"/>
          <w:i w:val="0"/>
          <w:iCs w:val="0"/>
          <w:smallCaps w:val="0"/>
          <w:strike w:val="0"/>
          <w:color w:val="231f20"/>
          <w:sz w:val="21.132278442382812"/>
          <w:szCs w:val="21.132278442382812"/>
          <w:u w:val="none"/>
          <w:shd w:fill="auto" w:val="clear"/>
          <w:vertAlign w:val="subscript"/>
          <w:rtl w:val="0"/>
        </w:rPr>
        <w:t xml:space="preserve">2,13 </w:t>
      </w:r>
      <w:r w:rsidDel="00000000" w:rsidR="00000000" w:rsidRPr="00000000">
        <w:rPr>
          <w:rFonts w:ascii="Arial" w:cs="Arial" w:eastAsia="Arial" w:hAnsi="Arial"/>
          <w:b w:val="0"/>
          <w:bCs w:val="0"/>
          <w:i w:val="0"/>
          <w:iCs w:val="0"/>
          <w:smallCaps w:val="0"/>
          <w:strike w:val="0"/>
          <w:color w:val="231f20"/>
          <w:sz w:val="17.932600021362305"/>
          <w:szCs w:val="17.9326000213623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7.932600021362305"/>
          <w:szCs w:val="17.932600021362305"/>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231f20"/>
          <w:sz w:val="17.932600021362305"/>
          <w:szCs w:val="17.9326000213623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7.932600021362305"/>
          <w:szCs w:val="17.932600021362305"/>
          <w:u w:val="none"/>
          <w:shd w:fill="auto" w:val="clear"/>
          <w:vertAlign w:val="baseline"/>
          <w:rtl w:val="0"/>
        </w:rPr>
        <w:t xml:space="preserve">5, P </w:t>
      </w:r>
      <w:r w:rsidDel="00000000" w:rsidR="00000000" w:rsidRPr="00000000">
        <w:rPr>
          <w:rFonts w:ascii="Arial" w:cs="Arial" w:eastAsia="Arial" w:hAnsi="Arial"/>
          <w:b w:val="0"/>
          <w:bCs w:val="0"/>
          <w:i w:val="0"/>
          <w:iCs w:val="0"/>
          <w:smallCaps w:val="0"/>
          <w:strike w:val="0"/>
          <w:color w:val="231f20"/>
          <w:sz w:val="17.932600021362305"/>
          <w:szCs w:val="17.9326000213623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7.932600021362305"/>
          <w:szCs w:val="17.932600021362305"/>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231f20"/>
          <w:sz w:val="17.932600021362305"/>
          <w:szCs w:val="17.9326000213623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7.932600021362305"/>
          <w:szCs w:val="17.932600021362305"/>
          <w:u w:val="none"/>
          <w:shd w:fill="auto" w:val="clear"/>
          <w:vertAlign w:val="baseline"/>
          <w:rtl w:val="0"/>
        </w:rPr>
        <w:t xml:space="preserve">25; species level (unweighted) F</w:t>
      </w:r>
      <w:r w:rsidDel="00000000" w:rsidR="00000000" w:rsidRPr="00000000">
        <w:rPr>
          <w:rFonts w:ascii="Times" w:cs="Times" w:eastAsia="Times" w:hAnsi="Times"/>
          <w:b w:val="0"/>
          <w:bCs w:val="0"/>
          <w:i w:val="0"/>
          <w:iCs w:val="0"/>
          <w:smallCaps w:val="0"/>
          <w:strike w:val="0"/>
          <w:color w:val="231f20"/>
          <w:sz w:val="21.132278442382812"/>
          <w:szCs w:val="21.132278442382812"/>
          <w:u w:val="none"/>
          <w:shd w:fill="auto" w:val="clear"/>
          <w:vertAlign w:val="subscript"/>
          <w:rtl w:val="0"/>
        </w:rPr>
        <w:t xml:space="preserve">2,13 </w:t>
      </w:r>
      <w:r w:rsidDel="00000000" w:rsidR="00000000" w:rsidRPr="00000000">
        <w:rPr>
          <w:rFonts w:ascii="Arial" w:cs="Arial" w:eastAsia="Arial" w:hAnsi="Arial"/>
          <w:b w:val="0"/>
          <w:bCs w:val="0"/>
          <w:i w:val="0"/>
          <w:iCs w:val="0"/>
          <w:smallCaps w:val="0"/>
          <w:strike w:val="0"/>
          <w:color w:val="231f20"/>
          <w:sz w:val="17.932600021362305"/>
          <w:szCs w:val="17.9326000213623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7.932600021362305"/>
          <w:szCs w:val="17.932600021362305"/>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231f20"/>
          <w:sz w:val="17.932600021362305"/>
          <w:szCs w:val="17.9326000213623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7.932600021362305"/>
          <w:szCs w:val="17.932600021362305"/>
          <w:u w:val="none"/>
          <w:shd w:fill="auto" w:val="clear"/>
          <w:vertAlign w:val="baseline"/>
          <w:rtl w:val="0"/>
        </w:rPr>
        <w:t xml:space="preserve">58, P </w:t>
      </w:r>
      <w:r w:rsidDel="00000000" w:rsidR="00000000" w:rsidRPr="00000000">
        <w:rPr>
          <w:rFonts w:ascii="Arial" w:cs="Arial" w:eastAsia="Arial" w:hAnsi="Arial"/>
          <w:b w:val="0"/>
          <w:bCs w:val="0"/>
          <w:i w:val="0"/>
          <w:iCs w:val="0"/>
          <w:smallCaps w:val="0"/>
          <w:strike w:val="0"/>
          <w:color w:val="231f20"/>
          <w:sz w:val="17.932600021362305"/>
          <w:szCs w:val="17.9326000213623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7.932600021362305"/>
          <w:szCs w:val="17.932600021362305"/>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231f20"/>
          <w:sz w:val="17.932600021362305"/>
          <w:szCs w:val="17.9326000213623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7.932600021362305"/>
          <w:szCs w:val="17.932600021362305"/>
          <w:u w:val="none"/>
          <w:shd w:fill="auto" w:val="clear"/>
          <w:vertAlign w:val="baseline"/>
          <w:rtl w:val="0"/>
        </w:rPr>
        <w:t xml:space="preserve">58; Fig. 4a, b]. Bees in natural sites had later flight seasons than bees on organic farms (weighted and unweighted F</w:t>
      </w:r>
      <w:r w:rsidDel="00000000" w:rsidR="00000000" w:rsidRPr="00000000">
        <w:rPr>
          <w:rFonts w:ascii="Times" w:cs="Times" w:eastAsia="Times" w:hAnsi="Times"/>
          <w:b w:val="0"/>
          <w:bCs w:val="0"/>
          <w:i w:val="0"/>
          <w:iCs w:val="0"/>
          <w:smallCaps w:val="0"/>
          <w:strike w:val="0"/>
          <w:color w:val="231f20"/>
          <w:sz w:val="21.132278442382812"/>
          <w:szCs w:val="21.132278442382812"/>
          <w:u w:val="none"/>
          <w:shd w:fill="auto" w:val="clear"/>
          <w:vertAlign w:val="subscript"/>
          <w:rtl w:val="0"/>
        </w:rPr>
        <w:t xml:space="preserve">2,13 </w:t>
      </w:r>
      <w:r w:rsidDel="00000000" w:rsidR="00000000" w:rsidRPr="00000000">
        <w:rPr>
          <w:rFonts w:ascii="Arial" w:cs="Arial" w:eastAsia="Arial" w:hAnsi="Arial"/>
          <w:b w:val="0"/>
          <w:bCs w:val="0"/>
          <w:i w:val="0"/>
          <w:iCs w:val="0"/>
          <w:smallCaps w:val="0"/>
          <w:strike w:val="0"/>
          <w:color w:val="231f20"/>
          <w:sz w:val="17.932600021362305"/>
          <w:szCs w:val="17.932600021362305"/>
          <w:u w:val="none"/>
          <w:shd w:fill="auto" w:val="clear"/>
          <w:vertAlign w:val="baseline"/>
          <w:rtl w:val="0"/>
        </w:rPr>
        <w:t xml:space="preserve">&gt; </w:t>
      </w:r>
      <w:r w:rsidDel="00000000" w:rsidR="00000000" w:rsidRPr="00000000">
        <w:rPr>
          <w:rFonts w:ascii="Times" w:cs="Times" w:eastAsia="Times" w:hAnsi="Times"/>
          <w:b w:val="0"/>
          <w:bCs w:val="0"/>
          <w:i w:val="0"/>
          <w:iCs w:val="0"/>
          <w:smallCaps w:val="0"/>
          <w:strike w:val="0"/>
          <w:color w:val="231f20"/>
          <w:sz w:val="17.932600021362305"/>
          <w:szCs w:val="17.932600021362305"/>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231f20"/>
          <w:sz w:val="17.932600021362305"/>
          <w:szCs w:val="17.9326000213623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7.932600021362305"/>
          <w:szCs w:val="17.932600021362305"/>
          <w:u w:val="none"/>
          <w:shd w:fill="auto" w:val="clear"/>
          <w:vertAlign w:val="baseline"/>
          <w:rtl w:val="0"/>
        </w:rPr>
        <w:t xml:space="preserve">0, P </w:t>
      </w:r>
      <w:r w:rsidDel="00000000" w:rsidR="00000000" w:rsidRPr="00000000">
        <w:rPr>
          <w:rFonts w:ascii="Arial" w:cs="Arial" w:eastAsia="Arial" w:hAnsi="Arial"/>
          <w:b w:val="0"/>
          <w:bCs w:val="0"/>
          <w:i w:val="0"/>
          <w:iCs w:val="0"/>
          <w:smallCaps w:val="0"/>
          <w:strike w:val="0"/>
          <w:color w:val="231f20"/>
          <w:sz w:val="17.932600021362305"/>
          <w:szCs w:val="17.932600021362305"/>
          <w:u w:val="none"/>
          <w:shd w:fill="auto" w:val="clear"/>
          <w:vertAlign w:val="baseline"/>
          <w:rtl w:val="0"/>
        </w:rPr>
        <w:t xml:space="preserve">&lt; </w:t>
      </w:r>
      <w:r w:rsidDel="00000000" w:rsidR="00000000" w:rsidRPr="00000000">
        <w:rPr>
          <w:rFonts w:ascii="Times" w:cs="Times" w:eastAsia="Times" w:hAnsi="Times"/>
          <w:b w:val="0"/>
          <w:bCs w:val="0"/>
          <w:i w:val="0"/>
          <w:iCs w:val="0"/>
          <w:smallCaps w:val="0"/>
          <w:strike w:val="0"/>
          <w:color w:val="231f20"/>
          <w:sz w:val="17.932600021362305"/>
          <w:szCs w:val="17.932600021362305"/>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231f20"/>
          <w:sz w:val="17.932600021362305"/>
          <w:szCs w:val="17.9326000213623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7.932600021362305"/>
          <w:szCs w:val="17.932600021362305"/>
          <w:u w:val="none"/>
          <w:shd w:fill="auto" w:val="clear"/>
          <w:vertAlign w:val="baseline"/>
          <w:rtl w:val="0"/>
        </w:rPr>
        <w:t xml:space="preserve">04; Fig. 4c,d) and tended to fly later in the season than those at conventional farms (unweighted, Tukey’s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421875" w:line="199.92000102996826" w:lineRule="auto"/>
        <w:ind w:left="0" w:right="0" w:firstLine="0"/>
        <w:jc w:val="left"/>
        <w:rPr>
          <w:rFonts w:ascii="Arial" w:cs="Arial" w:eastAsia="Arial" w:hAnsi="Arial"/>
          <w:b w:val="0"/>
          <w:bCs w:val="0"/>
          <w:i w:val="0"/>
          <w:iCs w:val="0"/>
          <w:smallCaps w:val="0"/>
          <w:strike w:val="0"/>
          <w:color w:val="231f20"/>
          <w:sz w:val="15.064599990844727"/>
          <w:szCs w:val="15.06459999084472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064599990844727"/>
          <w:szCs w:val="15.064599990844727"/>
          <w:u w:val="none"/>
          <w:shd w:fill="auto" w:val="clear"/>
          <w:vertAlign w:val="baseline"/>
          <w:rtl w:val="0"/>
        </w:rPr>
        <w:t xml:space="preserve">Conventional farm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bCs w:val="0"/>
          <w:i w:val="0"/>
          <w:iCs w:val="0"/>
          <w:smallCaps w:val="0"/>
          <w:strike w:val="0"/>
          <w:color w:val="000000"/>
          <w:sz w:val="10.119999885559082"/>
          <w:szCs w:val="10.11999988555908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7.932600021362305"/>
          <w:szCs w:val="17.9326000213623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8.111110793219677"/>
          <w:szCs w:val="28.111110793219677"/>
          <w:u w:val="non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000000"/>
          <w:sz w:val="16.866666475931805"/>
          <w:szCs w:val="16.866666475931805"/>
          <w:u w:val="none"/>
          <w:shd w:fill="auto" w:val="clear"/>
          <w:vertAlign w:val="superscript"/>
          <w:rtl w:val="0"/>
        </w:rPr>
        <w:t xml:space="preserve">3652664, 2015, 3, Downloaded from https://besjournals.onlinelibrary.wiley.com/doi/10.1111/1365-2664.12433 by Faculdade Medicina De Lisboa, Wiley Online Library on [31/10/2025]. See the Terms and Conditions (https://onlinelibrary.wiley.com/terms-and-conditions) on Wiley Online Library for rules of use; OA articles are governed by the applicable Creative Commons Licens</w:t>
      </w:r>
      <w:r w:rsidDel="00000000" w:rsidR="00000000" w:rsidRPr="00000000">
        <w:rPr>
          <w:rFonts w:ascii="Times" w:cs="Times" w:eastAsia="Times" w:hAnsi="Times"/>
          <w:b w:val="0"/>
          <w:bCs w:val="0"/>
          <w:i w:val="0"/>
          <w:iCs w:val="0"/>
          <w:smallCaps w:val="0"/>
          <w:strike w:val="0"/>
          <w:color w:val="000000"/>
          <w:sz w:val="10.119999885559082"/>
          <w:szCs w:val="10.119999885559082"/>
          <w:u w:val="none"/>
          <w:shd w:fill="auto" w:val="clear"/>
          <w:vertAlign w:val="baseline"/>
          <w:rtl w:val="0"/>
        </w:rPr>
        <w:t xml:space="preserve">e</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34181785583496" w:lineRule="auto"/>
        <w:ind w:left="0" w:right="0" w:firstLine="0"/>
        <w:jc w:val="left"/>
        <w:rPr>
          <w:rFonts w:ascii="Times" w:cs="Times" w:eastAsia="Times" w:hAnsi="Times"/>
          <w:b w:val="0"/>
          <w:bCs w:val="0"/>
          <w:i w:val="0"/>
          <w:iCs w:val="0"/>
          <w:smallCaps w:val="0"/>
          <w:strike w:val="0"/>
          <w:color w:val="231f20"/>
          <w:sz w:val="17.932600021362305"/>
          <w:szCs w:val="17.93260002136230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7.932600021362305"/>
          <w:szCs w:val="17.932600021362305"/>
          <w:u w:val="none"/>
          <w:shd w:fill="auto" w:val="clear"/>
          <w:vertAlign w:val="baseline"/>
          <w:rtl w:val="0"/>
        </w:rPr>
        <w:t xml:space="preserve">HSD, P </w:t>
      </w:r>
      <w:r w:rsidDel="00000000" w:rsidR="00000000" w:rsidRPr="00000000">
        <w:rPr>
          <w:rFonts w:ascii="Arial" w:cs="Arial" w:eastAsia="Arial" w:hAnsi="Arial"/>
          <w:b w:val="0"/>
          <w:bCs w:val="0"/>
          <w:i w:val="0"/>
          <w:iCs w:val="0"/>
          <w:smallCaps w:val="0"/>
          <w:strike w:val="0"/>
          <w:color w:val="231f20"/>
          <w:sz w:val="17.932600021362305"/>
          <w:szCs w:val="17.9326000213623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7.932600021362305"/>
          <w:szCs w:val="17.932600021362305"/>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231f20"/>
          <w:sz w:val="17.932600021362305"/>
          <w:szCs w:val="17.9326000213623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7.932600021362305"/>
          <w:szCs w:val="17.932600021362305"/>
          <w:u w:val="none"/>
          <w:shd w:fill="auto" w:val="clear"/>
          <w:vertAlign w:val="baseline"/>
          <w:rtl w:val="0"/>
        </w:rPr>
        <w:t xml:space="preserve">089). Natural sites also tended to be less dominated by bees with long flight seasons (abundance weighted F</w:t>
      </w:r>
      <w:r w:rsidDel="00000000" w:rsidR="00000000" w:rsidRPr="00000000">
        <w:rPr>
          <w:rFonts w:ascii="Times" w:cs="Times" w:eastAsia="Times" w:hAnsi="Times"/>
          <w:b w:val="0"/>
          <w:bCs w:val="0"/>
          <w:i w:val="0"/>
          <w:iCs w:val="0"/>
          <w:smallCaps w:val="0"/>
          <w:strike w:val="0"/>
          <w:color w:val="231f20"/>
          <w:sz w:val="21.132278442382812"/>
          <w:szCs w:val="21.132278442382812"/>
          <w:u w:val="none"/>
          <w:shd w:fill="auto" w:val="clear"/>
          <w:vertAlign w:val="subscript"/>
          <w:rtl w:val="0"/>
        </w:rPr>
        <w:t xml:space="preserve">2,13 </w:t>
      </w:r>
      <w:r w:rsidDel="00000000" w:rsidR="00000000" w:rsidRPr="00000000">
        <w:rPr>
          <w:rFonts w:ascii="Arial" w:cs="Arial" w:eastAsia="Arial" w:hAnsi="Arial"/>
          <w:b w:val="0"/>
          <w:bCs w:val="0"/>
          <w:i w:val="0"/>
          <w:iCs w:val="0"/>
          <w:smallCaps w:val="0"/>
          <w:strike w:val="0"/>
          <w:color w:val="231f20"/>
          <w:sz w:val="17.932600021362305"/>
          <w:szCs w:val="17.9326000213623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7.932600021362305"/>
          <w:szCs w:val="17.932600021362305"/>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231f20"/>
          <w:sz w:val="17.932600021362305"/>
          <w:szCs w:val="17.9326000213623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7.932600021362305"/>
          <w:szCs w:val="17.932600021362305"/>
          <w:u w:val="none"/>
          <w:shd w:fill="auto" w:val="clear"/>
          <w:vertAlign w:val="baseline"/>
          <w:rtl w:val="0"/>
        </w:rPr>
        <w:t xml:space="preserve">0, P </w:t>
      </w:r>
      <w:r w:rsidDel="00000000" w:rsidR="00000000" w:rsidRPr="00000000">
        <w:rPr>
          <w:rFonts w:ascii="Arial" w:cs="Arial" w:eastAsia="Arial" w:hAnsi="Arial"/>
          <w:b w:val="0"/>
          <w:bCs w:val="0"/>
          <w:i w:val="0"/>
          <w:iCs w:val="0"/>
          <w:smallCaps w:val="0"/>
          <w:strike w:val="0"/>
          <w:color w:val="231f20"/>
          <w:sz w:val="17.932600021362305"/>
          <w:szCs w:val="17.9326000213623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7.932600021362305"/>
          <w:szCs w:val="17.932600021362305"/>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231f20"/>
          <w:sz w:val="17.932600021362305"/>
          <w:szCs w:val="17.9326000213623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7.932600021362305"/>
          <w:szCs w:val="17.932600021362305"/>
          <w:u w:val="none"/>
          <w:shd w:fill="auto" w:val="clear"/>
          <w:vertAlign w:val="baseline"/>
          <w:rtl w:val="0"/>
        </w:rPr>
        <w:t xml:space="preserve">045; Tukey’s HSD, P </w:t>
      </w:r>
      <w:r w:rsidDel="00000000" w:rsidR="00000000" w:rsidRPr="00000000">
        <w:rPr>
          <w:rFonts w:ascii="Arial" w:cs="Arial" w:eastAsia="Arial" w:hAnsi="Arial"/>
          <w:b w:val="0"/>
          <w:bCs w:val="0"/>
          <w:i w:val="0"/>
          <w:iCs w:val="0"/>
          <w:smallCaps w:val="0"/>
          <w:strike w:val="0"/>
          <w:color w:val="231f20"/>
          <w:sz w:val="17.932600021362305"/>
          <w:szCs w:val="17.9326000213623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7.932600021362305"/>
          <w:szCs w:val="17.932600021362305"/>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231f20"/>
          <w:sz w:val="17.932600021362305"/>
          <w:szCs w:val="17.9326000213623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7.932600021362305"/>
          <w:szCs w:val="17.932600021362305"/>
          <w:u w:val="none"/>
          <w:shd w:fill="auto" w:val="clear"/>
          <w:vertAlign w:val="baseline"/>
          <w:rtl w:val="0"/>
        </w:rPr>
        <w:t xml:space="preserve">07</w:t>
      </w:r>
      <w:r w:rsidDel="00000000" w:rsidR="00000000" w:rsidRPr="00000000">
        <w:rPr>
          <w:rFonts w:ascii="Arial" w:cs="Arial" w:eastAsia="Arial" w:hAnsi="Arial"/>
          <w:b w:val="0"/>
          <w:bCs w:val="0"/>
          <w:i w:val="0"/>
          <w:iCs w:val="0"/>
          <w:smallCaps w:val="0"/>
          <w:strike w:val="0"/>
          <w:color w:val="231f20"/>
          <w:sz w:val="17.932600021362305"/>
          <w:szCs w:val="17.9326000213623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7.932600021362305"/>
          <w:szCs w:val="17.932600021362305"/>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231f20"/>
          <w:sz w:val="17.932600021362305"/>
          <w:szCs w:val="17.9326000213623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7.932600021362305"/>
          <w:szCs w:val="17.932600021362305"/>
          <w:u w:val="none"/>
          <w:shd w:fill="auto" w:val="clear"/>
          <w:vertAlign w:val="baseline"/>
          <w:rtl w:val="0"/>
        </w:rPr>
        <w:t xml:space="preserve">09; Fig. 4f). Differences in bee phenology among site types were not explained by floral resource phenology: floral density and species richness declined in parallel through the season in all site types (Appendix S5).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0654296875" w:line="265.74923515319824" w:lineRule="auto"/>
        <w:ind w:left="0" w:right="0" w:firstLine="0"/>
        <w:jc w:val="left"/>
        <w:rPr>
          <w:rFonts w:ascii="Times" w:cs="Times" w:eastAsia="Times" w:hAnsi="Times"/>
          <w:b w:val="0"/>
          <w:bCs w:val="0"/>
          <w:i w:val="0"/>
          <w:iCs w:val="0"/>
          <w:smallCaps w:val="0"/>
          <w:strike w:val="0"/>
          <w:color w:val="231f20"/>
          <w:sz w:val="17.932600021362305"/>
          <w:szCs w:val="17.932600021362305"/>
          <w:u w:val="none"/>
          <w:shd w:fill="auto" w:val="clear"/>
          <w:vertAlign w:val="baseline"/>
        </w:rPr>
        <w:sectPr>
          <w:type w:val="continuous"/>
          <w:pgSz w:h="16380" w:w="11900" w:orient="portrait"/>
          <w:pgMar w:bottom="372.288818359375" w:top="226.4599609375" w:left="1440" w:right="1440" w:header="0" w:footer="720"/>
          <w:cols w:equalWidth="0" w:num="1">
            <w:col w:space="0" w:w="9020"/>
          </w:cols>
        </w:sectPr>
      </w:pPr>
      <w:r w:rsidDel="00000000" w:rsidR="00000000" w:rsidRPr="00000000">
        <w:rPr>
          <w:rFonts w:ascii="Times" w:cs="Times" w:eastAsia="Times" w:hAnsi="Times"/>
          <w:b w:val="0"/>
          <w:bCs w:val="0"/>
          <w:i w:val="0"/>
          <w:iCs w:val="0"/>
          <w:smallCaps w:val="0"/>
          <w:strike w:val="0"/>
          <w:color w:val="231f20"/>
          <w:sz w:val="17.932600021362305"/>
          <w:szCs w:val="17.932600021362305"/>
          <w:u w:val="none"/>
          <w:shd w:fill="auto" w:val="clear"/>
          <w:vertAlign w:val="baseline"/>
          <w:rtl w:val="0"/>
        </w:rPr>
        <w:t xml:space="preserve">All site types supported similarly low proportions of oligolectic species (</w:t>
      </w:r>
      <w:r w:rsidDel="00000000" w:rsidR="00000000" w:rsidRPr="00000000">
        <w:rPr>
          <w:rFonts w:ascii="Times" w:cs="Times" w:eastAsia="Times" w:hAnsi="Times"/>
          <w:b w:val="0"/>
          <w:bCs w:val="0"/>
          <w:i w:val="0"/>
          <w:iCs w:val="0"/>
          <w:smallCaps w:val="0"/>
          <w:strike w:val="0"/>
          <w:color w:val="231f20"/>
          <w:sz w:val="12.552399635314941"/>
          <w:szCs w:val="12.552399635314941"/>
          <w:u w:val="none"/>
          <w:shd w:fill="auto" w:val="clear"/>
          <w:vertAlign w:val="baseline"/>
          <w:rtl w:val="0"/>
        </w:rPr>
        <w:t xml:space="preserve">ANOVA</w:t>
      </w:r>
      <w:r w:rsidDel="00000000" w:rsidR="00000000" w:rsidRPr="00000000">
        <w:rPr>
          <w:rFonts w:ascii="Times" w:cs="Times" w:eastAsia="Times" w:hAnsi="Times"/>
          <w:b w:val="0"/>
          <w:bCs w:val="0"/>
          <w:i w:val="0"/>
          <w:iCs w:val="0"/>
          <w:smallCaps w:val="0"/>
          <w:strike w:val="0"/>
          <w:color w:val="231f20"/>
          <w:sz w:val="17.932600021362305"/>
          <w:szCs w:val="17.932600021362305"/>
          <w:u w:val="none"/>
          <w:shd w:fill="auto" w:val="clear"/>
          <w:vertAlign w:val="baseline"/>
          <w:rtl w:val="0"/>
        </w:rPr>
        <w:t xml:space="preserve">, F</w:t>
      </w:r>
      <w:r w:rsidDel="00000000" w:rsidR="00000000" w:rsidRPr="00000000">
        <w:rPr>
          <w:rFonts w:ascii="Times" w:cs="Times" w:eastAsia="Times" w:hAnsi="Times"/>
          <w:b w:val="0"/>
          <w:bCs w:val="0"/>
          <w:i w:val="0"/>
          <w:iCs w:val="0"/>
          <w:smallCaps w:val="0"/>
          <w:strike w:val="0"/>
          <w:color w:val="231f20"/>
          <w:sz w:val="21.132278442382812"/>
          <w:szCs w:val="21.132278442382812"/>
          <w:u w:val="none"/>
          <w:shd w:fill="auto" w:val="clear"/>
          <w:vertAlign w:val="subscript"/>
          <w:rtl w:val="0"/>
        </w:rPr>
        <w:t xml:space="preserve">2,13 </w:t>
      </w:r>
      <w:r w:rsidDel="00000000" w:rsidR="00000000" w:rsidRPr="00000000">
        <w:rPr>
          <w:rFonts w:ascii="Arial" w:cs="Arial" w:eastAsia="Arial" w:hAnsi="Arial"/>
          <w:b w:val="0"/>
          <w:bCs w:val="0"/>
          <w:i w:val="0"/>
          <w:iCs w:val="0"/>
          <w:smallCaps w:val="0"/>
          <w:strike w:val="0"/>
          <w:color w:val="231f20"/>
          <w:sz w:val="17.932600021362305"/>
          <w:szCs w:val="17.9326000213623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7.932600021362305"/>
          <w:szCs w:val="17.932600021362305"/>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231f20"/>
          <w:sz w:val="17.932600021362305"/>
          <w:szCs w:val="17.9326000213623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7.932600021362305"/>
          <w:szCs w:val="17.932600021362305"/>
          <w:u w:val="none"/>
          <w:shd w:fill="auto" w:val="clear"/>
          <w:vertAlign w:val="baseline"/>
          <w:rtl w:val="0"/>
        </w:rPr>
        <w:t xml:space="preserve">1, P </w:t>
      </w:r>
      <w:r w:rsidDel="00000000" w:rsidR="00000000" w:rsidRPr="00000000">
        <w:rPr>
          <w:rFonts w:ascii="Arial" w:cs="Arial" w:eastAsia="Arial" w:hAnsi="Arial"/>
          <w:b w:val="0"/>
          <w:bCs w:val="0"/>
          <w:i w:val="0"/>
          <w:iCs w:val="0"/>
          <w:smallCaps w:val="0"/>
          <w:strike w:val="0"/>
          <w:color w:val="231f20"/>
          <w:sz w:val="17.932600021362305"/>
          <w:szCs w:val="17.9326000213623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7.932600021362305"/>
          <w:szCs w:val="17.932600021362305"/>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231f20"/>
          <w:sz w:val="17.932600021362305"/>
          <w:szCs w:val="17.9326000213623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7.932600021362305"/>
          <w:szCs w:val="17.932600021362305"/>
          <w:u w:val="none"/>
          <w:shd w:fill="auto" w:val="clear"/>
          <w:vertAlign w:val="baseline"/>
          <w:rtl w:val="0"/>
        </w:rPr>
        <w:t xml:space="preserve">37; Fig. 5a),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6.197509765625" w:line="240" w:lineRule="auto"/>
        <w:ind w:left="0" w:right="0" w:firstLine="0"/>
        <w:jc w:val="left"/>
        <w:rPr>
          <w:rFonts w:ascii="Arial" w:cs="Arial" w:eastAsia="Arial" w:hAnsi="Arial"/>
          <w:b w:val="0"/>
          <w:bCs w:val="0"/>
          <w:i w:val="0"/>
          <w:iCs w:val="0"/>
          <w:smallCaps w:val="0"/>
          <w:strike w:val="0"/>
          <w:color w:val="231f20"/>
          <w:sz w:val="15.064599990844727"/>
          <w:szCs w:val="15.06459999084472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5.10766665140788"/>
          <w:szCs w:val="25.10766665140788"/>
          <w:u w:val="none"/>
          <w:shd w:fill="auto" w:val="clear"/>
          <w:vertAlign w:val="subscript"/>
          <w:rtl w:val="0"/>
        </w:rPr>
        <w:t xml:space="preserve">Species observe</w:t>
      </w:r>
      <w:r w:rsidDel="00000000" w:rsidR="00000000" w:rsidRPr="00000000">
        <w:rPr>
          <w:rFonts w:ascii="Arial" w:cs="Arial" w:eastAsia="Arial" w:hAnsi="Arial"/>
          <w:b w:val="0"/>
          <w:bCs w:val="0"/>
          <w:i w:val="0"/>
          <w:iCs w:val="0"/>
          <w:smallCaps w:val="0"/>
          <w:strike w:val="0"/>
          <w:color w:val="231f20"/>
          <w:sz w:val="15.064599990844727"/>
          <w:szCs w:val="15.064599990844727"/>
          <w:u w:val="none"/>
          <w:shd w:fill="auto" w:val="clear"/>
          <w:vertAlign w:val="baseline"/>
          <w:rtl w:val="0"/>
        </w:rPr>
        <w:t xml:space="preserve">d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5.064599990844727"/>
          <w:szCs w:val="15.06459999084472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064599990844727"/>
          <w:szCs w:val="15.064599990844727"/>
          <w:u w:val="none"/>
          <w:shd w:fill="auto" w:val="clear"/>
          <w:vertAlign w:val="baseline"/>
          <w:rtl w:val="0"/>
        </w:rPr>
        <w:t xml:space="preserve">Organic farm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5.064599990844727"/>
          <w:szCs w:val="15.06459999084472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5.10766665140788"/>
          <w:szCs w:val="25.10766665140788"/>
          <w:u w:val="none"/>
          <w:shd w:fill="auto" w:val="clear"/>
          <w:vertAlign w:val="subscript"/>
          <w:rtl w:val="0"/>
        </w:rPr>
        <w:t xml:space="preserve"> 5</w:t>
      </w:r>
      <w:r w:rsidDel="00000000" w:rsidR="00000000" w:rsidRPr="00000000">
        <w:rPr>
          <w:rFonts w:ascii="Arial" w:cs="Arial" w:eastAsia="Arial" w:hAnsi="Arial"/>
          <w:b w:val="0"/>
          <w:bCs w:val="0"/>
          <w:i w:val="0"/>
          <w:iCs w:val="0"/>
          <w:smallCaps w:val="0"/>
          <w:strike w:val="0"/>
          <w:color w:val="231f20"/>
          <w:sz w:val="15.064599990844727"/>
          <w:szCs w:val="15.064599990844727"/>
          <w:u w:val="none"/>
          <w:shd w:fill="auto" w:val="clear"/>
          <w:vertAlign w:val="baseline"/>
          <w:rtl w:val="0"/>
        </w:rPr>
        <w:t xml:space="preserve">0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5.064599990844727"/>
          <w:szCs w:val="15.06459999084472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064599990844727"/>
          <w:szCs w:val="15.064599990844727"/>
          <w:u w:val="none"/>
          <w:shd w:fill="auto" w:val="clear"/>
          <w:vertAlign w:val="baseline"/>
          <w:rtl w:val="0"/>
        </w:rPr>
        <w:t xml:space="preserve">Natural habitat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25439453125" w:line="240" w:lineRule="auto"/>
        <w:ind w:left="0" w:right="0" w:firstLine="0"/>
        <w:jc w:val="left"/>
        <w:rPr>
          <w:rFonts w:ascii="Arial" w:cs="Arial" w:eastAsia="Arial" w:hAnsi="Arial"/>
          <w:b w:val="0"/>
          <w:bCs w:val="0"/>
          <w:i w:val="0"/>
          <w:iCs w:val="0"/>
          <w:smallCaps w:val="0"/>
          <w:strike w:val="0"/>
          <w:color w:val="231f20"/>
          <w:sz w:val="15.064599990844727"/>
          <w:szCs w:val="15.06459999084472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5.10766665140788"/>
          <w:szCs w:val="25.10766665140788"/>
          <w:u w:val="none"/>
          <w:shd w:fill="auto" w:val="clear"/>
          <w:vertAlign w:val="subscript"/>
          <w:rtl w:val="0"/>
        </w:rPr>
        <w:t xml:space="preserve"> 4</w:t>
      </w:r>
      <w:r w:rsidDel="00000000" w:rsidR="00000000" w:rsidRPr="00000000">
        <w:rPr>
          <w:rFonts w:ascii="Arial" w:cs="Arial" w:eastAsia="Arial" w:hAnsi="Arial"/>
          <w:b w:val="0"/>
          <w:bCs w:val="0"/>
          <w:i w:val="0"/>
          <w:iCs w:val="0"/>
          <w:smallCaps w:val="0"/>
          <w:strike w:val="0"/>
          <w:color w:val="231f20"/>
          <w:sz w:val="15.064599990844727"/>
          <w:szCs w:val="15.064599990844727"/>
          <w:u w:val="none"/>
          <w:shd w:fill="auto" w:val="clear"/>
          <w:vertAlign w:val="baseline"/>
          <w:rtl w:val="0"/>
        </w:rPr>
        <w:t xml:space="preserve">0</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3203125" w:line="240" w:lineRule="auto"/>
        <w:ind w:left="0" w:right="0" w:firstLine="0"/>
        <w:jc w:val="left"/>
        <w:rPr>
          <w:rFonts w:ascii="Arial" w:cs="Arial" w:eastAsia="Arial" w:hAnsi="Arial"/>
          <w:b w:val="0"/>
          <w:bCs w:val="0"/>
          <w:i w:val="0"/>
          <w:iCs w:val="0"/>
          <w:smallCaps w:val="0"/>
          <w:strike w:val="0"/>
          <w:color w:val="231f20"/>
          <w:sz w:val="15.064599990844727"/>
          <w:szCs w:val="15.06459999084472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5.10766665140788"/>
          <w:szCs w:val="25.10766665140788"/>
          <w:u w:val="none"/>
          <w:shd w:fill="auto" w:val="clear"/>
          <w:vertAlign w:val="subscript"/>
          <w:rtl w:val="0"/>
        </w:rPr>
        <w:t xml:space="preserve">3</w:t>
      </w:r>
      <w:r w:rsidDel="00000000" w:rsidR="00000000" w:rsidRPr="00000000">
        <w:rPr>
          <w:rFonts w:ascii="Arial" w:cs="Arial" w:eastAsia="Arial" w:hAnsi="Arial"/>
          <w:b w:val="0"/>
          <w:bCs w:val="0"/>
          <w:i w:val="0"/>
          <w:iCs w:val="0"/>
          <w:smallCaps w:val="0"/>
          <w:strike w:val="0"/>
          <w:color w:val="231f20"/>
          <w:sz w:val="15.064599990844727"/>
          <w:szCs w:val="15.064599990844727"/>
          <w:u w:val="none"/>
          <w:shd w:fill="auto" w:val="clear"/>
          <w:vertAlign w:val="baseline"/>
          <w:rtl w:val="0"/>
        </w:rPr>
        <w:t xml:space="preserve">0</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96484375" w:line="240" w:lineRule="auto"/>
        <w:ind w:left="0" w:right="0" w:firstLine="0"/>
        <w:jc w:val="left"/>
        <w:rPr>
          <w:rFonts w:ascii="Arial" w:cs="Arial" w:eastAsia="Arial" w:hAnsi="Arial"/>
          <w:b w:val="0"/>
          <w:bCs w:val="0"/>
          <w:i w:val="0"/>
          <w:iCs w:val="0"/>
          <w:smallCaps w:val="0"/>
          <w:strike w:val="0"/>
          <w:color w:val="231f20"/>
          <w:sz w:val="15.064599990844727"/>
          <w:szCs w:val="15.06459999084472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5.10766665140788"/>
          <w:szCs w:val="25.10766665140788"/>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231f20"/>
          <w:sz w:val="15.064599990844727"/>
          <w:szCs w:val="15.064599990844727"/>
          <w:u w:val="none"/>
          <w:shd w:fill="auto" w:val="clear"/>
          <w:vertAlign w:val="baseline"/>
          <w:rtl w:val="0"/>
        </w:rPr>
        <w:t xml:space="preserve">0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215087890625" w:line="240" w:lineRule="auto"/>
        <w:ind w:left="0" w:right="0" w:firstLine="0"/>
        <w:jc w:val="left"/>
        <w:rPr>
          <w:rFonts w:ascii="Arial" w:cs="Arial" w:eastAsia="Arial" w:hAnsi="Arial"/>
          <w:b w:val="0"/>
          <w:bCs w:val="0"/>
          <w:i w:val="0"/>
          <w:iCs w:val="0"/>
          <w:smallCaps w:val="0"/>
          <w:strike w:val="0"/>
          <w:color w:val="231f20"/>
          <w:sz w:val="15.064599990844727"/>
          <w:szCs w:val="15.06459999084472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5.10766665140788"/>
          <w:szCs w:val="25.10766665140788"/>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231f20"/>
          <w:sz w:val="15.064599990844727"/>
          <w:szCs w:val="15.064599990844727"/>
          <w:u w:val="none"/>
          <w:shd w:fill="auto" w:val="clear"/>
          <w:vertAlign w:val="baseline"/>
          <w:rtl w:val="0"/>
        </w:rPr>
        <w:t xml:space="preserve">0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17333984375" w:line="240" w:lineRule="auto"/>
        <w:ind w:left="0" w:right="0" w:firstLine="0"/>
        <w:jc w:val="left"/>
        <w:rPr>
          <w:rFonts w:ascii="Arial" w:cs="Arial" w:eastAsia="Arial" w:hAnsi="Arial"/>
          <w:b w:val="0"/>
          <w:bCs w:val="0"/>
          <w:i w:val="0"/>
          <w:iCs w:val="0"/>
          <w:smallCaps w:val="0"/>
          <w:strike w:val="0"/>
          <w:color w:val="231f20"/>
          <w:sz w:val="15.064599990844727"/>
          <w:szCs w:val="15.06459999084472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064599990844727"/>
          <w:szCs w:val="15.064599990844727"/>
          <w:u w:val="none"/>
          <w:shd w:fill="auto" w:val="clear"/>
          <w:vertAlign w:val="baseline"/>
          <w:rtl w:val="0"/>
        </w:rPr>
        <w:t xml:space="preserve">0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984130859375" w:line="262.9373359680176" w:lineRule="auto"/>
        <w:ind w:left="0" w:right="0" w:firstLine="0"/>
        <w:jc w:val="left"/>
        <w:rPr>
          <w:rFonts w:ascii="Arial" w:cs="Arial" w:eastAsia="Arial" w:hAnsi="Arial"/>
          <w:b w:val="0"/>
          <w:bCs w:val="0"/>
          <w:i w:val="0"/>
          <w:iCs w:val="0"/>
          <w:smallCaps w:val="0"/>
          <w:strike w:val="0"/>
          <w:color w:val="231f20"/>
          <w:sz w:val="15.064599990844727"/>
          <w:szCs w:val="15.06459999084472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064599990844727"/>
          <w:szCs w:val="15.064599990844727"/>
          <w:u w:val="none"/>
          <w:shd w:fill="auto" w:val="clear"/>
          <w:vertAlign w:val="baseline"/>
          <w:rtl w:val="0"/>
        </w:rPr>
        <w:t xml:space="preserve">0 100 200 300 400 Number of bees sampled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74501419067383" w:lineRule="auto"/>
        <w:ind w:left="0" w:right="0" w:firstLine="0"/>
        <w:jc w:val="left"/>
        <w:rPr>
          <w:rFonts w:ascii="Times" w:cs="Times" w:eastAsia="Times" w:hAnsi="Times"/>
          <w:b w:val="0"/>
          <w:bCs w:val="0"/>
          <w:i w:val="0"/>
          <w:iCs w:val="0"/>
          <w:smallCaps w:val="0"/>
          <w:strike w:val="0"/>
          <w:color w:val="231f20"/>
          <w:sz w:val="17.932600021362305"/>
          <w:szCs w:val="17.93260002136230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7.932600021362305"/>
          <w:szCs w:val="17.932600021362305"/>
          <w:u w:val="none"/>
          <w:shd w:fill="auto" w:val="clear"/>
          <w:vertAlign w:val="baseline"/>
          <w:rtl w:val="0"/>
        </w:rPr>
        <w:t xml:space="preserve">but numerically, oligoleges constituted a greater propor tion of the community in natural sites than on either farm type (F</w:t>
      </w:r>
      <w:r w:rsidDel="00000000" w:rsidR="00000000" w:rsidRPr="00000000">
        <w:rPr>
          <w:rFonts w:ascii="Times" w:cs="Times" w:eastAsia="Times" w:hAnsi="Times"/>
          <w:b w:val="0"/>
          <w:bCs w:val="0"/>
          <w:i w:val="0"/>
          <w:iCs w:val="0"/>
          <w:smallCaps w:val="0"/>
          <w:strike w:val="0"/>
          <w:color w:val="231f20"/>
          <w:sz w:val="21.132278442382812"/>
          <w:szCs w:val="21.132278442382812"/>
          <w:u w:val="none"/>
          <w:shd w:fill="auto" w:val="clear"/>
          <w:vertAlign w:val="subscript"/>
          <w:rtl w:val="0"/>
        </w:rPr>
        <w:t xml:space="preserve">2,13 </w:t>
      </w:r>
      <w:r w:rsidDel="00000000" w:rsidR="00000000" w:rsidRPr="00000000">
        <w:rPr>
          <w:rFonts w:ascii="Arial" w:cs="Arial" w:eastAsia="Arial" w:hAnsi="Arial"/>
          <w:b w:val="0"/>
          <w:bCs w:val="0"/>
          <w:i w:val="0"/>
          <w:iCs w:val="0"/>
          <w:smallCaps w:val="0"/>
          <w:strike w:val="0"/>
          <w:color w:val="231f20"/>
          <w:sz w:val="17.932600021362305"/>
          <w:szCs w:val="17.9326000213623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7.932600021362305"/>
          <w:szCs w:val="17.932600021362305"/>
          <w:u w:val="none"/>
          <w:shd w:fill="auto" w:val="clear"/>
          <w:vertAlign w:val="baseline"/>
          <w:rtl w:val="0"/>
        </w:rPr>
        <w:t xml:space="preserve">7</w:t>
      </w:r>
      <w:r w:rsidDel="00000000" w:rsidR="00000000" w:rsidRPr="00000000">
        <w:rPr>
          <w:rFonts w:ascii="Arial" w:cs="Arial" w:eastAsia="Arial" w:hAnsi="Arial"/>
          <w:b w:val="0"/>
          <w:bCs w:val="0"/>
          <w:i w:val="0"/>
          <w:iCs w:val="0"/>
          <w:smallCaps w:val="0"/>
          <w:strike w:val="0"/>
          <w:color w:val="231f20"/>
          <w:sz w:val="17.932600021362305"/>
          <w:szCs w:val="17.9326000213623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7.932600021362305"/>
          <w:szCs w:val="17.932600021362305"/>
          <w:u w:val="none"/>
          <w:shd w:fill="auto" w:val="clear"/>
          <w:vertAlign w:val="baseline"/>
          <w:rtl w:val="0"/>
        </w:rPr>
        <w:t xml:space="preserve">8, P </w:t>
      </w:r>
      <w:r w:rsidDel="00000000" w:rsidR="00000000" w:rsidRPr="00000000">
        <w:rPr>
          <w:rFonts w:ascii="Arial" w:cs="Arial" w:eastAsia="Arial" w:hAnsi="Arial"/>
          <w:b w:val="0"/>
          <w:bCs w:val="0"/>
          <w:i w:val="0"/>
          <w:iCs w:val="0"/>
          <w:smallCaps w:val="0"/>
          <w:strike w:val="0"/>
          <w:color w:val="231f20"/>
          <w:sz w:val="17.932600021362305"/>
          <w:szCs w:val="17.9326000213623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7.932600021362305"/>
          <w:szCs w:val="17.932600021362305"/>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231f20"/>
          <w:sz w:val="17.932600021362305"/>
          <w:szCs w:val="17.9326000213623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7.932600021362305"/>
          <w:szCs w:val="17.932600021362305"/>
          <w:u w:val="none"/>
          <w:shd w:fill="auto" w:val="clear"/>
          <w:vertAlign w:val="baseline"/>
          <w:rtl w:val="0"/>
        </w:rPr>
        <w:t xml:space="preserve">0060; Fig. 5b). Natural habitats also hosted greater proportions of solitary species than did conventional farms (F</w:t>
      </w:r>
      <w:r w:rsidDel="00000000" w:rsidR="00000000" w:rsidRPr="00000000">
        <w:rPr>
          <w:rFonts w:ascii="Times" w:cs="Times" w:eastAsia="Times" w:hAnsi="Times"/>
          <w:b w:val="0"/>
          <w:bCs w:val="0"/>
          <w:i w:val="0"/>
          <w:iCs w:val="0"/>
          <w:smallCaps w:val="0"/>
          <w:strike w:val="0"/>
          <w:color w:val="231f20"/>
          <w:sz w:val="21.132278442382812"/>
          <w:szCs w:val="21.132278442382812"/>
          <w:u w:val="none"/>
          <w:shd w:fill="auto" w:val="clear"/>
          <w:vertAlign w:val="subscript"/>
          <w:rtl w:val="0"/>
        </w:rPr>
        <w:t xml:space="preserve">2,13 </w:t>
      </w:r>
      <w:r w:rsidDel="00000000" w:rsidR="00000000" w:rsidRPr="00000000">
        <w:rPr>
          <w:rFonts w:ascii="Arial" w:cs="Arial" w:eastAsia="Arial" w:hAnsi="Arial"/>
          <w:b w:val="0"/>
          <w:bCs w:val="0"/>
          <w:i w:val="0"/>
          <w:iCs w:val="0"/>
          <w:smallCaps w:val="0"/>
          <w:strike w:val="0"/>
          <w:color w:val="231f20"/>
          <w:sz w:val="17.932600021362305"/>
          <w:szCs w:val="17.9326000213623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7.932600021362305"/>
          <w:szCs w:val="17.932600021362305"/>
          <w:u w:val="none"/>
          <w:shd w:fill="auto" w:val="clear"/>
          <w:vertAlign w:val="baseline"/>
          <w:rtl w:val="0"/>
        </w:rPr>
        <w:t xml:space="preserve">8</w:t>
      </w:r>
      <w:r w:rsidDel="00000000" w:rsidR="00000000" w:rsidRPr="00000000">
        <w:rPr>
          <w:rFonts w:ascii="Arial" w:cs="Arial" w:eastAsia="Arial" w:hAnsi="Arial"/>
          <w:b w:val="0"/>
          <w:bCs w:val="0"/>
          <w:i w:val="0"/>
          <w:iCs w:val="0"/>
          <w:smallCaps w:val="0"/>
          <w:strike w:val="0"/>
          <w:color w:val="231f20"/>
          <w:sz w:val="17.932600021362305"/>
          <w:szCs w:val="17.9326000213623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7.932600021362305"/>
          <w:szCs w:val="17.932600021362305"/>
          <w:u w:val="none"/>
          <w:shd w:fill="auto" w:val="clear"/>
          <w:vertAlign w:val="baseline"/>
          <w:rtl w:val="0"/>
        </w:rPr>
        <w:t xml:space="preserve">4, P </w:t>
      </w:r>
      <w:r w:rsidDel="00000000" w:rsidR="00000000" w:rsidRPr="00000000">
        <w:rPr>
          <w:rFonts w:ascii="Arial" w:cs="Arial" w:eastAsia="Arial" w:hAnsi="Arial"/>
          <w:b w:val="0"/>
          <w:bCs w:val="0"/>
          <w:i w:val="0"/>
          <w:iCs w:val="0"/>
          <w:smallCaps w:val="0"/>
          <w:strike w:val="0"/>
          <w:color w:val="231f20"/>
          <w:sz w:val="17.932600021362305"/>
          <w:szCs w:val="17.9326000213623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7.932600021362305"/>
          <w:szCs w:val="17.932600021362305"/>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231f20"/>
          <w:sz w:val="17.932600021362305"/>
          <w:szCs w:val="17.9326000213623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7.932600021362305"/>
          <w:szCs w:val="17.932600021362305"/>
          <w:u w:val="none"/>
          <w:shd w:fill="auto" w:val="clear"/>
          <w:vertAlign w:val="baseline"/>
          <w:rtl w:val="0"/>
        </w:rPr>
        <w:t xml:space="preserve">0046; Fig. 5g) and greater proportions of solitary individuals than either farm type (F</w:t>
      </w:r>
      <w:r w:rsidDel="00000000" w:rsidR="00000000" w:rsidRPr="00000000">
        <w:rPr>
          <w:rFonts w:ascii="Times" w:cs="Times" w:eastAsia="Times" w:hAnsi="Times"/>
          <w:b w:val="0"/>
          <w:bCs w:val="0"/>
          <w:i w:val="0"/>
          <w:iCs w:val="0"/>
          <w:smallCaps w:val="0"/>
          <w:strike w:val="0"/>
          <w:color w:val="231f20"/>
          <w:sz w:val="21.132278442382812"/>
          <w:szCs w:val="21.132278442382812"/>
          <w:u w:val="none"/>
          <w:shd w:fill="auto" w:val="clear"/>
          <w:vertAlign w:val="subscript"/>
          <w:rtl w:val="0"/>
        </w:rPr>
        <w:t xml:space="preserve">2,13 </w:t>
      </w:r>
      <w:r w:rsidDel="00000000" w:rsidR="00000000" w:rsidRPr="00000000">
        <w:rPr>
          <w:rFonts w:ascii="Arial" w:cs="Arial" w:eastAsia="Arial" w:hAnsi="Arial"/>
          <w:b w:val="0"/>
          <w:bCs w:val="0"/>
          <w:i w:val="0"/>
          <w:iCs w:val="0"/>
          <w:smallCaps w:val="0"/>
          <w:strike w:val="0"/>
          <w:color w:val="231f20"/>
          <w:sz w:val="17.932600021362305"/>
          <w:szCs w:val="17.9326000213623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7.932600021362305"/>
          <w:szCs w:val="17.932600021362305"/>
          <w:u w:val="none"/>
          <w:shd w:fill="auto" w:val="clear"/>
          <w:vertAlign w:val="baseline"/>
          <w:rtl w:val="0"/>
        </w:rPr>
        <w:t xml:space="preserve">9</w:t>
      </w:r>
      <w:r w:rsidDel="00000000" w:rsidR="00000000" w:rsidRPr="00000000">
        <w:rPr>
          <w:rFonts w:ascii="Arial" w:cs="Arial" w:eastAsia="Arial" w:hAnsi="Arial"/>
          <w:b w:val="0"/>
          <w:bCs w:val="0"/>
          <w:i w:val="0"/>
          <w:iCs w:val="0"/>
          <w:smallCaps w:val="0"/>
          <w:strike w:val="0"/>
          <w:color w:val="231f20"/>
          <w:sz w:val="17.932600021362305"/>
          <w:szCs w:val="17.9326000213623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7.932600021362305"/>
          <w:szCs w:val="17.932600021362305"/>
          <w:u w:val="none"/>
          <w:shd w:fill="auto" w:val="clear"/>
          <w:vertAlign w:val="baseline"/>
          <w:rtl w:val="0"/>
        </w:rPr>
        <w:t xml:space="preserve">9, P </w:t>
      </w:r>
      <w:r w:rsidDel="00000000" w:rsidR="00000000" w:rsidRPr="00000000">
        <w:rPr>
          <w:rFonts w:ascii="Arial" w:cs="Arial" w:eastAsia="Arial" w:hAnsi="Arial"/>
          <w:b w:val="0"/>
          <w:bCs w:val="0"/>
          <w:i w:val="0"/>
          <w:iCs w:val="0"/>
          <w:smallCaps w:val="0"/>
          <w:strike w:val="0"/>
          <w:color w:val="231f20"/>
          <w:sz w:val="17.932600021362305"/>
          <w:szCs w:val="17.9326000213623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7.932600021362305"/>
          <w:szCs w:val="17.932600021362305"/>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231f20"/>
          <w:sz w:val="17.932600021362305"/>
          <w:szCs w:val="17.9326000213623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7.932600021362305"/>
          <w:szCs w:val="17.932600021362305"/>
          <w:u w:val="none"/>
          <w:shd w:fill="auto" w:val="clear"/>
          <w:vertAlign w:val="baseline"/>
          <w:rtl w:val="0"/>
        </w:rPr>
        <w:t xml:space="preserve">0024; Fig. 5h).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632719039917" w:lineRule="auto"/>
        <w:ind w:left="0" w:right="0" w:firstLine="0"/>
        <w:jc w:val="left"/>
        <w:rPr>
          <w:rFonts w:ascii="Times" w:cs="Times" w:eastAsia="Times" w:hAnsi="Times"/>
          <w:b w:val="0"/>
          <w:bCs w:val="0"/>
          <w:i w:val="0"/>
          <w:iCs w:val="0"/>
          <w:smallCaps w:val="0"/>
          <w:strike w:val="0"/>
          <w:color w:val="231f20"/>
          <w:sz w:val="17.932600021362305"/>
          <w:szCs w:val="17.932600021362305"/>
          <w:u w:val="none"/>
          <w:shd w:fill="auto" w:val="clear"/>
          <w:vertAlign w:val="baseline"/>
        </w:rPr>
        <w:sectPr>
          <w:type w:val="continuous"/>
          <w:pgSz w:h="16380" w:w="11900" w:orient="portrait"/>
          <w:pgMar w:bottom="372.288818359375" w:top="226.4599609375" w:left="1841.0357666015625" w:right="1188.28125" w:header="0" w:footer="720"/>
          <w:cols w:equalWidth="0" w:num="3">
            <w:col w:space="0" w:w="2960"/>
            <w:col w:space="0" w:w="2960"/>
            <w:col w:space="0" w:w="2960"/>
          </w:cols>
        </w:sectPr>
      </w:pPr>
      <w:r w:rsidDel="00000000" w:rsidR="00000000" w:rsidRPr="00000000">
        <w:rPr>
          <w:rFonts w:ascii="Times" w:cs="Times" w:eastAsia="Times" w:hAnsi="Times"/>
          <w:b w:val="0"/>
          <w:bCs w:val="0"/>
          <w:i w:val="0"/>
          <w:iCs w:val="0"/>
          <w:smallCaps w:val="0"/>
          <w:strike w:val="0"/>
          <w:color w:val="231f20"/>
          <w:sz w:val="17.932600021362305"/>
          <w:szCs w:val="17.932600021362305"/>
          <w:u w:val="none"/>
          <w:shd w:fill="auto" w:val="clear"/>
          <w:vertAlign w:val="baseline"/>
          <w:rtl w:val="0"/>
        </w:rPr>
        <w:t xml:space="preserve">Bee nesting habits differed markedly among site types. Above-ground nesting bees made up a smaller proportion of the community on farms than in natural habitat, both in number of species (</w:t>
      </w:r>
      <w:r w:rsidDel="00000000" w:rsidR="00000000" w:rsidRPr="00000000">
        <w:rPr>
          <w:rFonts w:ascii="Times" w:cs="Times" w:eastAsia="Times" w:hAnsi="Times"/>
          <w:b w:val="0"/>
          <w:bCs w:val="0"/>
          <w:i w:val="0"/>
          <w:iCs w:val="0"/>
          <w:smallCaps w:val="0"/>
          <w:strike w:val="0"/>
          <w:color w:val="231f20"/>
          <w:sz w:val="12.552399635314941"/>
          <w:szCs w:val="12.552399635314941"/>
          <w:u w:val="none"/>
          <w:shd w:fill="auto" w:val="clear"/>
          <w:vertAlign w:val="baseline"/>
          <w:rtl w:val="0"/>
        </w:rPr>
        <w:t xml:space="preserve">ANOVA</w:t>
      </w:r>
      <w:r w:rsidDel="00000000" w:rsidR="00000000" w:rsidRPr="00000000">
        <w:rPr>
          <w:rFonts w:ascii="Times" w:cs="Times" w:eastAsia="Times" w:hAnsi="Times"/>
          <w:b w:val="0"/>
          <w:bCs w:val="0"/>
          <w:i w:val="0"/>
          <w:iCs w:val="0"/>
          <w:smallCaps w:val="0"/>
          <w:strike w:val="0"/>
          <w:color w:val="231f20"/>
          <w:sz w:val="17.932600021362305"/>
          <w:szCs w:val="17.932600021362305"/>
          <w:u w:val="none"/>
          <w:shd w:fill="auto" w:val="clear"/>
          <w:vertAlign w:val="baseline"/>
          <w:rtl w:val="0"/>
        </w:rPr>
        <w:t xml:space="preserve">, F</w:t>
      </w:r>
      <w:r w:rsidDel="00000000" w:rsidR="00000000" w:rsidRPr="00000000">
        <w:rPr>
          <w:rFonts w:ascii="Times" w:cs="Times" w:eastAsia="Times" w:hAnsi="Times"/>
          <w:b w:val="0"/>
          <w:bCs w:val="0"/>
          <w:i w:val="0"/>
          <w:iCs w:val="0"/>
          <w:smallCaps w:val="0"/>
          <w:strike w:val="0"/>
          <w:color w:val="231f20"/>
          <w:sz w:val="21.132278442382812"/>
          <w:szCs w:val="21.132278442382812"/>
          <w:u w:val="none"/>
          <w:shd w:fill="auto" w:val="clear"/>
          <w:vertAlign w:val="subscript"/>
          <w:rtl w:val="0"/>
        </w:rPr>
        <w:t xml:space="preserve">2,13 </w:t>
      </w:r>
      <w:r w:rsidDel="00000000" w:rsidR="00000000" w:rsidRPr="00000000">
        <w:rPr>
          <w:rFonts w:ascii="Arial" w:cs="Arial" w:eastAsia="Arial" w:hAnsi="Arial"/>
          <w:b w:val="0"/>
          <w:bCs w:val="0"/>
          <w:i w:val="0"/>
          <w:iCs w:val="0"/>
          <w:smallCaps w:val="0"/>
          <w:strike w:val="0"/>
          <w:color w:val="231f20"/>
          <w:sz w:val="17.932600021362305"/>
          <w:szCs w:val="17.9326000213623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7.932600021362305"/>
          <w:szCs w:val="17.932600021362305"/>
          <w:u w:val="none"/>
          <w:shd w:fill="auto" w:val="clear"/>
          <w:vertAlign w:val="baseline"/>
          <w:rtl w:val="0"/>
        </w:rPr>
        <w:t xml:space="preserve">18</w:t>
      </w:r>
      <w:r w:rsidDel="00000000" w:rsidR="00000000" w:rsidRPr="00000000">
        <w:rPr>
          <w:rFonts w:ascii="Arial" w:cs="Arial" w:eastAsia="Arial" w:hAnsi="Arial"/>
          <w:b w:val="0"/>
          <w:bCs w:val="0"/>
          <w:i w:val="0"/>
          <w:iCs w:val="0"/>
          <w:smallCaps w:val="0"/>
          <w:strike w:val="0"/>
          <w:color w:val="231f20"/>
          <w:sz w:val="17.932600021362305"/>
          <w:szCs w:val="17.9326000213623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7.932600021362305"/>
          <w:szCs w:val="17.932600021362305"/>
          <w:u w:val="none"/>
          <w:shd w:fill="auto" w:val="clear"/>
          <w:vertAlign w:val="baseline"/>
          <w:rtl w:val="0"/>
        </w:rPr>
        <w:t xml:space="preserve">0, P </w:t>
      </w:r>
      <w:r w:rsidDel="00000000" w:rsidR="00000000" w:rsidRPr="00000000">
        <w:rPr>
          <w:rFonts w:ascii="Arial" w:cs="Arial" w:eastAsia="Arial" w:hAnsi="Arial"/>
          <w:b w:val="0"/>
          <w:bCs w:val="0"/>
          <w:i w:val="0"/>
          <w:iCs w:val="0"/>
          <w:smallCaps w:val="0"/>
          <w:strike w:val="0"/>
          <w:color w:val="231f20"/>
          <w:sz w:val="17.932600021362305"/>
          <w:szCs w:val="17.9326000213623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7.932600021362305"/>
          <w:szCs w:val="17.932600021362305"/>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231f20"/>
          <w:sz w:val="17.932600021362305"/>
          <w:szCs w:val="17.9326000213623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7.932600021362305"/>
          <w:szCs w:val="17.932600021362305"/>
          <w:u w:val="none"/>
          <w:shd w:fill="auto" w:val="clear"/>
          <w:vertAlign w:val="baseline"/>
          <w:rtl w:val="0"/>
        </w:rPr>
        <w:t xml:space="preserve">0002; Fig. 5c) and individuals (F</w:t>
      </w:r>
      <w:r w:rsidDel="00000000" w:rsidR="00000000" w:rsidRPr="00000000">
        <w:rPr>
          <w:rFonts w:ascii="Times" w:cs="Times" w:eastAsia="Times" w:hAnsi="Times"/>
          <w:b w:val="0"/>
          <w:bCs w:val="0"/>
          <w:i w:val="0"/>
          <w:iCs w:val="0"/>
          <w:smallCaps w:val="0"/>
          <w:strike w:val="0"/>
          <w:color w:val="231f20"/>
          <w:sz w:val="21.132278442382812"/>
          <w:szCs w:val="21.132278442382812"/>
          <w:u w:val="none"/>
          <w:shd w:fill="auto" w:val="clear"/>
          <w:vertAlign w:val="subscript"/>
          <w:rtl w:val="0"/>
        </w:rPr>
        <w:t xml:space="preserve">2,13 </w:t>
      </w:r>
      <w:r w:rsidDel="00000000" w:rsidR="00000000" w:rsidRPr="00000000">
        <w:rPr>
          <w:rFonts w:ascii="Arial" w:cs="Arial" w:eastAsia="Arial" w:hAnsi="Arial"/>
          <w:b w:val="0"/>
          <w:bCs w:val="0"/>
          <w:i w:val="0"/>
          <w:iCs w:val="0"/>
          <w:smallCaps w:val="0"/>
          <w:strike w:val="0"/>
          <w:color w:val="231f20"/>
          <w:sz w:val="17.932600021362305"/>
          <w:szCs w:val="17.9326000213623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7.932600021362305"/>
          <w:szCs w:val="17.932600021362305"/>
          <w:u w:val="none"/>
          <w:shd w:fill="auto" w:val="clear"/>
          <w:vertAlign w:val="baseline"/>
          <w:rtl w:val="0"/>
        </w:rPr>
        <w:t xml:space="preserve">18</w:t>
      </w:r>
      <w:r w:rsidDel="00000000" w:rsidR="00000000" w:rsidRPr="00000000">
        <w:rPr>
          <w:rFonts w:ascii="Arial" w:cs="Arial" w:eastAsia="Arial" w:hAnsi="Arial"/>
          <w:b w:val="0"/>
          <w:bCs w:val="0"/>
          <w:i w:val="0"/>
          <w:iCs w:val="0"/>
          <w:smallCaps w:val="0"/>
          <w:strike w:val="0"/>
          <w:color w:val="231f20"/>
          <w:sz w:val="17.932600021362305"/>
          <w:szCs w:val="17.9326000213623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7.932600021362305"/>
          <w:szCs w:val="17.932600021362305"/>
          <w:u w:val="none"/>
          <w:shd w:fill="auto" w:val="clear"/>
          <w:vertAlign w:val="baseline"/>
          <w:rtl w:val="0"/>
        </w:rPr>
        <w:t xml:space="preserve">8, P </w:t>
      </w:r>
      <w:r w:rsidDel="00000000" w:rsidR="00000000" w:rsidRPr="00000000">
        <w:rPr>
          <w:rFonts w:ascii="Arial" w:cs="Arial" w:eastAsia="Arial" w:hAnsi="Arial"/>
          <w:b w:val="0"/>
          <w:bCs w:val="0"/>
          <w:i w:val="0"/>
          <w:iCs w:val="0"/>
          <w:smallCaps w:val="0"/>
          <w:strike w:val="0"/>
          <w:color w:val="231f20"/>
          <w:sz w:val="17.932600021362305"/>
          <w:szCs w:val="17.9326000213623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7.932600021362305"/>
          <w:szCs w:val="17.932600021362305"/>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231f20"/>
          <w:sz w:val="17.932600021362305"/>
          <w:szCs w:val="17.9326000213623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7.932600021362305"/>
          <w:szCs w:val="17.932600021362305"/>
          <w:u w:val="none"/>
          <w:shd w:fill="auto" w:val="clear"/>
          <w:vertAlign w:val="baseline"/>
          <w:rtl w:val="0"/>
        </w:rPr>
        <w:t xml:space="preserve">0001; Fig. 5d). This difference was a consequence both of fewer above-ground nesting bees and more below-ground nest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580078125" w:line="221.32800579071045" w:lineRule="auto"/>
        <w:ind w:left="0" w:right="193.22265625" w:firstLine="0.47821044921875"/>
        <w:jc w:val="both"/>
        <w:rPr>
          <w:rFonts w:ascii="Times" w:cs="Times" w:eastAsia="Times" w:hAnsi="Times"/>
          <w:b w:val="0"/>
          <w:bCs w:val="0"/>
          <w:i w:val="0"/>
          <w:iCs w:val="0"/>
          <w:smallCaps w:val="0"/>
          <w:strike w:val="0"/>
          <w:color w:val="231f20"/>
          <w:sz w:val="15.940400123596191"/>
          <w:szCs w:val="15.940400123596191"/>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Fig. 1. Rarefaction curves for all three site types. Lines connect mean values of observed richness for each subsample size (in increments of five bees) for each site. Error bars are omitted for clarity. N </w:t>
      </w:r>
      <w:r w:rsidDel="00000000" w:rsidR="00000000" w:rsidRPr="00000000">
        <w:rPr>
          <w:rFonts w:ascii="Arial" w:cs="Arial" w:eastAsia="Arial" w:hAnsi="Arial"/>
          <w:b w:val="0"/>
          <w:bCs w:val="0"/>
          <w:i w:val="0"/>
          <w:iCs w:val="0"/>
          <w:smallCaps w:val="0"/>
          <w:strike w:val="0"/>
          <w:color w:val="231f20"/>
          <w:sz w:val="15.940400123596191"/>
          <w:szCs w:val="15.94040012359619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four conventional farms, five organic farms and seven natural habitat sites.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5822048187256" w:lineRule="auto"/>
        <w:ind w:left="184.5574951171875" w:right="17.452392578125" w:hanging="3.7652587890625"/>
        <w:jc w:val="both"/>
        <w:rPr>
          <w:rFonts w:ascii="Times" w:cs="Times" w:eastAsia="Times" w:hAnsi="Times"/>
          <w:b w:val="0"/>
          <w:bCs w:val="0"/>
          <w:i w:val="0"/>
          <w:iCs w:val="0"/>
          <w:smallCaps w:val="0"/>
          <w:strike w:val="0"/>
          <w:color w:val="231f20"/>
          <w:sz w:val="17.932600021362305"/>
          <w:szCs w:val="17.932600021362305"/>
          <w:u w:val="none"/>
          <w:shd w:fill="auto" w:val="clear"/>
          <w:vertAlign w:val="baseline"/>
        </w:rPr>
        <w:sectPr>
          <w:type w:val="continuous"/>
          <w:pgSz w:h="16380" w:w="11900" w:orient="portrait"/>
          <w:pgMar w:bottom="372.288818359375" w:top="226.4599609375" w:left="1248.519287109375" w:right="1188.93310546875" w:header="0" w:footer="720"/>
          <w:cols w:equalWidth="0" w:num="2">
            <w:col w:space="0" w:w="4740"/>
            <w:col w:space="0" w:w="4740"/>
          </w:cols>
        </w:sectPr>
      </w:pPr>
      <w:r w:rsidDel="00000000" w:rsidR="00000000" w:rsidRPr="00000000">
        <w:rPr>
          <w:rFonts w:ascii="Times" w:cs="Times" w:eastAsia="Times" w:hAnsi="Times"/>
          <w:b w:val="0"/>
          <w:bCs w:val="0"/>
          <w:i w:val="0"/>
          <w:iCs w:val="0"/>
          <w:smallCaps w:val="0"/>
          <w:strike w:val="0"/>
          <w:color w:val="231f20"/>
          <w:sz w:val="17.932600021362305"/>
          <w:szCs w:val="17.932600021362305"/>
          <w:u w:val="none"/>
          <w:shd w:fill="auto" w:val="clear"/>
          <w:vertAlign w:val="baseline"/>
          <w:rtl w:val="0"/>
        </w:rPr>
        <w:t xml:space="preserve">ing bees on farms than in natural habitat (Appendix S6). Similarly, farms had a smaller proportion of nest-renting species than natural habitat (F</w:t>
      </w:r>
      <w:r w:rsidDel="00000000" w:rsidR="00000000" w:rsidRPr="00000000">
        <w:rPr>
          <w:rFonts w:ascii="Times" w:cs="Times" w:eastAsia="Times" w:hAnsi="Times"/>
          <w:b w:val="0"/>
          <w:bCs w:val="0"/>
          <w:i w:val="0"/>
          <w:iCs w:val="0"/>
          <w:smallCaps w:val="0"/>
          <w:strike w:val="0"/>
          <w:color w:val="231f20"/>
          <w:sz w:val="21.132278442382812"/>
          <w:szCs w:val="21.132278442382812"/>
          <w:u w:val="none"/>
          <w:shd w:fill="auto" w:val="clear"/>
          <w:vertAlign w:val="subscript"/>
          <w:rtl w:val="0"/>
        </w:rPr>
        <w:t xml:space="preserve">2,13 </w:t>
      </w:r>
      <w:r w:rsidDel="00000000" w:rsidR="00000000" w:rsidRPr="00000000">
        <w:rPr>
          <w:rFonts w:ascii="Arial" w:cs="Arial" w:eastAsia="Arial" w:hAnsi="Arial"/>
          <w:b w:val="0"/>
          <w:bCs w:val="0"/>
          <w:i w:val="0"/>
          <w:iCs w:val="0"/>
          <w:smallCaps w:val="0"/>
          <w:strike w:val="0"/>
          <w:color w:val="231f20"/>
          <w:sz w:val="17.932600021362305"/>
          <w:szCs w:val="17.9326000213623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7.932600021362305"/>
          <w:szCs w:val="17.932600021362305"/>
          <w:u w:val="none"/>
          <w:shd w:fill="auto" w:val="clear"/>
          <w:vertAlign w:val="baseline"/>
          <w:rtl w:val="0"/>
        </w:rPr>
        <w:t xml:space="preserve">20</w:t>
      </w:r>
      <w:r w:rsidDel="00000000" w:rsidR="00000000" w:rsidRPr="00000000">
        <w:rPr>
          <w:rFonts w:ascii="Arial" w:cs="Arial" w:eastAsia="Arial" w:hAnsi="Arial"/>
          <w:b w:val="0"/>
          <w:bCs w:val="0"/>
          <w:i w:val="0"/>
          <w:iCs w:val="0"/>
          <w:smallCaps w:val="0"/>
          <w:strike w:val="0"/>
          <w:color w:val="231f20"/>
          <w:sz w:val="17.932600021362305"/>
          <w:szCs w:val="17.9326000213623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7.932600021362305"/>
          <w:szCs w:val="17.932600021362305"/>
          <w:u w:val="none"/>
          <w:shd w:fill="auto" w:val="clear"/>
          <w:vertAlign w:val="baseline"/>
          <w:rtl w:val="0"/>
        </w:rPr>
        <w:t xml:space="preserve">1, P </w:t>
      </w:r>
      <w:r w:rsidDel="00000000" w:rsidR="00000000" w:rsidRPr="00000000">
        <w:rPr>
          <w:rFonts w:ascii="Arial" w:cs="Arial" w:eastAsia="Arial" w:hAnsi="Arial"/>
          <w:b w:val="0"/>
          <w:bCs w:val="0"/>
          <w:i w:val="0"/>
          <w:iCs w:val="0"/>
          <w:smallCaps w:val="0"/>
          <w:strike w:val="0"/>
          <w:color w:val="231f20"/>
          <w:sz w:val="17.932600021362305"/>
          <w:szCs w:val="17.9326000213623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7.932600021362305"/>
          <w:szCs w:val="17.932600021362305"/>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231f20"/>
          <w:sz w:val="17.932600021362305"/>
          <w:szCs w:val="17.9326000213623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7.932600021362305"/>
          <w:szCs w:val="17.932600021362305"/>
          <w:u w:val="none"/>
          <w:shd w:fill="auto" w:val="clear"/>
          <w:vertAlign w:val="baseline"/>
          <w:rtl w:val="0"/>
        </w:rPr>
        <w:t xml:space="preserve">0001; Fig. 5e). These differences among site types reflect the availability of potential nesting habitat for above-ground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5968017578125" w:line="240" w:lineRule="auto"/>
        <w:ind w:left="0" w:right="0" w:firstLine="0"/>
        <w:jc w:val="left"/>
        <w:rPr>
          <w:rFonts w:ascii="Arial" w:cs="Arial" w:eastAsia="Arial" w:hAnsi="Arial"/>
          <w:b w:val="0"/>
          <w:bCs w:val="0"/>
          <w:i w:val="0"/>
          <w:iCs w:val="0"/>
          <w:smallCaps w:val="0"/>
          <w:strike w:val="0"/>
          <w:color w:val="231f20"/>
          <w:sz w:val="19.999698638916016"/>
          <w:szCs w:val="19.9996986389160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956666628519695"/>
          <w:szCs w:val="24.956666628519695"/>
          <w:u w:val="none"/>
          <w:shd w:fill="auto" w:val="clear"/>
          <w:vertAlign w:val="subscript"/>
          <w:rtl w:val="0"/>
        </w:rPr>
        <w:t xml:space="preserve"> 6</w:t>
      </w:r>
      <w:r w:rsidDel="00000000" w:rsidR="00000000" w:rsidRPr="00000000">
        <w:rPr>
          <w:rFonts w:ascii="Arial" w:cs="Arial" w:eastAsia="Arial" w:hAnsi="Arial"/>
          <w:b w:val="0"/>
          <w:bCs w:val="0"/>
          <w:i w:val="0"/>
          <w:iCs w:val="0"/>
          <w:smallCaps w:val="0"/>
          <w:strike w:val="0"/>
          <w:color w:val="231f20"/>
          <w:sz w:val="24.956666628519695"/>
          <w:szCs w:val="24.956666628519695"/>
          <w:u w:val="none"/>
          <w:shd w:fill="auto" w:val="clear"/>
          <w:vertAlign w:val="superscript"/>
          <w:rtl w:val="0"/>
        </w:rPr>
        <w:t xml:space="preserve">0</w:t>
      </w:r>
      <w:r w:rsidDel="00000000" w:rsidR="00000000" w:rsidRPr="00000000">
        <w:rPr>
          <w:rFonts w:ascii="Arial" w:cs="Arial" w:eastAsia="Arial" w:hAnsi="Arial"/>
          <w:b w:val="0"/>
          <w:bCs w:val="0"/>
          <w:i w:val="0"/>
          <w:iCs w:val="0"/>
          <w:smallCaps w:val="0"/>
          <w:strike w:val="0"/>
          <w:color w:val="231f20"/>
          <w:sz w:val="19.999698638916016"/>
          <w:szCs w:val="19.999698638916016"/>
          <w:u w:val="none"/>
          <w:shd w:fill="auto" w:val="clear"/>
          <w:vertAlign w:val="baseline"/>
          <w:rtl w:val="0"/>
        </w:rPr>
        <w:t xml:space="preserv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6"/>
          <w:szCs w:val="16"/>
          <w:u w:val="none"/>
          <w:shd w:fill="auto" w:val="clear"/>
          <w:vertAlign w:val="baseline"/>
          <w:rtl w:val="0"/>
        </w:rPr>
        <w:t xml:space="preserve">(a) (b)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45166015625" w:line="240" w:lineRule="auto"/>
        <w:ind w:left="0" w:right="0" w:firstLine="0"/>
        <w:jc w:val="left"/>
        <w:rPr>
          <w:rFonts w:ascii="Arial" w:cs="Arial" w:eastAsia="Arial" w:hAnsi="Arial"/>
          <w:b w:val="0"/>
          <w:bCs w:val="0"/>
          <w:i w:val="0"/>
          <w:iCs w:val="0"/>
          <w:smallCaps w:val="0"/>
          <w:strike w:val="0"/>
          <w:color w:val="231f20"/>
          <w:sz w:val="19.999698638916016"/>
          <w:szCs w:val="19.999698638916016"/>
          <w:u w:val="single"/>
          <w:shd w:fill="auto" w:val="clear"/>
          <w:vertAlign w:val="baseline"/>
        </w:rPr>
        <w:sectPr>
          <w:type w:val="continuous"/>
          <w:pgSz w:h="16380" w:w="11900" w:orient="portrait"/>
          <w:pgMar w:bottom="372.288818359375" w:top="226.4599609375" w:left="1252.844009399414" w:right="5625.4632568359375" w:header="0" w:footer="720"/>
          <w:cols w:equalWidth="0" w:num="2">
            <w:col w:space="0" w:w="2520"/>
            <w:col w:space="0" w:w="2520"/>
          </w:cols>
        </w:sectPr>
      </w:pPr>
      <w:r w:rsidDel="00000000" w:rsidR="00000000" w:rsidRPr="00000000">
        <w:rPr>
          <w:rFonts w:ascii="Arial" w:cs="Arial" w:eastAsia="Arial" w:hAnsi="Arial"/>
          <w:b w:val="0"/>
          <w:bCs w:val="0"/>
          <w:i w:val="0"/>
          <w:iCs w:val="0"/>
          <w:smallCaps w:val="0"/>
          <w:strike w:val="0"/>
          <w:color w:val="231f20"/>
          <w:sz w:val="24.956666628519695"/>
          <w:szCs w:val="24.956666628519695"/>
          <w:u w:val="none"/>
          <w:shd w:fill="auto" w:val="clear"/>
          <w:vertAlign w:val="subscript"/>
          <w:rtl w:val="0"/>
        </w:rPr>
        <w:t xml:space="preserve"> 2</w:t>
      </w:r>
      <w:r w:rsidDel="00000000" w:rsidR="00000000" w:rsidRPr="00000000">
        <w:rPr>
          <w:rFonts w:ascii="Arial" w:cs="Arial" w:eastAsia="Arial" w:hAnsi="Arial"/>
          <w:b w:val="0"/>
          <w:bCs w:val="0"/>
          <w:i w:val="0"/>
          <w:iCs w:val="0"/>
          <w:smallCaps w:val="0"/>
          <w:strike w:val="0"/>
          <w:color w:val="231f20"/>
          <w:sz w:val="24.956666628519695"/>
          <w:szCs w:val="24.956666628519695"/>
          <w:u w:val="none"/>
          <w:shd w:fill="auto" w:val="clear"/>
          <w:vertAlign w:val="superscript"/>
          <w:rtl w:val="0"/>
        </w:rPr>
        <w:t xml:space="preserve">0</w:t>
      </w:r>
      <w:r w:rsidDel="00000000" w:rsidR="00000000" w:rsidRPr="00000000">
        <w:rPr>
          <w:rFonts w:ascii="Arial" w:cs="Arial" w:eastAsia="Arial" w:hAnsi="Arial"/>
          <w:b w:val="0"/>
          <w:bCs w:val="0"/>
          <w:i w:val="0"/>
          <w:iCs w:val="0"/>
          <w:smallCaps w:val="0"/>
          <w:strike w:val="0"/>
          <w:color w:val="231f20"/>
          <w:sz w:val="19.999698638916016"/>
          <w:szCs w:val="19.999698638916016"/>
          <w:u w:val="single"/>
          <w:shd w:fill="auto" w:val="clear"/>
          <w:vertAlign w:val="baseline"/>
          <w:rtl w:val="0"/>
        </w:rPr>
        <w:t xml:space="preserv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7392578125" w:line="240" w:lineRule="auto"/>
        <w:ind w:left="0" w:right="0" w:firstLine="0"/>
        <w:jc w:val="left"/>
        <w:rPr>
          <w:rFonts w:ascii="Arial" w:cs="Arial" w:eastAsia="Arial" w:hAnsi="Arial"/>
          <w:b w:val="0"/>
          <w:bCs w:val="0"/>
          <w:i w:val="0"/>
          <w:iCs w:val="0"/>
          <w:smallCaps w:val="0"/>
          <w:strike w:val="0"/>
          <w:color w:val="231f20"/>
          <w:sz w:val="14.973999977111816"/>
          <w:szCs w:val="14.9739999771118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956666628519695"/>
          <w:szCs w:val="24.956666628519695"/>
          <w:u w:val="none"/>
          <w:shd w:fill="auto" w:val="clear"/>
          <w:vertAlign w:val="subscript"/>
          <w:rtl w:val="0"/>
        </w:rPr>
        <w:t xml:space="preserve">Species richnes</w:t>
      </w:r>
      <w:r w:rsidDel="00000000" w:rsidR="00000000" w:rsidRPr="00000000">
        <w:rPr>
          <w:rFonts w:ascii="Arial" w:cs="Arial" w:eastAsia="Arial" w:hAnsi="Arial"/>
          <w:b w:val="0"/>
          <w:bCs w:val="0"/>
          <w:i w:val="0"/>
          <w:iCs w:val="0"/>
          <w:smallCaps w:val="0"/>
          <w:strike w:val="0"/>
          <w:color w:val="231f20"/>
          <w:sz w:val="14.973999977111816"/>
          <w:szCs w:val="14.973999977111816"/>
          <w:u w:val="none"/>
          <w:shd w:fill="auto" w:val="clear"/>
          <w:vertAlign w:val="baseline"/>
          <w:rtl w:val="0"/>
        </w:rPr>
        <w:t xml:space="preserve">s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4.52816009521484" w:lineRule="auto"/>
        <w:ind w:left="0" w:right="0" w:firstLine="0"/>
        <w:jc w:val="left"/>
        <w:rPr>
          <w:rFonts w:ascii="Arial" w:cs="Arial" w:eastAsia="Arial" w:hAnsi="Arial"/>
          <w:b w:val="0"/>
          <w:bCs w:val="0"/>
          <w:i w:val="0"/>
          <w:iCs w:val="0"/>
          <w:smallCaps w:val="0"/>
          <w:strike w:val="0"/>
          <w:color w:val="231f20"/>
          <w:sz w:val="14.973999977111816"/>
          <w:szCs w:val="14.9739999771118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956666628519695"/>
          <w:szCs w:val="24.956666628519695"/>
          <w:u w:val="none"/>
          <w:shd w:fill="auto" w:val="clear"/>
          <w:vertAlign w:val="subscript"/>
          <w:rtl w:val="0"/>
        </w:rPr>
        <w:t xml:space="preserve"> 5</w:t>
      </w:r>
      <w:r w:rsidDel="00000000" w:rsidR="00000000" w:rsidRPr="00000000">
        <w:rPr>
          <w:rFonts w:ascii="Arial" w:cs="Arial" w:eastAsia="Arial" w:hAnsi="Arial"/>
          <w:b w:val="0"/>
          <w:bCs w:val="0"/>
          <w:i w:val="0"/>
          <w:iCs w:val="0"/>
          <w:smallCaps w:val="0"/>
          <w:strike w:val="0"/>
          <w:color w:val="231f20"/>
          <w:sz w:val="14.973999977111816"/>
          <w:szCs w:val="14.973999977111816"/>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231f20"/>
          <w:sz w:val="24.956666628519695"/>
          <w:szCs w:val="24.956666628519695"/>
          <w:u w:val="none"/>
          <w:shd w:fill="auto" w:val="clear"/>
          <w:vertAlign w:val="subscript"/>
          <w:rtl w:val="0"/>
        </w:rPr>
        <w:t xml:space="preserve"> 4</w:t>
      </w:r>
      <w:r w:rsidDel="00000000" w:rsidR="00000000" w:rsidRPr="00000000">
        <w:rPr>
          <w:rFonts w:ascii="Arial" w:cs="Arial" w:eastAsia="Arial" w:hAnsi="Arial"/>
          <w:b w:val="0"/>
          <w:bCs w:val="0"/>
          <w:i w:val="0"/>
          <w:iCs w:val="0"/>
          <w:smallCaps w:val="0"/>
          <w:strike w:val="0"/>
          <w:color w:val="231f20"/>
          <w:sz w:val="14.973999977111816"/>
          <w:szCs w:val="14.973999977111816"/>
          <w:u w:val="none"/>
          <w:shd w:fill="auto" w:val="clear"/>
          <w:vertAlign w:val="baseline"/>
          <w:rtl w:val="0"/>
        </w:rPr>
        <w:t xml:space="preserve">0</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ffffff"/>
          <w:sz w:val="8.579899787902832"/>
          <w:szCs w:val="8.57989978790283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8.579899787902832"/>
          <w:szCs w:val="8.579899787902832"/>
          <w:u w:val="none"/>
          <w:shd w:fill="auto" w:val="clear"/>
          <w:vertAlign w:val="baseline"/>
          <w:rtl w:val="0"/>
        </w:rPr>
        <w:t xml:space="preserv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26025390625" w:line="240" w:lineRule="auto"/>
        <w:ind w:left="0" w:right="0" w:firstLine="0"/>
        <w:jc w:val="left"/>
        <w:rPr>
          <w:rFonts w:ascii="Arial" w:cs="Arial" w:eastAsia="Arial" w:hAnsi="Arial"/>
          <w:b w:val="0"/>
          <w:bCs w:val="0"/>
          <w:i w:val="0"/>
          <w:iCs w:val="0"/>
          <w:smallCaps w:val="0"/>
          <w:strike w:val="0"/>
          <w:color w:val="231f20"/>
          <w:sz w:val="14.973999977111816"/>
          <w:szCs w:val="14.9739999771118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956666628519695"/>
          <w:szCs w:val="24.956666628519695"/>
          <w:u w:val="none"/>
          <w:shd w:fill="auto" w:val="clear"/>
          <w:vertAlign w:val="subscript"/>
          <w:rtl w:val="0"/>
        </w:rPr>
        <w:t xml:space="preserve">Fisher's alph</w:t>
      </w:r>
      <w:r w:rsidDel="00000000" w:rsidR="00000000" w:rsidRPr="00000000">
        <w:rPr>
          <w:rFonts w:ascii="Arial" w:cs="Arial" w:eastAsia="Arial" w:hAnsi="Arial"/>
          <w:b w:val="0"/>
          <w:bCs w:val="0"/>
          <w:i w:val="0"/>
          <w:iCs w:val="0"/>
          <w:smallCaps w:val="0"/>
          <w:strike w:val="0"/>
          <w:color w:val="231f20"/>
          <w:sz w:val="14.973999977111816"/>
          <w:szCs w:val="14.973999977111816"/>
          <w:u w:val="none"/>
          <w:shd w:fill="auto" w:val="clear"/>
          <w:vertAlign w:val="baseline"/>
          <w:rtl w:val="0"/>
        </w:rPr>
        <w:t xml:space="preserve">a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4.973999977111816"/>
          <w:szCs w:val="14.973999977111816"/>
          <w:u w:val="none"/>
          <w:shd w:fill="auto" w:val="clear"/>
          <w:vertAlign w:val="baseline"/>
        </w:rPr>
        <w:sectPr>
          <w:type w:val="continuous"/>
          <w:pgSz w:h="16380" w:w="11900" w:orient="portrait"/>
          <w:pgMar w:bottom="372.288818359375" w:top="226.4599609375" w:left="1266.7093658447266" w:right="5621.292724609375" w:header="0" w:footer="720"/>
          <w:cols w:equalWidth="0" w:num="4">
            <w:col w:space="0" w:w="1260"/>
            <w:col w:space="0" w:w="1260"/>
            <w:col w:space="0" w:w="1260"/>
            <w:col w:space="0" w:w="1260"/>
          </w:cols>
        </w:sectPr>
      </w:pPr>
      <w:r w:rsidDel="00000000" w:rsidR="00000000" w:rsidRPr="00000000">
        <w:rPr>
          <w:rFonts w:ascii="Arial" w:cs="Arial" w:eastAsia="Arial" w:hAnsi="Arial"/>
          <w:b w:val="0"/>
          <w:bCs w:val="0"/>
          <w:i w:val="0"/>
          <w:iCs w:val="0"/>
          <w:smallCaps w:val="0"/>
          <w:strike w:val="0"/>
          <w:color w:val="231f20"/>
          <w:sz w:val="24.956666628519695"/>
          <w:szCs w:val="24.956666628519695"/>
          <w:u w:val="none"/>
          <w:shd w:fill="auto" w:val="clear"/>
          <w:vertAlign w:val="subscript"/>
          <w:rtl w:val="0"/>
        </w:rPr>
        <w:t xml:space="preserve"> 1</w:t>
      </w:r>
      <w:r w:rsidDel="00000000" w:rsidR="00000000" w:rsidRPr="00000000">
        <w:rPr>
          <w:rFonts w:ascii="Arial" w:cs="Arial" w:eastAsia="Arial" w:hAnsi="Arial"/>
          <w:b w:val="0"/>
          <w:bCs w:val="0"/>
          <w:i w:val="0"/>
          <w:iCs w:val="0"/>
          <w:smallCaps w:val="0"/>
          <w:strike w:val="0"/>
          <w:color w:val="231f20"/>
          <w:sz w:val="14.973999977111816"/>
          <w:szCs w:val="14.973999977111816"/>
          <w:u w:val="none"/>
          <w:shd w:fill="auto" w:val="clear"/>
          <w:vertAlign w:val="baseline"/>
          <w:rtl w:val="0"/>
        </w:rPr>
        <w:t xml:space="preserve">5</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3062744140625" w:line="240" w:lineRule="auto"/>
        <w:ind w:left="0" w:right="0" w:firstLine="0"/>
        <w:jc w:val="left"/>
        <w:rPr>
          <w:rFonts w:ascii="Arial" w:cs="Arial" w:eastAsia="Arial" w:hAnsi="Arial"/>
          <w:b w:val="0"/>
          <w:bCs w:val="0"/>
          <w:i w:val="0"/>
          <w:iCs w:val="0"/>
          <w:smallCaps w:val="0"/>
          <w:strike w:val="0"/>
          <w:color w:val="231f20"/>
          <w:sz w:val="14.973999977111816"/>
          <w:szCs w:val="14.9739999771118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956666628519695"/>
          <w:szCs w:val="24.956666628519695"/>
          <w:u w:val="none"/>
          <w:shd w:fill="auto" w:val="clear"/>
          <w:vertAlign w:val="subscript"/>
          <w:rtl w:val="0"/>
        </w:rPr>
        <w:t xml:space="preserve"> 3</w:t>
      </w:r>
      <w:r w:rsidDel="00000000" w:rsidR="00000000" w:rsidRPr="00000000">
        <w:rPr>
          <w:rFonts w:ascii="Arial" w:cs="Arial" w:eastAsia="Arial" w:hAnsi="Arial"/>
          <w:b w:val="0"/>
          <w:bCs w:val="0"/>
          <w:i w:val="0"/>
          <w:iCs w:val="0"/>
          <w:smallCaps w:val="0"/>
          <w:strike w:val="0"/>
          <w:color w:val="231f20"/>
          <w:sz w:val="14.973999977111816"/>
          <w:szCs w:val="14.973999977111816"/>
          <w:u w:val="none"/>
          <w:shd w:fill="auto" w:val="clear"/>
          <w:vertAlign w:val="baseline"/>
          <w:rtl w:val="0"/>
        </w:rPr>
        <w:t xml:space="preserve">0</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03369140625" w:line="240" w:lineRule="auto"/>
        <w:ind w:left="0" w:right="0" w:firstLine="0"/>
        <w:jc w:val="left"/>
        <w:rPr>
          <w:rFonts w:ascii="Arial" w:cs="Arial" w:eastAsia="Arial" w:hAnsi="Arial"/>
          <w:b w:val="0"/>
          <w:bCs w:val="0"/>
          <w:i w:val="0"/>
          <w:iCs w:val="0"/>
          <w:smallCaps w:val="0"/>
          <w:strike w:val="0"/>
          <w:color w:val="231f20"/>
          <w:sz w:val="14.973999977111816"/>
          <w:szCs w:val="14.9739999771118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956666628519695"/>
          <w:szCs w:val="24.956666628519695"/>
          <w:u w:val="none"/>
          <w:shd w:fill="auto" w:val="clear"/>
          <w:vertAlign w:val="subscript"/>
          <w:rtl w:val="0"/>
        </w:rPr>
        <w:t xml:space="preserve"> 2</w:t>
      </w:r>
      <w:r w:rsidDel="00000000" w:rsidR="00000000" w:rsidRPr="00000000">
        <w:rPr>
          <w:rFonts w:ascii="Arial" w:cs="Arial" w:eastAsia="Arial" w:hAnsi="Arial"/>
          <w:b w:val="0"/>
          <w:bCs w:val="0"/>
          <w:i w:val="0"/>
          <w:iCs w:val="0"/>
          <w:smallCaps w:val="0"/>
          <w:strike w:val="0"/>
          <w:color w:val="231f20"/>
          <w:sz w:val="14.973999977111816"/>
          <w:szCs w:val="14.973999977111816"/>
          <w:u w:val="none"/>
          <w:shd w:fill="auto" w:val="clear"/>
          <w:vertAlign w:val="baseline"/>
          <w:rtl w:val="0"/>
        </w:rPr>
        <w:t xml:space="preserve">0</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03369140625" w:line="240" w:lineRule="auto"/>
        <w:ind w:left="0" w:right="0" w:firstLine="0"/>
        <w:jc w:val="left"/>
        <w:rPr>
          <w:rFonts w:ascii="Arial" w:cs="Arial" w:eastAsia="Arial" w:hAnsi="Arial"/>
          <w:b w:val="0"/>
          <w:bCs w:val="0"/>
          <w:i w:val="0"/>
          <w:iCs w:val="0"/>
          <w:smallCaps w:val="0"/>
          <w:strike w:val="0"/>
          <w:color w:val="231f20"/>
          <w:sz w:val="14.973999977111816"/>
          <w:szCs w:val="14.9739999771118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956666628519695"/>
          <w:szCs w:val="24.956666628519695"/>
          <w:u w:val="none"/>
          <w:shd w:fill="auto" w:val="clear"/>
          <w:vertAlign w:val="subscript"/>
          <w:rtl w:val="0"/>
        </w:rPr>
        <w:t xml:space="preserve"> 1</w:t>
      </w:r>
      <w:r w:rsidDel="00000000" w:rsidR="00000000" w:rsidRPr="00000000">
        <w:rPr>
          <w:rFonts w:ascii="Arial" w:cs="Arial" w:eastAsia="Arial" w:hAnsi="Arial"/>
          <w:b w:val="0"/>
          <w:bCs w:val="0"/>
          <w:i w:val="0"/>
          <w:iCs w:val="0"/>
          <w:smallCaps w:val="0"/>
          <w:strike w:val="0"/>
          <w:color w:val="231f20"/>
          <w:sz w:val="14.973999977111816"/>
          <w:szCs w:val="14.973999977111816"/>
          <w:u w:val="none"/>
          <w:shd w:fill="auto" w:val="clear"/>
          <w:vertAlign w:val="baseline"/>
          <w:rtl w:val="0"/>
        </w:rPr>
        <w:t xml:space="preserve">0</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443603515625" w:line="240" w:lineRule="auto"/>
        <w:ind w:left="0" w:right="0" w:firstLine="0"/>
        <w:jc w:val="left"/>
        <w:rPr>
          <w:rFonts w:ascii="Arial" w:cs="Arial" w:eastAsia="Arial" w:hAnsi="Arial"/>
          <w:b w:val="0"/>
          <w:bCs w:val="0"/>
          <w:i w:val="0"/>
          <w:iCs w:val="0"/>
          <w:smallCaps w:val="0"/>
          <w:strike w:val="0"/>
          <w:color w:val="231f20"/>
          <w:sz w:val="14.973999977111816"/>
          <w:szCs w:val="14.9739999771118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973999977111816"/>
          <w:szCs w:val="14.973999977111816"/>
          <w:u w:val="none"/>
          <w:shd w:fill="auto" w:val="clear"/>
          <w:vertAlign w:val="baseline"/>
          <w:rtl w:val="0"/>
        </w:rPr>
        <w:t xml:space="preserve">0</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83642578125" w:line="200.25012016296387" w:lineRule="auto"/>
        <w:ind w:left="0" w:right="0" w:firstLine="0"/>
        <w:jc w:val="left"/>
        <w:rPr>
          <w:rFonts w:ascii="Arial" w:cs="Arial" w:eastAsia="Arial" w:hAnsi="Arial"/>
          <w:b w:val="0"/>
          <w:bCs w:val="0"/>
          <w:i w:val="0"/>
          <w:iCs w:val="0"/>
          <w:smallCaps w:val="0"/>
          <w:strike w:val="0"/>
          <w:color w:val="231f20"/>
          <w:sz w:val="14.973899841308594"/>
          <w:szCs w:val="14.97389984130859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973899841308594"/>
          <w:szCs w:val="14.973899841308594"/>
          <w:u w:val="none"/>
          <w:shd w:fill="auto" w:val="clear"/>
          <w:vertAlign w:val="baseline"/>
          <w:rtl w:val="0"/>
        </w:rPr>
        <w:t xml:space="preserve">Conventional farm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4034423828125" w:line="200.25012016296387" w:lineRule="auto"/>
        <w:ind w:left="0" w:right="0" w:firstLine="0"/>
        <w:jc w:val="left"/>
        <w:rPr>
          <w:rFonts w:ascii="Arial" w:cs="Arial" w:eastAsia="Arial" w:hAnsi="Arial"/>
          <w:b w:val="0"/>
          <w:bCs w:val="0"/>
          <w:i w:val="0"/>
          <w:iCs w:val="0"/>
          <w:smallCaps w:val="0"/>
          <w:strike w:val="0"/>
          <w:color w:val="231f20"/>
          <w:sz w:val="14.973899841308594"/>
          <w:szCs w:val="14.97389984130859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973899841308594"/>
          <w:szCs w:val="14.973899841308594"/>
          <w:u w:val="none"/>
          <w:shd w:fill="auto" w:val="clear"/>
          <w:vertAlign w:val="baseline"/>
          <w:rtl w:val="0"/>
        </w:rPr>
        <w:t xml:space="preserve">Organic farm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780517578125" w:line="240" w:lineRule="auto"/>
        <w:ind w:left="0" w:right="0" w:firstLine="0"/>
        <w:jc w:val="left"/>
        <w:rPr>
          <w:rFonts w:ascii="Arial" w:cs="Arial" w:eastAsia="Arial" w:hAnsi="Arial"/>
          <w:b w:val="0"/>
          <w:bCs w:val="0"/>
          <w:i w:val="0"/>
          <w:iCs w:val="0"/>
          <w:smallCaps w:val="0"/>
          <w:strike w:val="0"/>
          <w:color w:val="231f20"/>
          <w:sz w:val="14.973999977111816"/>
          <w:szCs w:val="14.9739999771118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956666628519695"/>
          <w:szCs w:val="24.956666628519695"/>
          <w:u w:val="none"/>
          <w:shd w:fill="auto" w:val="clear"/>
          <w:vertAlign w:val="subscript"/>
          <w:rtl w:val="0"/>
        </w:rPr>
        <w:t xml:space="preserve"> 1</w:t>
      </w:r>
      <w:r w:rsidDel="00000000" w:rsidR="00000000" w:rsidRPr="00000000">
        <w:rPr>
          <w:rFonts w:ascii="Arial" w:cs="Arial" w:eastAsia="Arial" w:hAnsi="Arial"/>
          <w:b w:val="0"/>
          <w:bCs w:val="0"/>
          <w:i w:val="0"/>
          <w:iCs w:val="0"/>
          <w:smallCaps w:val="0"/>
          <w:strike w:val="0"/>
          <w:color w:val="231f20"/>
          <w:sz w:val="14.973999977111816"/>
          <w:szCs w:val="14.973999977111816"/>
          <w:u w:val="none"/>
          <w:shd w:fill="auto" w:val="clear"/>
          <w:vertAlign w:val="baseline"/>
          <w:rtl w:val="0"/>
        </w:rPr>
        <w:t xml:space="preserve">0</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7288818359375" w:line="240" w:lineRule="auto"/>
        <w:ind w:left="0" w:right="0" w:firstLine="0"/>
        <w:jc w:val="left"/>
        <w:rPr>
          <w:rFonts w:ascii="Arial" w:cs="Arial" w:eastAsia="Arial" w:hAnsi="Arial"/>
          <w:b w:val="0"/>
          <w:bCs w:val="0"/>
          <w:i w:val="0"/>
          <w:iCs w:val="0"/>
          <w:smallCaps w:val="0"/>
          <w:strike w:val="0"/>
          <w:color w:val="231f20"/>
          <w:sz w:val="14.973999977111816"/>
          <w:szCs w:val="14.9739999771118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973999977111816"/>
          <w:szCs w:val="14.973999977111816"/>
          <w:u w:val="none"/>
          <w:shd w:fill="auto" w:val="clear"/>
          <w:vertAlign w:val="baseline"/>
          <w:rtl w:val="0"/>
        </w:rPr>
        <w:t xml:space="preserve"> 5</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8785400390625" w:line="240" w:lineRule="auto"/>
        <w:ind w:left="0" w:right="0" w:firstLine="0"/>
        <w:jc w:val="left"/>
        <w:rPr>
          <w:rFonts w:ascii="Arial" w:cs="Arial" w:eastAsia="Arial" w:hAnsi="Arial"/>
          <w:b w:val="0"/>
          <w:bCs w:val="0"/>
          <w:i w:val="0"/>
          <w:iCs w:val="0"/>
          <w:smallCaps w:val="0"/>
          <w:strike w:val="0"/>
          <w:color w:val="231f20"/>
          <w:sz w:val="14.973999977111816"/>
          <w:szCs w:val="14.9739999771118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973999977111816"/>
          <w:szCs w:val="14.973999977111816"/>
          <w:u w:val="none"/>
          <w:shd w:fill="auto" w:val="clear"/>
          <w:vertAlign w:val="baseline"/>
          <w:rtl w:val="0"/>
        </w:rPr>
        <w:t xml:space="preserve">0</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83642578125" w:line="240" w:lineRule="auto"/>
        <w:ind w:left="0" w:right="0" w:firstLine="0"/>
        <w:jc w:val="left"/>
        <w:rPr>
          <w:rFonts w:ascii="Arial" w:cs="Arial" w:eastAsia="Arial" w:hAnsi="Arial"/>
          <w:b w:val="0"/>
          <w:bCs w:val="0"/>
          <w:i w:val="0"/>
          <w:iCs w:val="0"/>
          <w:smallCaps w:val="0"/>
          <w:strike w:val="0"/>
          <w:color w:val="231f20"/>
          <w:sz w:val="14.973899841308594"/>
          <w:szCs w:val="14.97389984130859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973899841308594"/>
          <w:szCs w:val="14.973899841308594"/>
          <w:u w:val="none"/>
          <w:shd w:fill="auto" w:val="clear"/>
          <w:vertAlign w:val="baseline"/>
          <w:rtl w:val="0"/>
        </w:rPr>
        <w:t xml:space="preserve">Natural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4.973899841308594"/>
          <w:szCs w:val="14.97389984130859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973899841308594"/>
          <w:szCs w:val="14.973899841308594"/>
          <w:u w:val="none"/>
          <w:shd w:fill="auto" w:val="clear"/>
          <w:vertAlign w:val="baseline"/>
          <w:rtl w:val="0"/>
        </w:rPr>
        <w:t xml:space="preserve">habitat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4034423828125" w:line="200.25012016296387" w:lineRule="auto"/>
        <w:ind w:left="0" w:right="0" w:firstLine="0"/>
        <w:jc w:val="left"/>
        <w:rPr>
          <w:rFonts w:ascii="Arial" w:cs="Arial" w:eastAsia="Arial" w:hAnsi="Arial"/>
          <w:b w:val="0"/>
          <w:bCs w:val="0"/>
          <w:i w:val="0"/>
          <w:iCs w:val="0"/>
          <w:smallCaps w:val="0"/>
          <w:strike w:val="0"/>
          <w:color w:val="231f20"/>
          <w:sz w:val="14.973899841308594"/>
          <w:szCs w:val="14.97389984130859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973899841308594"/>
          <w:szCs w:val="14.973899841308594"/>
          <w:u w:val="none"/>
          <w:shd w:fill="auto" w:val="clear"/>
          <w:vertAlign w:val="baseline"/>
          <w:rtl w:val="0"/>
        </w:rPr>
        <w:t xml:space="preserve">Conventional farm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4034423828125" w:line="200.25012016296387" w:lineRule="auto"/>
        <w:ind w:left="0" w:right="0" w:firstLine="0"/>
        <w:jc w:val="left"/>
        <w:rPr>
          <w:rFonts w:ascii="Arial" w:cs="Arial" w:eastAsia="Arial" w:hAnsi="Arial"/>
          <w:b w:val="0"/>
          <w:bCs w:val="0"/>
          <w:i w:val="0"/>
          <w:iCs w:val="0"/>
          <w:smallCaps w:val="0"/>
          <w:strike w:val="0"/>
          <w:color w:val="231f20"/>
          <w:sz w:val="14.973899841308594"/>
          <w:szCs w:val="14.97389984130859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973899841308594"/>
          <w:szCs w:val="14.973899841308594"/>
          <w:u w:val="none"/>
          <w:shd w:fill="auto" w:val="clear"/>
          <w:vertAlign w:val="baseline"/>
          <w:rtl w:val="0"/>
        </w:rPr>
        <w:t xml:space="preserve">Organic farm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4034423828125" w:line="200.25012016296387" w:lineRule="auto"/>
        <w:ind w:left="0" w:right="0" w:firstLine="0"/>
        <w:jc w:val="left"/>
        <w:rPr>
          <w:rFonts w:ascii="Arial" w:cs="Arial" w:eastAsia="Arial" w:hAnsi="Arial"/>
          <w:b w:val="0"/>
          <w:bCs w:val="0"/>
          <w:i w:val="0"/>
          <w:iCs w:val="0"/>
          <w:smallCaps w:val="0"/>
          <w:strike w:val="0"/>
          <w:color w:val="231f20"/>
          <w:sz w:val="14.973899841308594"/>
          <w:szCs w:val="14.973899841308594"/>
          <w:u w:val="none"/>
          <w:shd w:fill="auto" w:val="clear"/>
          <w:vertAlign w:val="baseline"/>
        </w:rPr>
        <w:sectPr>
          <w:type w:val="continuous"/>
          <w:pgSz w:h="16380" w:w="11900" w:orient="portrait"/>
          <w:pgMar w:bottom="372.288818359375" w:top="226.4599609375" w:left="1579.2268371582031" w:right="4643.8116455078125" w:header="0" w:footer="720"/>
          <w:cols w:equalWidth="0" w:num="6">
            <w:col w:space="0" w:w="960"/>
            <w:col w:space="0" w:w="960"/>
            <w:col w:space="0" w:w="960"/>
            <w:col w:space="0" w:w="960"/>
            <w:col w:space="0" w:w="960"/>
            <w:col w:space="0" w:w="960"/>
          </w:cols>
        </w:sectPr>
      </w:pPr>
      <w:r w:rsidDel="00000000" w:rsidR="00000000" w:rsidRPr="00000000">
        <w:rPr>
          <w:rFonts w:ascii="Arial" w:cs="Arial" w:eastAsia="Arial" w:hAnsi="Arial"/>
          <w:b w:val="0"/>
          <w:bCs w:val="0"/>
          <w:i w:val="0"/>
          <w:iCs w:val="0"/>
          <w:smallCaps w:val="0"/>
          <w:strike w:val="0"/>
          <w:color w:val="231f20"/>
          <w:sz w:val="14.973899841308594"/>
          <w:szCs w:val="14.973899841308594"/>
          <w:u w:val="none"/>
          <w:shd w:fill="auto" w:val="clear"/>
          <w:vertAlign w:val="baseline"/>
          <w:rtl w:val="0"/>
        </w:rPr>
        <w:t xml:space="preserve">Natural habitat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92529296875" w:line="240" w:lineRule="auto"/>
        <w:ind w:left="61.01676940917969" w:right="0" w:firstLine="0"/>
        <w:jc w:val="left"/>
        <w:rPr>
          <w:rFonts w:ascii="Arial" w:cs="Arial" w:eastAsia="Arial" w:hAnsi="Arial"/>
          <w:b w:val="1"/>
          <w:bCs w:val="1"/>
          <w:i w:val="0"/>
          <w:iCs w:val="0"/>
          <w:smallCaps w:val="0"/>
          <w:strike w:val="0"/>
          <w:color w:val="231f20"/>
          <w:sz w:val="16"/>
          <w:szCs w:val="16"/>
          <w:u w:val="none"/>
          <w:shd w:fill="auto" w:val="clear"/>
          <w:vertAlign w:val="baseline"/>
        </w:rPr>
        <w:sectPr>
          <w:type w:val="continuous"/>
          <w:pgSz w:h="16380" w:w="11900" w:orient="portrait"/>
          <w:pgMar w:bottom="372.288818359375" w:top="226.4599609375" w:left="1191.8272399902344" w:right="232.000732421875" w:header="0" w:footer="720"/>
          <w:cols w:equalWidth="0" w:num="1">
            <w:col w:space="0" w:w="10476.17202758789"/>
          </w:cols>
        </w:sectPr>
      </w:pPr>
      <w:r w:rsidDel="00000000" w:rsidR="00000000" w:rsidRPr="00000000">
        <w:rPr>
          <w:rFonts w:ascii="Arial" w:cs="Arial" w:eastAsia="Arial" w:hAnsi="Arial"/>
          <w:b w:val="1"/>
          <w:bCs w:val="1"/>
          <w:i w:val="0"/>
          <w:iCs w:val="0"/>
          <w:smallCaps w:val="0"/>
          <w:strike w:val="0"/>
          <w:color w:val="231f20"/>
          <w:sz w:val="16"/>
          <w:szCs w:val="16"/>
          <w:u w:val="none"/>
          <w:shd w:fill="auto" w:val="clear"/>
          <w:vertAlign w:val="baseline"/>
          <w:rtl w:val="0"/>
        </w:rPr>
        <w:t xml:space="preserve">(c) (d)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5498046875" w:line="240" w:lineRule="auto"/>
        <w:ind w:left="0" w:right="0" w:firstLine="0"/>
        <w:jc w:val="left"/>
        <w:rPr>
          <w:rFonts w:ascii="Arial" w:cs="Arial" w:eastAsia="Arial" w:hAnsi="Arial"/>
          <w:b w:val="0"/>
          <w:bCs w:val="0"/>
          <w:i w:val="0"/>
          <w:iCs w:val="0"/>
          <w:smallCaps w:val="0"/>
          <w:strike w:val="0"/>
          <w:color w:val="231f20"/>
          <w:sz w:val="14.973999977111816"/>
          <w:szCs w:val="14.97399997711181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24.956666628519695"/>
          <w:szCs w:val="24.956666628519695"/>
          <w:u w:val="none"/>
          <w:shd w:fill="auto" w:val="clear"/>
          <w:vertAlign w:val="subscript"/>
          <w:rtl w:val="0"/>
        </w:rPr>
        <w:t xml:space="preserve">Species−level trait dispersio</w:t>
      </w:r>
      <w:r w:rsidDel="00000000" w:rsidR="00000000" w:rsidRPr="00000000">
        <w:rPr>
          <w:rFonts w:ascii="Arial" w:cs="Arial" w:eastAsia="Arial" w:hAnsi="Arial"/>
          <w:b w:val="0"/>
          <w:bCs w:val="0"/>
          <w:i w:val="0"/>
          <w:iCs w:val="0"/>
          <w:smallCaps w:val="0"/>
          <w:strike w:val="0"/>
          <w:color w:val="231f20"/>
          <w:sz w:val="14.973999977111816"/>
          <w:szCs w:val="14.973999977111816"/>
          <w:u w:val="none"/>
          <w:shd w:fill="auto" w:val="clear"/>
          <w:vertAlign w:val="baseline"/>
          <w:rtl w:val="0"/>
        </w:rPr>
        <w:t xml:space="preserve">n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5.8325958251953" w:lineRule="auto"/>
        <w:ind w:left="0" w:right="0" w:firstLine="0"/>
        <w:jc w:val="left"/>
        <w:rPr>
          <w:rFonts w:ascii="Arial" w:cs="Arial" w:eastAsia="Arial" w:hAnsi="Arial"/>
          <w:b w:val="0"/>
          <w:bCs w:val="0"/>
          <w:i w:val="0"/>
          <w:iCs w:val="0"/>
          <w:smallCaps w:val="0"/>
          <w:strike w:val="0"/>
          <w:color w:val="231f20"/>
          <w:sz w:val="14.973999977111816"/>
          <w:szCs w:val="14.9739999771118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956666628519695"/>
          <w:szCs w:val="24.956666628519695"/>
          <w:u w:val="none"/>
          <w:shd w:fill="auto" w:val="clear"/>
          <w:vertAlign w:val="subscript"/>
          <w:rtl w:val="0"/>
        </w:rPr>
        <w:t xml:space="preserve"> 0·3</w:t>
      </w:r>
      <w:r w:rsidDel="00000000" w:rsidR="00000000" w:rsidRPr="00000000">
        <w:rPr>
          <w:rFonts w:ascii="Arial" w:cs="Arial" w:eastAsia="Arial" w:hAnsi="Arial"/>
          <w:b w:val="0"/>
          <w:bCs w:val="0"/>
          <w:i w:val="0"/>
          <w:iCs w:val="0"/>
          <w:smallCaps w:val="0"/>
          <w:strike w:val="0"/>
          <w:color w:val="231f20"/>
          <w:sz w:val="14.973999977111816"/>
          <w:szCs w:val="14.973999977111816"/>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231f20"/>
          <w:sz w:val="24.956666628519695"/>
          <w:szCs w:val="24.956666628519695"/>
          <w:u w:val="none"/>
          <w:shd w:fill="auto" w:val="clear"/>
          <w:vertAlign w:val="subscript"/>
          <w:rtl w:val="0"/>
        </w:rPr>
        <w:t xml:space="preserve"> 0·2</w:t>
      </w:r>
      <w:r w:rsidDel="00000000" w:rsidR="00000000" w:rsidRPr="00000000">
        <w:rPr>
          <w:rFonts w:ascii="Arial" w:cs="Arial" w:eastAsia="Arial" w:hAnsi="Arial"/>
          <w:b w:val="0"/>
          <w:bCs w:val="0"/>
          <w:i w:val="0"/>
          <w:iCs w:val="0"/>
          <w:smallCaps w:val="0"/>
          <w:strike w:val="0"/>
          <w:color w:val="231f20"/>
          <w:sz w:val="14.973999977111816"/>
          <w:szCs w:val="14.973999977111816"/>
          <w:u w:val="none"/>
          <w:shd w:fill="auto" w:val="clear"/>
          <w:vertAlign w:val="baseline"/>
          <w:rtl w:val="0"/>
        </w:rPr>
        <w:t xml:space="preserve">5</w:t>
      </w:r>
      <w:r w:rsidDel="00000000" w:rsidR="00000000" w:rsidRPr="00000000">
        <w:rPr>
          <w:rFonts w:ascii="Arial" w:cs="Arial" w:eastAsia="Arial" w:hAnsi="Arial"/>
          <w:b w:val="0"/>
          <w:bCs w:val="0"/>
          <w:i w:val="0"/>
          <w:iCs w:val="0"/>
          <w:smallCaps w:val="0"/>
          <w:strike w:val="0"/>
          <w:color w:val="231f20"/>
          <w:sz w:val="24.956666628519695"/>
          <w:szCs w:val="24.956666628519695"/>
          <w:u w:val="none"/>
          <w:shd w:fill="auto" w:val="clear"/>
          <w:vertAlign w:val="subscript"/>
          <w:rtl w:val="0"/>
        </w:rPr>
        <w:t xml:space="preserve"> 0·1</w:t>
      </w:r>
      <w:r w:rsidDel="00000000" w:rsidR="00000000" w:rsidRPr="00000000">
        <w:rPr>
          <w:rFonts w:ascii="Arial" w:cs="Arial" w:eastAsia="Arial" w:hAnsi="Arial"/>
          <w:b w:val="0"/>
          <w:bCs w:val="0"/>
          <w:i w:val="0"/>
          <w:iCs w:val="0"/>
          <w:smallCaps w:val="0"/>
          <w:strike w:val="0"/>
          <w:color w:val="231f20"/>
          <w:sz w:val="14.973999977111816"/>
          <w:szCs w:val="14.973999977111816"/>
          <w:u w:val="none"/>
          <w:shd w:fill="auto" w:val="clear"/>
          <w:vertAlign w:val="baseline"/>
          <w:rtl w:val="0"/>
        </w:rPr>
        <w:t xml:space="preserve">5</w:t>
      </w:r>
      <w:r w:rsidDel="00000000" w:rsidR="00000000" w:rsidRPr="00000000">
        <w:rPr>
          <w:rFonts w:ascii="Arial" w:cs="Arial" w:eastAsia="Arial" w:hAnsi="Arial"/>
          <w:b w:val="0"/>
          <w:bCs w:val="0"/>
          <w:i w:val="0"/>
          <w:iCs w:val="0"/>
          <w:smallCaps w:val="0"/>
          <w:strike w:val="0"/>
          <w:color w:val="231f20"/>
          <w:sz w:val="24.956666628519695"/>
          <w:szCs w:val="24.956666628519695"/>
          <w:u w:val="none"/>
          <w:shd w:fill="auto" w:val="clear"/>
          <w:vertAlign w:val="subscript"/>
          <w:rtl w:val="0"/>
        </w:rPr>
        <w:t xml:space="preserve">0·0</w:t>
      </w:r>
      <w:r w:rsidDel="00000000" w:rsidR="00000000" w:rsidRPr="00000000">
        <w:rPr>
          <w:rFonts w:ascii="Arial" w:cs="Arial" w:eastAsia="Arial" w:hAnsi="Arial"/>
          <w:b w:val="0"/>
          <w:bCs w:val="0"/>
          <w:i w:val="0"/>
          <w:iCs w:val="0"/>
          <w:smallCaps w:val="0"/>
          <w:strike w:val="0"/>
          <w:color w:val="231f20"/>
          <w:sz w:val="14.973999977111816"/>
          <w:szCs w:val="14.973999977111816"/>
          <w:u w:val="none"/>
          <w:shd w:fill="auto" w:val="clear"/>
          <w:vertAlign w:val="baseline"/>
          <w:rtl w:val="0"/>
        </w:rPr>
        <w:t xml:space="preserve">5</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3564453125" w:line="240" w:lineRule="auto"/>
        <w:ind w:left="0" w:right="0" w:firstLine="0"/>
        <w:jc w:val="left"/>
        <w:rPr>
          <w:rFonts w:ascii="Arial" w:cs="Arial" w:eastAsia="Arial" w:hAnsi="Arial"/>
          <w:b w:val="0"/>
          <w:bCs w:val="0"/>
          <w:i w:val="0"/>
          <w:iCs w:val="0"/>
          <w:smallCaps w:val="0"/>
          <w:strike w:val="1"/>
          <w:color w:val="231f20"/>
          <w:sz w:val="19.999698638916016"/>
          <w:szCs w:val="19.999698638916016"/>
          <w:u w:val="none"/>
          <w:shd w:fill="auto" w:val="clear"/>
          <w:vertAlign w:val="baseline"/>
        </w:rPr>
      </w:pPr>
      <w:r w:rsidDel="00000000" w:rsidR="00000000" w:rsidRPr="00000000">
        <w:rPr>
          <w:rFonts w:ascii="Arial" w:cs="Arial" w:eastAsia="Arial" w:hAnsi="Arial"/>
          <w:b w:val="0"/>
          <w:bCs w:val="0"/>
          <w:i w:val="0"/>
          <w:iCs w:val="0"/>
          <w:smallCaps w:val="0"/>
          <w:strike w:val="1"/>
          <w:color w:val="231f20"/>
          <w:sz w:val="33.33283106486003"/>
          <w:szCs w:val="33.3328310648600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1"/>
          <w:color w:val="231f20"/>
          <w:sz w:val="19.999698638916016"/>
          <w:szCs w:val="19.999698638916016"/>
          <w:u w:val="none"/>
          <w:shd w:fill="auto" w:val="clear"/>
          <w:vertAlign w:val="baseline"/>
          <w:rtl w:val="0"/>
        </w:rPr>
        <w:t xml:space="preserv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556640625" w:line="240" w:lineRule="auto"/>
        <w:ind w:left="0" w:right="0" w:firstLine="0"/>
        <w:jc w:val="left"/>
        <w:rPr>
          <w:rFonts w:ascii="Arial" w:cs="Arial" w:eastAsia="Arial" w:hAnsi="Arial"/>
          <w:b w:val="0"/>
          <w:bCs w:val="0"/>
          <w:i w:val="0"/>
          <w:iCs w:val="0"/>
          <w:smallCaps w:val="0"/>
          <w:strike w:val="0"/>
          <w:color w:val="231f20"/>
          <w:sz w:val="14.973999977111816"/>
          <w:szCs w:val="14.9739999771118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956666628519695"/>
          <w:szCs w:val="24.956666628519695"/>
          <w:u w:val="none"/>
          <w:shd w:fill="auto" w:val="clear"/>
          <w:vertAlign w:val="subscript"/>
          <w:rtl w:val="0"/>
        </w:rPr>
        <w:t xml:space="preserve">Weighted trait dispersio</w:t>
      </w:r>
      <w:r w:rsidDel="00000000" w:rsidR="00000000" w:rsidRPr="00000000">
        <w:rPr>
          <w:rFonts w:ascii="Arial" w:cs="Arial" w:eastAsia="Arial" w:hAnsi="Arial"/>
          <w:b w:val="0"/>
          <w:bCs w:val="0"/>
          <w:i w:val="0"/>
          <w:iCs w:val="0"/>
          <w:smallCaps w:val="0"/>
          <w:strike w:val="0"/>
          <w:color w:val="231f20"/>
          <w:sz w:val="14.973999977111816"/>
          <w:szCs w:val="14.973999977111816"/>
          <w:u w:val="none"/>
          <w:shd w:fill="auto" w:val="clear"/>
          <w:vertAlign w:val="baseline"/>
          <w:rtl w:val="0"/>
        </w:rPr>
        <w:t xml:space="preserve">n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69451904296875" w:lineRule="auto"/>
        <w:ind w:left="0" w:right="0" w:firstLine="0"/>
        <w:jc w:val="left"/>
        <w:rPr>
          <w:rFonts w:ascii="Arial" w:cs="Arial" w:eastAsia="Arial" w:hAnsi="Arial"/>
          <w:b w:val="0"/>
          <w:bCs w:val="0"/>
          <w:i w:val="0"/>
          <w:iCs w:val="0"/>
          <w:smallCaps w:val="0"/>
          <w:strike w:val="0"/>
          <w:color w:val="231f20"/>
          <w:sz w:val="14.973999977111816"/>
          <w:szCs w:val="14.9739999771118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956666628519695"/>
          <w:szCs w:val="24.956666628519695"/>
          <w:u w:val="none"/>
          <w:shd w:fill="auto" w:val="clear"/>
          <w:vertAlign w:val="subscript"/>
          <w:rtl w:val="0"/>
        </w:rPr>
        <w:t xml:space="preserve"> 0·3</w:t>
      </w:r>
      <w:r w:rsidDel="00000000" w:rsidR="00000000" w:rsidRPr="00000000">
        <w:rPr>
          <w:rFonts w:ascii="Arial" w:cs="Arial" w:eastAsia="Arial" w:hAnsi="Arial"/>
          <w:b w:val="0"/>
          <w:bCs w:val="0"/>
          <w:i w:val="0"/>
          <w:iCs w:val="0"/>
          <w:smallCaps w:val="0"/>
          <w:strike w:val="0"/>
          <w:color w:val="231f20"/>
          <w:sz w:val="24.956666628519695"/>
          <w:szCs w:val="24.956666628519695"/>
          <w:u w:val="none"/>
          <w:shd w:fill="auto" w:val="clear"/>
          <w:vertAlign w:val="superscript"/>
          <w:rtl w:val="0"/>
        </w:rPr>
        <w:t xml:space="preserve">5</w:t>
      </w:r>
      <w:r w:rsidDel="00000000" w:rsidR="00000000" w:rsidRPr="00000000">
        <w:rPr>
          <w:rFonts w:ascii="Arial" w:cs="Arial" w:eastAsia="Arial" w:hAnsi="Arial"/>
          <w:b w:val="0"/>
          <w:bCs w:val="0"/>
          <w:i w:val="0"/>
          <w:iCs w:val="0"/>
          <w:smallCaps w:val="0"/>
          <w:strike w:val="1"/>
          <w:color w:val="231f20"/>
          <w:sz w:val="33.33283106486003"/>
          <w:szCs w:val="33.3328310648600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1"/>
          <w:color w:val="231f20"/>
          <w:sz w:val="19.999698638916016"/>
          <w:szCs w:val="19.9996986389160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4.956666628519695"/>
          <w:szCs w:val="24.956666628519695"/>
          <w:u w:val="none"/>
          <w:shd w:fill="auto" w:val="clear"/>
          <w:vertAlign w:val="subscript"/>
          <w:rtl w:val="0"/>
        </w:rPr>
        <w:t xml:space="preserve"> 0·2</w:t>
      </w:r>
      <w:r w:rsidDel="00000000" w:rsidR="00000000" w:rsidRPr="00000000">
        <w:rPr>
          <w:rFonts w:ascii="Arial" w:cs="Arial" w:eastAsia="Arial" w:hAnsi="Arial"/>
          <w:b w:val="0"/>
          <w:bCs w:val="0"/>
          <w:i w:val="0"/>
          <w:iCs w:val="0"/>
          <w:smallCaps w:val="0"/>
          <w:strike w:val="0"/>
          <w:color w:val="231f20"/>
          <w:sz w:val="14.973999977111816"/>
          <w:szCs w:val="14.973999977111816"/>
          <w:u w:val="none"/>
          <w:shd w:fill="auto" w:val="clear"/>
          <w:vertAlign w:val="baseline"/>
          <w:rtl w:val="0"/>
        </w:rPr>
        <w:t xml:space="preserve">5</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8.349609375" w:line="240" w:lineRule="auto"/>
        <w:ind w:left="0" w:right="0" w:firstLine="0"/>
        <w:jc w:val="left"/>
        <w:rPr>
          <w:rFonts w:ascii="Arial" w:cs="Arial" w:eastAsia="Arial" w:hAnsi="Arial"/>
          <w:b w:val="0"/>
          <w:bCs w:val="0"/>
          <w:i w:val="0"/>
          <w:iCs w:val="0"/>
          <w:smallCaps w:val="0"/>
          <w:strike w:val="0"/>
          <w:color w:val="ffffff"/>
          <w:sz w:val="8.579899787902832"/>
          <w:szCs w:val="8.57989978790283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8.579899787902832"/>
          <w:szCs w:val="8.579899787902832"/>
          <w:u w:val="none"/>
          <w:shd w:fill="auto" w:val="clear"/>
          <w:vertAlign w:val="baseline"/>
          <w:rtl w:val="0"/>
        </w:rPr>
        <w:t xml:space="preserv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09185791015625" w:line="240" w:lineRule="auto"/>
        <w:ind w:left="0" w:right="0" w:firstLine="0"/>
        <w:jc w:val="left"/>
        <w:rPr>
          <w:rFonts w:ascii="Arial" w:cs="Arial" w:eastAsia="Arial" w:hAnsi="Arial"/>
          <w:b w:val="0"/>
          <w:bCs w:val="0"/>
          <w:i w:val="0"/>
          <w:iCs w:val="0"/>
          <w:smallCaps w:val="0"/>
          <w:strike w:val="0"/>
          <w:color w:val="231f20"/>
          <w:sz w:val="14.973999977111816"/>
          <w:szCs w:val="14.9739999771118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956666628519695"/>
          <w:szCs w:val="24.956666628519695"/>
          <w:u w:val="none"/>
          <w:shd w:fill="auto" w:val="clear"/>
          <w:vertAlign w:val="subscript"/>
          <w:rtl w:val="0"/>
        </w:rPr>
        <w:t xml:space="preserve"> 0·1</w:t>
      </w:r>
      <w:r w:rsidDel="00000000" w:rsidR="00000000" w:rsidRPr="00000000">
        <w:rPr>
          <w:rFonts w:ascii="Arial" w:cs="Arial" w:eastAsia="Arial" w:hAnsi="Arial"/>
          <w:b w:val="0"/>
          <w:bCs w:val="0"/>
          <w:i w:val="0"/>
          <w:iCs w:val="0"/>
          <w:smallCaps w:val="0"/>
          <w:strike w:val="0"/>
          <w:color w:val="231f20"/>
          <w:sz w:val="14.973999977111816"/>
          <w:szCs w:val="14.973999977111816"/>
          <w:u w:val="none"/>
          <w:shd w:fill="auto" w:val="clear"/>
          <w:vertAlign w:val="baseline"/>
          <w:rtl w:val="0"/>
        </w:rPr>
        <w:t xml:space="preserve">5</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6.2472534179688" w:line="240" w:lineRule="auto"/>
        <w:ind w:left="0" w:right="0" w:firstLine="0"/>
        <w:jc w:val="left"/>
        <w:rPr>
          <w:rFonts w:ascii="Arial" w:cs="Arial" w:eastAsia="Arial" w:hAnsi="Arial"/>
          <w:b w:val="0"/>
          <w:bCs w:val="0"/>
          <w:i w:val="0"/>
          <w:iCs w:val="0"/>
          <w:smallCaps w:val="0"/>
          <w:strike w:val="0"/>
          <w:color w:val="ffffff"/>
          <w:sz w:val="8.579899787902832"/>
          <w:szCs w:val="8.57989978790283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8.579899787902832"/>
          <w:szCs w:val="8.579899787902832"/>
          <w:u w:val="none"/>
          <w:shd w:fill="auto" w:val="clear"/>
          <w:vertAlign w:val="baseline"/>
          <w:rtl w:val="0"/>
        </w:rPr>
        <w:t xml:space="preserv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51239013671875" w:line="240" w:lineRule="auto"/>
        <w:ind w:left="0" w:right="0" w:firstLine="0"/>
        <w:jc w:val="left"/>
        <w:rPr>
          <w:rFonts w:ascii="Arial" w:cs="Arial" w:eastAsia="Arial" w:hAnsi="Arial"/>
          <w:b w:val="0"/>
          <w:bCs w:val="0"/>
          <w:i w:val="0"/>
          <w:iCs w:val="0"/>
          <w:smallCaps w:val="0"/>
          <w:strike w:val="0"/>
          <w:color w:val="231f20"/>
          <w:sz w:val="14.973999977111816"/>
          <w:szCs w:val="14.9739999771118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956666628519695"/>
          <w:szCs w:val="24.956666628519695"/>
          <w:u w:val="none"/>
          <w:shd w:fill="auto" w:val="clear"/>
          <w:vertAlign w:val="subscript"/>
          <w:rtl w:val="0"/>
        </w:rPr>
        <w:t xml:space="preserve">0·0</w:t>
      </w:r>
      <w:r w:rsidDel="00000000" w:rsidR="00000000" w:rsidRPr="00000000">
        <w:rPr>
          <w:rFonts w:ascii="Arial" w:cs="Arial" w:eastAsia="Arial" w:hAnsi="Arial"/>
          <w:b w:val="0"/>
          <w:bCs w:val="0"/>
          <w:i w:val="0"/>
          <w:iCs w:val="0"/>
          <w:smallCaps w:val="0"/>
          <w:strike w:val="0"/>
          <w:color w:val="231f20"/>
          <w:sz w:val="14.973999977111816"/>
          <w:szCs w:val="14.973999977111816"/>
          <w:u w:val="none"/>
          <w:shd w:fill="auto" w:val="clear"/>
          <w:vertAlign w:val="baseline"/>
          <w:rtl w:val="0"/>
        </w:rPr>
        <w:t xml:space="preserve">5</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831298828125" w:line="228.28250885009766" w:lineRule="auto"/>
        <w:ind w:left="0" w:right="0" w:firstLine="0"/>
        <w:jc w:val="left"/>
        <w:rPr>
          <w:rFonts w:ascii="Times" w:cs="Times" w:eastAsia="Times" w:hAnsi="Times"/>
          <w:b w:val="0"/>
          <w:bCs w:val="0"/>
          <w:i w:val="0"/>
          <w:iCs w:val="0"/>
          <w:smallCaps w:val="0"/>
          <w:strike w:val="0"/>
          <w:color w:val="231f20"/>
          <w:sz w:val="15.940400123596191"/>
          <w:szCs w:val="15.940400123596191"/>
          <w:u w:val="none"/>
          <w:shd w:fill="auto" w:val="clear"/>
          <w:vertAlign w:val="baseline"/>
        </w:rPr>
        <w:sectPr>
          <w:type w:val="continuous"/>
          <w:pgSz w:h="16380" w:w="11900" w:orient="portrait"/>
          <w:pgMar w:bottom="372.288818359375" w:top="226.4599609375" w:left="1266.7093658447266" w:right="1186.97265625" w:header="0" w:footer="720"/>
          <w:cols w:equalWidth="0" w:num="6">
            <w:col w:space="0" w:w="1580"/>
            <w:col w:space="0" w:w="1580"/>
            <w:col w:space="0" w:w="1580"/>
            <w:col w:space="0" w:w="1580"/>
            <w:col w:space="0" w:w="1580"/>
            <w:col w:space="0" w:w="1580"/>
          </w:cols>
        </w:sectPr>
      </w:pP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Fig. 2. Box plots of species and trait diver sity for each site type. Boxes show medi ans and interquartile ranges; whiskers extend to values within 1</w:t>
      </w:r>
      <w:r w:rsidDel="00000000" w:rsidR="00000000" w:rsidRPr="00000000">
        <w:rPr>
          <w:rFonts w:ascii="Arial" w:cs="Arial" w:eastAsia="Arial" w:hAnsi="Arial"/>
          <w:b w:val="0"/>
          <w:bCs w:val="0"/>
          <w:i w:val="0"/>
          <w:iCs w:val="0"/>
          <w:smallCaps w:val="0"/>
          <w:strike w:val="0"/>
          <w:color w:val="231f20"/>
          <w:sz w:val="15.940400123596191"/>
          <w:szCs w:val="15.94040012359619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5</w:t>
      </w:r>
      <w:r w:rsidDel="00000000" w:rsidR="00000000" w:rsidRPr="00000000">
        <w:rPr>
          <w:rFonts w:ascii="Arial" w:cs="Arial" w:eastAsia="Arial" w:hAnsi="Arial"/>
          <w:b w:val="0"/>
          <w:bCs w:val="0"/>
          <w:i w:val="0"/>
          <w:iCs w:val="0"/>
          <w:smallCaps w:val="0"/>
          <w:strike w:val="0"/>
          <w:color w:val="231f20"/>
          <w:sz w:val="15.940400123596191"/>
          <w:szCs w:val="15.940400123596191"/>
          <w:u w:val="none"/>
          <w:shd w:fill="auto" w:val="clear"/>
          <w:vertAlign w:val="baseline"/>
          <w:rtl w:val="0"/>
        </w:rPr>
        <w:t xml:space="preserve">9 </w:t>
      </w: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the interquar tile range of the upper and lower quartiles. (a) Species richness. (b) Fisher’s </w:t>
      </w:r>
      <w:r w:rsidDel="00000000" w:rsidR="00000000" w:rsidRPr="00000000">
        <w:rPr>
          <w:rFonts w:ascii="Arial" w:cs="Arial" w:eastAsia="Arial" w:hAnsi="Arial"/>
          <w:b w:val="0"/>
          <w:bCs w:val="0"/>
          <w:i w:val="0"/>
          <w:iCs w:val="0"/>
          <w:smallCaps w:val="0"/>
          <w:strike w:val="0"/>
          <w:color w:val="231f20"/>
          <w:sz w:val="15.940400123596191"/>
          <w:szCs w:val="15.940400123596191"/>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 (c) Functional dispersion (FDis), calculated at the species level (unweighted by abun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84637451171875" w:line="200.24996280670166" w:lineRule="auto"/>
        <w:ind w:left="0" w:right="0" w:firstLine="0"/>
        <w:jc w:val="left"/>
        <w:rPr>
          <w:rFonts w:ascii="Arial" w:cs="Arial" w:eastAsia="Arial" w:hAnsi="Arial"/>
          <w:b w:val="0"/>
          <w:bCs w:val="0"/>
          <w:i w:val="0"/>
          <w:iCs w:val="0"/>
          <w:smallCaps w:val="0"/>
          <w:strike w:val="0"/>
          <w:color w:val="231f20"/>
          <w:sz w:val="14.973899841308594"/>
          <w:szCs w:val="14.97389984130859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973899841308594"/>
          <w:szCs w:val="14.973899841308594"/>
          <w:u w:val="none"/>
          <w:shd w:fill="auto" w:val="clear"/>
          <w:vertAlign w:val="baseline"/>
          <w:rtl w:val="0"/>
        </w:rPr>
        <w:t xml:space="preserve">Conventional farm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24996280670166" w:lineRule="auto"/>
        <w:ind w:left="0" w:right="0" w:firstLine="0"/>
        <w:jc w:val="left"/>
        <w:rPr>
          <w:rFonts w:ascii="Arial" w:cs="Arial" w:eastAsia="Arial" w:hAnsi="Arial"/>
          <w:b w:val="0"/>
          <w:bCs w:val="0"/>
          <w:i w:val="0"/>
          <w:iCs w:val="0"/>
          <w:smallCaps w:val="0"/>
          <w:strike w:val="0"/>
          <w:color w:val="231f20"/>
          <w:sz w:val="14.973899841308594"/>
          <w:szCs w:val="14.97389984130859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973899841308594"/>
          <w:szCs w:val="14.973899841308594"/>
          <w:u w:val="none"/>
          <w:shd w:fill="auto" w:val="clear"/>
          <w:vertAlign w:val="baseline"/>
          <w:rtl w:val="0"/>
        </w:rPr>
        <w:t xml:space="preserve">Organic farm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4755859375" w:line="240" w:lineRule="auto"/>
        <w:ind w:left="0" w:right="0" w:firstLine="0"/>
        <w:jc w:val="left"/>
        <w:rPr>
          <w:rFonts w:ascii="Arial" w:cs="Arial" w:eastAsia="Arial" w:hAnsi="Arial"/>
          <w:b w:val="0"/>
          <w:bCs w:val="0"/>
          <w:i w:val="0"/>
          <w:iCs w:val="0"/>
          <w:smallCaps w:val="0"/>
          <w:strike w:val="0"/>
          <w:color w:val="231f20"/>
          <w:sz w:val="14.973899841308594"/>
          <w:szCs w:val="14.97389984130859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973899841308594"/>
          <w:szCs w:val="14.973899841308594"/>
          <w:u w:val="none"/>
          <w:shd w:fill="auto" w:val="clear"/>
          <w:vertAlign w:val="baseline"/>
          <w:rtl w:val="0"/>
        </w:rPr>
        <w:t xml:space="preserve">Site type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74868774414062" w:line="200.24996280670166" w:lineRule="auto"/>
        <w:ind w:left="0" w:right="0" w:firstLine="0"/>
        <w:jc w:val="left"/>
        <w:rPr>
          <w:rFonts w:ascii="Arial" w:cs="Arial" w:eastAsia="Arial" w:hAnsi="Arial"/>
          <w:b w:val="0"/>
          <w:bCs w:val="0"/>
          <w:i w:val="0"/>
          <w:iCs w:val="0"/>
          <w:smallCaps w:val="0"/>
          <w:strike w:val="0"/>
          <w:color w:val="231f20"/>
          <w:sz w:val="14.973899841308594"/>
          <w:szCs w:val="14.97389984130859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973899841308594"/>
          <w:szCs w:val="14.973899841308594"/>
          <w:u w:val="none"/>
          <w:shd w:fill="auto" w:val="clear"/>
          <w:vertAlign w:val="baseline"/>
          <w:rtl w:val="0"/>
        </w:rPr>
        <w:t xml:space="preserve">Natural habitat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74868774414062" w:line="200.24996280670166" w:lineRule="auto"/>
        <w:ind w:left="0" w:right="0" w:firstLine="0"/>
        <w:jc w:val="left"/>
        <w:rPr>
          <w:rFonts w:ascii="Arial" w:cs="Arial" w:eastAsia="Arial" w:hAnsi="Arial"/>
          <w:b w:val="0"/>
          <w:bCs w:val="0"/>
          <w:i w:val="0"/>
          <w:iCs w:val="0"/>
          <w:smallCaps w:val="0"/>
          <w:strike w:val="0"/>
          <w:color w:val="231f20"/>
          <w:sz w:val="14.973899841308594"/>
          <w:szCs w:val="14.97389984130859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973899841308594"/>
          <w:szCs w:val="14.973899841308594"/>
          <w:u w:val="none"/>
          <w:shd w:fill="auto" w:val="clear"/>
          <w:vertAlign w:val="baseline"/>
          <w:rtl w:val="0"/>
        </w:rPr>
        <w:t xml:space="preserve">Conventional farm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74868774414062" w:line="200.24996280670166" w:lineRule="auto"/>
        <w:ind w:left="0" w:right="0" w:firstLine="0"/>
        <w:jc w:val="left"/>
        <w:rPr>
          <w:rFonts w:ascii="Arial" w:cs="Arial" w:eastAsia="Arial" w:hAnsi="Arial"/>
          <w:b w:val="0"/>
          <w:bCs w:val="0"/>
          <w:i w:val="0"/>
          <w:iCs w:val="0"/>
          <w:smallCaps w:val="0"/>
          <w:strike w:val="0"/>
          <w:color w:val="231f20"/>
          <w:sz w:val="14.973899841308594"/>
          <w:szCs w:val="14.97389984130859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973899841308594"/>
          <w:szCs w:val="14.973899841308594"/>
          <w:u w:val="none"/>
          <w:shd w:fill="auto" w:val="clear"/>
          <w:vertAlign w:val="baseline"/>
          <w:rtl w:val="0"/>
        </w:rPr>
        <w:t xml:space="preserve">Organic farm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4755859375" w:line="240" w:lineRule="auto"/>
        <w:ind w:left="0" w:right="0" w:firstLine="0"/>
        <w:jc w:val="left"/>
        <w:rPr>
          <w:rFonts w:ascii="Arial" w:cs="Arial" w:eastAsia="Arial" w:hAnsi="Arial"/>
          <w:b w:val="0"/>
          <w:bCs w:val="0"/>
          <w:i w:val="0"/>
          <w:iCs w:val="0"/>
          <w:smallCaps w:val="0"/>
          <w:strike w:val="0"/>
          <w:color w:val="231f20"/>
          <w:sz w:val="14.973899841308594"/>
          <w:szCs w:val="14.97389984130859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973899841308594"/>
          <w:szCs w:val="14.973899841308594"/>
          <w:u w:val="none"/>
          <w:shd w:fill="auto" w:val="clear"/>
          <w:vertAlign w:val="baseline"/>
          <w:rtl w:val="0"/>
        </w:rPr>
        <w:t xml:space="preserve">Site type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24996280670166" w:lineRule="auto"/>
        <w:ind w:left="0" w:right="0" w:firstLine="0"/>
        <w:jc w:val="left"/>
        <w:rPr>
          <w:rFonts w:ascii="Arial" w:cs="Arial" w:eastAsia="Arial" w:hAnsi="Arial"/>
          <w:b w:val="0"/>
          <w:bCs w:val="0"/>
          <w:i w:val="0"/>
          <w:iCs w:val="0"/>
          <w:smallCaps w:val="0"/>
          <w:strike w:val="0"/>
          <w:color w:val="231f20"/>
          <w:sz w:val="14.973899841308594"/>
          <w:szCs w:val="14.97389984130859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973899841308594"/>
          <w:szCs w:val="14.973899841308594"/>
          <w:u w:val="none"/>
          <w:shd w:fill="auto" w:val="clear"/>
          <w:vertAlign w:val="baseline"/>
          <w:rtl w:val="0"/>
        </w:rPr>
        <w:t xml:space="preserve">Natural habitat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89368724822998" w:lineRule="auto"/>
        <w:ind w:left="0" w:right="0" w:firstLine="0"/>
        <w:jc w:val="left"/>
        <w:rPr>
          <w:rFonts w:ascii="Times" w:cs="Times" w:eastAsia="Times" w:hAnsi="Times"/>
          <w:b w:val="0"/>
          <w:bCs w:val="0"/>
          <w:i w:val="0"/>
          <w:iCs w:val="0"/>
          <w:smallCaps w:val="0"/>
          <w:strike w:val="0"/>
          <w:color w:val="231f20"/>
          <w:sz w:val="15.940400123596191"/>
          <w:szCs w:val="15.940400123596191"/>
          <w:u w:val="none"/>
          <w:shd w:fill="auto" w:val="clear"/>
          <w:vertAlign w:val="baseline"/>
        </w:rPr>
        <w:sectPr>
          <w:type w:val="continuous"/>
          <w:pgSz w:h="16380" w:w="11900" w:orient="portrait"/>
          <w:pgMar w:bottom="372.288818359375" w:top="226.4599609375" w:left="1834.4148254394531" w:right="1187.91259765625" w:header="0" w:footer="720"/>
          <w:cols w:equalWidth="0" w:num="7">
            <w:col w:space="0" w:w="1280"/>
            <w:col w:space="0" w:w="1280"/>
            <w:col w:space="0" w:w="1280"/>
            <w:col w:space="0" w:w="1280"/>
            <w:col w:space="0" w:w="1280"/>
            <w:col w:space="0" w:w="1280"/>
            <w:col w:space="0" w:w="1280"/>
          </w:cols>
        </w:sectPr>
      </w:pP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dance). (d) Abundance-weighted FDis. Sig nificant differences between site types, based on Tukey’s HSD tests, are indicated by asterisks. N </w:t>
      </w:r>
      <w:r w:rsidDel="00000000" w:rsidR="00000000" w:rsidRPr="00000000">
        <w:rPr>
          <w:rFonts w:ascii="Arial" w:cs="Arial" w:eastAsia="Arial" w:hAnsi="Arial"/>
          <w:b w:val="0"/>
          <w:bCs w:val="0"/>
          <w:i w:val="0"/>
          <w:iCs w:val="0"/>
          <w:smallCaps w:val="0"/>
          <w:strike w:val="0"/>
          <w:color w:val="231f20"/>
          <w:sz w:val="15.940400123596191"/>
          <w:szCs w:val="15.94040012359619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4 conventional farms, 5 organic farms and 7 natural habitat sites. *P </w:t>
      </w:r>
      <w:r w:rsidDel="00000000" w:rsidR="00000000" w:rsidRPr="00000000">
        <w:rPr>
          <w:rFonts w:ascii="Arial" w:cs="Arial" w:eastAsia="Arial" w:hAnsi="Arial"/>
          <w:b w:val="0"/>
          <w:bCs w:val="0"/>
          <w:i w:val="0"/>
          <w:iCs w:val="0"/>
          <w:smallCaps w:val="0"/>
          <w:strike w:val="0"/>
          <w:color w:val="231f20"/>
          <w:sz w:val="15.940400123596191"/>
          <w:szCs w:val="15.940400123596191"/>
          <w:u w:val="none"/>
          <w:shd w:fill="auto" w:val="clear"/>
          <w:vertAlign w:val="baseline"/>
          <w:rtl w:val="0"/>
        </w:rPr>
        <w:t xml:space="preserve">&lt; </w:t>
      </w: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231f20"/>
          <w:sz w:val="15.940400123596191"/>
          <w:szCs w:val="15.94040012359619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05; **P </w:t>
      </w:r>
      <w:r w:rsidDel="00000000" w:rsidR="00000000" w:rsidRPr="00000000">
        <w:rPr>
          <w:rFonts w:ascii="Arial" w:cs="Arial" w:eastAsia="Arial" w:hAnsi="Arial"/>
          <w:b w:val="0"/>
          <w:bCs w:val="0"/>
          <w:i w:val="0"/>
          <w:iCs w:val="0"/>
          <w:smallCaps w:val="0"/>
          <w:strike w:val="0"/>
          <w:color w:val="231f20"/>
          <w:sz w:val="15.940400123596191"/>
          <w:szCs w:val="15.940400123596191"/>
          <w:u w:val="none"/>
          <w:shd w:fill="auto" w:val="clear"/>
          <w:vertAlign w:val="baseline"/>
          <w:rtl w:val="0"/>
        </w:rPr>
        <w:t xml:space="preserve">&lt; </w:t>
      </w: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231f20"/>
          <w:sz w:val="15.940400123596191"/>
          <w:szCs w:val="15.94040012359619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01; ***P </w:t>
      </w:r>
      <w:r w:rsidDel="00000000" w:rsidR="00000000" w:rsidRPr="00000000">
        <w:rPr>
          <w:rFonts w:ascii="Arial" w:cs="Arial" w:eastAsia="Arial" w:hAnsi="Arial"/>
          <w:b w:val="0"/>
          <w:bCs w:val="0"/>
          <w:i w:val="0"/>
          <w:iCs w:val="0"/>
          <w:smallCaps w:val="0"/>
          <w:strike w:val="0"/>
          <w:color w:val="231f20"/>
          <w:sz w:val="15.940400123596191"/>
          <w:szCs w:val="15.940400123596191"/>
          <w:u w:val="none"/>
          <w:shd w:fill="auto" w:val="clear"/>
          <w:vertAlign w:val="baseline"/>
          <w:rtl w:val="0"/>
        </w:rPr>
        <w:t xml:space="preserve">&lt; </w:t>
      </w: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231f20"/>
          <w:sz w:val="15.940400123596191"/>
          <w:szCs w:val="15.94040012359619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001.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33717346191406" w:line="240" w:lineRule="auto"/>
        <w:ind w:left="0" w:right="0" w:firstLine="0"/>
        <w:jc w:val="center"/>
        <w:rPr>
          <w:rFonts w:ascii="Times" w:cs="Times" w:eastAsia="Times" w:hAnsi="Times"/>
          <w:b w:val="0"/>
          <w:bCs w:val="0"/>
          <w:i w:val="0"/>
          <w:iCs w:val="0"/>
          <w:smallCaps w:val="0"/>
          <w:strike w:val="0"/>
          <w:color w:val="231f20"/>
          <w:sz w:val="15.940400123596191"/>
          <w:szCs w:val="15.940400123596191"/>
          <w:u w:val="none"/>
          <w:shd w:fill="auto" w:val="clear"/>
          <w:vertAlign w:val="baseline"/>
        </w:rPr>
        <w:sectPr>
          <w:type w:val="continuous"/>
          <w:pgSz w:h="16380" w:w="11900" w:orient="portrait"/>
          <w:pgMar w:bottom="372.288818359375" w:top="226.4599609375" w:left="1191.8272399902344" w:right="232.000732421875" w:header="0" w:footer="720"/>
          <w:cols w:equalWidth="0" w:num="1">
            <w:col w:space="0" w:w="10476.17202758789"/>
          </w:cols>
        </w:sectPr>
      </w:pPr>
      <w:r w:rsidDel="00000000" w:rsidR="00000000" w:rsidRPr="00000000">
        <w:rPr>
          <w:rFonts w:ascii="Arial" w:cs="Arial" w:eastAsia="Arial" w:hAnsi="Arial"/>
          <w:b w:val="0"/>
          <w:bCs w:val="0"/>
          <w:i w:val="0"/>
          <w:iCs w:val="0"/>
          <w:smallCaps w:val="0"/>
          <w:strike w:val="0"/>
          <w:color w:val="231f20"/>
          <w:sz w:val="15.940400123596191"/>
          <w:szCs w:val="15.94040012359619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2015 The Authors. Journal of Applied Ecology </w:t>
      </w:r>
      <w:r w:rsidDel="00000000" w:rsidR="00000000" w:rsidRPr="00000000">
        <w:rPr>
          <w:rFonts w:ascii="Arial" w:cs="Arial" w:eastAsia="Arial" w:hAnsi="Arial"/>
          <w:b w:val="0"/>
          <w:bCs w:val="0"/>
          <w:i w:val="0"/>
          <w:iCs w:val="0"/>
          <w:smallCaps w:val="0"/>
          <w:strike w:val="0"/>
          <w:color w:val="231f20"/>
          <w:sz w:val="15.940400123596191"/>
          <w:szCs w:val="15.94040012359619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2015 British Ecological Society, Journal of Applied Ecology, 52, 706–715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6.40625" w:line="256.96117401123047" w:lineRule="auto"/>
        <w:ind w:left="0" w:right="0" w:firstLine="0"/>
        <w:jc w:val="left"/>
        <w:rPr>
          <w:rFonts w:ascii="Times" w:cs="Times" w:eastAsia="Times" w:hAnsi="Times"/>
          <w:b w:val="0"/>
          <w:bCs w:val="0"/>
          <w:i w:val="0"/>
          <w:iCs w:val="0"/>
          <w:smallCaps w:val="0"/>
          <w:strike w:val="0"/>
          <w:color w:val="231f20"/>
          <w:sz w:val="17.932600021362305"/>
          <w:szCs w:val="17.93260002136230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7.932600021362305"/>
          <w:szCs w:val="17.932600021362305"/>
          <w:u w:val="none"/>
          <w:shd w:fill="auto" w:val="clear"/>
          <w:vertAlign w:val="baseline"/>
          <w:rtl w:val="0"/>
        </w:rPr>
        <w:t xml:space="preserve">vs. below-ground nesting bees. Above-ground nesting sub strates (trees, shrubs, stems and dead wood) were signifi cantly more abundant at natural sites than either farm type (F</w:t>
      </w:r>
      <w:r w:rsidDel="00000000" w:rsidR="00000000" w:rsidRPr="00000000">
        <w:rPr>
          <w:rFonts w:ascii="Times" w:cs="Times" w:eastAsia="Times" w:hAnsi="Times"/>
          <w:b w:val="0"/>
          <w:bCs w:val="0"/>
          <w:i w:val="0"/>
          <w:iCs w:val="0"/>
          <w:smallCaps w:val="0"/>
          <w:strike w:val="0"/>
          <w:color w:val="231f20"/>
          <w:sz w:val="21.132278442382812"/>
          <w:szCs w:val="21.132278442382812"/>
          <w:u w:val="none"/>
          <w:shd w:fill="auto" w:val="clear"/>
          <w:vertAlign w:val="subscript"/>
          <w:rtl w:val="0"/>
        </w:rPr>
        <w:t xml:space="preserve">2,13 </w:t>
      </w:r>
      <w:r w:rsidDel="00000000" w:rsidR="00000000" w:rsidRPr="00000000">
        <w:rPr>
          <w:rFonts w:ascii="Arial" w:cs="Arial" w:eastAsia="Arial" w:hAnsi="Arial"/>
          <w:b w:val="0"/>
          <w:bCs w:val="0"/>
          <w:i w:val="0"/>
          <w:iCs w:val="0"/>
          <w:smallCaps w:val="0"/>
          <w:strike w:val="0"/>
          <w:color w:val="231f20"/>
          <w:sz w:val="17.932600021362305"/>
          <w:szCs w:val="17.9326000213623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7.932600021362305"/>
          <w:szCs w:val="17.932600021362305"/>
          <w:u w:val="none"/>
          <w:shd w:fill="auto" w:val="clear"/>
          <w:vertAlign w:val="baseline"/>
          <w:rtl w:val="0"/>
        </w:rPr>
        <w:t xml:space="preserve">7</w:t>
      </w:r>
      <w:r w:rsidDel="00000000" w:rsidR="00000000" w:rsidRPr="00000000">
        <w:rPr>
          <w:rFonts w:ascii="Arial" w:cs="Arial" w:eastAsia="Arial" w:hAnsi="Arial"/>
          <w:b w:val="0"/>
          <w:bCs w:val="0"/>
          <w:i w:val="0"/>
          <w:iCs w:val="0"/>
          <w:smallCaps w:val="0"/>
          <w:strike w:val="0"/>
          <w:color w:val="231f20"/>
          <w:sz w:val="17.932600021362305"/>
          <w:szCs w:val="17.9326000213623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7.932600021362305"/>
          <w:szCs w:val="17.932600021362305"/>
          <w:u w:val="none"/>
          <w:shd w:fill="auto" w:val="clear"/>
          <w:vertAlign w:val="baseline"/>
          <w:rtl w:val="0"/>
        </w:rPr>
        <w:t xml:space="preserve">7, P </w:t>
      </w:r>
      <w:r w:rsidDel="00000000" w:rsidR="00000000" w:rsidRPr="00000000">
        <w:rPr>
          <w:rFonts w:ascii="Arial" w:cs="Arial" w:eastAsia="Arial" w:hAnsi="Arial"/>
          <w:b w:val="0"/>
          <w:bCs w:val="0"/>
          <w:i w:val="0"/>
          <w:iCs w:val="0"/>
          <w:smallCaps w:val="0"/>
          <w:strike w:val="0"/>
          <w:color w:val="231f20"/>
          <w:sz w:val="17.932600021362305"/>
          <w:szCs w:val="17.9326000213623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7.932600021362305"/>
          <w:szCs w:val="17.932600021362305"/>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231f20"/>
          <w:sz w:val="17.932600021362305"/>
          <w:szCs w:val="17.9326000213623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7.932600021362305"/>
          <w:szCs w:val="17.932600021362305"/>
          <w:u w:val="none"/>
          <w:shd w:fill="auto" w:val="clear"/>
          <w:vertAlign w:val="baseline"/>
          <w:rtl w:val="0"/>
        </w:rPr>
        <w:t xml:space="preserve">0061; Tukey’s HSD, both P </w:t>
      </w:r>
      <w:r w:rsidDel="00000000" w:rsidR="00000000" w:rsidRPr="00000000">
        <w:rPr>
          <w:rFonts w:ascii="Arial" w:cs="Arial" w:eastAsia="Arial" w:hAnsi="Arial"/>
          <w:b w:val="0"/>
          <w:bCs w:val="0"/>
          <w:i w:val="0"/>
          <w:iCs w:val="0"/>
          <w:smallCaps w:val="0"/>
          <w:strike w:val="0"/>
          <w:color w:val="231f20"/>
          <w:sz w:val="17.932600021362305"/>
          <w:szCs w:val="17.932600021362305"/>
          <w:u w:val="none"/>
          <w:shd w:fill="auto" w:val="clear"/>
          <w:vertAlign w:val="baseline"/>
          <w:rtl w:val="0"/>
        </w:rPr>
        <w:t xml:space="preserve">&lt; </w:t>
      </w:r>
      <w:r w:rsidDel="00000000" w:rsidR="00000000" w:rsidRPr="00000000">
        <w:rPr>
          <w:rFonts w:ascii="Times" w:cs="Times" w:eastAsia="Times" w:hAnsi="Times"/>
          <w:b w:val="0"/>
          <w:bCs w:val="0"/>
          <w:i w:val="0"/>
          <w:iCs w:val="0"/>
          <w:smallCaps w:val="0"/>
          <w:strike w:val="0"/>
          <w:color w:val="231f20"/>
          <w:sz w:val="17.932600021362305"/>
          <w:szCs w:val="17.932600021362305"/>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231f20"/>
          <w:sz w:val="17.932600021362305"/>
          <w:szCs w:val="17.9326000213623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7.932600021362305"/>
          <w:szCs w:val="17.932600021362305"/>
          <w:u w:val="none"/>
          <w:shd w:fill="auto" w:val="clear"/>
          <w:vertAlign w:val="baseline"/>
          <w:rtl w:val="0"/>
        </w:rPr>
        <w:t xml:space="preserve">05), whereas percentage cover of bare soil tended to be greater on farms (though it was significantly greater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bCs w:val="0"/>
          <w:i w:val="0"/>
          <w:iCs w:val="0"/>
          <w:smallCaps w:val="0"/>
          <w:strike w:val="0"/>
          <w:color w:val="000000"/>
          <w:sz w:val="10.119999885559082"/>
          <w:szCs w:val="10.11999988555908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7.932600021362305"/>
          <w:szCs w:val="17.9326000213623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8.111110793219677"/>
          <w:szCs w:val="28.111110793219677"/>
          <w:u w:val="non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000000"/>
          <w:sz w:val="16.866666475931805"/>
          <w:szCs w:val="16.866666475931805"/>
          <w:u w:val="none"/>
          <w:shd w:fill="auto" w:val="clear"/>
          <w:vertAlign w:val="superscript"/>
          <w:rtl w:val="0"/>
        </w:rPr>
        <w:t xml:space="preserve">3652664, 2015, 3, Downloaded from https://besjournals.onlinelibrary.wiley.com/doi/10.1111/1365-2664.12433 by Faculdade Medicina De Lisboa, Wiley Online Library on [31/10/2025]. See the Terms and Conditions (https://onlinelibrary.wiley.com/terms-and-conditions) on Wiley Online Library for rules of use; OA articles are governed by the applicable Creative Commons Licens</w:t>
      </w:r>
      <w:r w:rsidDel="00000000" w:rsidR="00000000" w:rsidRPr="00000000">
        <w:rPr>
          <w:rFonts w:ascii="Times" w:cs="Times" w:eastAsia="Times" w:hAnsi="Times"/>
          <w:b w:val="0"/>
          <w:bCs w:val="0"/>
          <w:i w:val="0"/>
          <w:iCs w:val="0"/>
          <w:smallCaps w:val="0"/>
          <w:strike w:val="0"/>
          <w:color w:val="000000"/>
          <w:sz w:val="10.119999885559082"/>
          <w:szCs w:val="10.119999885559082"/>
          <w:u w:val="none"/>
          <w:shd w:fill="auto" w:val="clear"/>
          <w:vertAlign w:val="baseline"/>
          <w:rtl w:val="0"/>
        </w:rPr>
        <w:t xml:space="preserve">e</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bCs w:val="0"/>
          <w:i w:val="0"/>
          <w:iCs w:val="0"/>
          <w:smallCaps w:val="0"/>
          <w:strike w:val="0"/>
          <w:color w:val="231f20"/>
          <w:sz w:val="17.932600021362305"/>
          <w:szCs w:val="17.93260002136230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7.932600021362305"/>
          <w:szCs w:val="17.932600021362305"/>
          <w:u w:val="none"/>
          <w:shd w:fill="auto" w:val="clear"/>
          <w:vertAlign w:val="baseline"/>
          <w:rtl w:val="0"/>
        </w:rPr>
        <w:t xml:space="preserve">Species and functional-trait diversity in bees 711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02197265625" w:line="227.24196910858154" w:lineRule="auto"/>
        <w:ind w:left="0" w:right="0" w:firstLine="0"/>
        <w:jc w:val="left"/>
        <w:rPr>
          <w:rFonts w:ascii="Times" w:cs="Times" w:eastAsia="Times" w:hAnsi="Times"/>
          <w:b w:val="0"/>
          <w:bCs w:val="0"/>
          <w:i w:val="0"/>
          <w:iCs w:val="0"/>
          <w:smallCaps w:val="0"/>
          <w:strike w:val="0"/>
          <w:color w:val="231f20"/>
          <w:sz w:val="17.932600021362305"/>
          <w:szCs w:val="17.93260002136230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7.932600021362305"/>
          <w:szCs w:val="17.932600021362305"/>
          <w:u w:val="none"/>
          <w:shd w:fill="auto" w:val="clear"/>
          <w:vertAlign w:val="baseline"/>
          <w:rtl w:val="0"/>
        </w:rPr>
        <w:t xml:space="preserve">only on organic farms; F</w:t>
      </w:r>
      <w:r w:rsidDel="00000000" w:rsidR="00000000" w:rsidRPr="00000000">
        <w:rPr>
          <w:rFonts w:ascii="Times" w:cs="Times" w:eastAsia="Times" w:hAnsi="Times"/>
          <w:b w:val="0"/>
          <w:bCs w:val="0"/>
          <w:i w:val="0"/>
          <w:iCs w:val="0"/>
          <w:smallCaps w:val="0"/>
          <w:strike w:val="0"/>
          <w:color w:val="231f20"/>
          <w:sz w:val="21.132278442382812"/>
          <w:szCs w:val="21.132278442382812"/>
          <w:u w:val="none"/>
          <w:shd w:fill="auto" w:val="clear"/>
          <w:vertAlign w:val="subscript"/>
          <w:rtl w:val="0"/>
        </w:rPr>
        <w:t xml:space="preserve">2,13 </w:t>
      </w:r>
      <w:r w:rsidDel="00000000" w:rsidR="00000000" w:rsidRPr="00000000">
        <w:rPr>
          <w:rFonts w:ascii="Arial" w:cs="Arial" w:eastAsia="Arial" w:hAnsi="Arial"/>
          <w:b w:val="0"/>
          <w:bCs w:val="0"/>
          <w:i w:val="0"/>
          <w:iCs w:val="0"/>
          <w:smallCaps w:val="0"/>
          <w:strike w:val="0"/>
          <w:color w:val="231f20"/>
          <w:sz w:val="17.932600021362305"/>
          <w:szCs w:val="17.9326000213623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7.932600021362305"/>
          <w:szCs w:val="17.932600021362305"/>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231f20"/>
          <w:sz w:val="17.932600021362305"/>
          <w:szCs w:val="17.9326000213623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7.932600021362305"/>
          <w:szCs w:val="17.932600021362305"/>
          <w:u w:val="none"/>
          <w:shd w:fill="auto" w:val="clear"/>
          <w:vertAlign w:val="baseline"/>
          <w:rtl w:val="0"/>
        </w:rPr>
        <w:t xml:space="preserve">7, P </w:t>
      </w:r>
      <w:r w:rsidDel="00000000" w:rsidR="00000000" w:rsidRPr="00000000">
        <w:rPr>
          <w:rFonts w:ascii="Arial" w:cs="Arial" w:eastAsia="Arial" w:hAnsi="Arial"/>
          <w:b w:val="0"/>
          <w:bCs w:val="0"/>
          <w:i w:val="0"/>
          <w:iCs w:val="0"/>
          <w:smallCaps w:val="0"/>
          <w:strike w:val="0"/>
          <w:color w:val="231f20"/>
          <w:sz w:val="17.932600021362305"/>
          <w:szCs w:val="17.9326000213623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7.932600021362305"/>
          <w:szCs w:val="17.932600021362305"/>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231f20"/>
          <w:sz w:val="17.932600021362305"/>
          <w:szCs w:val="17.9326000213623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7.932600021362305"/>
          <w:szCs w:val="17.932600021362305"/>
          <w:u w:val="none"/>
          <w:shd w:fill="auto" w:val="clear"/>
          <w:vertAlign w:val="baseline"/>
          <w:rtl w:val="0"/>
        </w:rPr>
        <w:t xml:space="preserve">030; Tukey’s HSD, P </w:t>
      </w:r>
      <w:r w:rsidDel="00000000" w:rsidR="00000000" w:rsidRPr="00000000">
        <w:rPr>
          <w:rFonts w:ascii="Arial" w:cs="Arial" w:eastAsia="Arial" w:hAnsi="Arial"/>
          <w:b w:val="0"/>
          <w:bCs w:val="0"/>
          <w:i w:val="0"/>
          <w:iCs w:val="0"/>
          <w:smallCaps w:val="0"/>
          <w:strike w:val="0"/>
          <w:color w:val="231f20"/>
          <w:sz w:val="17.932600021362305"/>
          <w:szCs w:val="17.9326000213623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7.932600021362305"/>
          <w:szCs w:val="17.932600021362305"/>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231f20"/>
          <w:sz w:val="17.932600021362305"/>
          <w:szCs w:val="17.9326000213623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7.932600021362305"/>
          <w:szCs w:val="17.932600021362305"/>
          <w:u w:val="none"/>
          <w:shd w:fill="auto" w:val="clear"/>
          <w:vertAlign w:val="baseline"/>
          <w:rtl w:val="0"/>
        </w:rPr>
        <w:t xml:space="preserve">030; Appendix S7).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64453125" w:line="266.1296081542969" w:lineRule="auto"/>
        <w:ind w:left="0" w:right="0" w:firstLine="0"/>
        <w:jc w:val="left"/>
        <w:rPr>
          <w:rFonts w:ascii="Times" w:cs="Times" w:eastAsia="Times" w:hAnsi="Times"/>
          <w:b w:val="0"/>
          <w:bCs w:val="0"/>
          <w:i w:val="0"/>
          <w:iCs w:val="0"/>
          <w:smallCaps w:val="0"/>
          <w:strike w:val="0"/>
          <w:color w:val="231f20"/>
          <w:sz w:val="17.932600021362305"/>
          <w:szCs w:val="17.932600021362305"/>
          <w:u w:val="none"/>
          <w:shd w:fill="auto" w:val="clear"/>
          <w:vertAlign w:val="baseline"/>
        </w:rPr>
        <w:sectPr>
          <w:type w:val="continuous"/>
          <w:pgSz w:h="16380" w:w="11900" w:orient="portrait"/>
          <w:pgMar w:bottom="372.288818359375" w:top="226.4599609375" w:left="1440" w:right="1440" w:header="0" w:footer="720"/>
          <w:cols w:equalWidth="0" w:num="1">
            <w:col w:space="0" w:w="9020"/>
          </w:cols>
        </w:sectPr>
      </w:pPr>
      <w:r w:rsidDel="00000000" w:rsidR="00000000" w:rsidRPr="00000000">
        <w:rPr>
          <w:rFonts w:ascii="Times" w:cs="Times" w:eastAsia="Times" w:hAnsi="Times"/>
          <w:b w:val="0"/>
          <w:bCs w:val="0"/>
          <w:i w:val="0"/>
          <w:iCs w:val="0"/>
          <w:smallCaps w:val="0"/>
          <w:strike w:val="0"/>
          <w:color w:val="231f20"/>
          <w:sz w:val="17.932600021362305"/>
          <w:szCs w:val="17.932600021362305"/>
          <w:u w:val="none"/>
          <w:shd w:fill="auto" w:val="clear"/>
          <w:vertAlign w:val="baseline"/>
          <w:rtl w:val="0"/>
        </w:rPr>
        <w:t xml:space="preserve">The greater trait diversity of bee communities in natu ral habitat was most strongly influenced by inclusion of nesting location, without which FDis did not differ sig nificantly among habitat types [unweighted (species level)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431884765625" w:line="240" w:lineRule="auto"/>
        <w:ind w:left="0" w:right="0" w:firstLine="0"/>
        <w:jc w:val="left"/>
        <w:rPr>
          <w:rFonts w:ascii="Arial" w:cs="Arial" w:eastAsia="Arial" w:hAnsi="Arial"/>
          <w:b w:val="0"/>
          <w:bCs w:val="0"/>
          <w:i w:val="0"/>
          <w:iCs w:val="0"/>
          <w:smallCaps w:val="0"/>
          <w:strike w:val="0"/>
          <w:color w:val="231f20"/>
          <w:sz w:val="13"/>
          <w:szCs w:val="1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666666666666668"/>
          <w:szCs w:val="21.666666666666668"/>
          <w:u w:val="none"/>
          <w:shd w:fill="auto" w:val="clear"/>
          <w:vertAlign w:val="subscript"/>
          <w:rtl w:val="0"/>
        </w:rPr>
        <w:t xml:space="preserve"> 0·</w:t>
      </w:r>
      <w:r w:rsidDel="00000000" w:rsidR="00000000" w:rsidRPr="00000000">
        <w:rPr>
          <w:rFonts w:ascii="Arial" w:cs="Arial" w:eastAsia="Arial" w:hAnsi="Arial"/>
          <w:b w:val="0"/>
          <w:bCs w:val="0"/>
          <w:i w:val="0"/>
          <w:iCs w:val="0"/>
          <w:smallCaps w:val="0"/>
          <w:strike w:val="0"/>
          <w:color w:val="231f20"/>
          <w:sz w:val="13"/>
          <w:szCs w:val="13"/>
          <w:u w:val="none"/>
          <w:shd w:fill="auto" w:val="clear"/>
          <w:vertAlign w:val="baseline"/>
          <w:rtl w:val="0"/>
        </w:rPr>
        <w:t xml:space="preserve">6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a8a9ad"/>
          <w:sz w:val="7.466599941253662"/>
          <w:szCs w:val="7.466599941253662"/>
          <w:u w:val="none"/>
          <w:shd w:fill="auto" w:val="clear"/>
          <w:vertAlign w:val="baseline"/>
        </w:rPr>
      </w:pPr>
      <w:r w:rsidDel="00000000" w:rsidR="00000000" w:rsidRPr="00000000">
        <w:rPr>
          <w:rFonts w:ascii="Arial" w:cs="Arial" w:eastAsia="Arial" w:hAnsi="Arial"/>
          <w:b w:val="0"/>
          <w:bCs w:val="0"/>
          <w:i w:val="0"/>
          <w:iCs w:val="0"/>
          <w:smallCaps w:val="0"/>
          <w:strike w:val="0"/>
          <w:color w:val="a8a9ad"/>
          <w:sz w:val="7.466599941253662"/>
          <w:szCs w:val="7.466599941253662"/>
          <w:u w:val="none"/>
          <w:shd w:fill="auto" w:val="clear"/>
          <w:vertAlign w:val="baseline"/>
          <w:rtl w:val="0"/>
        </w:rPr>
        <w:t xml:space="preserve">●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128662109375" w:line="240" w:lineRule="auto"/>
        <w:ind w:left="0" w:right="0" w:firstLine="0"/>
        <w:jc w:val="left"/>
        <w:rPr>
          <w:rFonts w:ascii="Arial" w:cs="Arial" w:eastAsia="Arial" w:hAnsi="Arial"/>
          <w:b w:val="0"/>
          <w:bCs w:val="0"/>
          <w:i w:val="0"/>
          <w:iCs w:val="0"/>
          <w:smallCaps w:val="0"/>
          <w:strike w:val="0"/>
          <w:color w:val="ffffff"/>
          <w:sz w:val="7.466599941253662"/>
          <w:szCs w:val="7.46659994125366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7.466599941253662"/>
          <w:szCs w:val="7.466599941253662"/>
          <w:u w:val="none"/>
          <w:shd w:fill="auto" w:val="clear"/>
          <w:vertAlign w:val="baseline"/>
          <w:rtl w:val="0"/>
        </w:rPr>
        <w:t xml:space="preserv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7.466599941253662"/>
          <w:szCs w:val="7.46659994125366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7.466599941253662"/>
          <w:szCs w:val="7.466599941253662"/>
          <w:u w:val="none"/>
          <w:shd w:fill="auto" w:val="clear"/>
          <w:vertAlign w:val="baseline"/>
          <w:rtl w:val="0"/>
        </w:rPr>
        <w:t xml:space="preserv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934814453125" w:line="240" w:lineRule="auto"/>
        <w:ind w:left="0" w:right="0" w:firstLine="0"/>
        <w:jc w:val="left"/>
        <w:rPr>
          <w:rFonts w:ascii="Arial" w:cs="Arial" w:eastAsia="Arial" w:hAnsi="Arial"/>
          <w:b w:val="0"/>
          <w:bCs w:val="0"/>
          <w:i w:val="0"/>
          <w:iCs w:val="0"/>
          <w:smallCaps w:val="0"/>
          <w:strike w:val="0"/>
          <w:color w:val="a8a9ad"/>
          <w:sz w:val="7.466599941253662"/>
          <w:szCs w:val="7.466599941253662"/>
          <w:u w:val="none"/>
          <w:shd w:fill="auto" w:val="clear"/>
          <w:vertAlign w:val="baseline"/>
        </w:rPr>
      </w:pPr>
      <w:r w:rsidDel="00000000" w:rsidR="00000000" w:rsidRPr="00000000">
        <w:rPr>
          <w:rFonts w:ascii="Arial" w:cs="Arial" w:eastAsia="Arial" w:hAnsi="Arial"/>
          <w:b w:val="0"/>
          <w:bCs w:val="0"/>
          <w:i w:val="0"/>
          <w:iCs w:val="0"/>
          <w:smallCaps w:val="0"/>
          <w:strike w:val="0"/>
          <w:color w:val="a8a9ad"/>
          <w:sz w:val="7.466599941253662"/>
          <w:szCs w:val="7.466599941253662"/>
          <w:u w:val="none"/>
          <w:shd w:fill="auto" w:val="clear"/>
          <w:vertAlign w:val="baseline"/>
          <w:rtl w:val="0"/>
        </w:rPr>
        <w:t xml:space="preserv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3"/>
          <w:szCs w:val="1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666666666666668"/>
          <w:szCs w:val="21.666666666666668"/>
          <w:u w:val="none"/>
          <w:shd w:fill="auto" w:val="clear"/>
          <w:vertAlign w:val="subscript"/>
          <w:rtl w:val="0"/>
        </w:rPr>
        <w:t xml:space="preserve"> 0·</w:t>
      </w:r>
      <w:r w:rsidDel="00000000" w:rsidR="00000000" w:rsidRPr="00000000">
        <w:rPr>
          <w:rFonts w:ascii="Arial" w:cs="Arial" w:eastAsia="Arial" w:hAnsi="Arial"/>
          <w:b w:val="0"/>
          <w:bCs w:val="0"/>
          <w:i w:val="0"/>
          <w:iCs w:val="0"/>
          <w:smallCaps w:val="0"/>
          <w:strike w:val="0"/>
          <w:color w:val="231f20"/>
          <w:sz w:val="13"/>
          <w:szCs w:val="13"/>
          <w:u w:val="none"/>
          <w:shd w:fill="auto" w:val="clear"/>
          <w:vertAlign w:val="baseline"/>
          <w:rtl w:val="0"/>
        </w:rPr>
        <w:t xml:space="preserve">4</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a8a9ad"/>
          <w:sz w:val="7.466599941253662"/>
          <w:szCs w:val="7.466599941253662"/>
          <w:u w:val="none"/>
          <w:shd w:fill="auto" w:val="clear"/>
          <w:vertAlign w:val="baseline"/>
        </w:rPr>
      </w:pPr>
      <w:r w:rsidDel="00000000" w:rsidR="00000000" w:rsidRPr="00000000">
        <w:rPr>
          <w:rFonts w:ascii="Arial" w:cs="Arial" w:eastAsia="Arial" w:hAnsi="Arial"/>
          <w:b w:val="0"/>
          <w:bCs w:val="0"/>
          <w:i w:val="0"/>
          <w:iCs w:val="0"/>
          <w:smallCaps w:val="0"/>
          <w:strike w:val="0"/>
          <w:color w:val="a8a9ad"/>
          <w:sz w:val="7.466599941253662"/>
          <w:szCs w:val="7.466599941253662"/>
          <w:u w:val="none"/>
          <w:shd w:fill="auto" w:val="clear"/>
          <w:vertAlign w:val="baseline"/>
          <w:rtl w:val="0"/>
        </w:rPr>
        <w:t xml:space="preserv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787353515625" w:line="240" w:lineRule="auto"/>
        <w:ind w:left="0" w:right="0" w:firstLine="0"/>
        <w:jc w:val="left"/>
        <w:rPr>
          <w:rFonts w:ascii="Arial" w:cs="Arial" w:eastAsia="Arial" w:hAnsi="Arial"/>
          <w:b w:val="0"/>
          <w:bCs w:val="0"/>
          <w:i w:val="0"/>
          <w:iCs w:val="0"/>
          <w:smallCaps w:val="0"/>
          <w:strike w:val="0"/>
          <w:color w:val="231f20"/>
          <w:sz w:val="7.466599941253662"/>
          <w:szCs w:val="7.46659994125366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7.466599941253662"/>
          <w:szCs w:val="7.466599941253662"/>
          <w:u w:val="none"/>
          <w:shd w:fill="auto" w:val="clear"/>
          <w:vertAlign w:val="baseline"/>
          <w:rtl w:val="0"/>
        </w:rPr>
        <w:t xml:space="preserv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0908374786377" w:lineRule="auto"/>
        <w:ind w:left="0" w:right="0" w:firstLine="0"/>
        <w:jc w:val="left"/>
        <w:rPr>
          <w:rFonts w:ascii="Arial" w:cs="Arial" w:eastAsia="Arial" w:hAnsi="Arial"/>
          <w:b w:val="0"/>
          <w:bCs w:val="0"/>
          <w:i w:val="0"/>
          <w:iCs w:val="0"/>
          <w:smallCaps w:val="0"/>
          <w:strike w:val="0"/>
          <w:color w:val="231f2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2"/>
          <w:szCs w:val="12"/>
          <w:u w:val="none"/>
          <w:shd w:fill="auto" w:val="clear"/>
          <w:vertAlign w:val="baseline"/>
          <w:rtl w:val="0"/>
        </w:rPr>
        <w:t xml:space="preserve">Conventional farm Organic farm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2"/>
          <w:szCs w:val="12"/>
          <w:u w:val="none"/>
          <w:shd w:fill="auto" w:val="clear"/>
          <w:vertAlign w:val="baseline"/>
          <w:rtl w:val="0"/>
        </w:rPr>
        <w:t xml:space="preserve">Natural habitat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0365676879883" w:lineRule="auto"/>
        <w:ind w:left="0" w:right="0" w:firstLine="0"/>
        <w:jc w:val="left"/>
        <w:rPr>
          <w:rFonts w:ascii="Times" w:cs="Times" w:eastAsia="Times" w:hAnsi="Times"/>
          <w:b w:val="0"/>
          <w:bCs w:val="0"/>
          <w:i w:val="0"/>
          <w:iCs w:val="0"/>
          <w:smallCaps w:val="0"/>
          <w:strike w:val="0"/>
          <w:color w:val="231f20"/>
          <w:sz w:val="17.932600021362305"/>
          <w:szCs w:val="17.932600021362305"/>
          <w:u w:val="none"/>
          <w:shd w:fill="auto" w:val="clear"/>
          <w:vertAlign w:val="baseline"/>
        </w:rPr>
        <w:sectPr>
          <w:type w:val="continuous"/>
          <w:pgSz w:h="16380" w:w="11900" w:orient="portrait"/>
          <w:pgMar w:bottom="372.288818359375" w:top="226.4599609375" w:left="1478.0900573730469" w:right="1248.292236328125" w:header="0" w:footer="720"/>
          <w:cols w:equalWidth="0" w:num="3">
            <w:col w:space="0" w:w="3060"/>
            <w:col w:space="0" w:w="3060"/>
            <w:col w:space="0" w:w="3060"/>
          </w:cols>
        </w:sectPr>
      </w:pPr>
      <w:r w:rsidDel="00000000" w:rsidR="00000000" w:rsidRPr="00000000">
        <w:rPr>
          <w:rFonts w:ascii="Times" w:cs="Times" w:eastAsia="Times" w:hAnsi="Times"/>
          <w:b w:val="0"/>
          <w:bCs w:val="0"/>
          <w:i w:val="0"/>
          <w:iCs w:val="0"/>
          <w:smallCaps w:val="0"/>
          <w:strike w:val="0"/>
          <w:color w:val="231f20"/>
          <w:sz w:val="17.932600021362305"/>
          <w:szCs w:val="17.932600021362305"/>
          <w:u w:val="none"/>
          <w:shd w:fill="auto" w:val="clear"/>
          <w:vertAlign w:val="baseline"/>
          <w:rtl w:val="0"/>
        </w:rPr>
        <w:t xml:space="preserve">FDis; </w:t>
      </w:r>
      <w:r w:rsidDel="00000000" w:rsidR="00000000" w:rsidRPr="00000000">
        <w:rPr>
          <w:rFonts w:ascii="Times" w:cs="Times" w:eastAsia="Times" w:hAnsi="Times"/>
          <w:b w:val="0"/>
          <w:bCs w:val="0"/>
          <w:i w:val="0"/>
          <w:iCs w:val="0"/>
          <w:smallCaps w:val="0"/>
          <w:strike w:val="0"/>
          <w:color w:val="231f20"/>
          <w:sz w:val="12.552399635314941"/>
          <w:szCs w:val="12.552399635314941"/>
          <w:u w:val="none"/>
          <w:shd w:fill="auto" w:val="clear"/>
          <w:vertAlign w:val="baseline"/>
          <w:rtl w:val="0"/>
        </w:rPr>
        <w:t xml:space="preserve">ANOVA</w:t>
      </w:r>
      <w:r w:rsidDel="00000000" w:rsidR="00000000" w:rsidRPr="00000000">
        <w:rPr>
          <w:rFonts w:ascii="Times" w:cs="Times" w:eastAsia="Times" w:hAnsi="Times"/>
          <w:b w:val="0"/>
          <w:bCs w:val="0"/>
          <w:i w:val="0"/>
          <w:iCs w:val="0"/>
          <w:smallCaps w:val="0"/>
          <w:strike w:val="0"/>
          <w:color w:val="231f20"/>
          <w:sz w:val="17.932600021362305"/>
          <w:szCs w:val="17.932600021362305"/>
          <w:u w:val="none"/>
          <w:shd w:fill="auto" w:val="clear"/>
          <w:vertAlign w:val="baseline"/>
          <w:rtl w:val="0"/>
        </w:rPr>
        <w:t xml:space="preserve">, F</w:t>
      </w:r>
      <w:r w:rsidDel="00000000" w:rsidR="00000000" w:rsidRPr="00000000">
        <w:rPr>
          <w:rFonts w:ascii="Times" w:cs="Times" w:eastAsia="Times" w:hAnsi="Times"/>
          <w:b w:val="0"/>
          <w:bCs w:val="0"/>
          <w:i w:val="0"/>
          <w:iCs w:val="0"/>
          <w:smallCaps w:val="0"/>
          <w:strike w:val="0"/>
          <w:color w:val="231f20"/>
          <w:sz w:val="21.132278442382812"/>
          <w:szCs w:val="21.132278442382812"/>
          <w:u w:val="none"/>
          <w:shd w:fill="auto" w:val="clear"/>
          <w:vertAlign w:val="subscript"/>
          <w:rtl w:val="0"/>
        </w:rPr>
        <w:t xml:space="preserve">2,13 </w:t>
      </w:r>
      <w:r w:rsidDel="00000000" w:rsidR="00000000" w:rsidRPr="00000000">
        <w:rPr>
          <w:rFonts w:ascii="Arial" w:cs="Arial" w:eastAsia="Arial" w:hAnsi="Arial"/>
          <w:b w:val="0"/>
          <w:bCs w:val="0"/>
          <w:i w:val="0"/>
          <w:iCs w:val="0"/>
          <w:smallCaps w:val="0"/>
          <w:strike w:val="0"/>
          <w:color w:val="231f20"/>
          <w:sz w:val="17.932600021362305"/>
          <w:szCs w:val="17.9326000213623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7.932600021362305"/>
          <w:szCs w:val="17.932600021362305"/>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231f20"/>
          <w:sz w:val="17.932600021362305"/>
          <w:szCs w:val="17.9326000213623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7.932600021362305"/>
          <w:szCs w:val="17.932600021362305"/>
          <w:u w:val="none"/>
          <w:shd w:fill="auto" w:val="clear"/>
          <w:vertAlign w:val="baseline"/>
          <w:rtl w:val="0"/>
        </w:rPr>
        <w:t xml:space="preserve">82, P </w:t>
      </w:r>
      <w:r w:rsidDel="00000000" w:rsidR="00000000" w:rsidRPr="00000000">
        <w:rPr>
          <w:rFonts w:ascii="Arial" w:cs="Arial" w:eastAsia="Arial" w:hAnsi="Arial"/>
          <w:b w:val="0"/>
          <w:bCs w:val="0"/>
          <w:i w:val="0"/>
          <w:iCs w:val="0"/>
          <w:smallCaps w:val="0"/>
          <w:strike w:val="0"/>
          <w:color w:val="231f20"/>
          <w:sz w:val="17.932600021362305"/>
          <w:szCs w:val="17.9326000213623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7.932600021362305"/>
          <w:szCs w:val="17.932600021362305"/>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231f20"/>
          <w:sz w:val="17.932600021362305"/>
          <w:szCs w:val="17.9326000213623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7.932600021362305"/>
          <w:szCs w:val="17.932600021362305"/>
          <w:u w:val="none"/>
          <w:shd w:fill="auto" w:val="clear"/>
          <w:vertAlign w:val="baseline"/>
          <w:rtl w:val="0"/>
        </w:rPr>
        <w:t xml:space="preserve">46; Appendix S8]. Abundance-weighted FDis differed among site types even with nesting location excluded (F</w:t>
      </w:r>
      <w:r w:rsidDel="00000000" w:rsidR="00000000" w:rsidRPr="00000000">
        <w:rPr>
          <w:rFonts w:ascii="Times" w:cs="Times" w:eastAsia="Times" w:hAnsi="Times"/>
          <w:b w:val="0"/>
          <w:bCs w:val="0"/>
          <w:i w:val="0"/>
          <w:iCs w:val="0"/>
          <w:smallCaps w:val="0"/>
          <w:strike w:val="0"/>
          <w:color w:val="231f20"/>
          <w:sz w:val="21.132278442382812"/>
          <w:szCs w:val="21.132278442382812"/>
          <w:u w:val="none"/>
          <w:shd w:fill="auto" w:val="clear"/>
          <w:vertAlign w:val="subscript"/>
          <w:rtl w:val="0"/>
        </w:rPr>
        <w:t xml:space="preserve">2,13 </w:t>
      </w:r>
      <w:r w:rsidDel="00000000" w:rsidR="00000000" w:rsidRPr="00000000">
        <w:rPr>
          <w:rFonts w:ascii="Arial" w:cs="Arial" w:eastAsia="Arial" w:hAnsi="Arial"/>
          <w:b w:val="0"/>
          <w:bCs w:val="0"/>
          <w:i w:val="0"/>
          <w:iCs w:val="0"/>
          <w:smallCaps w:val="0"/>
          <w:strike w:val="0"/>
          <w:color w:val="231f20"/>
          <w:sz w:val="17.932600021362305"/>
          <w:szCs w:val="17.9326000213623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7.932600021362305"/>
          <w:szCs w:val="17.932600021362305"/>
          <w:u w:val="none"/>
          <w:shd w:fill="auto" w:val="clear"/>
          <w:vertAlign w:val="baseline"/>
          <w:rtl w:val="0"/>
        </w:rPr>
        <w:t xml:space="preserve">8</w:t>
      </w:r>
      <w:r w:rsidDel="00000000" w:rsidR="00000000" w:rsidRPr="00000000">
        <w:rPr>
          <w:rFonts w:ascii="Arial" w:cs="Arial" w:eastAsia="Arial" w:hAnsi="Arial"/>
          <w:b w:val="0"/>
          <w:bCs w:val="0"/>
          <w:i w:val="0"/>
          <w:iCs w:val="0"/>
          <w:smallCaps w:val="0"/>
          <w:strike w:val="0"/>
          <w:color w:val="231f20"/>
          <w:sz w:val="17.932600021362305"/>
          <w:szCs w:val="17.9326000213623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7.932600021362305"/>
          <w:szCs w:val="17.932600021362305"/>
          <w:u w:val="none"/>
          <w:shd w:fill="auto" w:val="clear"/>
          <w:vertAlign w:val="baseline"/>
          <w:rtl w:val="0"/>
        </w:rPr>
        <w:t xml:space="preserve">8,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3"/>
          <w:szCs w:val="1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666666666666668"/>
          <w:szCs w:val="21.666666666666668"/>
          <w:u w:val="none"/>
          <w:shd w:fill="auto" w:val="clear"/>
          <w:vertAlign w:val="subscript"/>
          <w:rtl w:val="0"/>
        </w:rPr>
        <w:t xml:space="preserve">NMDS axis </w:t>
      </w:r>
      <w:r w:rsidDel="00000000" w:rsidR="00000000" w:rsidRPr="00000000">
        <w:rPr>
          <w:rFonts w:ascii="Arial" w:cs="Arial" w:eastAsia="Arial" w:hAnsi="Arial"/>
          <w:b w:val="0"/>
          <w:bCs w:val="0"/>
          <w:i w:val="0"/>
          <w:iCs w:val="0"/>
          <w:smallCaps w:val="0"/>
          <w:strike w:val="0"/>
          <w:color w:val="231f20"/>
          <w:sz w:val="13"/>
          <w:szCs w:val="13"/>
          <w:u w:val="none"/>
          <w:shd w:fill="auto" w:val="clear"/>
          <w:vertAlign w:val="baseline"/>
          <w:rtl w:val="0"/>
        </w:rPr>
        <w:t xml:space="preserve">2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19596672058105" w:lineRule="auto"/>
        <w:ind w:left="0" w:right="0" w:firstLine="0"/>
        <w:jc w:val="left"/>
        <w:rPr>
          <w:rFonts w:ascii="Arial" w:cs="Arial" w:eastAsia="Arial" w:hAnsi="Arial"/>
          <w:b w:val="0"/>
          <w:bCs w:val="0"/>
          <w:i w:val="0"/>
          <w:iCs w:val="0"/>
          <w:smallCaps w:val="0"/>
          <w:strike w:val="0"/>
          <w:color w:val="231f20"/>
          <w:sz w:val="13"/>
          <w:szCs w:val="1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666666666666668"/>
          <w:szCs w:val="21.666666666666668"/>
          <w:u w:val="none"/>
          <w:shd w:fill="auto" w:val="clear"/>
          <w:vertAlign w:val="subscript"/>
          <w:rtl w:val="0"/>
        </w:rPr>
        <w:t xml:space="preserve"> 0·</w:t>
      </w:r>
      <w:r w:rsidDel="00000000" w:rsidR="00000000" w:rsidRPr="00000000">
        <w:rPr>
          <w:rFonts w:ascii="Arial" w:cs="Arial" w:eastAsia="Arial" w:hAnsi="Arial"/>
          <w:b w:val="0"/>
          <w:bCs w:val="0"/>
          <w:i w:val="0"/>
          <w:iCs w:val="0"/>
          <w:smallCaps w:val="0"/>
          <w:strike w:val="0"/>
          <w:color w:val="231f20"/>
          <w:sz w:val="13"/>
          <w:szCs w:val="13"/>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21.666666666666668"/>
          <w:szCs w:val="21.666666666666668"/>
          <w:u w:val="none"/>
          <w:shd w:fill="auto" w:val="clear"/>
          <w:vertAlign w:val="subscript"/>
          <w:rtl w:val="0"/>
        </w:rPr>
        <w:t xml:space="preserve"> 0·</w:t>
      </w:r>
      <w:r w:rsidDel="00000000" w:rsidR="00000000" w:rsidRPr="00000000">
        <w:rPr>
          <w:rFonts w:ascii="Arial" w:cs="Arial" w:eastAsia="Arial" w:hAnsi="Arial"/>
          <w:b w:val="0"/>
          <w:bCs w:val="0"/>
          <w:i w:val="0"/>
          <w:iCs w:val="0"/>
          <w:smallCaps w:val="0"/>
          <w:strike w:val="0"/>
          <w:color w:val="231f20"/>
          <w:sz w:val="13"/>
          <w:szCs w:val="13"/>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231f20"/>
          <w:sz w:val="21.666666666666668"/>
          <w:szCs w:val="21.666666666666668"/>
          <w:u w:val="none"/>
          <w:shd w:fill="auto" w:val="clear"/>
          <w:vertAlign w:val="subscript"/>
          <w:rtl w:val="0"/>
        </w:rPr>
        <w:t xml:space="preserve"> –0·</w:t>
      </w:r>
      <w:r w:rsidDel="00000000" w:rsidR="00000000" w:rsidRPr="00000000">
        <w:rPr>
          <w:rFonts w:ascii="Arial" w:cs="Arial" w:eastAsia="Arial" w:hAnsi="Arial"/>
          <w:b w:val="0"/>
          <w:bCs w:val="0"/>
          <w:i w:val="0"/>
          <w:iCs w:val="0"/>
          <w:smallCaps w:val="0"/>
          <w:strike w:val="0"/>
          <w:color w:val="231f20"/>
          <w:sz w:val="13"/>
          <w:szCs w:val="13"/>
          <w:u w:val="none"/>
          <w:shd w:fill="auto" w:val="clear"/>
          <w:vertAlign w:val="baseline"/>
          <w:rtl w:val="0"/>
        </w:rPr>
        <w:t xml:space="preserve">2</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935546875" w:line="240" w:lineRule="auto"/>
        <w:ind w:left="0" w:right="0" w:firstLine="0"/>
        <w:jc w:val="left"/>
        <w:rPr>
          <w:rFonts w:ascii="Arial" w:cs="Arial" w:eastAsia="Arial" w:hAnsi="Arial"/>
          <w:b w:val="0"/>
          <w:bCs w:val="0"/>
          <w:i w:val="0"/>
          <w:iCs w:val="0"/>
          <w:smallCaps w:val="0"/>
          <w:strike w:val="0"/>
          <w:color w:val="231f20"/>
          <w:sz w:val="13"/>
          <w:szCs w:val="1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666666666666668"/>
          <w:szCs w:val="21.666666666666668"/>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231f20"/>
          <w:sz w:val="13"/>
          <w:szCs w:val="13"/>
          <w:u w:val="none"/>
          <w:shd w:fill="auto" w:val="clear"/>
          <w:vertAlign w:val="baseline"/>
          <w:rtl w:val="0"/>
        </w:rPr>
        <w:t xml:space="preserve">6</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7.466599941253662"/>
          <w:szCs w:val="7.46659994125366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7.466599941253662"/>
          <w:szCs w:val="7.466599941253662"/>
          <w:u w:val="none"/>
          <w:shd w:fill="auto" w:val="clear"/>
          <w:vertAlign w:val="baseline"/>
          <w:rtl w:val="0"/>
        </w:rPr>
        <w:t xml:space="preserve">●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24658203125" w:line="240" w:lineRule="auto"/>
        <w:ind w:left="0" w:right="0" w:firstLine="0"/>
        <w:jc w:val="left"/>
        <w:rPr>
          <w:rFonts w:ascii="Arial" w:cs="Arial" w:eastAsia="Arial" w:hAnsi="Arial"/>
          <w:b w:val="0"/>
          <w:bCs w:val="0"/>
          <w:i w:val="0"/>
          <w:iCs w:val="0"/>
          <w:smallCaps w:val="0"/>
          <w:strike w:val="0"/>
          <w:color w:val="231f20"/>
          <w:sz w:val="7.466599941253662"/>
          <w:szCs w:val="7.46659994125366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7.466599941253662"/>
          <w:szCs w:val="7.466599941253662"/>
          <w:u w:val="none"/>
          <w:shd w:fill="auto" w:val="clear"/>
          <w:vertAlign w:val="baseline"/>
          <w:rtl w:val="0"/>
        </w:rPr>
        <w:t xml:space="preserv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7.466599941253662"/>
          <w:szCs w:val="7.46659994125366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7.466599941253662"/>
          <w:szCs w:val="7.466599941253662"/>
          <w:u w:val="none"/>
          <w:shd w:fill="auto" w:val="clear"/>
          <w:vertAlign w:val="baseline"/>
          <w:rtl w:val="0"/>
        </w:rPr>
        <w:t xml:space="preserve">●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4423828125" w:line="240" w:lineRule="auto"/>
        <w:ind w:left="0" w:right="0" w:firstLine="0"/>
        <w:jc w:val="left"/>
        <w:rPr>
          <w:rFonts w:ascii="Arial" w:cs="Arial" w:eastAsia="Arial" w:hAnsi="Arial"/>
          <w:b w:val="0"/>
          <w:bCs w:val="0"/>
          <w:i w:val="0"/>
          <w:iCs w:val="0"/>
          <w:smallCaps w:val="0"/>
          <w:strike w:val="0"/>
          <w:color w:val="231f20"/>
          <w:sz w:val="7.466599941253662"/>
          <w:szCs w:val="7.46659994125366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7.466599941253662"/>
          <w:szCs w:val="7.466599941253662"/>
          <w:u w:val="none"/>
          <w:shd w:fill="auto" w:val="clear"/>
          <w:vertAlign w:val="baseline"/>
          <w:rtl w:val="0"/>
        </w:rPr>
        <w:t xml:space="preserv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284912109375" w:line="240" w:lineRule="auto"/>
        <w:ind w:left="0" w:right="0" w:firstLine="0"/>
        <w:jc w:val="left"/>
        <w:rPr>
          <w:rFonts w:ascii="Arial" w:cs="Arial" w:eastAsia="Arial" w:hAnsi="Arial"/>
          <w:b w:val="0"/>
          <w:bCs w:val="0"/>
          <w:i w:val="0"/>
          <w:iCs w:val="0"/>
          <w:smallCaps w:val="0"/>
          <w:strike w:val="0"/>
          <w:color w:val="ffffff"/>
          <w:sz w:val="7.466599941253662"/>
          <w:szCs w:val="7.46659994125366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7.466599941253662"/>
          <w:szCs w:val="7.466599941253662"/>
          <w:u w:val="none"/>
          <w:shd w:fill="auto" w:val="clear"/>
          <w:vertAlign w:val="baseline"/>
          <w:rtl w:val="0"/>
        </w:rPr>
        <w:t xml:space="preserv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7.466599941253662"/>
          <w:szCs w:val="7.46659994125366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7.466599941253662"/>
          <w:szCs w:val="7.466599941253662"/>
          <w:u w:val="none"/>
          <w:shd w:fill="auto" w:val="clear"/>
          <w:vertAlign w:val="baseline"/>
          <w:rtl w:val="0"/>
        </w:rPr>
        <w:t xml:space="preserv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043212890625" w:line="240" w:lineRule="auto"/>
        <w:ind w:left="0" w:right="0" w:firstLine="0"/>
        <w:jc w:val="left"/>
        <w:rPr>
          <w:rFonts w:ascii="Arial" w:cs="Arial" w:eastAsia="Arial" w:hAnsi="Arial"/>
          <w:b w:val="0"/>
          <w:bCs w:val="0"/>
          <w:i w:val="0"/>
          <w:iCs w:val="0"/>
          <w:smallCaps w:val="0"/>
          <w:strike w:val="0"/>
          <w:color w:val="231f20"/>
          <w:sz w:val="7.466599941253662"/>
          <w:szCs w:val="7.466599941253662"/>
          <w:u w:val="single"/>
          <w:shd w:fill="auto" w:val="clear"/>
          <w:vertAlign w:val="baseline"/>
        </w:rPr>
      </w:pPr>
      <w:r w:rsidDel="00000000" w:rsidR="00000000" w:rsidRPr="00000000">
        <w:rPr>
          <w:rFonts w:ascii="Arial" w:cs="Arial" w:eastAsia="Arial" w:hAnsi="Arial"/>
          <w:b w:val="0"/>
          <w:bCs w:val="0"/>
          <w:i w:val="0"/>
          <w:iCs w:val="0"/>
          <w:smallCaps w:val="0"/>
          <w:strike w:val="0"/>
          <w:color w:val="231f20"/>
          <w:sz w:val="7.466599941253662"/>
          <w:szCs w:val="7.46659994125366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7.466599941253662"/>
          <w:szCs w:val="7.466599941253662"/>
          <w:u w:val="single"/>
          <w:shd w:fill="auto" w:val="clear"/>
          <w:vertAlign w:val="baseline"/>
          <w:rtl w:val="0"/>
        </w:rPr>
        <w:t xml:space="preserve">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0478515625" w:line="240" w:lineRule="auto"/>
        <w:ind w:left="0" w:right="0" w:firstLine="0"/>
        <w:jc w:val="left"/>
        <w:rPr>
          <w:rFonts w:ascii="Arial" w:cs="Arial" w:eastAsia="Arial" w:hAnsi="Arial"/>
          <w:b w:val="0"/>
          <w:bCs w:val="0"/>
          <w:i w:val="0"/>
          <w:iCs w:val="0"/>
          <w:smallCaps w:val="0"/>
          <w:strike w:val="0"/>
          <w:color w:val="a8a9ad"/>
          <w:sz w:val="7.466599941253662"/>
          <w:szCs w:val="7.466599941253662"/>
          <w:u w:val="none"/>
          <w:shd w:fill="auto" w:val="clear"/>
          <w:vertAlign w:val="baseline"/>
        </w:rPr>
      </w:pPr>
      <w:r w:rsidDel="00000000" w:rsidR="00000000" w:rsidRPr="00000000">
        <w:rPr>
          <w:rFonts w:ascii="Arial" w:cs="Arial" w:eastAsia="Arial" w:hAnsi="Arial"/>
          <w:b w:val="0"/>
          <w:bCs w:val="0"/>
          <w:i w:val="0"/>
          <w:iCs w:val="0"/>
          <w:smallCaps w:val="0"/>
          <w:strike w:val="0"/>
          <w:color w:val="a8a9ad"/>
          <w:sz w:val="7.466599941253662"/>
          <w:szCs w:val="7.466599941253662"/>
          <w:u w:val="none"/>
          <w:shd w:fill="auto" w:val="clear"/>
          <w:vertAlign w:val="baseline"/>
          <w:rtl w:val="0"/>
        </w:rPr>
        <w:t xml:space="preserv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166748046875" w:line="240" w:lineRule="auto"/>
        <w:ind w:left="0" w:right="0" w:firstLine="0"/>
        <w:jc w:val="left"/>
        <w:rPr>
          <w:rFonts w:ascii="Arial" w:cs="Arial" w:eastAsia="Arial" w:hAnsi="Arial"/>
          <w:b w:val="0"/>
          <w:bCs w:val="0"/>
          <w:i w:val="0"/>
          <w:iCs w:val="0"/>
          <w:smallCaps w:val="0"/>
          <w:strike w:val="0"/>
          <w:color w:val="a8a9ad"/>
          <w:sz w:val="7.466599941253662"/>
          <w:szCs w:val="7.466599941253662"/>
          <w:u w:val="none"/>
          <w:shd w:fill="auto" w:val="clear"/>
          <w:vertAlign w:val="baseline"/>
        </w:rPr>
      </w:pPr>
      <w:r w:rsidDel="00000000" w:rsidR="00000000" w:rsidRPr="00000000">
        <w:rPr>
          <w:rFonts w:ascii="Arial" w:cs="Arial" w:eastAsia="Arial" w:hAnsi="Arial"/>
          <w:b w:val="0"/>
          <w:bCs w:val="0"/>
          <w:i w:val="0"/>
          <w:iCs w:val="0"/>
          <w:smallCaps w:val="0"/>
          <w:strike w:val="0"/>
          <w:color w:val="a8a9ad"/>
          <w:sz w:val="7.466599941253662"/>
          <w:szCs w:val="7.466599941253662"/>
          <w:u w:val="none"/>
          <w:shd w:fill="auto" w:val="clear"/>
          <w:vertAlign w:val="baseline"/>
          <w:rtl w:val="0"/>
        </w:rPr>
        <w:t xml:space="preserve">●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89208984375" w:line="240" w:lineRule="auto"/>
        <w:ind w:left="0" w:right="0" w:firstLine="0"/>
        <w:jc w:val="left"/>
        <w:rPr>
          <w:rFonts w:ascii="Arial" w:cs="Arial" w:eastAsia="Arial" w:hAnsi="Arial"/>
          <w:b w:val="0"/>
          <w:bCs w:val="0"/>
          <w:i w:val="0"/>
          <w:iCs w:val="0"/>
          <w:smallCaps w:val="0"/>
          <w:strike w:val="0"/>
          <w:color w:val="ffffff"/>
          <w:sz w:val="7.466599941253662"/>
          <w:szCs w:val="7.46659994125366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2.444333235422771"/>
          <w:szCs w:val="12.444333235422771"/>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ffffff"/>
          <w:sz w:val="7.466599941253662"/>
          <w:szCs w:val="7.466599941253662"/>
          <w:u w:val="none"/>
          <w:shd w:fill="auto" w:val="clear"/>
          <w:vertAlign w:val="baseline"/>
          <w:rtl w:val="0"/>
        </w:rPr>
        <w:t xml:space="preserv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a8a9ad"/>
          <w:sz w:val="7.466599941253662"/>
          <w:szCs w:val="7.466599941253662"/>
          <w:u w:val="none"/>
          <w:shd w:fill="auto" w:val="clear"/>
          <w:vertAlign w:val="baseline"/>
        </w:rPr>
      </w:pPr>
      <w:r w:rsidDel="00000000" w:rsidR="00000000" w:rsidRPr="00000000">
        <w:rPr>
          <w:rFonts w:ascii="Arial" w:cs="Arial" w:eastAsia="Arial" w:hAnsi="Arial"/>
          <w:b w:val="0"/>
          <w:bCs w:val="0"/>
          <w:i w:val="0"/>
          <w:iCs w:val="0"/>
          <w:smallCaps w:val="0"/>
          <w:strike w:val="0"/>
          <w:color w:val="a8a9ad"/>
          <w:sz w:val="7.466599941253662"/>
          <w:szCs w:val="7.466599941253662"/>
          <w:u w:val="none"/>
          <w:shd w:fill="auto" w:val="clear"/>
          <w:vertAlign w:val="baseline"/>
          <w:rtl w:val="0"/>
        </w:rPr>
        <w:t xml:space="preserve">●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46114921569824" w:lineRule="auto"/>
        <w:ind w:left="0" w:right="0" w:firstLine="0"/>
        <w:jc w:val="left"/>
        <w:rPr>
          <w:rFonts w:ascii="Arial" w:cs="Arial" w:eastAsia="Arial" w:hAnsi="Arial"/>
          <w:b w:val="0"/>
          <w:bCs w:val="0"/>
          <w:i w:val="0"/>
          <w:iCs w:val="0"/>
          <w:smallCaps w:val="0"/>
          <w:strike w:val="0"/>
          <w:color w:val="ffffff"/>
          <w:sz w:val="7.466599941253662"/>
          <w:szCs w:val="7.46659994125366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7.932600021362305"/>
          <w:szCs w:val="17.932600021362305"/>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231f20"/>
          <w:sz w:val="17.932600021362305"/>
          <w:szCs w:val="17.9326000213623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7.932600021362305"/>
          <w:szCs w:val="17.932600021362305"/>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231f20"/>
          <w:sz w:val="17.932600021362305"/>
          <w:szCs w:val="17.9326000213623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7.932600021362305"/>
          <w:szCs w:val="17.932600021362305"/>
          <w:u w:val="none"/>
          <w:shd w:fill="auto" w:val="clear"/>
          <w:vertAlign w:val="baseline"/>
          <w:rtl w:val="0"/>
        </w:rPr>
        <w:t xml:space="preserve">0039). However, without nesting location, only conventional farms had lower trait diversity than natural </w:t>
      </w:r>
      <w:r w:rsidDel="00000000" w:rsidR="00000000" w:rsidRPr="00000000">
        <w:rPr>
          <w:rFonts w:ascii="Arial" w:cs="Arial" w:eastAsia="Arial" w:hAnsi="Arial"/>
          <w:b w:val="0"/>
          <w:bCs w:val="0"/>
          <w:i w:val="0"/>
          <w:iCs w:val="0"/>
          <w:smallCaps w:val="0"/>
          <w:strike w:val="0"/>
          <w:color w:val="ffffff"/>
          <w:sz w:val="7.466599941253662"/>
          <w:szCs w:val="7.466599941253662"/>
          <w:u w:val="none"/>
          <w:shd w:fill="auto" w:val="clear"/>
          <w:vertAlign w:val="baseline"/>
          <w:rtl w:val="0"/>
        </w:rPr>
        <w:t xml:space="preserve">●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477783203125" w:line="265.9638977050781" w:lineRule="auto"/>
        <w:ind w:left="0" w:right="0" w:firstLine="0"/>
        <w:jc w:val="left"/>
        <w:rPr>
          <w:rFonts w:ascii="Times" w:cs="Times" w:eastAsia="Times" w:hAnsi="Times"/>
          <w:b w:val="0"/>
          <w:bCs w:val="0"/>
          <w:i w:val="0"/>
          <w:iCs w:val="0"/>
          <w:smallCaps w:val="0"/>
          <w:strike w:val="0"/>
          <w:color w:val="231f20"/>
          <w:sz w:val="17.932600021362305"/>
          <w:szCs w:val="17.932600021362305"/>
          <w:u w:val="none"/>
          <w:shd w:fill="auto" w:val="clear"/>
          <w:vertAlign w:val="baseline"/>
        </w:rPr>
        <w:sectPr>
          <w:type w:val="continuous"/>
          <w:pgSz w:h="16380" w:w="11900" w:orient="portrait"/>
          <w:pgMar w:bottom="372.288818359375" w:top="226.4599609375" w:left="1228.9219665527344" w:right="1228.455810546875" w:header="0" w:footer="720"/>
          <w:cols w:equalWidth="0" w:num="8">
            <w:col w:space="0" w:w="1200"/>
            <w:col w:space="0" w:w="1200"/>
            <w:col w:space="0" w:w="1200"/>
            <w:col w:space="0" w:w="1200"/>
            <w:col w:space="0" w:w="1200"/>
            <w:col w:space="0" w:w="1200"/>
            <w:col w:space="0" w:w="1200"/>
            <w:col w:space="0" w:w="1200"/>
          </w:cols>
        </w:sectPr>
      </w:pPr>
      <w:r w:rsidDel="00000000" w:rsidR="00000000" w:rsidRPr="00000000">
        <w:rPr>
          <w:rFonts w:ascii="Times" w:cs="Times" w:eastAsia="Times" w:hAnsi="Times"/>
          <w:b w:val="0"/>
          <w:bCs w:val="0"/>
          <w:i w:val="0"/>
          <w:iCs w:val="0"/>
          <w:smallCaps w:val="0"/>
          <w:strike w:val="0"/>
          <w:color w:val="231f20"/>
          <w:sz w:val="17.932600021362305"/>
          <w:szCs w:val="17.932600021362305"/>
          <w:u w:val="none"/>
          <w:shd w:fill="auto" w:val="clear"/>
          <w:vertAlign w:val="baseline"/>
          <w:rtl w:val="0"/>
        </w:rPr>
        <w:t xml:space="preserve">sites (Tukey’s HSD, P </w:t>
      </w:r>
      <w:r w:rsidDel="00000000" w:rsidR="00000000" w:rsidRPr="00000000">
        <w:rPr>
          <w:rFonts w:ascii="Arial" w:cs="Arial" w:eastAsia="Arial" w:hAnsi="Arial"/>
          <w:b w:val="0"/>
          <w:bCs w:val="0"/>
          <w:i w:val="0"/>
          <w:iCs w:val="0"/>
          <w:smallCaps w:val="0"/>
          <w:strike w:val="0"/>
          <w:color w:val="231f20"/>
          <w:sz w:val="17.932600021362305"/>
          <w:szCs w:val="17.9326000213623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7.932600021362305"/>
          <w:szCs w:val="17.932600021362305"/>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231f20"/>
          <w:sz w:val="17.932600021362305"/>
          <w:szCs w:val="17.9326000213623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7.932600021362305"/>
          <w:szCs w:val="17.932600021362305"/>
          <w:u w:val="none"/>
          <w:shd w:fill="auto" w:val="clear"/>
          <w:vertAlign w:val="baseline"/>
          <w:rtl w:val="0"/>
        </w:rPr>
        <w:t xml:space="preserve">0030); organic farms were intermediate and did not differ significantly from other site types (Tukey’s HSD, P </w:t>
      </w:r>
      <w:r w:rsidDel="00000000" w:rsidR="00000000" w:rsidRPr="00000000">
        <w:rPr>
          <w:rFonts w:ascii="Arial" w:cs="Arial" w:eastAsia="Arial" w:hAnsi="Arial"/>
          <w:b w:val="0"/>
          <w:bCs w:val="0"/>
          <w:i w:val="0"/>
          <w:iCs w:val="0"/>
          <w:smallCaps w:val="0"/>
          <w:strike w:val="0"/>
          <w:color w:val="231f20"/>
          <w:sz w:val="17.932600021362305"/>
          <w:szCs w:val="17.932600021362305"/>
          <w:u w:val="none"/>
          <w:shd w:fill="auto" w:val="clear"/>
          <w:vertAlign w:val="baseline"/>
          <w:rtl w:val="0"/>
        </w:rPr>
        <w:t xml:space="preserve">&gt; </w:t>
      </w:r>
      <w:r w:rsidDel="00000000" w:rsidR="00000000" w:rsidRPr="00000000">
        <w:rPr>
          <w:rFonts w:ascii="Times" w:cs="Times" w:eastAsia="Times" w:hAnsi="Times"/>
          <w:b w:val="0"/>
          <w:bCs w:val="0"/>
          <w:i w:val="0"/>
          <w:iCs w:val="0"/>
          <w:smallCaps w:val="0"/>
          <w:strike w:val="0"/>
          <w:color w:val="231f20"/>
          <w:sz w:val="17.932600021362305"/>
          <w:szCs w:val="17.932600021362305"/>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231f20"/>
          <w:sz w:val="17.932600021362305"/>
          <w:szCs w:val="17.9326000213623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7.932600021362305"/>
          <w:szCs w:val="17.932600021362305"/>
          <w:u w:val="none"/>
          <w:shd w:fill="auto" w:val="clear"/>
          <w:vertAlign w:val="baseline"/>
          <w:rtl w:val="0"/>
        </w:rPr>
        <w:t xml:space="preserve">1). The pattern of greater FDis in natural habitat than on farms was main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96875" w:line="240" w:lineRule="auto"/>
        <w:ind w:left="0" w:right="460.234375" w:firstLine="0"/>
        <w:jc w:val="right"/>
        <w:rPr>
          <w:rFonts w:ascii="Arial" w:cs="Arial" w:eastAsia="Arial" w:hAnsi="Arial"/>
          <w:b w:val="0"/>
          <w:bCs w:val="0"/>
          <w:i w:val="0"/>
          <w:iCs w:val="0"/>
          <w:smallCaps w:val="0"/>
          <w:strike w:val="0"/>
          <w:color w:val="231f20"/>
          <w:sz w:val="13"/>
          <w:szCs w:val="1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3"/>
          <w:szCs w:val="13"/>
          <w:u w:val="none"/>
          <w:shd w:fill="auto" w:val="clear"/>
          <w:vertAlign w:val="baseline"/>
          <w:rtl w:val="0"/>
        </w:rPr>
        <w:t xml:space="preserve">–0·5 0·0 0·5 1·0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44.1232299804688" w:firstLine="0"/>
        <w:jc w:val="right"/>
        <w:rPr>
          <w:rFonts w:ascii="Arial" w:cs="Arial" w:eastAsia="Arial" w:hAnsi="Arial"/>
          <w:b w:val="0"/>
          <w:bCs w:val="0"/>
          <w:i w:val="0"/>
          <w:iCs w:val="0"/>
          <w:smallCaps w:val="0"/>
          <w:strike w:val="0"/>
          <w:color w:val="231f20"/>
          <w:sz w:val="13"/>
          <w:szCs w:val="1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3"/>
          <w:szCs w:val="13"/>
          <w:u w:val="none"/>
          <w:shd w:fill="auto" w:val="clear"/>
          <w:vertAlign w:val="baseline"/>
          <w:rtl w:val="0"/>
        </w:rPr>
        <w:t xml:space="preserve">NMDS axis 1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878662109375" w:line="226.57588005065918" w:lineRule="auto"/>
        <w:ind w:left="0" w:right="195.18310546875" w:firstLine="0"/>
        <w:jc w:val="both"/>
        <w:rPr>
          <w:rFonts w:ascii="Times" w:cs="Times" w:eastAsia="Times" w:hAnsi="Times"/>
          <w:b w:val="0"/>
          <w:bCs w:val="0"/>
          <w:i w:val="0"/>
          <w:iCs w:val="0"/>
          <w:smallCaps w:val="0"/>
          <w:strike w:val="0"/>
          <w:color w:val="231f20"/>
          <w:sz w:val="15.940400123596191"/>
          <w:szCs w:val="15.940400123596191"/>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Fig. 3. Non-metric multidimensional scaling of the 16 study sites, based on species abundances (Bray</w:t>
      </w:r>
      <w:r w:rsidDel="00000000" w:rsidR="00000000" w:rsidRPr="00000000">
        <w:rPr>
          <w:rFonts w:ascii="Arial" w:cs="Arial" w:eastAsia="Arial" w:hAnsi="Arial"/>
          <w:b w:val="0"/>
          <w:bCs w:val="0"/>
          <w:i w:val="0"/>
          <w:iCs w:val="0"/>
          <w:smallCaps w:val="0"/>
          <w:strike w:val="0"/>
          <w:color w:val="231f20"/>
          <w:sz w:val="15.940400123596191"/>
          <w:szCs w:val="15.940400123596191"/>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Curtis dissimilarities). Sites (circles) are shaded according to site type. For simplicity, only the two-first axes of the three-axis solution are shown. (Site types were not differentiated along axis 3). Stress of the three-axis solu tion is 0</w:t>
      </w:r>
      <w:r w:rsidDel="00000000" w:rsidR="00000000" w:rsidRPr="00000000">
        <w:rPr>
          <w:rFonts w:ascii="Arial" w:cs="Arial" w:eastAsia="Arial" w:hAnsi="Arial"/>
          <w:b w:val="0"/>
          <w:bCs w:val="0"/>
          <w:i w:val="0"/>
          <w:iCs w:val="0"/>
          <w:smallCaps w:val="0"/>
          <w:strike w:val="0"/>
          <w:color w:val="231f20"/>
          <w:sz w:val="15.940400123596191"/>
          <w:szCs w:val="15.94040012359619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098.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71398735046387" w:lineRule="auto"/>
        <w:ind w:left="181.776123046875" w:right="21.14990234375" w:firstLine="0.5377197265625"/>
        <w:jc w:val="left"/>
        <w:rPr>
          <w:rFonts w:ascii="Times" w:cs="Times" w:eastAsia="Times" w:hAnsi="Times"/>
          <w:b w:val="0"/>
          <w:bCs w:val="0"/>
          <w:i w:val="0"/>
          <w:iCs w:val="0"/>
          <w:smallCaps w:val="0"/>
          <w:strike w:val="0"/>
          <w:color w:val="231f20"/>
          <w:sz w:val="17.932600021362305"/>
          <w:szCs w:val="17.93260002136230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7.932600021362305"/>
          <w:szCs w:val="17.932600021362305"/>
          <w:u w:val="none"/>
          <w:shd w:fill="auto" w:val="clear"/>
          <w:vertAlign w:val="baseline"/>
          <w:rtl w:val="0"/>
        </w:rPr>
        <w:t xml:space="preserve">tained when any trait other than nesting location was excluded (Appendix S8).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983154296875" w:line="240" w:lineRule="auto"/>
        <w:ind w:left="191.8646240234375" w:right="0" w:firstLine="0"/>
        <w:jc w:val="left"/>
        <w:rPr>
          <w:rFonts w:ascii="Arial" w:cs="Arial" w:eastAsia="Arial" w:hAnsi="Arial"/>
          <w:b w:val="0"/>
          <w:bCs w:val="0"/>
          <w:i w:val="0"/>
          <w:iCs w:val="0"/>
          <w:smallCaps w:val="0"/>
          <w:strike w:val="0"/>
          <w:color w:val="231f2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5199508666992"/>
          <w:szCs w:val="19.925199508666992"/>
          <w:u w:val="none"/>
          <w:shd w:fill="auto" w:val="clear"/>
          <w:vertAlign w:val="baseline"/>
          <w:rtl w:val="0"/>
        </w:rPr>
        <w:t xml:space="preserve">Discussion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0250244140625" w:line="265.7146453857422" w:lineRule="auto"/>
        <w:ind w:left="181.0455322265625" w:right="18.294677734375" w:firstLine="0.3582763671875"/>
        <w:jc w:val="both"/>
        <w:rPr>
          <w:rFonts w:ascii="Times" w:cs="Times" w:eastAsia="Times" w:hAnsi="Times"/>
          <w:b w:val="0"/>
          <w:bCs w:val="0"/>
          <w:i w:val="0"/>
          <w:iCs w:val="0"/>
          <w:smallCaps w:val="0"/>
          <w:strike w:val="0"/>
          <w:color w:val="231f20"/>
          <w:sz w:val="17.932600021362305"/>
          <w:szCs w:val="17.932600021362305"/>
          <w:u w:val="none"/>
          <w:shd w:fill="auto" w:val="clear"/>
          <w:vertAlign w:val="baseline"/>
        </w:rPr>
        <w:sectPr>
          <w:type w:val="continuous"/>
          <w:pgSz w:h="16380" w:w="11900" w:orient="portrait"/>
          <w:pgMar w:bottom="372.288818359375" w:top="226.4599609375" w:left="1192.3054504394531" w:right="1245.98876953125" w:header="0" w:footer="720"/>
          <w:cols w:equalWidth="0" w:num="2">
            <w:col w:space="0" w:w="4740"/>
            <w:col w:space="0" w:w="4740"/>
          </w:cols>
        </w:sectPr>
      </w:pPr>
      <w:r w:rsidDel="00000000" w:rsidR="00000000" w:rsidRPr="00000000">
        <w:rPr>
          <w:rFonts w:ascii="Times" w:cs="Times" w:eastAsia="Times" w:hAnsi="Times"/>
          <w:b w:val="0"/>
          <w:bCs w:val="0"/>
          <w:i w:val="0"/>
          <w:iCs w:val="0"/>
          <w:smallCaps w:val="0"/>
          <w:strike w:val="0"/>
          <w:color w:val="231f20"/>
          <w:sz w:val="17.932600021362305"/>
          <w:szCs w:val="17.932600021362305"/>
          <w:u w:val="none"/>
          <w:shd w:fill="auto" w:val="clear"/>
          <w:vertAlign w:val="baseline"/>
          <w:rtl w:val="0"/>
        </w:rPr>
        <w:t xml:space="preserve">The bee assemblages of farms in our study area were functionally depauperate compared to nearby natural communities. Although organic farms supported diverse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2122802734375" w:line="240" w:lineRule="auto"/>
        <w:ind w:left="0" w:right="0" w:firstLine="0"/>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Species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9964599609375" w:line="293.58017921447754" w:lineRule="auto"/>
        <w:ind w:left="0" w:right="0" w:firstLine="0"/>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6"/>
          <w:szCs w:val="16"/>
          <w:u w:val="none"/>
          <w:shd w:fill="auto" w:val="clear"/>
          <w:vertAlign w:val="baseline"/>
          <w:rtl w:val="0"/>
        </w:rPr>
        <w:t xml:space="preserve">(a) (b) </w:t>
      </w:r>
      <w:r w:rsidDel="00000000" w:rsidR="00000000" w:rsidRPr="00000000">
        <w:rPr>
          <w:rFonts w:ascii="Arial" w:cs="Arial" w:eastAsia="Arial" w:hAnsi="Arial"/>
          <w:b w:val="0"/>
          <w:bCs w:val="0"/>
          <w:i w:val="0"/>
          <w:iCs w:val="0"/>
          <w:smallCaps w:val="0"/>
          <w:strike w:val="0"/>
          <w:color w:val="231f20"/>
          <w:sz w:val="23.333333333333336"/>
          <w:szCs w:val="23.333333333333336"/>
          <w:u w:val="none"/>
          <w:shd w:fill="auto" w:val="clear"/>
          <w:vertAlign w:val="subscript"/>
          <w:rtl w:val="0"/>
        </w:rPr>
        <w:t xml:space="preserve"> 2·</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4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3.333333333333336"/>
          <w:szCs w:val="23.333333333333336"/>
          <w:u w:val="none"/>
          <w:shd w:fill="auto" w:val="clear"/>
          <w:vertAlign w:val="subscript"/>
          <w:rtl w:val="0"/>
        </w:rPr>
        <w:t xml:space="preserve">Mean body size (ITD in mm</w:t>
      </w:r>
      <w:r w:rsidDel="00000000" w:rsidR="00000000" w:rsidRPr="00000000">
        <w:rPr>
          <w:rFonts w:ascii="Arial" w:cs="Arial" w:eastAsia="Arial" w:hAnsi="Arial"/>
          <w:b w:val="0"/>
          <w:bCs w:val="0"/>
          <w:i w:val="0"/>
          <w:iCs w:val="0"/>
          <w:smallCaps w:val="0"/>
          <w:strike w:val="0"/>
          <w:color w:val="231f20"/>
          <w:sz w:val="23.333333333333336"/>
          <w:szCs w:val="23.333333333333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231f20"/>
          <w:sz w:val="23.333333333333336"/>
          <w:szCs w:val="23.333333333333336"/>
          <w:u w:val="none"/>
          <w:shd w:fill="auto" w:val="clear"/>
          <w:vertAlign w:val="subscript"/>
          <w:rtl w:val="0"/>
        </w:rPr>
        <w:t xml:space="preserve">1·2 1·4 1·6 1·8 2·0 2·2 2·</w:t>
      </w:r>
      <w:r w:rsidDel="00000000" w:rsidR="00000000" w:rsidRPr="00000000">
        <w:rPr>
          <w:rFonts w:ascii="Arial" w:cs="Arial" w:eastAsia="Arial" w:hAnsi="Arial"/>
          <w:b w:val="0"/>
          <w:bCs w:val="0"/>
          <w:i w:val="0"/>
          <w:iCs w:val="0"/>
          <w:smallCaps w:val="0"/>
          <w:strike w:val="0"/>
          <w:color w:val="231f20"/>
          <w:sz w:val="23.333333333333336"/>
          <w:szCs w:val="23.333333333333336"/>
          <w:u w:val="none"/>
          <w:shd w:fill="auto" w:val="clear"/>
          <w:vertAlign w:val="superscript"/>
          <w:rtl w:val="0"/>
        </w:rPr>
        <w:t xml:space="preserve">4</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Conventional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7569580078125" w:line="240" w:lineRule="auto"/>
        <w:ind w:left="0" w:right="0" w:firstLine="0"/>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3.333333333333336"/>
          <w:szCs w:val="23.333333333333336"/>
          <w:u w:val="none"/>
          <w:shd w:fill="auto" w:val="clear"/>
          <w:vertAlign w:val="subscript"/>
          <w:rtl w:val="0"/>
        </w:rPr>
        <w:t xml:space="preserve"> 2·</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2</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3.333333333333336"/>
          <w:szCs w:val="23.333333333333336"/>
          <w:u w:val="none"/>
          <w:shd w:fill="auto" w:val="clear"/>
          <w:vertAlign w:val="subscript"/>
          <w:rtl w:val="0"/>
        </w:rPr>
        <w:t xml:space="preserve"> 2·</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0</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3.333333333333336"/>
          <w:szCs w:val="23.333333333333336"/>
          <w:u w:val="none"/>
          <w:shd w:fill="auto" w:val="clear"/>
          <w:vertAlign w:val="subscript"/>
          <w:rtl w:val="0"/>
        </w:rPr>
        <w:t xml:space="preserve"> 1·</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8</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3.333333333333336"/>
          <w:szCs w:val="23.333333333333336"/>
          <w:u w:val="none"/>
          <w:shd w:fill="auto" w:val="clear"/>
          <w:vertAlign w:val="subscript"/>
          <w:rtl w:val="0"/>
        </w:rPr>
        <w:t xml:space="preserve"> 1·</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6</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3.333333333333336"/>
          <w:szCs w:val="23.333333333333336"/>
          <w:u w:val="none"/>
          <w:shd w:fill="auto" w:val="clear"/>
          <w:vertAlign w:val="subscript"/>
          <w:rtl w:val="0"/>
        </w:rPr>
        <w:t xml:space="preserve"> 1·</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4</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04.0254211425781" w:lineRule="auto"/>
        <w:ind w:left="0" w:right="0" w:firstLine="0"/>
        <w:jc w:val="left"/>
        <w:rPr>
          <w:rFonts w:ascii="Arial" w:cs="Arial" w:eastAsia="Arial" w:hAnsi="Arial"/>
          <w:b w:val="0"/>
          <w:bCs w:val="0"/>
          <w:i w:val="0"/>
          <w:iCs w:val="0"/>
          <w:smallCaps w:val="0"/>
          <w:strike w:val="0"/>
          <w:color w:val="231f20"/>
          <w:sz w:val="6.440000057220459"/>
          <w:szCs w:val="6.440000057220459"/>
          <w:u w:val="none"/>
          <w:shd w:fill="auto" w:val="clear"/>
          <w:vertAlign w:val="baseline"/>
        </w:rPr>
        <w:sectPr>
          <w:type w:val="continuous"/>
          <w:pgSz w:h="16380" w:w="11900" w:orient="portrait"/>
          <w:pgMar w:bottom="372.288818359375" w:top="226.4599609375" w:left="4457.5799560546875" w:right="2385.0518798828125" w:header="0" w:footer="720"/>
          <w:cols w:equalWidth="0" w:num="2">
            <w:col w:space="0" w:w="2540"/>
            <w:col w:space="0" w:w="2540"/>
          </w:cols>
        </w:sect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Individuals </w:t>
      </w:r>
      <w:r w:rsidDel="00000000" w:rsidR="00000000" w:rsidRPr="00000000">
        <w:rPr>
          <w:rFonts w:ascii="Arial" w:cs="Arial" w:eastAsia="Arial" w:hAnsi="Arial"/>
          <w:b w:val="0"/>
          <w:bCs w:val="0"/>
          <w:i w:val="0"/>
          <w:iCs w:val="0"/>
          <w:smallCaps w:val="0"/>
          <w:strike w:val="0"/>
          <w:color w:val="231f20"/>
          <w:sz w:val="6.440000057220459"/>
          <w:szCs w:val="6.440000057220459"/>
          <w:u w:val="none"/>
          <w:shd w:fill="auto" w:val="clear"/>
          <w:vertAlign w:val="baseline"/>
          <w:rtl w:val="0"/>
        </w:rPr>
        <w:t xml:space="preserv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farm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3316650390625" w:line="216.88642501831055" w:lineRule="auto"/>
        <w:ind w:left="0" w:right="0" w:firstLine="0"/>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Organic farm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3316650390625" w:line="216.88642501831055" w:lineRule="auto"/>
        <w:ind w:left="0" w:right="0" w:firstLine="0"/>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Natural habitat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3.333333333333336"/>
          <w:szCs w:val="23.333333333333336"/>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2</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91759586334229" w:lineRule="auto"/>
        <w:ind w:left="0" w:right="0" w:firstLine="0"/>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Conventional farm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91759586334229" w:lineRule="auto"/>
        <w:ind w:left="0" w:right="0" w:firstLine="0"/>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Organic farm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91759586334229" w:lineRule="auto"/>
        <w:ind w:left="0" w:right="0" w:firstLine="0"/>
        <w:jc w:val="left"/>
        <w:rPr>
          <w:rFonts w:ascii="Arial" w:cs="Arial" w:eastAsia="Arial" w:hAnsi="Arial"/>
          <w:b w:val="0"/>
          <w:bCs w:val="0"/>
          <w:i w:val="0"/>
          <w:iCs w:val="0"/>
          <w:smallCaps w:val="0"/>
          <w:strike w:val="0"/>
          <w:color w:val="231f20"/>
          <w:sz w:val="14"/>
          <w:szCs w:val="14"/>
          <w:u w:val="none"/>
          <w:shd w:fill="auto" w:val="clear"/>
          <w:vertAlign w:val="baseline"/>
        </w:rPr>
        <w:sectPr>
          <w:type w:val="continuous"/>
          <w:pgSz w:h="16380" w:w="11900" w:orient="portrait"/>
          <w:pgMar w:bottom="372.288818359375" w:top="226.4599609375" w:left="3430" w:right="3430" w:header="0" w:footer="720"/>
          <w:cols w:equalWidth="0" w:num="7">
            <w:col w:space="0" w:w="720"/>
            <w:col w:space="0" w:w="720"/>
            <w:col w:space="0" w:w="720"/>
            <w:col w:space="0" w:w="720"/>
            <w:col w:space="0" w:w="720"/>
            <w:col w:space="0" w:w="720"/>
            <w:col w:space="0" w:w="720"/>
          </w:cols>
        </w:sect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Natural habitat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76967334747314" w:lineRule="auto"/>
        <w:ind w:left="6503.1170654296875" w:right="3861.2750244140625" w:hanging="3237.364501953125"/>
        <w:jc w:val="left"/>
        <w:rPr>
          <w:rFonts w:ascii="Arial" w:cs="Arial" w:eastAsia="Arial" w:hAnsi="Arial"/>
          <w:b w:val="0"/>
          <w:bCs w:val="0"/>
          <w:i w:val="0"/>
          <w:iCs w:val="0"/>
          <w:smallCaps w:val="0"/>
          <w:strike w:val="0"/>
          <w:color w:val="231f20"/>
          <w:sz w:val="14"/>
          <w:szCs w:val="14"/>
          <w:u w:val="none"/>
          <w:shd w:fill="auto" w:val="clear"/>
          <w:vertAlign w:val="baseline"/>
        </w:rPr>
        <w:sectPr>
          <w:type w:val="continuous"/>
          <w:pgSz w:h="16380" w:w="11900" w:orient="portrait"/>
          <w:pgMar w:bottom="372.288818359375" w:top="226.4599609375" w:left="1191.8272399902344" w:right="232.000732421875" w:header="0" w:footer="720"/>
          <w:cols w:equalWidth="0" w:num="1">
            <w:col w:space="0" w:w="10476.17202758789"/>
          </w:cols>
        </w:sectPr>
      </w:pPr>
      <w:r w:rsidDel="00000000" w:rsidR="00000000" w:rsidRPr="00000000">
        <w:rPr>
          <w:rFonts w:ascii="Arial" w:cs="Arial" w:eastAsia="Arial" w:hAnsi="Arial"/>
          <w:b w:val="1"/>
          <w:bCs w:val="1"/>
          <w:i w:val="0"/>
          <w:iCs w:val="0"/>
          <w:smallCaps w:val="0"/>
          <w:strike w:val="0"/>
          <w:color w:val="231f20"/>
          <w:sz w:val="16"/>
          <w:szCs w:val="16"/>
          <w:u w:val="none"/>
          <w:shd w:fill="auto" w:val="clear"/>
          <w:vertAlign w:val="baseline"/>
          <w:rtl w:val="0"/>
        </w:rPr>
        <w:t xml:space="preserve">(c) (d) </w:t>
      </w:r>
      <w:r w:rsidDel="00000000" w:rsidR="00000000" w:rsidRPr="00000000">
        <w:rPr>
          <w:rFonts w:ascii="Arial" w:cs="Arial" w:eastAsia="Arial" w:hAnsi="Arial"/>
          <w:b w:val="0"/>
          <w:bCs w:val="0"/>
          <w:i w:val="0"/>
          <w:iCs w:val="0"/>
          <w:smallCaps w:val="0"/>
          <w:strike w:val="0"/>
          <w:color w:val="231f20"/>
          <w:sz w:val="23.333333333333336"/>
          <w:szCs w:val="23.333333333333336"/>
          <w:u w:val="none"/>
          <w:shd w:fill="auto" w:val="clear"/>
          <w:vertAlign w:val="subscript"/>
          <w:rtl w:val="0"/>
        </w:rPr>
        <w:t xml:space="preserve"> 17</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0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3.333333333333336"/>
          <w:szCs w:val="23.333333333333336"/>
          <w:u w:val="none"/>
          <w:shd w:fill="auto" w:val="clear"/>
          <w:vertAlign w:val="subscript"/>
          <w:rtl w:val="0"/>
        </w:rPr>
        <w:t xml:space="preserve">Mean median day of yea</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r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8131275177002" w:lineRule="auto"/>
        <w:ind w:left="0" w:right="0" w:firstLine="0"/>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3.333333333333336"/>
          <w:szCs w:val="23.333333333333336"/>
          <w:u w:val="none"/>
          <w:shd w:fill="auto" w:val="clear"/>
          <w:vertAlign w:val="subscript"/>
          <w:rtl w:val="0"/>
        </w:rPr>
        <w:t xml:space="preserve"> 17</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3.333333333333336"/>
          <w:szCs w:val="23.333333333333336"/>
          <w:u w:val="none"/>
          <w:shd w:fill="auto" w:val="clear"/>
          <w:vertAlign w:val="subscript"/>
          <w:rtl w:val="0"/>
        </w:rPr>
        <w:t xml:space="preserve"> 16</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231f20"/>
          <w:sz w:val="23.333333333333336"/>
          <w:szCs w:val="23.333333333333336"/>
          <w:u w:val="none"/>
          <w:shd w:fill="auto" w:val="clear"/>
          <w:vertAlign w:val="subscript"/>
          <w:rtl w:val="0"/>
        </w:rPr>
        <w:t xml:space="preserve"> 15</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231f20"/>
          <w:sz w:val="23.333333333333336"/>
          <w:szCs w:val="23.333333333333336"/>
          <w:u w:val="none"/>
          <w:shd w:fill="auto" w:val="clear"/>
          <w:vertAlign w:val="subscript"/>
          <w:rtl w:val="0"/>
        </w:rPr>
        <w:t xml:space="preserve"> 14</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231f20"/>
          <w:sz w:val="23.333333333333336"/>
          <w:szCs w:val="23.333333333333336"/>
          <w:u w:val="none"/>
          <w:shd w:fill="auto" w:val="clear"/>
          <w:vertAlign w:val="subscript"/>
          <w:rtl w:val="0"/>
        </w:rPr>
        <w:t xml:space="preserve">13</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0</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88642501831055" w:lineRule="auto"/>
        <w:ind w:left="0" w:right="0" w:firstLine="0"/>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Conventional farm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632080078125" w:line="240" w:lineRule="auto"/>
        <w:ind w:left="0" w:right="0" w:firstLine="0"/>
        <w:jc w:val="left"/>
        <w:rPr>
          <w:rFonts w:ascii="Arial" w:cs="Arial" w:eastAsia="Arial" w:hAnsi="Arial"/>
          <w:b w:val="0"/>
          <w:bCs w:val="0"/>
          <w:i w:val="0"/>
          <w:iCs w:val="0"/>
          <w:smallCaps w:val="0"/>
          <w:strike w:val="0"/>
          <w:color w:val="231f20"/>
          <w:sz w:val="19.999799728393555"/>
          <w:szCs w:val="19.9997997283935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99799728393555"/>
          <w:szCs w:val="19.999799728393555"/>
          <w:u w:val="none"/>
          <w:shd w:fill="auto" w:val="clear"/>
          <w:vertAlign w:val="baseline"/>
          <w:rtl w:val="0"/>
        </w:rPr>
        <w:t xml:space="preserve">*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1.5505981445312" w:line="216.88642501831055" w:lineRule="auto"/>
        <w:ind w:left="0" w:right="0" w:firstLine="0"/>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Organic farm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6.6116333007812" w:line="216.88642501831055" w:lineRule="auto"/>
        <w:ind w:left="0" w:right="0" w:firstLine="0"/>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Natural habitat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5499267578125" w:line="292.84801483154297" w:lineRule="auto"/>
        <w:ind w:left="0" w:right="0" w:firstLine="0"/>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3.333333333333336"/>
          <w:szCs w:val="23.333333333333336"/>
          <w:u w:val="none"/>
          <w:shd w:fill="auto" w:val="clear"/>
          <w:vertAlign w:val="subscript"/>
          <w:rtl w:val="0"/>
        </w:rPr>
        <w:t xml:space="preserve"> 16</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231f20"/>
          <w:sz w:val="23.333333333333336"/>
          <w:szCs w:val="23.333333333333336"/>
          <w:u w:val="none"/>
          <w:shd w:fill="auto" w:val="clear"/>
          <w:vertAlign w:val="subscript"/>
          <w:rtl w:val="0"/>
        </w:rPr>
        <w:t xml:space="preserve"> 15</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231f20"/>
          <w:sz w:val="23.333333333333336"/>
          <w:szCs w:val="23.333333333333336"/>
          <w:u w:val="none"/>
          <w:shd w:fill="auto" w:val="clear"/>
          <w:vertAlign w:val="subscript"/>
          <w:rtl w:val="0"/>
        </w:rPr>
        <w:t xml:space="preserve"> 14</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231f20"/>
          <w:sz w:val="23.333333333333336"/>
          <w:szCs w:val="23.333333333333336"/>
          <w:u w:val="none"/>
          <w:shd w:fill="auto" w:val="clear"/>
          <w:vertAlign w:val="subscript"/>
          <w:rtl w:val="0"/>
        </w:rPr>
        <w:t xml:space="preserve">13</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0</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6.6116333007812" w:line="216.88642501831055" w:lineRule="auto"/>
        <w:ind w:left="0" w:right="0" w:firstLine="0"/>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Conventional farm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632080078125" w:line="240" w:lineRule="auto"/>
        <w:ind w:left="0" w:right="0" w:firstLine="0"/>
        <w:jc w:val="left"/>
        <w:rPr>
          <w:rFonts w:ascii="Arial" w:cs="Arial" w:eastAsia="Arial" w:hAnsi="Arial"/>
          <w:b w:val="0"/>
          <w:bCs w:val="0"/>
          <w:i w:val="0"/>
          <w:iCs w:val="0"/>
          <w:smallCaps w:val="0"/>
          <w:strike w:val="0"/>
          <w:color w:val="231f20"/>
          <w:sz w:val="19.999799728393555"/>
          <w:szCs w:val="19.9997997283935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99799728393555"/>
          <w:szCs w:val="19.999799728393555"/>
          <w:u w:val="none"/>
          <w:shd w:fill="auto" w:val="clear"/>
          <w:vertAlign w:val="baseline"/>
          <w:rtl w:val="0"/>
        </w:rPr>
        <w:t xml:space="preserve">*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532958984375" w:line="240" w:lineRule="auto"/>
        <w:ind w:left="0" w:right="0" w:firstLine="0"/>
        <w:jc w:val="left"/>
        <w:rPr>
          <w:rFonts w:ascii="Arial" w:cs="Arial" w:eastAsia="Arial" w:hAnsi="Arial"/>
          <w:b w:val="0"/>
          <w:bCs w:val="0"/>
          <w:i w:val="0"/>
          <w:iCs w:val="0"/>
          <w:smallCaps w:val="0"/>
          <w:strike w:val="0"/>
          <w:color w:val="231f20"/>
          <w:sz w:val="6.440000057220459"/>
          <w:szCs w:val="6.44000005722045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6.440000057220459"/>
          <w:szCs w:val="6.440000057220459"/>
          <w:u w:val="none"/>
          <w:shd w:fill="auto" w:val="clear"/>
          <w:vertAlign w:val="baseline"/>
          <w:rtl w:val="0"/>
        </w:rPr>
        <w:t xml:space="preserv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681884765625" w:line="240" w:lineRule="auto"/>
        <w:ind w:left="0" w:right="0" w:firstLine="0"/>
        <w:jc w:val="left"/>
        <w:rPr>
          <w:rFonts w:ascii="Arial" w:cs="Arial" w:eastAsia="Arial" w:hAnsi="Arial"/>
          <w:b w:val="0"/>
          <w:bCs w:val="0"/>
          <w:i w:val="0"/>
          <w:iCs w:val="0"/>
          <w:smallCaps w:val="0"/>
          <w:strike w:val="0"/>
          <w:color w:val="231f20"/>
          <w:sz w:val="6.440000057220459"/>
          <w:szCs w:val="6.44000005722045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6.440000057220459"/>
          <w:szCs w:val="6.440000057220459"/>
          <w:u w:val="none"/>
          <w:shd w:fill="auto" w:val="clear"/>
          <w:vertAlign w:val="baseline"/>
          <w:rtl w:val="0"/>
        </w:rPr>
        <w:t xml:space="preserv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2158203125" w:line="216.88642501831055" w:lineRule="auto"/>
        <w:ind w:left="0" w:right="0" w:firstLine="0"/>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Organic farm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6.440000057220459"/>
          <w:szCs w:val="6.44000005722045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6.440000057220459"/>
          <w:szCs w:val="6.440000057220459"/>
          <w:u w:val="none"/>
          <w:shd w:fill="auto" w:val="clear"/>
          <w:vertAlign w:val="baseline"/>
          <w:rtl w:val="0"/>
        </w:rPr>
        <w:t xml:space="preserve">●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0358276367188" w:line="216.88642501831055" w:lineRule="auto"/>
        <w:ind w:left="0" w:right="0" w:firstLine="0"/>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Natural habitat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3851547241211" w:lineRule="auto"/>
        <w:ind w:left="0" w:right="0" w:firstLine="0"/>
        <w:jc w:val="left"/>
        <w:rPr>
          <w:rFonts w:ascii="Arial" w:cs="Arial" w:eastAsia="Arial" w:hAnsi="Arial"/>
          <w:b w:val="0"/>
          <w:bCs w:val="0"/>
          <w:i w:val="0"/>
          <w:iCs w:val="0"/>
          <w:smallCaps w:val="0"/>
          <w:strike w:val="0"/>
          <w:color w:val="231f20"/>
          <w:sz w:val="14"/>
          <w:szCs w:val="14"/>
          <w:u w:val="none"/>
          <w:shd w:fill="auto" w:val="clear"/>
          <w:vertAlign w:val="baseline"/>
        </w:rPr>
        <w:sectPr>
          <w:type w:val="continuous"/>
          <w:pgSz w:h="16380" w:w="11900" w:orient="portrait"/>
          <w:pgMar w:bottom="372.288818359375" w:top="226.4599609375" w:left="2350" w:right="2350" w:header="0" w:footer="720"/>
          <w:cols w:equalWidth="0" w:num="10">
            <w:col w:space="0" w:w="720"/>
            <w:col w:space="0" w:w="720"/>
            <w:col w:space="0" w:w="720"/>
            <w:col w:space="0" w:w="720"/>
            <w:col w:space="0" w:w="720"/>
            <w:col w:space="0" w:w="720"/>
            <w:col w:space="0" w:w="720"/>
            <w:col w:space="0" w:w="720"/>
            <w:col w:space="0" w:w="720"/>
            <w:col w:space="0" w:w="720"/>
          </w:cols>
        </w:sectPr>
      </w:pPr>
      <w:r w:rsidDel="00000000" w:rsidR="00000000" w:rsidRPr="00000000">
        <w:rPr>
          <w:rFonts w:ascii="Arial" w:cs="Arial" w:eastAsia="Arial" w:hAnsi="Arial"/>
          <w:b w:val="0"/>
          <w:bCs w:val="0"/>
          <w:i w:val="0"/>
          <w:iCs w:val="0"/>
          <w:smallCaps w:val="0"/>
          <w:strike w:val="0"/>
          <w:color w:val="231f20"/>
          <w:sz w:val="23.333333333333336"/>
          <w:szCs w:val="23.333333333333336"/>
          <w:u w:val="none"/>
          <w:shd w:fill="auto" w:val="clear"/>
          <w:vertAlign w:val="subscript"/>
          <w:rtl w:val="0"/>
        </w:rPr>
        <w:t xml:space="preserve"> 30 May 10 Ju</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231f20"/>
          <w:sz w:val="23.333333333333336"/>
          <w:szCs w:val="23.333333333333336"/>
          <w:u w:val="none"/>
          <w:shd w:fill="auto" w:val="clear"/>
          <w:vertAlign w:val="subscript"/>
          <w:rtl w:val="0"/>
        </w:rPr>
        <w:t xml:space="preserve">10 Ma</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y</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35845947265625" w:lineRule="auto"/>
        <w:ind w:left="6503.1170654296875" w:right="3861.2750244140625" w:hanging="3237.364501953125"/>
        <w:jc w:val="left"/>
        <w:rPr>
          <w:rFonts w:ascii="Arial" w:cs="Arial" w:eastAsia="Arial" w:hAnsi="Arial"/>
          <w:b w:val="0"/>
          <w:bCs w:val="0"/>
          <w:i w:val="0"/>
          <w:iCs w:val="0"/>
          <w:smallCaps w:val="0"/>
          <w:strike w:val="0"/>
          <w:color w:val="231f20"/>
          <w:sz w:val="14"/>
          <w:szCs w:val="14"/>
          <w:u w:val="none"/>
          <w:shd w:fill="auto" w:val="clear"/>
          <w:vertAlign w:val="baseline"/>
        </w:rPr>
        <w:sectPr>
          <w:type w:val="continuous"/>
          <w:pgSz w:h="16380" w:w="11900" w:orient="portrait"/>
          <w:pgMar w:bottom="372.288818359375" w:top="226.4599609375" w:left="1191.8272399902344" w:right="232.000732421875" w:header="0" w:footer="720"/>
          <w:cols w:equalWidth="0" w:num="1">
            <w:col w:space="0" w:w="10476.17202758789"/>
          </w:cols>
        </w:sectPr>
      </w:pPr>
      <w:r w:rsidDel="00000000" w:rsidR="00000000" w:rsidRPr="00000000">
        <w:rPr>
          <w:rFonts w:ascii="Arial" w:cs="Arial" w:eastAsia="Arial" w:hAnsi="Arial"/>
          <w:b w:val="1"/>
          <w:bCs w:val="1"/>
          <w:i w:val="0"/>
          <w:iCs w:val="0"/>
          <w:smallCaps w:val="0"/>
          <w:strike w:val="0"/>
          <w:color w:val="231f20"/>
          <w:sz w:val="16"/>
          <w:szCs w:val="16"/>
          <w:u w:val="none"/>
          <w:shd w:fill="auto" w:val="clear"/>
          <w:vertAlign w:val="baseline"/>
          <w:rtl w:val="0"/>
        </w:rPr>
        <w:t xml:space="preserve">(e) (f) </w:t>
      </w:r>
      <w:r w:rsidDel="00000000" w:rsidR="00000000" w:rsidRPr="00000000">
        <w:rPr>
          <w:rFonts w:ascii="Arial" w:cs="Arial" w:eastAsia="Arial" w:hAnsi="Arial"/>
          <w:b w:val="0"/>
          <w:bCs w:val="0"/>
          <w:i w:val="0"/>
          <w:iCs w:val="0"/>
          <w:smallCaps w:val="0"/>
          <w:strike w:val="0"/>
          <w:color w:val="231f20"/>
          <w:sz w:val="23.333333333333336"/>
          <w:szCs w:val="23.333333333333336"/>
          <w:u w:val="none"/>
          <w:shd w:fill="auto" w:val="clear"/>
          <w:vertAlign w:val="subscript"/>
          <w:rtl w:val="0"/>
        </w:rPr>
        <w:t xml:space="preserve"> 12</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0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3.333333333333336"/>
          <w:szCs w:val="23.333333333333336"/>
          <w:u w:val="none"/>
          <w:shd w:fill="auto" w:val="clear"/>
          <w:vertAlign w:val="subscript"/>
          <w:rtl w:val="0"/>
        </w:rPr>
        <w:t xml:space="preserve">Mean rarefied duration (days</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423095703125" w:line="240" w:lineRule="auto"/>
        <w:ind w:left="0" w:right="0" w:firstLine="0"/>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3.333333333333336"/>
          <w:szCs w:val="23.333333333333336"/>
          <w:u w:val="none"/>
          <w:shd w:fill="auto" w:val="clear"/>
          <w:vertAlign w:val="subscript"/>
          <w:rtl w:val="0"/>
        </w:rPr>
        <w:t xml:space="preserve"> 12</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0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080810546875" w:line="240" w:lineRule="auto"/>
        <w:ind w:left="0" w:right="0" w:firstLine="0"/>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3.333333333333336"/>
          <w:szCs w:val="23.333333333333336"/>
          <w:u w:val="none"/>
          <w:shd w:fill="auto" w:val="clear"/>
          <w:vertAlign w:val="subscript"/>
          <w:rtl w:val="0"/>
        </w:rPr>
        <w:t xml:space="preserve"> 11</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0</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2362060546875" w:line="240" w:lineRule="auto"/>
        <w:ind w:left="0" w:right="0" w:firstLine="0"/>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3.333333333333336"/>
          <w:szCs w:val="23.333333333333336"/>
          <w:u w:val="none"/>
          <w:shd w:fill="auto" w:val="clear"/>
          <w:vertAlign w:val="subscript"/>
          <w:rtl w:val="0"/>
        </w:rPr>
        <w:t xml:space="preserve"> 10</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0</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6967067718506" w:lineRule="auto"/>
        <w:ind w:left="0" w:right="0" w:firstLine="0"/>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Fig. 4. Box plots showing distributions of </w:t>
      </w:r>
      <w:r w:rsidDel="00000000" w:rsidR="00000000" w:rsidRPr="00000000">
        <w:rPr>
          <w:rFonts w:ascii="Arial" w:cs="Arial" w:eastAsia="Arial" w:hAnsi="Arial"/>
          <w:b w:val="0"/>
          <w:bCs w:val="0"/>
          <w:i w:val="0"/>
          <w:iCs w:val="0"/>
          <w:smallCaps w:val="0"/>
          <w:strike w:val="0"/>
          <w:color w:val="231f20"/>
          <w:sz w:val="23.333333333333336"/>
          <w:szCs w:val="23.333333333333336"/>
          <w:u w:val="none"/>
          <w:shd w:fill="auto" w:val="clear"/>
          <w:vertAlign w:val="subscript"/>
          <w:rtl w:val="0"/>
        </w:rPr>
        <w:t xml:space="preserve"> 9</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0</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36549186706543" w:lineRule="auto"/>
        <w:ind w:left="0" w:right="0" w:firstLine="0"/>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community-wide mean body sizes (interte gular distances) (a, b) and phenologies </w:t>
      </w:r>
      <w:r w:rsidDel="00000000" w:rsidR="00000000" w:rsidRPr="00000000">
        <w:rPr>
          <w:rFonts w:ascii="Arial" w:cs="Arial" w:eastAsia="Arial" w:hAnsi="Arial"/>
          <w:b w:val="0"/>
          <w:bCs w:val="0"/>
          <w:i w:val="0"/>
          <w:iCs w:val="0"/>
          <w:smallCaps w:val="0"/>
          <w:strike w:val="0"/>
          <w:color w:val="231f20"/>
          <w:sz w:val="23.333333333333336"/>
          <w:szCs w:val="23.333333333333336"/>
          <w:u w:val="none"/>
          <w:shd w:fill="auto" w:val="clear"/>
          <w:vertAlign w:val="subscript"/>
          <w:rtl w:val="0"/>
        </w:rPr>
        <w:t xml:space="preserve">8</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0</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22326374053955" w:lineRule="auto"/>
        <w:ind w:left="0" w:right="0" w:firstLine="0"/>
        <w:jc w:val="left"/>
        <w:rPr>
          <w:rFonts w:ascii="Times" w:cs="Times" w:eastAsia="Times" w:hAnsi="Times"/>
          <w:b w:val="0"/>
          <w:bCs w:val="0"/>
          <w:i w:val="0"/>
          <w:iCs w:val="0"/>
          <w:smallCaps w:val="0"/>
          <w:strike w:val="0"/>
          <w:color w:val="231f20"/>
          <w:sz w:val="15.940400123596191"/>
          <w:szCs w:val="15.940400123596191"/>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231f20"/>
          <w:sz w:val="15.940400123596191"/>
          <w:szCs w:val="15.940400123596191"/>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f), calculated at the species level (i.e. unweighted; left) and individual level (abundance-weighted; right), for each site type. Sample sizes as in Fig. 2. *P &lt; 0</w:t>
      </w:r>
      <w:r w:rsidDel="00000000" w:rsidR="00000000" w:rsidRPr="00000000">
        <w:rPr>
          <w:rFonts w:ascii="Arial" w:cs="Arial" w:eastAsia="Arial" w:hAnsi="Arial"/>
          <w:b w:val="0"/>
          <w:bCs w:val="0"/>
          <w:i w:val="0"/>
          <w:iCs w:val="0"/>
          <w:smallCaps w:val="0"/>
          <w:strike w:val="0"/>
          <w:color w:val="231f20"/>
          <w:sz w:val="15.940400123596191"/>
          <w:szCs w:val="15.94040012359619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05.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0142211914062" w:line="216.87097549438477" w:lineRule="auto"/>
        <w:ind w:left="0" w:right="0" w:firstLine="0"/>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Conventional farm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0142211914062" w:line="216.87097549438477" w:lineRule="auto"/>
        <w:ind w:left="0" w:right="0" w:firstLine="0"/>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Organic farm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869384765625" w:line="240" w:lineRule="auto"/>
        <w:ind w:left="0" w:right="0" w:firstLine="0"/>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Site type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87097549438477" w:lineRule="auto"/>
        <w:ind w:left="0" w:right="0" w:firstLine="0"/>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Natural habitat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244140625" w:line="333.8755702972412" w:lineRule="auto"/>
        <w:ind w:left="0" w:right="0" w:firstLine="0"/>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3.333333333333336"/>
          <w:szCs w:val="23.333333333333336"/>
          <w:u w:val="none"/>
          <w:shd w:fill="auto" w:val="clear"/>
          <w:vertAlign w:val="subscript"/>
          <w:rtl w:val="0"/>
        </w:rPr>
        <w:t xml:space="preserve"> 11</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231f20"/>
          <w:sz w:val="23.333333333333336"/>
          <w:szCs w:val="23.333333333333336"/>
          <w:u w:val="none"/>
          <w:shd w:fill="auto" w:val="clear"/>
          <w:vertAlign w:val="subscript"/>
          <w:rtl w:val="0"/>
        </w:rPr>
        <w:t xml:space="preserve"> 10</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231f20"/>
          <w:sz w:val="23.333333333333336"/>
          <w:szCs w:val="23.333333333333336"/>
          <w:u w:val="none"/>
          <w:shd w:fill="auto" w:val="clear"/>
          <w:vertAlign w:val="subscript"/>
          <w:rtl w:val="0"/>
        </w:rPr>
        <w:t xml:space="preserve"> 9</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231f20"/>
          <w:sz w:val="23.333333333333336"/>
          <w:szCs w:val="23.333333333333336"/>
          <w:u w:val="none"/>
          <w:shd w:fill="auto" w:val="clear"/>
          <w:vertAlign w:val="subscript"/>
          <w:rtl w:val="0"/>
        </w:rPr>
        <w:t xml:space="preserve">8</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0</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0142211914062" w:line="216.87097549438477" w:lineRule="auto"/>
        <w:ind w:left="0" w:right="0" w:firstLine="0"/>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Conventional farm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537109375" w:line="240" w:lineRule="auto"/>
        <w:ind w:left="0" w:right="0" w:firstLine="0"/>
        <w:jc w:val="left"/>
        <w:rPr>
          <w:rFonts w:ascii="Arial" w:cs="Arial" w:eastAsia="Arial" w:hAnsi="Arial"/>
          <w:b w:val="0"/>
          <w:bCs w:val="0"/>
          <w:i w:val="0"/>
          <w:iCs w:val="0"/>
          <w:smallCaps w:val="0"/>
          <w:strike w:val="0"/>
          <w:color w:val="231f20"/>
          <w:sz w:val="6.440000057220459"/>
          <w:szCs w:val="6.44000005722045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6.440000057220459"/>
          <w:szCs w:val="6.440000057220459"/>
          <w:u w:val="none"/>
          <w:shd w:fill="auto" w:val="clear"/>
          <w:vertAlign w:val="baseline"/>
          <w:rtl w:val="0"/>
        </w:rPr>
        <w:t xml:space="preserve">●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0286865234375" w:line="240" w:lineRule="auto"/>
        <w:ind w:left="0" w:right="0" w:firstLine="0"/>
        <w:jc w:val="left"/>
        <w:rPr>
          <w:rFonts w:ascii="Arial" w:cs="Arial" w:eastAsia="Arial" w:hAnsi="Arial"/>
          <w:b w:val="0"/>
          <w:bCs w:val="0"/>
          <w:i w:val="0"/>
          <w:iCs w:val="0"/>
          <w:smallCaps w:val="0"/>
          <w:strike w:val="0"/>
          <w:color w:val="231f20"/>
          <w:sz w:val="6.440000057220459"/>
          <w:szCs w:val="6.44000005722045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6.440000057220459"/>
          <w:szCs w:val="6.440000057220459"/>
          <w:u w:val="none"/>
          <w:shd w:fill="auto" w:val="clear"/>
          <w:vertAlign w:val="baseline"/>
          <w:rtl w:val="0"/>
        </w:rPr>
        <w:t xml:space="preserve">●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7.85400390625" w:line="216.87097549438477" w:lineRule="auto"/>
        <w:ind w:left="0" w:right="0" w:firstLine="0"/>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Organic farm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869384765625" w:line="240" w:lineRule="auto"/>
        <w:ind w:left="0" w:right="0" w:firstLine="0"/>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Site type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0142211914062" w:line="216.87097549438477" w:lineRule="auto"/>
        <w:ind w:left="0" w:right="0" w:firstLine="0"/>
        <w:jc w:val="left"/>
        <w:rPr>
          <w:rFonts w:ascii="Arial" w:cs="Arial" w:eastAsia="Arial" w:hAnsi="Arial"/>
          <w:b w:val="0"/>
          <w:bCs w:val="0"/>
          <w:i w:val="0"/>
          <w:iCs w:val="0"/>
          <w:smallCaps w:val="0"/>
          <w:strike w:val="0"/>
          <w:color w:val="231f20"/>
          <w:sz w:val="14"/>
          <w:szCs w:val="14"/>
          <w:u w:val="none"/>
          <w:shd w:fill="auto" w:val="clear"/>
          <w:vertAlign w:val="baseline"/>
        </w:rPr>
        <w:sectPr>
          <w:type w:val="continuous"/>
          <w:pgSz w:h="16380" w:w="11900" w:orient="portrait"/>
          <w:pgMar w:bottom="372.288818359375" w:top="226.4599609375" w:left="1192.3054504394531" w:right="1697.750244140625" w:header="0" w:footer="720"/>
          <w:cols w:equalWidth="0" w:num="8">
            <w:col w:space="0" w:w="1140"/>
            <w:col w:space="0" w:w="1140"/>
            <w:col w:space="0" w:w="1140"/>
            <w:col w:space="0" w:w="1140"/>
            <w:col w:space="0" w:w="1140"/>
            <w:col w:space="0" w:w="1140"/>
            <w:col w:space="0" w:w="1140"/>
            <w:col w:space="0" w:w="1140"/>
          </w:cols>
        </w:sect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Natural habitat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5305480957031" w:line="240" w:lineRule="auto"/>
        <w:ind w:left="3.9847564697265625" w:right="0" w:firstLine="0"/>
        <w:jc w:val="left"/>
        <w:rPr>
          <w:rFonts w:ascii="Times" w:cs="Times" w:eastAsia="Times" w:hAnsi="Times"/>
          <w:b w:val="0"/>
          <w:bCs w:val="0"/>
          <w:i w:val="0"/>
          <w:iCs w:val="0"/>
          <w:smallCaps w:val="0"/>
          <w:strike w:val="0"/>
          <w:color w:val="231f20"/>
          <w:sz w:val="15.940400123596191"/>
          <w:szCs w:val="15.940400123596191"/>
          <w:u w:val="none"/>
          <w:shd w:fill="auto" w:val="clear"/>
          <w:vertAlign w:val="baseline"/>
        </w:rPr>
        <w:sectPr>
          <w:type w:val="continuous"/>
          <w:pgSz w:h="16380" w:w="11900" w:orient="portrait"/>
          <w:pgMar w:bottom="372.288818359375" w:top="226.4599609375" w:left="1191.8272399902344" w:right="232.000732421875" w:header="0" w:footer="720"/>
          <w:cols w:equalWidth="0" w:num="1">
            <w:col w:space="0" w:w="10476.17202758789"/>
          </w:cols>
        </w:sectPr>
      </w:pPr>
      <w:r w:rsidDel="00000000" w:rsidR="00000000" w:rsidRPr="00000000">
        <w:rPr>
          <w:rFonts w:ascii="Arial" w:cs="Arial" w:eastAsia="Arial" w:hAnsi="Arial"/>
          <w:b w:val="0"/>
          <w:bCs w:val="0"/>
          <w:i w:val="0"/>
          <w:iCs w:val="0"/>
          <w:smallCaps w:val="0"/>
          <w:strike w:val="0"/>
          <w:color w:val="231f20"/>
          <w:sz w:val="15.940400123596191"/>
          <w:szCs w:val="15.94040012359619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2015 The Authors. Journal of Applied Ecology </w:t>
      </w:r>
      <w:r w:rsidDel="00000000" w:rsidR="00000000" w:rsidRPr="00000000">
        <w:rPr>
          <w:rFonts w:ascii="Arial" w:cs="Arial" w:eastAsia="Arial" w:hAnsi="Arial"/>
          <w:b w:val="0"/>
          <w:bCs w:val="0"/>
          <w:i w:val="0"/>
          <w:iCs w:val="0"/>
          <w:smallCaps w:val="0"/>
          <w:strike w:val="0"/>
          <w:color w:val="231f20"/>
          <w:sz w:val="15.940400123596191"/>
          <w:szCs w:val="15.94040012359619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2015 British Ecological Society, Journal of Applied Ecology, 52, 706–715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0.645751953125" w:line="199.92000102996826" w:lineRule="auto"/>
        <w:ind w:left="0" w:right="0" w:firstLine="0"/>
        <w:jc w:val="left"/>
        <w:rPr>
          <w:rFonts w:ascii="Times" w:cs="Times" w:eastAsia="Times" w:hAnsi="Times"/>
          <w:b w:val="0"/>
          <w:bCs w:val="0"/>
          <w:i w:val="0"/>
          <w:iCs w:val="0"/>
          <w:smallCaps w:val="0"/>
          <w:strike w:val="0"/>
          <w:color w:val="231f20"/>
          <w:sz w:val="17.932600021362305"/>
          <w:szCs w:val="17.93260002136230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7.932600021362305"/>
          <w:szCs w:val="17.932600021362305"/>
          <w:u w:val="none"/>
          <w:shd w:fill="auto" w:val="clear"/>
          <w:vertAlign w:val="baseline"/>
          <w:rtl w:val="0"/>
        </w:rPr>
        <w:t xml:space="preserve">712 J. R. K. Forrest et al.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265869140625" w:line="199.92000102996826" w:lineRule="auto"/>
        <w:ind w:left="0" w:right="0" w:firstLine="0"/>
        <w:jc w:val="left"/>
        <w:rPr>
          <w:rFonts w:ascii="Arial" w:cs="Arial" w:eastAsia="Arial" w:hAnsi="Arial"/>
          <w:b w:val="0"/>
          <w:bCs w:val="0"/>
          <w:i w:val="0"/>
          <w:iCs w:val="0"/>
          <w:smallCaps w:val="0"/>
          <w:strike w:val="0"/>
          <w:color w:val="231f2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
          <w:szCs w:val="15"/>
          <w:u w:val="none"/>
          <w:shd w:fill="auto" w:val="clear"/>
          <w:vertAlign w:val="baseline"/>
          <w:rtl w:val="0"/>
        </w:rPr>
        <w:t xml:space="preserve">Species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6"/>
          <w:szCs w:val="16"/>
          <w:u w:val="none"/>
          <w:shd w:fill="auto" w:val="clear"/>
          <w:vertAlign w:val="baseline"/>
          <w:rtl w:val="0"/>
        </w:rPr>
        <w:t xml:space="preserve">(a) (b)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231f2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
          <w:szCs w:val="15"/>
          <w:u w:val="none"/>
          <w:shd w:fill="auto" w:val="clear"/>
          <w:vertAlign w:val="baseline"/>
          <w:rtl w:val="0"/>
        </w:rPr>
        <w:t xml:space="preserve">Individuals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bCs w:val="0"/>
          <w:i w:val="0"/>
          <w:iCs w:val="0"/>
          <w:smallCaps w:val="0"/>
          <w:strike w:val="0"/>
          <w:color w:val="000000"/>
          <w:sz w:val="10.119999885559082"/>
          <w:szCs w:val="10.119999885559082"/>
          <w:u w:val="none"/>
          <w:shd w:fill="auto" w:val="clear"/>
          <w:vertAlign w:val="baseline"/>
        </w:rPr>
        <w:sectPr>
          <w:type w:val="continuous"/>
          <w:pgSz w:h="16380" w:w="11900" w:orient="portrait"/>
          <w:pgMar w:bottom="372.288818359375" w:top="226.4599609375" w:left="1440" w:right="1440" w:header="0" w:footer="720"/>
          <w:cols w:equalWidth="0" w:num="1">
            <w:col w:space="0" w:w="9020"/>
          </w:cols>
        </w:sectPr>
      </w:pPr>
      <w:r w:rsidDel="00000000" w:rsidR="00000000" w:rsidRPr="00000000">
        <w:rPr>
          <w:rFonts w:ascii="Times" w:cs="Times" w:eastAsia="Times" w:hAnsi="Times"/>
          <w:b w:val="0"/>
          <w:bCs w:val="0"/>
          <w:i w:val="0"/>
          <w:iCs w:val="0"/>
          <w:smallCaps w:val="0"/>
          <w:strike w:val="0"/>
          <w:color w:val="231f20"/>
          <w:sz w:val="17.932600021362305"/>
          <w:szCs w:val="17.9326000213623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8.111110793219677"/>
          <w:szCs w:val="28.111110793219677"/>
          <w:u w:val="non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000000"/>
          <w:sz w:val="16.866666475931805"/>
          <w:szCs w:val="16.866666475931805"/>
          <w:u w:val="none"/>
          <w:shd w:fill="auto" w:val="clear"/>
          <w:vertAlign w:val="superscript"/>
          <w:rtl w:val="0"/>
        </w:rPr>
        <w:t xml:space="preserve">3652664, 2015, 3, Downloaded from https://besjournals.onlinelibrary.wiley.com/doi/10.1111/1365-2664.12433 by Faculdade Medicina De Lisboa, Wiley Online Library on [31/10/2025]. See the Terms and Conditions (https://onlinelibrary.wiley.com/terms-and-conditions) on Wiley Online Library for rules of use; OA articles are governed by the applicable Creative Commons Licens</w:t>
      </w:r>
      <w:r w:rsidDel="00000000" w:rsidR="00000000" w:rsidRPr="00000000">
        <w:rPr>
          <w:rFonts w:ascii="Times" w:cs="Times" w:eastAsia="Times" w:hAnsi="Times"/>
          <w:b w:val="0"/>
          <w:bCs w:val="0"/>
          <w:i w:val="0"/>
          <w:iCs w:val="0"/>
          <w:smallCaps w:val="0"/>
          <w:strike w:val="0"/>
          <w:color w:val="000000"/>
          <w:sz w:val="10.119999885559082"/>
          <w:szCs w:val="10.119999885559082"/>
          <w:u w:val="none"/>
          <w:shd w:fill="auto" w:val="clear"/>
          <w:vertAlign w:val="baseline"/>
          <w:rtl w:val="0"/>
        </w:rPr>
        <w:t xml:space="preserve">e</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3.333333333333336"/>
          <w:szCs w:val="23.333333333333336"/>
          <w:u w:val="none"/>
          <w:shd w:fill="auto" w:val="clear"/>
          <w:vertAlign w:val="subscript"/>
          <w:rtl w:val="0"/>
        </w:rPr>
        <w:t xml:space="preserve">Proportion oligolecti</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c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2.0495891571045" w:lineRule="auto"/>
        <w:ind w:left="0" w:right="0" w:firstLine="0"/>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3.333333333333336"/>
          <w:szCs w:val="23.333333333333336"/>
          <w:u w:val="none"/>
          <w:shd w:fill="auto" w:val="clear"/>
          <w:vertAlign w:val="subscript"/>
          <w:rtl w:val="0"/>
        </w:rPr>
        <w:t xml:space="preserve"> 0·3</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3.333333333333336"/>
          <w:szCs w:val="23.333333333333336"/>
          <w:u w:val="none"/>
          <w:shd w:fill="auto" w:val="clear"/>
          <w:vertAlign w:val="subscript"/>
          <w:rtl w:val="0"/>
        </w:rPr>
        <w:t xml:space="preserve"> 0·2</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231f20"/>
          <w:sz w:val="23.333333333333336"/>
          <w:szCs w:val="23.333333333333336"/>
          <w:u w:val="none"/>
          <w:shd w:fill="auto" w:val="clear"/>
          <w:vertAlign w:val="subscript"/>
          <w:rtl w:val="0"/>
        </w:rPr>
        <w:t xml:space="preserve"> 0·1</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231f20"/>
          <w:sz w:val="23.333333333333336"/>
          <w:szCs w:val="23.333333333333336"/>
          <w:u w:val="none"/>
          <w:shd w:fill="auto" w:val="clear"/>
          <w:vertAlign w:val="subscript"/>
          <w:rtl w:val="0"/>
        </w:rPr>
        <w:t xml:space="preserve">0·0</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0</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6646375656128" w:lineRule="auto"/>
        <w:ind w:left="0" w:right="0" w:firstLine="0"/>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Conventional farm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6646375656128" w:lineRule="auto"/>
        <w:ind w:left="0" w:right="0" w:firstLine="0"/>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Organic farm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6.75537109375" w:line="217.6646375656128" w:lineRule="auto"/>
        <w:ind w:left="0" w:right="0" w:firstLine="0"/>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Natural habitat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69580078125" w:line="302.7743911743164" w:lineRule="auto"/>
        <w:ind w:left="0" w:right="0" w:firstLine="0"/>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3.333333333333336"/>
          <w:szCs w:val="23.333333333333336"/>
          <w:u w:val="none"/>
          <w:shd w:fill="auto" w:val="clear"/>
          <w:vertAlign w:val="subscript"/>
          <w:rtl w:val="0"/>
        </w:rPr>
        <w:t xml:space="preserve"> 0·3</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3.333333333333336"/>
          <w:szCs w:val="23.333333333333336"/>
          <w:u w:val="none"/>
          <w:shd w:fill="auto" w:val="clear"/>
          <w:vertAlign w:val="subscript"/>
          <w:rtl w:val="0"/>
        </w:rPr>
        <w:t xml:space="preserve">0·2</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231f20"/>
          <w:sz w:val="23.333333333333336"/>
          <w:szCs w:val="23.333333333333336"/>
          <w:u w:val="none"/>
          <w:shd w:fill="auto" w:val="clear"/>
          <w:vertAlign w:val="subscript"/>
          <w:rtl w:val="0"/>
        </w:rPr>
        <w:t xml:space="preserve">0·1</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3.333333333333336"/>
          <w:szCs w:val="23.333333333333336"/>
          <w:u w:val="none"/>
          <w:shd w:fill="auto" w:val="clear"/>
          <w:vertAlign w:val="subscript"/>
          <w:rtl w:val="0"/>
        </w:rPr>
        <w:t xml:space="preserve">0·0</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0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6.75537109375" w:line="217.6646375656128" w:lineRule="auto"/>
        <w:ind w:left="0" w:right="0" w:firstLine="0"/>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Conventional farm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50830078125" w:line="240" w:lineRule="auto"/>
        <w:ind w:left="0" w:right="0" w:firstLine="0"/>
        <w:jc w:val="left"/>
        <w:rPr>
          <w:rFonts w:ascii="Arial" w:cs="Arial" w:eastAsia="Arial" w:hAnsi="Arial"/>
          <w:b w:val="0"/>
          <w:bCs w:val="0"/>
          <w:i w:val="0"/>
          <w:iCs w:val="0"/>
          <w:smallCaps w:val="0"/>
          <w:strike w:val="0"/>
          <w:color w:val="231f20"/>
          <w:sz w:val="19.999799728393555"/>
          <w:szCs w:val="19.9997997283935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3.33299954732259"/>
          <w:szCs w:val="33.33299954732259"/>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231f20"/>
          <w:sz w:val="19.999799728393555"/>
          <w:szCs w:val="19.999799728393555"/>
          <w:u w:val="none"/>
          <w:shd w:fill="auto" w:val="clear"/>
          <w:vertAlign w:val="baseline"/>
          <w:rtl w:val="0"/>
        </w:rPr>
        <w:t xml:space="preserve">*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0.96435546875" w:line="240" w:lineRule="auto"/>
        <w:ind w:left="0" w:right="0" w:firstLine="0"/>
        <w:jc w:val="left"/>
        <w:rPr>
          <w:rFonts w:ascii="Arial" w:cs="Arial" w:eastAsia="Arial" w:hAnsi="Arial"/>
          <w:b w:val="0"/>
          <w:bCs w:val="0"/>
          <w:i w:val="0"/>
          <w:iCs w:val="0"/>
          <w:smallCaps w:val="0"/>
          <w:strike w:val="0"/>
          <w:color w:val="231f20"/>
          <w:sz w:val="4.448599815368652"/>
          <w:szCs w:val="4.44859981536865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448599815368652"/>
          <w:szCs w:val="4.448599815368652"/>
          <w:u w:val="none"/>
          <w:shd w:fill="auto" w:val="clear"/>
          <w:vertAlign w:val="baseline"/>
          <w:rtl w:val="0"/>
        </w:rPr>
        <w:t xml:space="preserve">●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404541015625" w:line="240" w:lineRule="auto"/>
        <w:ind w:left="0" w:right="0" w:firstLine="0"/>
        <w:jc w:val="left"/>
        <w:rPr>
          <w:rFonts w:ascii="Arial" w:cs="Arial" w:eastAsia="Arial" w:hAnsi="Arial"/>
          <w:b w:val="0"/>
          <w:bCs w:val="0"/>
          <w:i w:val="0"/>
          <w:iCs w:val="0"/>
          <w:smallCaps w:val="0"/>
          <w:strike w:val="1"/>
          <w:color w:val="231f20"/>
          <w:sz w:val="4.448599815368652"/>
          <w:szCs w:val="4.44859981536865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448599815368652"/>
          <w:szCs w:val="4.44859981536865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1"/>
          <w:color w:val="231f20"/>
          <w:sz w:val="4.448599815368652"/>
          <w:szCs w:val="4.448599815368652"/>
          <w:u w:val="none"/>
          <w:shd w:fill="auto" w:val="clear"/>
          <w:vertAlign w:val="baseline"/>
          <w:rtl w:val="0"/>
        </w:rPr>
        <w:t xml:space="preserve">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712646484375" w:line="217.6646375656128" w:lineRule="auto"/>
        <w:ind w:left="0" w:right="0" w:firstLine="0"/>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Organic farm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6.75537109375" w:line="217.6646375656128" w:lineRule="auto"/>
        <w:ind w:left="0" w:right="0" w:firstLine="0"/>
        <w:jc w:val="left"/>
        <w:rPr>
          <w:rFonts w:ascii="Arial" w:cs="Arial" w:eastAsia="Arial" w:hAnsi="Arial"/>
          <w:b w:val="0"/>
          <w:bCs w:val="0"/>
          <w:i w:val="0"/>
          <w:iCs w:val="0"/>
          <w:smallCaps w:val="0"/>
          <w:strike w:val="0"/>
          <w:color w:val="231f20"/>
          <w:sz w:val="14"/>
          <w:szCs w:val="14"/>
          <w:u w:val="none"/>
          <w:shd w:fill="auto" w:val="clear"/>
          <w:vertAlign w:val="baseline"/>
        </w:rPr>
        <w:sectPr>
          <w:type w:val="continuous"/>
          <w:pgSz w:h="16380" w:w="11900" w:orient="portrait"/>
          <w:pgMar w:bottom="372.288818359375" w:top="226.4599609375" w:left="2710" w:right="2710" w:header="0" w:footer="720"/>
          <w:cols w:equalWidth="0" w:num="9">
            <w:col w:space="0" w:w="720"/>
            <w:col w:space="0" w:w="720"/>
            <w:col w:space="0" w:w="720"/>
            <w:col w:space="0" w:w="720"/>
            <w:col w:space="0" w:w="720"/>
            <w:col w:space="0" w:w="720"/>
            <w:col w:space="0" w:w="720"/>
            <w:col w:space="0" w:w="720"/>
            <w:col w:space="0" w:w="720"/>
          </w:cols>
        </w:sect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Natural habitat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026763916015625" w:right="0" w:firstLine="0"/>
        <w:jc w:val="left"/>
        <w:rPr>
          <w:rFonts w:ascii="Arial" w:cs="Arial" w:eastAsia="Arial" w:hAnsi="Arial"/>
          <w:b w:val="1"/>
          <w:bCs w:val="1"/>
          <w:i w:val="0"/>
          <w:iCs w:val="0"/>
          <w:smallCaps w:val="0"/>
          <w:strike w:val="0"/>
          <w:color w:val="231f20"/>
          <w:sz w:val="16"/>
          <w:szCs w:val="16"/>
          <w:u w:val="none"/>
          <w:shd w:fill="auto" w:val="clear"/>
          <w:vertAlign w:val="baseline"/>
        </w:rPr>
        <w:sectPr>
          <w:type w:val="continuous"/>
          <w:pgSz w:h="16380" w:w="11900" w:orient="portrait"/>
          <w:pgMar w:bottom="372.288818359375" w:top="226.4599609375" w:left="1191.8272399902344" w:right="232.000732421875" w:header="0" w:footer="720"/>
          <w:cols w:equalWidth="0" w:num="1">
            <w:col w:space="0" w:w="10476.17202758789"/>
          </w:cols>
        </w:sectPr>
      </w:pPr>
      <w:r w:rsidDel="00000000" w:rsidR="00000000" w:rsidRPr="00000000">
        <w:rPr>
          <w:rFonts w:ascii="Arial" w:cs="Arial" w:eastAsia="Arial" w:hAnsi="Arial"/>
          <w:b w:val="1"/>
          <w:bCs w:val="1"/>
          <w:i w:val="0"/>
          <w:iCs w:val="0"/>
          <w:smallCaps w:val="0"/>
          <w:strike w:val="0"/>
          <w:color w:val="231f20"/>
          <w:sz w:val="16"/>
          <w:szCs w:val="16"/>
          <w:u w:val="none"/>
          <w:shd w:fill="auto" w:val="clear"/>
          <w:vertAlign w:val="baseline"/>
          <w:rtl w:val="0"/>
        </w:rPr>
        <w:t xml:space="preserve">(c) (d)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23.333333333333336"/>
          <w:szCs w:val="23.333333333333336"/>
          <w:u w:val="none"/>
          <w:shd w:fill="auto" w:val="clear"/>
          <w:vertAlign w:val="subscript"/>
          <w:rtl w:val="0"/>
        </w:rPr>
        <w:t xml:space="preserve">Proportion above−groun</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d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9.999799728393555"/>
          <w:szCs w:val="19.9997997283935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3.33299954732259"/>
          <w:szCs w:val="33.33299954732259"/>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231f20"/>
          <w:sz w:val="33.33299954732259"/>
          <w:szCs w:val="33.33299954732259"/>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33.33299954732259"/>
          <w:szCs w:val="33.33299954732259"/>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231f20"/>
          <w:sz w:val="19.999799728393555"/>
          <w:szCs w:val="19.999799728393555"/>
          <w:u w:val="none"/>
          <w:shd w:fill="auto" w:val="clear"/>
          <w:vertAlign w:val="baseline"/>
          <w:rtl w:val="0"/>
        </w:rPr>
        <w:t xml:space="preserve">***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41064453125" w:line="240" w:lineRule="auto"/>
        <w:ind w:left="0" w:right="0" w:firstLine="0"/>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3.333333333333336"/>
          <w:szCs w:val="23.333333333333336"/>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6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3.333333333333336"/>
          <w:szCs w:val="23.333333333333336"/>
          <w:u w:val="none"/>
          <w:shd w:fill="auto" w:val="clear"/>
          <w:vertAlign w:val="subscript"/>
          <w:rtl w:val="0"/>
        </w:rPr>
        <w:t xml:space="preserve"> 0·</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6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3.333333333333336"/>
          <w:szCs w:val="23.333333333333336"/>
          <w:u w:val="none"/>
          <w:shd w:fill="auto" w:val="clear"/>
          <w:vertAlign w:val="subscript"/>
          <w:rtl w:val="0"/>
        </w:rPr>
        <w:t xml:space="preserve"> 0·</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5</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347412109375" w:line="240" w:lineRule="auto"/>
        <w:ind w:left="0" w:right="0" w:firstLine="0"/>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3.333333333333336"/>
          <w:szCs w:val="23.333333333333336"/>
          <w:u w:val="none"/>
          <w:shd w:fill="auto" w:val="clear"/>
          <w:vertAlign w:val="subscript"/>
          <w:rtl w:val="0"/>
        </w:rPr>
        <w:t xml:space="preserve"> 0·</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4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4.448599815368652"/>
          <w:szCs w:val="4.44859981536865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448599815368652"/>
          <w:szCs w:val="4.448599815368652"/>
          <w:u w:val="none"/>
          <w:shd w:fill="auto" w:val="clear"/>
          <w:vertAlign w:val="baseline"/>
          <w:rtl w:val="0"/>
        </w:rPr>
        <w:t xml:space="preserve">●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4"/>
          <w:szCs w:val="14"/>
          <w:u w:val="none"/>
          <w:shd w:fill="auto" w:val="clear"/>
          <w:vertAlign w:val="baseline"/>
        </w:rPr>
        <w:sectPr>
          <w:type w:val="continuous"/>
          <w:pgSz w:h="16380" w:w="11900" w:orient="portrait"/>
          <w:pgMar w:bottom="372.288818359375" w:top="226.4599609375" w:left="1267.1199035644531" w:right="4930.9100341796875" w:header="0" w:footer="720"/>
          <w:cols w:equalWidth="0" w:num="2">
            <w:col w:space="0" w:w="2860"/>
            <w:col w:space="0" w:w="2860"/>
          </w:cols>
        </w:sectPr>
      </w:pPr>
      <w:r w:rsidDel="00000000" w:rsidR="00000000" w:rsidRPr="00000000">
        <w:rPr>
          <w:rFonts w:ascii="Arial" w:cs="Arial" w:eastAsia="Arial" w:hAnsi="Arial"/>
          <w:b w:val="0"/>
          <w:bCs w:val="0"/>
          <w:i w:val="0"/>
          <w:iCs w:val="0"/>
          <w:smallCaps w:val="0"/>
          <w:strike w:val="0"/>
          <w:color w:val="231f20"/>
          <w:sz w:val="23.333333333333336"/>
          <w:szCs w:val="23.333333333333336"/>
          <w:u w:val="none"/>
          <w:shd w:fill="auto" w:val="clear"/>
          <w:vertAlign w:val="subscript"/>
          <w:rtl w:val="0"/>
        </w:rPr>
        <w:t xml:space="preserve"> 0·</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4</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9258213043213" w:lineRule="auto"/>
        <w:ind w:left="0" w:right="0" w:firstLine="0"/>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3.333333333333336"/>
          <w:szCs w:val="23.333333333333336"/>
          <w:u w:val="none"/>
          <w:shd w:fill="auto" w:val="clear"/>
          <w:vertAlign w:val="subscript"/>
          <w:rtl w:val="0"/>
        </w:rPr>
        <w:t xml:space="preserve"> 0·</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231f20"/>
          <w:sz w:val="23.333333333333336"/>
          <w:szCs w:val="23.333333333333336"/>
          <w:u w:val="none"/>
          <w:shd w:fill="auto" w:val="clear"/>
          <w:vertAlign w:val="subscript"/>
          <w:rtl w:val="0"/>
        </w:rPr>
        <w:t xml:space="preserve"> 0·</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23.333333333333336"/>
          <w:szCs w:val="23.333333333333336"/>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1</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96094799041748" w:lineRule="auto"/>
        <w:ind w:left="0" w:right="0" w:firstLine="0"/>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Conventional farm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4.448599815368652"/>
          <w:szCs w:val="4.44859981536865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448599815368652"/>
          <w:szCs w:val="4.448599815368652"/>
          <w:u w:val="none"/>
          <w:shd w:fill="auto" w:val="clear"/>
          <w:vertAlign w:val="baseline"/>
          <w:rtl w:val="0"/>
        </w:rPr>
        <w:t xml:space="preserve">●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473876953125" w:line="240" w:lineRule="auto"/>
        <w:ind w:left="0" w:right="0" w:firstLine="0"/>
        <w:jc w:val="left"/>
        <w:rPr>
          <w:rFonts w:ascii="Arial" w:cs="Arial" w:eastAsia="Arial" w:hAnsi="Arial"/>
          <w:b w:val="0"/>
          <w:bCs w:val="0"/>
          <w:i w:val="0"/>
          <w:iCs w:val="0"/>
          <w:smallCaps w:val="0"/>
          <w:strike w:val="0"/>
          <w:color w:val="231f20"/>
          <w:sz w:val="4.448599815368652"/>
          <w:szCs w:val="4.448599815368652"/>
          <w:u w:val="single"/>
          <w:shd w:fill="auto" w:val="clear"/>
          <w:vertAlign w:val="baseline"/>
        </w:rPr>
      </w:pPr>
      <w:r w:rsidDel="00000000" w:rsidR="00000000" w:rsidRPr="00000000">
        <w:rPr>
          <w:rFonts w:ascii="Arial" w:cs="Arial" w:eastAsia="Arial" w:hAnsi="Arial"/>
          <w:b w:val="0"/>
          <w:bCs w:val="0"/>
          <w:i w:val="0"/>
          <w:iCs w:val="0"/>
          <w:smallCaps w:val="0"/>
          <w:strike w:val="0"/>
          <w:color w:val="231f20"/>
          <w:sz w:val="4.448599815368652"/>
          <w:szCs w:val="4.44859981536865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4.448599815368652"/>
          <w:szCs w:val="4.448599815368652"/>
          <w:u w:val="single"/>
          <w:shd w:fill="auto" w:val="clear"/>
          <w:vertAlign w:val="baseline"/>
          <w:rtl w:val="0"/>
        </w:rPr>
        <w:t xml:space="preserve">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96094799041748" w:lineRule="auto"/>
        <w:ind w:left="0" w:right="0" w:firstLine="0"/>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Organic farm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96094799041748" w:lineRule="auto"/>
        <w:ind w:left="0" w:right="0" w:firstLine="0"/>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Natural habitat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699462890625" w:line="367.093448638916" w:lineRule="auto"/>
        <w:ind w:left="0" w:right="0" w:firstLine="0"/>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3.333333333333336"/>
          <w:szCs w:val="23.333333333333336"/>
          <w:u w:val="none"/>
          <w:shd w:fill="auto" w:val="clear"/>
          <w:vertAlign w:val="subscript"/>
          <w:rtl w:val="0"/>
        </w:rPr>
        <w:t xml:space="preserve"> 0·</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23.333333333333336"/>
          <w:szCs w:val="23.333333333333336"/>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0</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96094799041748" w:lineRule="auto"/>
        <w:ind w:left="0" w:right="0" w:firstLine="0"/>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Conventional farm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952880859375" w:line="223.96094799041748" w:lineRule="auto"/>
        <w:ind w:left="0" w:right="0" w:firstLine="0"/>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Organic farm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094970703125" w:line="240" w:lineRule="auto"/>
        <w:ind w:left="0" w:right="0" w:firstLine="0"/>
        <w:jc w:val="left"/>
        <w:rPr>
          <w:rFonts w:ascii="Arial" w:cs="Arial" w:eastAsia="Arial" w:hAnsi="Arial"/>
          <w:b w:val="0"/>
          <w:bCs w:val="0"/>
          <w:i w:val="0"/>
          <w:iCs w:val="0"/>
          <w:smallCaps w:val="0"/>
          <w:strike w:val="0"/>
          <w:color w:val="231f20"/>
          <w:sz w:val="4.448599815368652"/>
          <w:szCs w:val="4.44859981536865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448599815368652"/>
          <w:szCs w:val="4.448599815368652"/>
          <w:u w:val="none"/>
          <w:shd w:fill="auto" w:val="clear"/>
          <w:vertAlign w:val="baseline"/>
          <w:rtl w:val="0"/>
        </w:rPr>
        <w:t xml:space="preserve">●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798095703125" w:line="223.96094799041748" w:lineRule="auto"/>
        <w:ind w:left="0" w:right="0" w:firstLine="0"/>
        <w:jc w:val="left"/>
        <w:rPr>
          <w:rFonts w:ascii="Arial" w:cs="Arial" w:eastAsia="Arial" w:hAnsi="Arial"/>
          <w:b w:val="0"/>
          <w:bCs w:val="0"/>
          <w:i w:val="0"/>
          <w:iCs w:val="0"/>
          <w:smallCaps w:val="0"/>
          <w:strike w:val="0"/>
          <w:color w:val="231f20"/>
          <w:sz w:val="14"/>
          <w:szCs w:val="14"/>
          <w:u w:val="none"/>
          <w:shd w:fill="auto" w:val="clear"/>
          <w:vertAlign w:val="baseline"/>
        </w:rPr>
        <w:sectPr>
          <w:type w:val="continuous"/>
          <w:pgSz w:h="16380" w:w="11900" w:orient="portrait"/>
          <w:pgMar w:bottom="372.288818359375" w:top="226.4599609375" w:left="3070" w:right="3070" w:header="0" w:footer="720"/>
          <w:cols w:equalWidth="0" w:num="8">
            <w:col w:space="0" w:w="720"/>
            <w:col w:space="0" w:w="720"/>
            <w:col w:space="0" w:w="720"/>
            <w:col w:space="0" w:w="720"/>
            <w:col w:space="0" w:w="720"/>
            <w:col w:space="0" w:w="720"/>
            <w:col w:space="0" w:w="720"/>
            <w:col w:space="0" w:w="720"/>
          </w:cols>
        </w:sect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Natural habitat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0560302734375" w:line="277.4165153503418" w:lineRule="auto"/>
        <w:ind w:left="3453.184814453125" w:right="6911.207275390625" w:hanging="3392.1578979492188"/>
        <w:jc w:val="left"/>
        <w:rPr>
          <w:rFonts w:ascii="Arial" w:cs="Arial" w:eastAsia="Arial" w:hAnsi="Arial"/>
          <w:b w:val="0"/>
          <w:bCs w:val="0"/>
          <w:i w:val="0"/>
          <w:iCs w:val="0"/>
          <w:smallCaps w:val="0"/>
          <w:strike w:val="0"/>
          <w:color w:val="231f20"/>
          <w:sz w:val="14"/>
          <w:szCs w:val="14"/>
          <w:u w:val="none"/>
          <w:shd w:fill="auto" w:val="clear"/>
          <w:vertAlign w:val="baseline"/>
        </w:rPr>
        <w:sectPr>
          <w:type w:val="continuous"/>
          <w:pgSz w:h="16380" w:w="11900" w:orient="portrait"/>
          <w:pgMar w:bottom="372.288818359375" w:top="226.4599609375" w:left="1191.8272399902344" w:right="232.000732421875" w:header="0" w:footer="720"/>
          <w:cols w:equalWidth="0" w:num="1">
            <w:col w:space="0" w:w="10476.17202758789"/>
          </w:cols>
        </w:sectPr>
      </w:pPr>
      <w:r w:rsidDel="00000000" w:rsidR="00000000" w:rsidRPr="00000000">
        <w:rPr>
          <w:rFonts w:ascii="Arial" w:cs="Arial" w:eastAsia="Arial" w:hAnsi="Arial"/>
          <w:b w:val="1"/>
          <w:bCs w:val="1"/>
          <w:i w:val="0"/>
          <w:iCs w:val="0"/>
          <w:smallCaps w:val="0"/>
          <w:strike w:val="0"/>
          <w:color w:val="231f20"/>
          <w:sz w:val="16"/>
          <w:szCs w:val="16"/>
          <w:u w:val="none"/>
          <w:shd w:fill="auto" w:val="clear"/>
          <w:vertAlign w:val="baseline"/>
          <w:rtl w:val="0"/>
        </w:rPr>
        <w:t xml:space="preserve">(e) (f) </w:t>
      </w:r>
      <w:r w:rsidDel="00000000" w:rsidR="00000000" w:rsidRPr="00000000">
        <w:rPr>
          <w:rFonts w:ascii="Arial" w:cs="Arial" w:eastAsia="Arial" w:hAnsi="Arial"/>
          <w:b w:val="0"/>
          <w:bCs w:val="0"/>
          <w:i w:val="0"/>
          <w:iCs w:val="0"/>
          <w:smallCaps w:val="0"/>
          <w:strike w:val="0"/>
          <w:color w:val="231f20"/>
          <w:sz w:val="23.333333333333336"/>
          <w:szCs w:val="23.333333333333336"/>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6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3.333333333333336"/>
          <w:szCs w:val="23.333333333333336"/>
          <w:u w:val="none"/>
          <w:shd w:fill="auto" w:val="clear"/>
          <w:vertAlign w:val="subscript"/>
          <w:rtl w:val="0"/>
        </w:rPr>
        <w:t xml:space="preserve">Proportion rentin</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g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38484477996826" w:lineRule="auto"/>
        <w:ind w:left="0" w:right="0" w:firstLine="0"/>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3.333333333333336"/>
          <w:szCs w:val="23.333333333333336"/>
          <w:u w:val="none"/>
          <w:shd w:fill="auto" w:val="clear"/>
          <w:vertAlign w:val="subscript"/>
          <w:rtl w:val="0"/>
        </w:rPr>
        <w:t xml:space="preserve"> 0·</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231f20"/>
          <w:sz w:val="23.333333333333336"/>
          <w:szCs w:val="23.333333333333336"/>
          <w:u w:val="none"/>
          <w:shd w:fill="auto" w:val="clear"/>
          <w:vertAlign w:val="subscript"/>
          <w:rtl w:val="0"/>
        </w:rPr>
        <w:t xml:space="preserve"> 0·</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5</w:t>
      </w:r>
      <w:r w:rsidDel="00000000" w:rsidR="00000000" w:rsidRPr="00000000">
        <w:rPr>
          <w:rFonts w:ascii="Arial" w:cs="Arial" w:eastAsia="Arial" w:hAnsi="Arial"/>
          <w:b w:val="0"/>
          <w:bCs w:val="0"/>
          <w:i w:val="0"/>
          <w:iCs w:val="0"/>
          <w:smallCaps w:val="0"/>
          <w:strike w:val="0"/>
          <w:color w:val="231f20"/>
          <w:sz w:val="23.333333333333336"/>
          <w:szCs w:val="23.333333333333336"/>
          <w:u w:val="none"/>
          <w:shd w:fill="auto" w:val="clear"/>
          <w:vertAlign w:val="subscript"/>
          <w:rtl w:val="0"/>
        </w:rPr>
        <w:t xml:space="preserve"> 0·</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231f20"/>
          <w:sz w:val="23.333333333333336"/>
          <w:szCs w:val="23.333333333333336"/>
          <w:u w:val="none"/>
          <w:shd w:fill="auto" w:val="clear"/>
          <w:vertAlign w:val="subscript"/>
          <w:rtl w:val="0"/>
        </w:rPr>
        <w:t xml:space="preserve"> 0·</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231f20"/>
          <w:sz w:val="23.333333333333336"/>
          <w:szCs w:val="23.333333333333336"/>
          <w:u w:val="none"/>
          <w:shd w:fill="auto" w:val="clear"/>
          <w:vertAlign w:val="subscript"/>
          <w:rtl w:val="0"/>
        </w:rPr>
        <w:t xml:space="preserve"> 0·</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23.333333333333336"/>
          <w:szCs w:val="23.333333333333336"/>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1</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06835842132568" w:lineRule="auto"/>
        <w:ind w:left="0" w:right="0" w:firstLine="0"/>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Conventional farm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9.999799728393555"/>
          <w:szCs w:val="19.9997997283935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3.33299954732259"/>
          <w:szCs w:val="33.33299954732259"/>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231f20"/>
          <w:sz w:val="19.999799728393555"/>
          <w:szCs w:val="19.999799728393555"/>
          <w:u w:val="none"/>
          <w:shd w:fill="auto" w:val="clear"/>
          <w:vertAlign w:val="baseline"/>
          <w:rtl w:val="0"/>
        </w:rPr>
        <w:t xml:space="preserve">***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6.8817138671875" w:line="240" w:lineRule="auto"/>
        <w:ind w:left="0" w:right="0" w:firstLine="0"/>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Organic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farm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33837890625" w:line="240" w:lineRule="auto"/>
        <w:ind w:left="0" w:right="0" w:firstLine="0"/>
        <w:jc w:val="left"/>
        <w:rPr>
          <w:rFonts w:ascii="Arial" w:cs="Arial" w:eastAsia="Arial" w:hAnsi="Arial"/>
          <w:b w:val="0"/>
          <w:bCs w:val="0"/>
          <w:i w:val="0"/>
          <w:iCs w:val="0"/>
          <w:smallCaps w:val="0"/>
          <w:strike w:val="0"/>
          <w:color w:val="231f20"/>
          <w:sz w:val="4.448599815368652"/>
          <w:szCs w:val="4.44859981536865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448599815368652"/>
          <w:szCs w:val="4.448599815368652"/>
          <w:u w:val="none"/>
          <w:shd w:fill="auto" w:val="clear"/>
          <w:vertAlign w:val="baseline"/>
          <w:rtl w:val="0"/>
        </w:rPr>
        <w:t xml:space="preserve">●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2762451171875" w:line="201.06835842132568" w:lineRule="auto"/>
        <w:ind w:left="0" w:right="0" w:firstLine="0"/>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Natural habitat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212158203125" w:line="354.9348449707031" w:lineRule="auto"/>
        <w:ind w:left="0" w:right="0" w:firstLine="0"/>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3.333333333333336"/>
          <w:szCs w:val="23.333333333333336"/>
          <w:u w:val="none"/>
          <w:shd w:fill="auto" w:val="clear"/>
          <w:vertAlign w:val="subscript"/>
          <w:rtl w:val="0"/>
        </w:rPr>
        <w:t xml:space="preserve"> 0·</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231f20"/>
          <w:sz w:val="23.333333333333336"/>
          <w:szCs w:val="23.333333333333336"/>
          <w:u w:val="none"/>
          <w:shd w:fill="auto" w:val="clear"/>
          <w:vertAlign w:val="subscript"/>
          <w:rtl w:val="0"/>
        </w:rPr>
        <w:t xml:space="preserve"> 0·</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23.333333333333336"/>
          <w:szCs w:val="23.333333333333336"/>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0</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4.7698974609375" w:line="201.06835842132568" w:lineRule="auto"/>
        <w:ind w:left="0" w:right="0" w:firstLine="0"/>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Conventional farm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4.7698974609375" w:line="201.06835842132568" w:lineRule="auto"/>
        <w:ind w:left="0" w:right="0" w:firstLine="0"/>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Organic farm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4.7698974609375" w:line="201.06835842132568" w:lineRule="auto"/>
        <w:ind w:left="0" w:right="0" w:firstLine="0"/>
        <w:jc w:val="left"/>
        <w:rPr>
          <w:rFonts w:ascii="Arial" w:cs="Arial" w:eastAsia="Arial" w:hAnsi="Arial"/>
          <w:b w:val="0"/>
          <w:bCs w:val="0"/>
          <w:i w:val="0"/>
          <w:iCs w:val="0"/>
          <w:smallCaps w:val="0"/>
          <w:strike w:val="0"/>
          <w:color w:val="231f20"/>
          <w:sz w:val="14"/>
          <w:szCs w:val="14"/>
          <w:u w:val="none"/>
          <w:shd w:fill="auto" w:val="clear"/>
          <w:vertAlign w:val="baseline"/>
        </w:rPr>
        <w:sectPr>
          <w:type w:val="continuous"/>
          <w:pgSz w:h="16380" w:w="11900" w:orient="portrait"/>
          <w:pgMar w:bottom="372.288818359375" w:top="226.4599609375" w:left="2710" w:right="2710" w:header="0" w:footer="720"/>
          <w:cols w:equalWidth="0" w:num="9">
            <w:col w:space="0" w:w="720"/>
            <w:col w:space="0" w:w="720"/>
            <w:col w:space="0" w:w="720"/>
            <w:col w:space="0" w:w="720"/>
            <w:col w:space="0" w:w="720"/>
            <w:col w:space="0" w:w="720"/>
            <w:col w:space="0" w:w="720"/>
            <w:col w:space="0" w:w="720"/>
            <w:col w:space="0" w:w="720"/>
          </w:cols>
        </w:sect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Natural habitat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6171875" w:line="240" w:lineRule="auto"/>
        <w:ind w:left="61.026763916015625" w:right="0" w:firstLine="0"/>
        <w:jc w:val="left"/>
        <w:rPr>
          <w:rFonts w:ascii="Arial" w:cs="Arial" w:eastAsia="Arial" w:hAnsi="Arial"/>
          <w:b w:val="1"/>
          <w:bCs w:val="1"/>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6"/>
          <w:szCs w:val="16"/>
          <w:u w:val="none"/>
          <w:shd w:fill="auto" w:val="clear"/>
          <w:vertAlign w:val="baseline"/>
          <w:rtl w:val="0"/>
        </w:rPr>
        <w:t xml:space="preserve">(g) (h)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9.9421691894531" w:right="0" w:firstLine="0"/>
        <w:jc w:val="left"/>
        <w:rPr>
          <w:rFonts w:ascii="Arial" w:cs="Arial" w:eastAsia="Arial" w:hAnsi="Arial"/>
          <w:b w:val="0"/>
          <w:bCs w:val="0"/>
          <w:i w:val="0"/>
          <w:iCs w:val="0"/>
          <w:smallCaps w:val="0"/>
          <w:strike w:val="0"/>
          <w:color w:val="231f20"/>
          <w:sz w:val="19.999799728393555"/>
          <w:szCs w:val="19.9997997283935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99799728393555"/>
          <w:szCs w:val="19.999799728393555"/>
          <w:u w:val="none"/>
          <w:shd w:fill="auto" w:val="clear"/>
          <w:vertAlign w:val="baseline"/>
          <w:rtl w:val="0"/>
        </w:rPr>
        <w:t xml:space="preserve">** **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29266357421875" w:right="0" w:firstLine="0"/>
        <w:jc w:val="left"/>
        <w:rPr>
          <w:rFonts w:ascii="Arial" w:cs="Arial" w:eastAsia="Arial" w:hAnsi="Arial"/>
          <w:b w:val="0"/>
          <w:bCs w:val="0"/>
          <w:i w:val="0"/>
          <w:iCs w:val="0"/>
          <w:smallCaps w:val="0"/>
          <w:strike w:val="0"/>
          <w:color w:val="231f20"/>
          <w:sz w:val="14"/>
          <w:szCs w:val="14"/>
          <w:u w:val="none"/>
          <w:shd w:fill="auto" w:val="clear"/>
          <w:vertAlign w:val="baseline"/>
        </w:rPr>
        <w:sectPr>
          <w:type w:val="continuous"/>
          <w:pgSz w:h="16380" w:w="11900" w:orient="portrait"/>
          <w:pgMar w:bottom="372.288818359375" w:top="226.4599609375" w:left="1191.8272399902344" w:right="232.000732421875" w:header="0" w:footer="720"/>
          <w:cols w:equalWidth="0" w:num="1">
            <w:col w:space="0" w:w="10476.17202758789"/>
          </w:cols>
        </w:sectPr>
      </w:pPr>
      <w:r w:rsidDel="00000000" w:rsidR="00000000" w:rsidRPr="00000000">
        <w:rPr>
          <w:rFonts w:ascii="Arial" w:cs="Arial" w:eastAsia="Arial" w:hAnsi="Arial"/>
          <w:b w:val="0"/>
          <w:bCs w:val="0"/>
          <w:i w:val="0"/>
          <w:iCs w:val="0"/>
          <w:smallCaps w:val="0"/>
          <w:strike w:val="0"/>
          <w:color w:val="231f20"/>
          <w:sz w:val="23.333333333333336"/>
          <w:szCs w:val="23.333333333333336"/>
          <w:u w:val="none"/>
          <w:shd w:fill="auto" w:val="clear"/>
          <w:vertAlign w:val="subscript"/>
          <w:rtl w:val="0"/>
        </w:rPr>
        <w:t xml:space="preserve">Proportion solitar</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y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09430503845215" w:lineRule="auto"/>
        <w:ind w:left="0" w:right="0" w:firstLine="0"/>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3.333333333333336"/>
          <w:szCs w:val="23.333333333333336"/>
          <w:u w:val="none"/>
          <w:shd w:fill="auto" w:val="clear"/>
          <w:vertAlign w:val="subscript"/>
          <w:rtl w:val="0"/>
        </w:rPr>
        <w:t xml:space="preserve"> 0·</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8 </w:t>
      </w:r>
      <w:r w:rsidDel="00000000" w:rsidR="00000000" w:rsidRPr="00000000">
        <w:rPr>
          <w:rFonts w:ascii="Arial" w:cs="Arial" w:eastAsia="Arial" w:hAnsi="Arial"/>
          <w:b w:val="0"/>
          <w:bCs w:val="0"/>
          <w:i w:val="0"/>
          <w:iCs w:val="0"/>
          <w:smallCaps w:val="0"/>
          <w:strike w:val="0"/>
          <w:color w:val="231f20"/>
          <w:sz w:val="23.333333333333336"/>
          <w:szCs w:val="23.333333333333336"/>
          <w:u w:val="none"/>
          <w:shd w:fill="auto" w:val="clear"/>
          <w:vertAlign w:val="subscript"/>
          <w:rtl w:val="0"/>
        </w:rPr>
        <w:t xml:space="preserve"> 0·</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6</w:t>
      </w:r>
      <w:r w:rsidDel="00000000" w:rsidR="00000000" w:rsidRPr="00000000">
        <w:rPr>
          <w:rFonts w:ascii="Arial" w:cs="Arial" w:eastAsia="Arial" w:hAnsi="Arial"/>
          <w:b w:val="0"/>
          <w:bCs w:val="0"/>
          <w:i w:val="0"/>
          <w:iCs w:val="0"/>
          <w:smallCaps w:val="0"/>
          <w:strike w:val="0"/>
          <w:color w:val="231f20"/>
          <w:sz w:val="23.333333333333336"/>
          <w:szCs w:val="23.333333333333336"/>
          <w:u w:val="none"/>
          <w:shd w:fill="auto" w:val="clear"/>
          <w:vertAlign w:val="subscript"/>
          <w:rtl w:val="0"/>
        </w:rPr>
        <w:t xml:space="preserve"> 0·</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4</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85888671875" w:line="240" w:lineRule="auto"/>
        <w:ind w:left="0" w:right="0" w:firstLine="0"/>
        <w:jc w:val="left"/>
        <w:rPr>
          <w:rFonts w:ascii="Arial" w:cs="Arial" w:eastAsia="Arial" w:hAnsi="Arial"/>
          <w:b w:val="0"/>
          <w:bCs w:val="0"/>
          <w:i w:val="0"/>
          <w:iCs w:val="0"/>
          <w:smallCaps w:val="0"/>
          <w:strike w:val="0"/>
          <w:color w:val="231f20"/>
          <w:sz w:val="4.448599815368652"/>
          <w:szCs w:val="4.44859981536865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448599815368652"/>
          <w:szCs w:val="4.448599815368652"/>
          <w:u w:val="none"/>
          <w:shd w:fill="auto" w:val="clear"/>
          <w:vertAlign w:val="baseline"/>
          <w:rtl w:val="0"/>
        </w:rPr>
        <w:t xml:space="preserve">●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2973976135254" w:lineRule="auto"/>
        <w:ind w:left="0" w:right="0" w:firstLine="0"/>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3.333333333333336"/>
          <w:szCs w:val="23.333333333333336"/>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8 </w:t>
      </w:r>
      <w:r w:rsidDel="00000000" w:rsidR="00000000" w:rsidRPr="00000000">
        <w:rPr>
          <w:rFonts w:ascii="Arial" w:cs="Arial" w:eastAsia="Arial" w:hAnsi="Arial"/>
          <w:b w:val="0"/>
          <w:bCs w:val="0"/>
          <w:i w:val="0"/>
          <w:iCs w:val="0"/>
          <w:smallCaps w:val="0"/>
          <w:strike w:val="0"/>
          <w:color w:val="231f20"/>
          <w:sz w:val="23.333333333333336"/>
          <w:szCs w:val="23.333333333333336"/>
          <w:u w:val="none"/>
          <w:shd w:fill="auto" w:val="clear"/>
          <w:vertAlign w:val="subscript"/>
          <w:rtl w:val="0"/>
        </w:rPr>
        <w:t xml:space="preserve"> 0·</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231f20"/>
          <w:sz w:val="23.333333333333336"/>
          <w:szCs w:val="23.333333333333336"/>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4</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896484375" w:line="240" w:lineRule="auto"/>
        <w:ind w:left="0" w:right="0" w:firstLine="0"/>
        <w:jc w:val="left"/>
        <w:rPr>
          <w:rFonts w:ascii="Arial" w:cs="Arial" w:eastAsia="Arial" w:hAnsi="Arial"/>
          <w:b w:val="0"/>
          <w:bCs w:val="0"/>
          <w:i w:val="0"/>
          <w:iCs w:val="0"/>
          <w:smallCaps w:val="0"/>
          <w:strike w:val="0"/>
          <w:color w:val="231f20"/>
          <w:sz w:val="19.999799728393555"/>
          <w:szCs w:val="19.9997997283935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99799728393555"/>
          <w:szCs w:val="19.999799728393555"/>
          <w:u w:val="none"/>
          <w:shd w:fill="auto" w:val="clear"/>
          <w:vertAlign w:val="baseline"/>
          <w:rtl w:val="0"/>
        </w:rPr>
        <w:t xml:space="preserve">*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8.868408203125" w:line="240" w:lineRule="auto"/>
        <w:ind w:left="0" w:right="0" w:firstLine="0"/>
        <w:jc w:val="left"/>
        <w:rPr>
          <w:rFonts w:ascii="Arial" w:cs="Arial" w:eastAsia="Arial" w:hAnsi="Arial"/>
          <w:b w:val="0"/>
          <w:bCs w:val="0"/>
          <w:i w:val="0"/>
          <w:iCs w:val="0"/>
          <w:smallCaps w:val="0"/>
          <w:strike w:val="0"/>
          <w:color w:val="231f20"/>
          <w:sz w:val="4.448599815368652"/>
          <w:szCs w:val="4.44859981536865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448599815368652"/>
          <w:szCs w:val="4.448599815368652"/>
          <w:u w:val="none"/>
          <w:shd w:fill="auto" w:val="clear"/>
          <w:vertAlign w:val="baseline"/>
          <w:rtl w:val="0"/>
        </w:rPr>
        <w:t xml:space="preserve">●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5.940400123596191"/>
          <w:szCs w:val="15.940400123596191"/>
          <w:u w:val="none"/>
          <w:shd w:fill="auto" w:val="clear"/>
          <w:vertAlign w:val="baseline"/>
        </w:rPr>
        <w:sectPr>
          <w:type w:val="continuous"/>
          <w:pgSz w:h="16380" w:w="11900" w:orient="portrait"/>
          <w:pgMar w:bottom="372.288818359375" w:top="226.4599609375" w:left="1560.7559204101562" w:right="1172.75390625" w:header="0" w:footer="720"/>
          <w:cols w:equalWidth="0" w:num="4">
            <w:col w:space="0" w:w="2300"/>
            <w:col w:space="0" w:w="2300"/>
            <w:col w:space="0" w:w="2300"/>
            <w:col w:space="0" w:w="2300"/>
          </w:cols>
        </w:sectPr>
      </w:pP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Fig. 5. Box plots showing proportions of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02745246887207" w:lineRule="auto"/>
        <w:ind w:left="0" w:right="0" w:firstLine="0"/>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3.333333333333336"/>
          <w:szCs w:val="23.333333333333336"/>
          <w:u w:val="none"/>
          <w:shd w:fill="auto" w:val="clear"/>
          <w:vertAlign w:val="subscript"/>
          <w:rtl w:val="0"/>
        </w:rPr>
        <w:t xml:space="preserve"> 0·</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23.333333333333336"/>
          <w:szCs w:val="23.333333333333336"/>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0</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05372047424316" w:lineRule="auto"/>
        <w:ind w:left="0" w:right="0" w:firstLine="0"/>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Conventional farm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4683837890625" w:line="205.05372047424316" w:lineRule="auto"/>
        <w:ind w:left="0" w:right="0" w:firstLine="0"/>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Organic farm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96533203125" w:line="240" w:lineRule="auto"/>
        <w:ind w:left="0" w:right="0" w:firstLine="0"/>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Site type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4683837890625" w:line="205.05372047424316" w:lineRule="auto"/>
        <w:ind w:left="0" w:right="0" w:firstLine="0"/>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Natural habitat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7380828857422" w:lineRule="auto"/>
        <w:ind w:left="0" w:right="0" w:firstLine="0"/>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3.333333333333336"/>
          <w:szCs w:val="23.333333333333336"/>
          <w:u w:val="none"/>
          <w:shd w:fill="auto" w:val="clear"/>
          <w:vertAlign w:val="subscript"/>
          <w:rtl w:val="0"/>
        </w:rPr>
        <w:t xml:space="preserve"> 0·</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23.333333333333336"/>
          <w:szCs w:val="23.333333333333336"/>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0</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05372047424316" w:lineRule="auto"/>
        <w:ind w:left="0" w:right="0" w:firstLine="0"/>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Conventional farm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4683837890625" w:line="205.05372047424316" w:lineRule="auto"/>
        <w:ind w:left="0" w:right="0" w:firstLine="0"/>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Organic farm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96533203125" w:line="240" w:lineRule="auto"/>
        <w:ind w:left="0" w:right="0" w:firstLine="0"/>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Site type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3101806640625" w:line="240" w:lineRule="auto"/>
        <w:ind w:left="0" w:right="0" w:firstLine="0"/>
        <w:jc w:val="left"/>
        <w:rPr>
          <w:rFonts w:ascii="Arial" w:cs="Arial" w:eastAsia="Arial" w:hAnsi="Arial"/>
          <w:b w:val="0"/>
          <w:bCs w:val="0"/>
          <w:i w:val="0"/>
          <w:iCs w:val="0"/>
          <w:smallCaps w:val="0"/>
          <w:strike w:val="0"/>
          <w:color w:val="231f20"/>
          <w:sz w:val="4.448599815368652"/>
          <w:szCs w:val="4.44859981536865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448599815368652"/>
          <w:szCs w:val="4.448599815368652"/>
          <w:u w:val="none"/>
          <w:shd w:fill="auto" w:val="clear"/>
          <w:vertAlign w:val="baseline"/>
          <w:rtl w:val="0"/>
        </w:rPr>
        <w:t xml:space="preserve">●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98388671875" w:line="205.05372047424316" w:lineRule="auto"/>
        <w:ind w:left="0" w:right="0" w:firstLine="0"/>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Natural habitat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461181640625" w:line="221.3907766342163" w:lineRule="auto"/>
        <w:ind w:left="0" w:right="0" w:firstLine="0"/>
        <w:jc w:val="left"/>
        <w:rPr>
          <w:rFonts w:ascii="Times" w:cs="Times" w:eastAsia="Times" w:hAnsi="Times"/>
          <w:b w:val="0"/>
          <w:bCs w:val="0"/>
          <w:i w:val="0"/>
          <w:iCs w:val="0"/>
          <w:smallCaps w:val="0"/>
          <w:strike w:val="0"/>
          <w:color w:val="231f20"/>
          <w:sz w:val="15.940400123596191"/>
          <w:szCs w:val="15.940400123596191"/>
          <w:u w:val="none"/>
          <w:shd w:fill="auto" w:val="clear"/>
          <w:vertAlign w:val="baseline"/>
        </w:rPr>
        <w:sectPr>
          <w:type w:val="continuous"/>
          <w:pgSz w:h="16380" w:w="11900" w:orient="portrait"/>
          <w:pgMar w:bottom="372.288818359375" w:top="226.4599609375" w:left="1560.7559204101562" w:right="1187.11669921875" w:header="0" w:footer="720"/>
          <w:cols w:equalWidth="0" w:num="9">
            <w:col w:space="0" w:w="1020"/>
            <w:col w:space="0" w:w="1020"/>
            <w:col w:space="0" w:w="1020"/>
            <w:col w:space="0" w:w="1020"/>
            <w:col w:space="0" w:w="1020"/>
            <w:col w:space="0" w:w="1020"/>
            <w:col w:space="0" w:w="1020"/>
            <w:col w:space="0" w:w="1020"/>
            <w:col w:space="0" w:w="1020"/>
          </w:cols>
        </w:sectPr>
      </w:pP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oligolectic (a, b), above-ground nesting (c, d), nest-renting (e, f) and solitary (g, h) species (left) and individuals (right) for each site type. Cleptoparasites were scarce at all sites and are omitted here. *P &lt; 0</w:t>
      </w:r>
      <w:r w:rsidDel="00000000" w:rsidR="00000000" w:rsidRPr="00000000">
        <w:rPr>
          <w:rFonts w:ascii="Arial" w:cs="Arial" w:eastAsia="Arial" w:hAnsi="Arial"/>
          <w:b w:val="0"/>
          <w:bCs w:val="0"/>
          <w:i w:val="0"/>
          <w:iCs w:val="0"/>
          <w:smallCaps w:val="0"/>
          <w:strike w:val="0"/>
          <w:color w:val="231f20"/>
          <w:sz w:val="15.940400123596191"/>
          <w:szCs w:val="15.94040012359619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05; **P &lt; 0</w:t>
      </w:r>
      <w:r w:rsidDel="00000000" w:rsidR="00000000" w:rsidRPr="00000000">
        <w:rPr>
          <w:rFonts w:ascii="Arial" w:cs="Arial" w:eastAsia="Arial" w:hAnsi="Arial"/>
          <w:b w:val="0"/>
          <w:bCs w:val="0"/>
          <w:i w:val="0"/>
          <w:iCs w:val="0"/>
          <w:smallCaps w:val="0"/>
          <w:strike w:val="0"/>
          <w:color w:val="231f20"/>
          <w:sz w:val="15.940400123596191"/>
          <w:szCs w:val="15.94040012359619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01; ***P &lt; 0</w:t>
      </w:r>
      <w:r w:rsidDel="00000000" w:rsidR="00000000" w:rsidRPr="00000000">
        <w:rPr>
          <w:rFonts w:ascii="Arial" w:cs="Arial" w:eastAsia="Arial" w:hAnsi="Arial"/>
          <w:b w:val="0"/>
          <w:bCs w:val="0"/>
          <w:i w:val="0"/>
          <w:iCs w:val="0"/>
          <w:smallCaps w:val="0"/>
          <w:strike w:val="0"/>
          <w:color w:val="231f20"/>
          <w:sz w:val="15.940400123596191"/>
          <w:szCs w:val="15.94040012359619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001.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6259765625" w:line="265.6885814666748" w:lineRule="auto"/>
        <w:ind w:left="0" w:right="179.1107177734375" w:firstLine="5.7204437255859375"/>
        <w:jc w:val="both"/>
        <w:rPr>
          <w:rFonts w:ascii="Times" w:cs="Times" w:eastAsia="Times" w:hAnsi="Times"/>
          <w:b w:val="0"/>
          <w:bCs w:val="0"/>
          <w:i w:val="0"/>
          <w:iCs w:val="0"/>
          <w:smallCaps w:val="0"/>
          <w:strike w:val="0"/>
          <w:color w:val="231f20"/>
          <w:sz w:val="17.932600021362305"/>
          <w:szCs w:val="17.93260002136230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7.932600021362305"/>
          <w:szCs w:val="17.932600021362305"/>
          <w:u w:val="none"/>
          <w:shd w:fill="auto" w:val="clear"/>
          <w:vertAlign w:val="baseline"/>
          <w:rtl w:val="0"/>
        </w:rPr>
        <w:t xml:space="preserve">and abundant bee faunas </w:t>
      </w:r>
      <w:r w:rsidDel="00000000" w:rsidR="00000000" w:rsidRPr="00000000">
        <w:rPr>
          <w:rFonts w:ascii="Arial" w:cs="Arial" w:eastAsia="Arial" w:hAnsi="Arial"/>
          <w:b w:val="0"/>
          <w:bCs w:val="0"/>
          <w:i w:val="0"/>
          <w:iCs w:val="0"/>
          <w:smallCaps w:val="0"/>
          <w:strike w:val="0"/>
          <w:color w:val="231f20"/>
          <w:sz w:val="17.932600021362305"/>
          <w:szCs w:val="17.9326000213623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7.932600021362305"/>
          <w:szCs w:val="17.932600021362305"/>
          <w:u w:val="none"/>
          <w:shd w:fill="auto" w:val="clear"/>
          <w:vertAlign w:val="baseline"/>
          <w:rtl w:val="0"/>
        </w:rPr>
        <w:t xml:space="preserve">suggesting some conservation advantage of organic farming over conventional manage ment and consequently a possible pollination advantage (cf. Kremen, Williams &amp; Thorp 2002) </w:t>
      </w:r>
      <w:r w:rsidDel="00000000" w:rsidR="00000000" w:rsidRPr="00000000">
        <w:rPr>
          <w:rFonts w:ascii="Arial" w:cs="Arial" w:eastAsia="Arial" w:hAnsi="Arial"/>
          <w:b w:val="0"/>
          <w:bCs w:val="0"/>
          <w:i w:val="0"/>
          <w:iCs w:val="0"/>
          <w:smallCaps w:val="0"/>
          <w:strike w:val="0"/>
          <w:color w:val="231f20"/>
          <w:sz w:val="17.932600021362305"/>
          <w:szCs w:val="17.9326000213623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7.932600021362305"/>
          <w:szCs w:val="17.932600021362305"/>
          <w:u w:val="none"/>
          <w:shd w:fill="auto" w:val="clear"/>
          <w:vertAlign w:val="baseline"/>
          <w:rtl w:val="0"/>
        </w:rPr>
        <w:t xml:space="preserve">trait diversity on farms was low regardless of management style. Studies of other taxa have also linked intensive agriculture with reduced functional-trait diversity (Schweiger et al. 2007; Flynn et al. 2009; Karp et al. 2012); our study shows not only that this pattern extends to bees, but also that even relatively benign management practices such as diversified organic farming can reduce bee functional diversity.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0572509765625" w:line="265.64964294433594" w:lineRule="auto"/>
        <w:ind w:left="0.6992340087890625" w:right="195.12451171875" w:firstLine="183.09181213378906"/>
        <w:jc w:val="both"/>
        <w:rPr>
          <w:rFonts w:ascii="Times" w:cs="Times" w:eastAsia="Times" w:hAnsi="Times"/>
          <w:b w:val="0"/>
          <w:bCs w:val="0"/>
          <w:i w:val="0"/>
          <w:iCs w:val="0"/>
          <w:smallCaps w:val="0"/>
          <w:strike w:val="0"/>
          <w:color w:val="231f20"/>
          <w:sz w:val="17.932600021362305"/>
          <w:szCs w:val="17.93260002136230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7.932600021362305"/>
          <w:szCs w:val="17.932600021362305"/>
          <w:u w:val="none"/>
          <w:shd w:fill="auto" w:val="clear"/>
          <w:vertAlign w:val="baseline"/>
          <w:rtl w:val="0"/>
        </w:rPr>
        <w:t xml:space="preserve">In our study system, organic and conventional farms were also more similar in species composition to each other than to natural habitat. Several of the most abun dant species in our study [e.g. Bombus vosnesenskii Rado szkowsi, Halictus tripartitus Cockerell, Lasioglossum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53531646728516" w:lineRule="auto"/>
        <w:ind w:left="174.930419921875" w:right="17.2705078125" w:firstLine="13.253173828125"/>
        <w:jc w:val="both"/>
        <w:rPr>
          <w:rFonts w:ascii="Times" w:cs="Times" w:eastAsia="Times" w:hAnsi="Times"/>
          <w:b w:val="0"/>
          <w:bCs w:val="0"/>
          <w:i w:val="0"/>
          <w:iCs w:val="0"/>
          <w:smallCaps w:val="0"/>
          <w:strike w:val="0"/>
          <w:color w:val="231f20"/>
          <w:sz w:val="17.932600021362305"/>
          <w:szCs w:val="17.93260002136230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7.932600021362305"/>
          <w:szCs w:val="17.932600021362305"/>
          <w:u w:val="none"/>
          <w:shd w:fill="auto" w:val="clear"/>
          <w:vertAlign w:val="baseline"/>
          <w:rtl w:val="0"/>
        </w:rPr>
        <w:t xml:space="preserve">incompletum (Crawford)] were abundant in all site types, but a set of less abundant species clearly separated farms from natural habitat (Fig. 3). Organic farms supported several species that were rare on conventional farms [e.g. Peponapis pruinosa (Say), some Andrena species], but the dominant farm bees [e.g. Halictus farinosus Smith, Lasio glossum (Evylaeus) sp. F] were the same regardless of farm management.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74658203125" w:line="265.53531646728516" w:lineRule="auto"/>
        <w:ind w:left="179.4140625" w:right="16.25" w:firstLine="187.5750732421875"/>
        <w:jc w:val="both"/>
        <w:rPr>
          <w:rFonts w:ascii="Times" w:cs="Times" w:eastAsia="Times" w:hAnsi="Times"/>
          <w:b w:val="0"/>
          <w:bCs w:val="0"/>
          <w:i w:val="0"/>
          <w:iCs w:val="0"/>
          <w:smallCaps w:val="0"/>
          <w:strike w:val="0"/>
          <w:color w:val="231f20"/>
          <w:sz w:val="17.932600021362305"/>
          <w:szCs w:val="17.932600021362305"/>
          <w:u w:val="none"/>
          <w:shd w:fill="auto" w:val="clear"/>
          <w:vertAlign w:val="baseline"/>
        </w:rPr>
        <w:sectPr>
          <w:type w:val="continuous"/>
          <w:pgSz w:h="16380" w:w="11900" w:orient="portrait"/>
          <w:pgMar w:bottom="372.288818359375" w:top="226.4599609375" w:left="1248.6965942382812" w:right="1187.5537109375" w:header="0" w:footer="720"/>
          <w:cols w:equalWidth="0" w:num="2">
            <w:col w:space="0" w:w="4740"/>
            <w:col w:space="0" w:w="4740"/>
          </w:cols>
        </w:sectPr>
      </w:pPr>
      <w:r w:rsidDel="00000000" w:rsidR="00000000" w:rsidRPr="00000000">
        <w:rPr>
          <w:rFonts w:ascii="Times" w:cs="Times" w:eastAsia="Times" w:hAnsi="Times"/>
          <w:b w:val="0"/>
          <w:bCs w:val="0"/>
          <w:i w:val="0"/>
          <w:iCs w:val="0"/>
          <w:smallCaps w:val="0"/>
          <w:strike w:val="0"/>
          <w:color w:val="231f20"/>
          <w:sz w:val="17.932600021362305"/>
          <w:szCs w:val="17.932600021362305"/>
          <w:u w:val="none"/>
          <w:shd w:fill="auto" w:val="clear"/>
          <w:vertAlign w:val="baseline"/>
          <w:rtl w:val="0"/>
        </w:rPr>
        <w:t xml:space="preserve">Similarly, farms differed strongly from natural habitat in the trait composition of their bee communities. Most conspicuously, farms supported few above-ground nesting bees, regardless of management type. Conversely, organic farms supported more below-ground nesting species than were found in natural habitat (Appendix S6), indicating that some species may benefit from the irrigated bare soil on farms. Nest site availability does seem to limit some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3942108154297" w:line="240" w:lineRule="auto"/>
        <w:ind w:left="0" w:right="0" w:firstLine="0"/>
        <w:jc w:val="center"/>
        <w:rPr>
          <w:rFonts w:ascii="Times" w:cs="Times" w:eastAsia="Times" w:hAnsi="Times"/>
          <w:b w:val="0"/>
          <w:bCs w:val="0"/>
          <w:i w:val="0"/>
          <w:iCs w:val="0"/>
          <w:smallCaps w:val="0"/>
          <w:strike w:val="0"/>
          <w:color w:val="231f20"/>
          <w:sz w:val="15.940400123596191"/>
          <w:szCs w:val="15.940400123596191"/>
          <w:u w:val="none"/>
          <w:shd w:fill="auto" w:val="clear"/>
          <w:vertAlign w:val="baseline"/>
        </w:rPr>
        <w:sectPr>
          <w:type w:val="continuous"/>
          <w:pgSz w:h="16380" w:w="11900" w:orient="portrait"/>
          <w:pgMar w:bottom="372.288818359375" w:top="226.4599609375" w:left="1191.8272399902344" w:right="232.000732421875" w:header="0" w:footer="720"/>
          <w:cols w:equalWidth="0" w:num="1">
            <w:col w:space="0" w:w="10476.17202758789"/>
          </w:cols>
        </w:sectPr>
      </w:pPr>
      <w:r w:rsidDel="00000000" w:rsidR="00000000" w:rsidRPr="00000000">
        <w:rPr>
          <w:rFonts w:ascii="Arial" w:cs="Arial" w:eastAsia="Arial" w:hAnsi="Arial"/>
          <w:b w:val="0"/>
          <w:bCs w:val="0"/>
          <w:i w:val="0"/>
          <w:iCs w:val="0"/>
          <w:smallCaps w:val="0"/>
          <w:strike w:val="0"/>
          <w:color w:val="231f20"/>
          <w:sz w:val="15.940400123596191"/>
          <w:szCs w:val="15.94040012359619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2015 The Authors. Journal of Applied Ecology </w:t>
      </w:r>
      <w:r w:rsidDel="00000000" w:rsidR="00000000" w:rsidRPr="00000000">
        <w:rPr>
          <w:rFonts w:ascii="Arial" w:cs="Arial" w:eastAsia="Arial" w:hAnsi="Arial"/>
          <w:b w:val="0"/>
          <w:bCs w:val="0"/>
          <w:i w:val="0"/>
          <w:iCs w:val="0"/>
          <w:smallCaps w:val="0"/>
          <w:strike w:val="0"/>
          <w:color w:val="231f20"/>
          <w:sz w:val="15.940400123596191"/>
          <w:szCs w:val="15.94040012359619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2015 British Ecological Society, Journal of Applied Ecology, 52, 706–715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5.732421875" w:line="265.7673740386963" w:lineRule="auto"/>
        <w:ind w:left="0" w:right="0" w:firstLine="0"/>
        <w:jc w:val="left"/>
        <w:rPr>
          <w:rFonts w:ascii="Times" w:cs="Times" w:eastAsia="Times" w:hAnsi="Times"/>
          <w:b w:val="0"/>
          <w:bCs w:val="0"/>
          <w:i w:val="0"/>
          <w:iCs w:val="0"/>
          <w:smallCaps w:val="0"/>
          <w:strike w:val="0"/>
          <w:color w:val="231f20"/>
          <w:sz w:val="17.932600021362305"/>
          <w:szCs w:val="17.93260002136230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7.932600021362305"/>
          <w:szCs w:val="17.932600021362305"/>
          <w:u w:val="none"/>
          <w:shd w:fill="auto" w:val="clear"/>
          <w:vertAlign w:val="baseline"/>
          <w:rtl w:val="0"/>
        </w:rPr>
        <w:t xml:space="preserve">bee populations (Steffan-Dewenter &amp; Schiele 2008), and scarcity of above-ground nest sites in particular may act as a strong environmental filter on bee communities (e.g. Williams et al. 2010; Hoiss et al. 2012). The differences in traits we observed among habitat types (farms vs. semi natural areas) are striking given the proximity of all habi tat types in our study (within foraging range of many bee species; Greenleaf et al. 2007), emphasizing the role of local habitats as filters and determinants of bee commu nity composition.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1455078125" w:line="262.86054611206055" w:lineRule="auto"/>
        <w:ind w:left="0" w:right="0" w:firstLine="0"/>
        <w:jc w:val="left"/>
        <w:rPr>
          <w:rFonts w:ascii="Times" w:cs="Times" w:eastAsia="Times" w:hAnsi="Times"/>
          <w:b w:val="0"/>
          <w:bCs w:val="0"/>
          <w:i w:val="0"/>
          <w:iCs w:val="0"/>
          <w:smallCaps w:val="0"/>
          <w:strike w:val="0"/>
          <w:color w:val="231f20"/>
          <w:sz w:val="17.932600021362305"/>
          <w:szCs w:val="17.93260002136230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7.932600021362305"/>
          <w:szCs w:val="17.932600021362305"/>
          <w:u w:val="none"/>
          <w:shd w:fill="auto" w:val="clear"/>
          <w:vertAlign w:val="baseline"/>
          <w:rtl w:val="0"/>
        </w:rPr>
        <w:t xml:space="preserve">Several traits that we expected to affect bee responses to agriculture did not differ between natural and farmed habitats. Large size is a correlate of extinction risk in many groups, including some bee assemblages (Larsen, Williams &amp; Kremen 2005; Flynn et al. 2009; Hinners, Kearns &amp; Wessman 2012), but we found no evidence that body size affected occurrence in agricultural habitat. In our study area, large-bodied apid bees were well rep resented on farms (see also Winfree, Griswold &amp; Kremen 2007). Similarly, trophic specialization is frequently asso ciated with sensitivity to land-use change (Lindell, </w:t>
      </w:r>
      <w:r w:rsidDel="00000000" w:rsidR="00000000" w:rsidRPr="00000000">
        <w:rPr>
          <w:rFonts w:ascii="Times" w:cs="Times" w:eastAsia="Times" w:hAnsi="Times"/>
          <w:b w:val="0"/>
          <w:bCs w:val="0"/>
          <w:i w:val="0"/>
          <w:iCs w:val="0"/>
          <w:smallCaps w:val="0"/>
          <w:strike w:val="0"/>
          <w:color w:val="231f20"/>
          <w:sz w:val="29.887666702270508"/>
          <w:szCs w:val="29.887666702270508"/>
          <w:u w:val="none"/>
          <w:shd w:fill="auto" w:val="clear"/>
          <w:vertAlign w:val="subscript"/>
          <w:rtl w:val="0"/>
        </w:rPr>
        <w:t xml:space="preserve">Chomentowski &amp; Zook 2004; Ockinger </w:t>
      </w:r>
      <w:r w:rsidDel="00000000" w:rsidR="00000000" w:rsidRPr="00000000">
        <w:rPr>
          <w:rFonts w:ascii="Arial" w:cs="Arial" w:eastAsia="Arial" w:hAnsi="Arial"/>
          <w:b w:val="0"/>
          <w:bCs w:val="0"/>
          <w:i w:val="0"/>
          <w:iCs w:val="0"/>
          <w:smallCaps w:val="0"/>
          <w:strike w:val="0"/>
          <w:color w:val="231f20"/>
          <w:sz w:val="29.887666702270508"/>
          <w:szCs w:val="29.887666702270508"/>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231f20"/>
          <w:sz w:val="17.932600021362305"/>
          <w:szCs w:val="17.932600021362305"/>
          <w:u w:val="none"/>
          <w:shd w:fill="auto" w:val="clear"/>
          <w:vertAlign w:val="baseline"/>
          <w:rtl w:val="0"/>
        </w:rPr>
        <w:t xml:space="preserve">et al. 2010; Win free, Bartomeus &amp; Cariveau 2011), but it was relatively unimportant in our study sites. Oligolectic bees were less abundant on conventional farms than in natural habitat, but they were not less species rich (Appendix S6; see also Winfree, Griswold &amp; Kremen 2007; Hinners, Kearns &amp; Wessman 2012). Although some oligoleges were absent from farms (e.g. Andrena suavis Timberlake, a Ranunculus specialist; Osmia montana Cresson, an Aster aceae specialist), others were restricted to them [e.g. P. pruinosa (Say), the squash bee; Andrena piperi Vie reck, a Brassica specialist]. Clearly, if the pollen host of an oligolectic bee is a crop or an agricultural weed, that bee may thrive on farms, provided nesting resources are available.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478515625" w:line="266.01771354675293" w:lineRule="auto"/>
        <w:ind w:left="0" w:right="0" w:firstLine="0"/>
        <w:jc w:val="left"/>
        <w:rPr>
          <w:rFonts w:ascii="Times" w:cs="Times" w:eastAsia="Times" w:hAnsi="Times"/>
          <w:b w:val="0"/>
          <w:bCs w:val="0"/>
          <w:i w:val="0"/>
          <w:iCs w:val="0"/>
          <w:smallCaps w:val="0"/>
          <w:strike w:val="0"/>
          <w:color w:val="231f20"/>
          <w:sz w:val="17.932600021362305"/>
          <w:szCs w:val="17.93260002136230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7.932600021362305"/>
          <w:szCs w:val="17.932600021362305"/>
          <w:u w:val="none"/>
          <w:shd w:fill="auto" w:val="clear"/>
          <w:vertAlign w:val="baseline"/>
          <w:rtl w:val="0"/>
        </w:rPr>
        <w:t xml:space="preserve">The summer drought of our Mediterranean-climate study area led us to expect bee communities with later flight seasons on farms, where irrigation supports late-sea son plant growth. Surprisingly, the opposite was true: late-season bees made up a larger proportion of the com munity in natural habitat. The correlation between phe nology and nesting location may be responsible: above ground nesters, such as Megachile spp., which were rela tively rare on farms, tended to have later flight seasons (Table 2).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761962890625" w:line="265.8628177642822" w:lineRule="auto"/>
        <w:ind w:left="0" w:right="0" w:firstLine="0"/>
        <w:jc w:val="left"/>
        <w:rPr>
          <w:rFonts w:ascii="Times" w:cs="Times" w:eastAsia="Times" w:hAnsi="Times"/>
          <w:b w:val="0"/>
          <w:bCs w:val="0"/>
          <w:i w:val="0"/>
          <w:iCs w:val="0"/>
          <w:smallCaps w:val="0"/>
          <w:strike w:val="0"/>
          <w:color w:val="231f20"/>
          <w:sz w:val="17.932600021362305"/>
          <w:szCs w:val="17.93260002136230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7.932600021362305"/>
          <w:szCs w:val="17.932600021362305"/>
          <w:u w:val="none"/>
          <w:shd w:fill="auto" w:val="clear"/>
          <w:vertAlign w:val="baseline"/>
          <w:rtl w:val="0"/>
        </w:rPr>
        <w:t xml:space="preserve">Overall, organic and conventional farms resembled each other in trait composition. Both were more dominated than natural habitat by social, polylectic ground-nesters with long flight seasons. This functional similarity between farm types reflects the structural elements com mon to all farms. Our results therefore support a view of bee communities from organic farms as more species rich, but functionally similar versions of those from conven tional farms. Our findings parallel those of Rader et al. (2014), who found more species of pollinators in less intensively managed agricultural systems, but no differ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bCs w:val="0"/>
          <w:i w:val="0"/>
          <w:iCs w:val="0"/>
          <w:smallCaps w:val="0"/>
          <w:strike w:val="0"/>
          <w:color w:val="000000"/>
          <w:sz w:val="10.119999885559082"/>
          <w:szCs w:val="10.11999988555908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7.932600021362305"/>
          <w:szCs w:val="17.9326000213623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8.111110793219677"/>
          <w:szCs w:val="28.111110793219677"/>
          <w:u w:val="non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000000"/>
          <w:sz w:val="16.866666475931805"/>
          <w:szCs w:val="16.866666475931805"/>
          <w:u w:val="none"/>
          <w:shd w:fill="auto" w:val="clear"/>
          <w:vertAlign w:val="superscript"/>
          <w:rtl w:val="0"/>
        </w:rPr>
        <w:t xml:space="preserve">3652664, 2015, 3, Downloaded from https://besjournals.onlinelibrary.wiley.com/doi/10.1111/1365-2664.12433 by Faculdade Medicina De Lisboa, Wiley Online Library on [31/10/2025]. See the Terms and Conditions (https://onlinelibrary.wiley.com/terms-and-conditions) on Wiley Online Library for rules of use; OA articles are governed by the applicable Creative Commons Licens</w:t>
      </w:r>
      <w:r w:rsidDel="00000000" w:rsidR="00000000" w:rsidRPr="00000000">
        <w:rPr>
          <w:rFonts w:ascii="Times" w:cs="Times" w:eastAsia="Times" w:hAnsi="Times"/>
          <w:b w:val="0"/>
          <w:bCs w:val="0"/>
          <w:i w:val="0"/>
          <w:iCs w:val="0"/>
          <w:smallCaps w:val="0"/>
          <w:strike w:val="0"/>
          <w:color w:val="000000"/>
          <w:sz w:val="10.119999885559082"/>
          <w:szCs w:val="10.119999885559082"/>
          <w:u w:val="none"/>
          <w:shd w:fill="auto" w:val="clear"/>
          <w:vertAlign w:val="baseline"/>
          <w:rtl w:val="0"/>
        </w:rPr>
        <w:t xml:space="preserve">e</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bCs w:val="0"/>
          <w:i w:val="0"/>
          <w:iCs w:val="0"/>
          <w:smallCaps w:val="0"/>
          <w:strike w:val="0"/>
          <w:color w:val="231f20"/>
          <w:sz w:val="17.932600021362305"/>
          <w:szCs w:val="17.93260002136230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7.932600021362305"/>
          <w:szCs w:val="17.932600021362305"/>
          <w:u w:val="none"/>
          <w:shd w:fill="auto" w:val="clear"/>
          <w:vertAlign w:val="baseline"/>
          <w:rtl w:val="0"/>
        </w:rPr>
        <w:t xml:space="preserve">Species and functional-trait diversity in bees 713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37353515625" w:line="265.71189880371094" w:lineRule="auto"/>
        <w:ind w:left="0" w:right="0" w:firstLine="0"/>
        <w:jc w:val="left"/>
        <w:rPr>
          <w:rFonts w:ascii="Times" w:cs="Times" w:eastAsia="Times" w:hAnsi="Times"/>
          <w:b w:val="0"/>
          <w:bCs w:val="0"/>
          <w:i w:val="0"/>
          <w:iCs w:val="0"/>
          <w:smallCaps w:val="0"/>
          <w:strike w:val="0"/>
          <w:color w:val="231f20"/>
          <w:sz w:val="17.932600021362305"/>
          <w:szCs w:val="17.93260002136230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7.932600021362305"/>
          <w:szCs w:val="17.932600021362305"/>
          <w:u w:val="none"/>
          <w:shd w:fill="auto" w:val="clear"/>
          <w:vertAlign w:val="baseline"/>
          <w:rtl w:val="0"/>
        </w:rPr>
        <w:t xml:space="preserve">ence among land-use types in pollinator functional disper sion. Like Schneider et al. (2014), we conclude that organic farming </w:t>
      </w:r>
      <w:r w:rsidDel="00000000" w:rsidR="00000000" w:rsidRPr="00000000">
        <w:rPr>
          <w:rFonts w:ascii="Arial" w:cs="Arial" w:eastAsia="Arial" w:hAnsi="Arial"/>
          <w:b w:val="0"/>
          <w:bCs w:val="0"/>
          <w:i w:val="0"/>
          <w:iCs w:val="0"/>
          <w:smallCaps w:val="0"/>
          <w:strike w:val="0"/>
          <w:color w:val="231f20"/>
          <w:sz w:val="17.932600021362305"/>
          <w:szCs w:val="17.9326000213623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7.932600021362305"/>
          <w:szCs w:val="17.932600021362305"/>
          <w:u w:val="none"/>
          <w:shd w:fill="auto" w:val="clear"/>
          <w:vertAlign w:val="baseline"/>
          <w:rtl w:val="0"/>
        </w:rPr>
        <w:t xml:space="preserve">which mainly bolsters numbers of regionally common taxa </w:t>
      </w:r>
      <w:r w:rsidDel="00000000" w:rsidR="00000000" w:rsidRPr="00000000">
        <w:rPr>
          <w:rFonts w:ascii="Arial" w:cs="Arial" w:eastAsia="Arial" w:hAnsi="Arial"/>
          <w:b w:val="0"/>
          <w:bCs w:val="0"/>
          <w:i w:val="0"/>
          <w:iCs w:val="0"/>
          <w:smallCaps w:val="0"/>
          <w:strike w:val="0"/>
          <w:color w:val="231f20"/>
          <w:sz w:val="17.932600021362305"/>
          <w:szCs w:val="17.9326000213623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7.932600021362305"/>
          <w:szCs w:val="17.932600021362305"/>
          <w:u w:val="none"/>
          <w:shd w:fill="auto" w:val="clear"/>
          <w:vertAlign w:val="baseline"/>
          <w:rtl w:val="0"/>
        </w:rPr>
        <w:t xml:space="preserve">is insufficient as a tool for bio diversity conservation and must be supplemented by con servation of natural habitat (see also Klein et al. 2012).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621826171875" w:line="199.92000102996826" w:lineRule="auto"/>
        <w:ind w:left="0" w:right="0" w:firstLine="0"/>
        <w:jc w:val="left"/>
        <w:rPr>
          <w:rFonts w:ascii="Arial" w:cs="Arial" w:eastAsia="Arial" w:hAnsi="Arial"/>
          <w:b w:val="0"/>
          <w:bCs w:val="0"/>
          <w:i w:val="0"/>
          <w:iCs w:val="0"/>
          <w:smallCaps w:val="0"/>
          <w:strike w:val="0"/>
          <w:color w:val="231f2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3.947600364685059"/>
          <w:szCs w:val="13.947600364685059"/>
          <w:u w:val="none"/>
          <w:shd w:fill="auto" w:val="clear"/>
          <w:vertAlign w:val="baseline"/>
          <w:rtl w:val="0"/>
        </w:rPr>
        <w:t xml:space="preserve">IMPLICATIONS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914794921875" w:line="265.19213676452637" w:lineRule="auto"/>
        <w:ind w:left="0" w:right="0" w:firstLine="0"/>
        <w:jc w:val="left"/>
        <w:rPr>
          <w:rFonts w:ascii="Times" w:cs="Times" w:eastAsia="Times" w:hAnsi="Times"/>
          <w:b w:val="0"/>
          <w:bCs w:val="0"/>
          <w:i w:val="0"/>
          <w:iCs w:val="0"/>
          <w:smallCaps w:val="0"/>
          <w:strike w:val="0"/>
          <w:color w:val="231f20"/>
          <w:sz w:val="17.932600021362305"/>
          <w:szCs w:val="17.93260002136230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7.932600021362305"/>
          <w:szCs w:val="17.932600021362305"/>
          <w:u w:val="none"/>
          <w:shd w:fill="auto" w:val="clear"/>
          <w:vertAlign w:val="baseline"/>
          <w:rtl w:val="0"/>
        </w:rPr>
        <w:t xml:space="preserve">Results from other systems suggest that diversity in polli nator functional groups </w:t>
      </w:r>
      <w:r w:rsidDel="00000000" w:rsidR="00000000" w:rsidRPr="00000000">
        <w:rPr>
          <w:rFonts w:ascii="Arial" w:cs="Arial" w:eastAsia="Arial" w:hAnsi="Arial"/>
          <w:b w:val="0"/>
          <w:bCs w:val="0"/>
          <w:i w:val="0"/>
          <w:iCs w:val="0"/>
          <w:smallCaps w:val="0"/>
          <w:strike w:val="0"/>
          <w:color w:val="231f20"/>
          <w:sz w:val="17.932600021362305"/>
          <w:szCs w:val="17.9326000213623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7.932600021362305"/>
          <w:szCs w:val="17.932600021362305"/>
          <w:u w:val="none"/>
          <w:shd w:fill="auto" w:val="clear"/>
          <w:vertAlign w:val="baseline"/>
          <w:rtl w:val="0"/>
        </w:rPr>
        <w:t xml:space="preserve">defined by such traits as body size and sociality </w:t>
      </w:r>
      <w:r w:rsidDel="00000000" w:rsidR="00000000" w:rsidRPr="00000000">
        <w:rPr>
          <w:rFonts w:ascii="Arial" w:cs="Arial" w:eastAsia="Arial" w:hAnsi="Arial"/>
          <w:b w:val="0"/>
          <w:bCs w:val="0"/>
          <w:i w:val="0"/>
          <w:iCs w:val="0"/>
          <w:smallCaps w:val="0"/>
          <w:strike w:val="0"/>
          <w:color w:val="231f20"/>
          <w:sz w:val="17.932600021362305"/>
          <w:szCs w:val="17.9326000213623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7.932600021362305"/>
          <w:szCs w:val="17.932600021362305"/>
          <w:u w:val="none"/>
          <w:shd w:fill="auto" w:val="clear"/>
          <w:vertAlign w:val="baseline"/>
          <w:rtl w:val="0"/>
        </w:rPr>
        <w:t xml:space="preserve">increases pollination, because different functional groups use flowers in complementary ways (Chagnon, Gingras &amp; de Oliveira 1993; Hoehn et al. 2008; Albrecht et al. 2012; Brittain, Kremen &amp; Klein 2013). Nesting location, the trait that differed most strongly between farms and natural habitat in our data set, is not directly related to flower use and pollination. Many above-ground nesting bees are robust, long-tongued species (e.g. megachilids, Xylocopa spp.) that can effec tively pollinate papilionaceous legumes (e.g. peas and beans) and contribute to pollination of spring orchard crops (Bosch, Kemp &amp; Trostle 2006; Cordoba &amp; Cocucci </w:t>
      </w:r>
      <w:r w:rsidDel="00000000" w:rsidR="00000000" w:rsidRPr="00000000">
        <w:rPr>
          <w:rFonts w:ascii="Arial" w:cs="Arial" w:eastAsia="Arial" w:hAnsi="Arial"/>
          <w:b w:val="0"/>
          <w:bCs w:val="0"/>
          <w:i w:val="0"/>
          <w:iCs w:val="0"/>
          <w:smallCaps w:val="0"/>
          <w:strike w:val="0"/>
          <w:color w:val="231f20"/>
          <w:sz w:val="17.932600021362305"/>
          <w:szCs w:val="17.9326000213623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7.932600021362305"/>
          <w:szCs w:val="17.932600021362305"/>
          <w:u w:val="none"/>
          <w:shd w:fill="auto" w:val="clear"/>
          <w:vertAlign w:val="baseline"/>
          <w:rtl w:val="0"/>
        </w:rPr>
        <w:t xml:space="preserve">2011). However, above-ground nesters are not listed as dominant pollinators of well-studied crops in our land scape (Kremen, Williams &amp; Thorp 2002; Greenleaf &amp; Kremen 2006a,b; Klein et al. 2012), and we know of no studies that actually link nesting biology to pollination function. Regardless, the most universal benefit of trait diversity is its insurance function (Yachi &amp; Loreau 1999): Bee communities with a greater diversity of life-history traits should be more resilient to disturbance and provide more consistent pollination over time (Winfree &amp; Kremen 2009; Garibaldi et al. 2011).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27783203125" w:line="265.85869789123535" w:lineRule="auto"/>
        <w:ind w:left="0" w:right="0" w:firstLine="0"/>
        <w:jc w:val="left"/>
        <w:rPr>
          <w:rFonts w:ascii="Times" w:cs="Times" w:eastAsia="Times" w:hAnsi="Times"/>
          <w:b w:val="0"/>
          <w:bCs w:val="0"/>
          <w:i w:val="0"/>
          <w:iCs w:val="0"/>
          <w:smallCaps w:val="0"/>
          <w:strike w:val="0"/>
          <w:color w:val="231f20"/>
          <w:sz w:val="17.932600021362305"/>
          <w:szCs w:val="17.93260002136230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7.932600021362305"/>
          <w:szCs w:val="17.932600021362305"/>
          <w:u w:val="none"/>
          <w:shd w:fill="auto" w:val="clear"/>
          <w:vertAlign w:val="baseline"/>
          <w:rtl w:val="0"/>
        </w:rPr>
        <w:t xml:space="preserve">Our findings suggest that enhancement of above-ground nesting habitat on farms, perhaps as a component of hedgerow restoration, may benefit some pollinators that are currently under-represented on farms (cf. Morandin &amp; Kremen 2013). Addition of artificial nesting structures to a random selection of farms would be a useful experimen tal test of whether nesting-habitat supplementation can increase populations of above-ground nesting bees and thereby boost the functional diversity of farm bee assem blages. More fundamentally, however, our results empha size the limitations of organic agriculture and the crucial role of natural habitat in sustaining functionally diverse wild pollinator populations.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0594482421875" w:line="199.92000102996826" w:lineRule="auto"/>
        <w:ind w:left="0" w:right="0" w:firstLine="0"/>
        <w:jc w:val="left"/>
        <w:rPr>
          <w:rFonts w:ascii="Arial" w:cs="Arial" w:eastAsia="Arial" w:hAnsi="Arial"/>
          <w:b w:val="0"/>
          <w:bCs w:val="0"/>
          <w:i w:val="0"/>
          <w:iCs w:val="0"/>
          <w:smallCaps w:val="0"/>
          <w:strike w:val="0"/>
          <w:color w:val="231f2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5199508666992"/>
          <w:szCs w:val="19.925199508666992"/>
          <w:u w:val="none"/>
          <w:shd w:fill="auto" w:val="clear"/>
          <w:vertAlign w:val="baseline"/>
          <w:rtl w:val="0"/>
        </w:rPr>
        <w:t xml:space="preserve">Acknowledgements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0250244140625" w:line="206.27464771270752" w:lineRule="auto"/>
        <w:ind w:left="0" w:right="0" w:firstLine="0"/>
        <w:jc w:val="left"/>
        <w:rPr>
          <w:rFonts w:ascii="Times" w:cs="Times" w:eastAsia="Times" w:hAnsi="Times"/>
          <w:b w:val="0"/>
          <w:bCs w:val="0"/>
          <w:i w:val="0"/>
          <w:iCs w:val="0"/>
          <w:smallCaps w:val="0"/>
          <w:strike w:val="0"/>
          <w:color w:val="231f20"/>
          <w:sz w:val="13.947600364685059"/>
          <w:szCs w:val="13.947600364685059"/>
          <w:u w:val="none"/>
          <w:shd w:fill="auto" w:val="clear"/>
          <w:vertAlign w:val="baseline"/>
        </w:rPr>
        <w:sectPr>
          <w:type w:val="continuous"/>
          <w:pgSz w:h="16380" w:w="11900" w:orient="portrait"/>
          <w:pgMar w:bottom="372.288818359375" w:top="226.4599609375" w:left="1440" w:right="1440" w:header="0" w:footer="720"/>
          <w:cols w:equalWidth="0" w:num="1">
            <w:col w:space="0" w:w="9020"/>
          </w:cols>
        </w:sectPr>
      </w:pPr>
      <w:r w:rsidDel="00000000" w:rsidR="00000000" w:rsidRPr="00000000">
        <w:rPr>
          <w:rFonts w:ascii="Times" w:cs="Times" w:eastAsia="Times" w:hAnsi="Times"/>
          <w:b w:val="0"/>
          <w:bCs w:val="0"/>
          <w:i w:val="0"/>
          <w:iCs w:val="0"/>
          <w:smallCaps w:val="0"/>
          <w:strike w:val="0"/>
          <w:color w:val="231f20"/>
          <w:sz w:val="13.947600364685059"/>
          <w:szCs w:val="13.947600364685059"/>
          <w:u w:val="none"/>
          <w:shd w:fill="auto" w:val="clear"/>
          <w:vertAlign w:val="baseline"/>
          <w:rtl w:val="0"/>
        </w:rPr>
        <w:t xml:space="preserve">We thank C. Hann, D. Lowry, N. Nicola, D. Marias, J. Van Wyk and M. Scampavia for assistance with field sampling, data entry and compilation of the trait data. J. Ascher, T. Griswold and D. Yanega provided specimen data bases for phenology records. Williams’ laboratory members com mented on an earlier version of the manuscript. J.F. was supported by a post-doctoral fellowship from NSERC. N.M.W. was supported during field work by a Smith Conservation Postdoctoral Fellowship and during analysis by NSF DEB. Additional support was provided by a McDonnell Foundation 21st Century Award to C.K.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76303100585938" w:line="240" w:lineRule="auto"/>
        <w:ind w:left="3.9850616455078125" w:right="0" w:firstLine="0"/>
        <w:jc w:val="left"/>
        <w:rPr>
          <w:rFonts w:ascii="Times" w:cs="Times" w:eastAsia="Times" w:hAnsi="Times"/>
          <w:b w:val="0"/>
          <w:bCs w:val="0"/>
          <w:i w:val="0"/>
          <w:iCs w:val="0"/>
          <w:smallCaps w:val="0"/>
          <w:strike w:val="0"/>
          <w:color w:val="231f20"/>
          <w:sz w:val="15.940400123596191"/>
          <w:szCs w:val="15.940400123596191"/>
          <w:u w:val="none"/>
          <w:shd w:fill="auto" w:val="clear"/>
          <w:vertAlign w:val="baseline"/>
        </w:rPr>
        <w:sectPr>
          <w:type w:val="continuous"/>
          <w:pgSz w:h="16380" w:w="11900" w:orient="portrait"/>
          <w:pgMar w:bottom="372.288818359375" w:top="226.4599609375" w:left="1191.8272399902344" w:right="232.000732421875" w:header="0" w:footer="720"/>
          <w:cols w:equalWidth="0" w:num="1">
            <w:col w:space="0" w:w="10476.17202758789"/>
          </w:cols>
        </w:sectPr>
      </w:pPr>
      <w:r w:rsidDel="00000000" w:rsidR="00000000" w:rsidRPr="00000000">
        <w:rPr>
          <w:rFonts w:ascii="Arial" w:cs="Arial" w:eastAsia="Arial" w:hAnsi="Arial"/>
          <w:b w:val="0"/>
          <w:bCs w:val="0"/>
          <w:i w:val="0"/>
          <w:iCs w:val="0"/>
          <w:smallCaps w:val="0"/>
          <w:strike w:val="0"/>
          <w:color w:val="231f20"/>
          <w:sz w:val="15.940400123596191"/>
          <w:szCs w:val="15.94040012359619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2015 The Authors. Journal of Applied Ecology </w:t>
      </w:r>
      <w:r w:rsidDel="00000000" w:rsidR="00000000" w:rsidRPr="00000000">
        <w:rPr>
          <w:rFonts w:ascii="Arial" w:cs="Arial" w:eastAsia="Arial" w:hAnsi="Arial"/>
          <w:b w:val="0"/>
          <w:bCs w:val="0"/>
          <w:i w:val="0"/>
          <w:iCs w:val="0"/>
          <w:smallCaps w:val="0"/>
          <w:strike w:val="0"/>
          <w:color w:val="231f20"/>
          <w:sz w:val="15.940400123596191"/>
          <w:szCs w:val="15.94040012359619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2015 British Ecological Society, Journal of Applied Ecology, 52, 706–715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0.645751953125" w:line="199.92000102996826" w:lineRule="auto"/>
        <w:ind w:left="0" w:right="0" w:firstLine="0"/>
        <w:jc w:val="left"/>
        <w:rPr>
          <w:rFonts w:ascii="Times" w:cs="Times" w:eastAsia="Times" w:hAnsi="Times"/>
          <w:b w:val="0"/>
          <w:bCs w:val="0"/>
          <w:i w:val="0"/>
          <w:iCs w:val="0"/>
          <w:smallCaps w:val="0"/>
          <w:strike w:val="0"/>
          <w:color w:val="231f20"/>
          <w:sz w:val="17.932600021362305"/>
          <w:szCs w:val="17.93260002136230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7.932600021362305"/>
          <w:szCs w:val="17.932600021362305"/>
          <w:u w:val="none"/>
          <w:shd w:fill="auto" w:val="clear"/>
          <w:vertAlign w:val="baseline"/>
          <w:rtl w:val="0"/>
        </w:rPr>
        <w:t xml:space="preserve">714 J. R. K. Forrest et al.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248291015625" w:line="199.92000102996826" w:lineRule="auto"/>
        <w:ind w:left="0" w:right="0" w:firstLine="0"/>
        <w:jc w:val="left"/>
        <w:rPr>
          <w:rFonts w:ascii="Arial" w:cs="Arial" w:eastAsia="Arial" w:hAnsi="Arial"/>
          <w:b w:val="0"/>
          <w:bCs w:val="0"/>
          <w:i w:val="0"/>
          <w:iCs w:val="0"/>
          <w:smallCaps w:val="0"/>
          <w:strike w:val="0"/>
          <w:color w:val="231f2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5199508666992"/>
          <w:szCs w:val="19.925199508666992"/>
          <w:u w:val="none"/>
          <w:shd w:fill="auto" w:val="clear"/>
          <w:vertAlign w:val="baseline"/>
          <w:rtl w:val="0"/>
        </w:rPr>
        <w:t xml:space="preserve">Data accessibility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680908203125" w:line="201.14829540252686" w:lineRule="auto"/>
        <w:ind w:left="0" w:right="0" w:firstLine="0"/>
        <w:jc w:val="left"/>
        <w:rPr>
          <w:rFonts w:ascii="Times" w:cs="Times" w:eastAsia="Times" w:hAnsi="Times"/>
          <w:b w:val="0"/>
          <w:bCs w:val="0"/>
          <w:i w:val="0"/>
          <w:iCs w:val="0"/>
          <w:smallCaps w:val="0"/>
          <w:strike w:val="0"/>
          <w:color w:val="231f20"/>
          <w:sz w:val="13.947600364685059"/>
          <w:szCs w:val="13.94760036468505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3.947600364685059"/>
          <w:szCs w:val="13.947600364685059"/>
          <w:u w:val="none"/>
          <w:shd w:fill="auto" w:val="clear"/>
          <w:vertAlign w:val="baseline"/>
          <w:rtl w:val="0"/>
        </w:rPr>
        <w:t xml:space="preserve">Study sites, species list and trait assignments: uploaded as online support ing information.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78662109375" w:line="200.85684299468994" w:lineRule="auto"/>
        <w:ind w:left="0" w:right="0" w:firstLine="0"/>
        <w:jc w:val="left"/>
        <w:rPr>
          <w:rFonts w:ascii="Times" w:cs="Times" w:eastAsia="Times" w:hAnsi="Times"/>
          <w:b w:val="0"/>
          <w:bCs w:val="0"/>
          <w:i w:val="0"/>
          <w:iCs w:val="0"/>
          <w:smallCaps w:val="0"/>
          <w:strike w:val="0"/>
          <w:color w:val="231f20"/>
          <w:sz w:val="13.947600364685059"/>
          <w:szCs w:val="13.94760036468505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3.947600364685059"/>
          <w:szCs w:val="13.947600364685059"/>
          <w:u w:val="none"/>
          <w:shd w:fill="auto" w:val="clear"/>
          <w:vertAlign w:val="baseline"/>
          <w:rtl w:val="0"/>
        </w:rPr>
        <w:t xml:space="preserve">Bee specimen data and nesting habitat data: DRYAD entry http:// dx.doi.org/10.5061/dryad.dt7mh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158447265625" w:line="199.92000102996826" w:lineRule="auto"/>
        <w:ind w:left="0" w:right="0" w:firstLine="0"/>
        <w:jc w:val="left"/>
        <w:rPr>
          <w:rFonts w:ascii="Arial" w:cs="Arial" w:eastAsia="Arial" w:hAnsi="Arial"/>
          <w:b w:val="0"/>
          <w:bCs w:val="0"/>
          <w:i w:val="0"/>
          <w:iCs w:val="0"/>
          <w:smallCaps w:val="0"/>
          <w:strike w:val="0"/>
          <w:color w:val="231f2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5199508666992"/>
          <w:szCs w:val="19.925199508666992"/>
          <w:u w:val="none"/>
          <w:shd w:fill="auto" w:val="clear"/>
          <w:vertAlign w:val="baseline"/>
          <w:rtl w:val="0"/>
        </w:rPr>
        <w:t xml:space="preserve">References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2587890625" w:line="200.5418586730957" w:lineRule="auto"/>
        <w:ind w:left="0" w:right="0" w:firstLine="0"/>
        <w:jc w:val="left"/>
        <w:rPr>
          <w:rFonts w:ascii="Times" w:cs="Times" w:eastAsia="Times" w:hAnsi="Times"/>
          <w:b w:val="0"/>
          <w:bCs w:val="0"/>
          <w:i w:val="0"/>
          <w:iCs w:val="0"/>
          <w:smallCaps w:val="0"/>
          <w:strike w:val="0"/>
          <w:color w:val="231f20"/>
          <w:sz w:val="13.947600364685059"/>
          <w:szCs w:val="13.94760036468505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3.947600364685059"/>
          <w:szCs w:val="13.947600364685059"/>
          <w:u w:val="none"/>
          <w:shd w:fill="auto" w:val="clear"/>
          <w:vertAlign w:val="baseline"/>
          <w:rtl w:val="0"/>
        </w:rPr>
        <w:t xml:space="preserve">Albrecht, M., Schmid, B., Hautier, Y. &amp; Muller, C.B. (2012) Diverse polli- </w:t>
      </w:r>
      <w:r w:rsidDel="00000000" w:rsidR="00000000" w:rsidRPr="00000000">
        <w:rPr>
          <w:rFonts w:ascii="Arial" w:cs="Arial" w:eastAsia="Arial" w:hAnsi="Arial"/>
          <w:b w:val="0"/>
          <w:bCs w:val="0"/>
          <w:i w:val="0"/>
          <w:iCs w:val="0"/>
          <w:smallCaps w:val="0"/>
          <w:strike w:val="0"/>
          <w:color w:val="231f20"/>
          <w:sz w:val="13.947600364685059"/>
          <w:szCs w:val="13.94760036468505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3.947600364685059"/>
          <w:szCs w:val="13.947600364685059"/>
          <w:u w:val="none"/>
          <w:shd w:fill="auto" w:val="clear"/>
          <w:vertAlign w:val="baseline"/>
          <w:rtl w:val="0"/>
        </w:rPr>
        <w:t xml:space="preserve">nator communities enhance plant reproductive success. Proceedings of the Royal Society B: Biological Sciences, 279, 4845</w:t>
      </w:r>
      <w:r w:rsidDel="00000000" w:rsidR="00000000" w:rsidRPr="00000000">
        <w:rPr>
          <w:rFonts w:ascii="Arial" w:cs="Arial" w:eastAsia="Arial" w:hAnsi="Arial"/>
          <w:b w:val="0"/>
          <w:bCs w:val="0"/>
          <w:i w:val="0"/>
          <w:iCs w:val="0"/>
          <w:smallCaps w:val="0"/>
          <w:strike w:val="0"/>
          <w:color w:val="231f20"/>
          <w:sz w:val="13.947600364685059"/>
          <w:szCs w:val="13.947600364685059"/>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3.947600364685059"/>
          <w:szCs w:val="13.947600364685059"/>
          <w:u w:val="none"/>
          <w:shd w:fill="auto" w:val="clear"/>
          <w:vertAlign w:val="baseline"/>
          <w:rtl w:val="0"/>
        </w:rPr>
        <w:t xml:space="preserve">4852.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2786636352539" w:lineRule="auto"/>
        <w:ind w:left="0" w:right="0" w:firstLine="0"/>
        <w:jc w:val="left"/>
        <w:rPr>
          <w:rFonts w:ascii="Times" w:cs="Times" w:eastAsia="Times" w:hAnsi="Times"/>
          <w:b w:val="0"/>
          <w:bCs w:val="0"/>
          <w:i w:val="0"/>
          <w:iCs w:val="0"/>
          <w:smallCaps w:val="0"/>
          <w:strike w:val="0"/>
          <w:color w:val="231f20"/>
          <w:sz w:val="13.947600364685059"/>
          <w:szCs w:val="13.94760036468505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3.947600364685059"/>
          <w:szCs w:val="13.947600364685059"/>
          <w:u w:val="none"/>
          <w:shd w:fill="auto" w:val="clear"/>
          <w:vertAlign w:val="baseline"/>
          <w:rtl w:val="0"/>
        </w:rPr>
        <w:t xml:space="preserve">Ascher, J.S. &amp; Pickering, J. (2012) Discover life bee species guide and world checklist (Hymenoptera: Apoidea: Anthophila). http://www.dis coverlife.org/mp/20q?guide=Apoidea_species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5439453125" w:line="220.91331481933594" w:lineRule="auto"/>
        <w:ind w:left="0" w:right="0" w:firstLine="0"/>
        <w:jc w:val="left"/>
        <w:rPr>
          <w:rFonts w:ascii="Times" w:cs="Times" w:eastAsia="Times" w:hAnsi="Times"/>
          <w:b w:val="0"/>
          <w:bCs w:val="0"/>
          <w:i w:val="0"/>
          <w:iCs w:val="0"/>
          <w:smallCaps w:val="0"/>
          <w:strike w:val="0"/>
          <w:color w:val="231f20"/>
          <w:sz w:val="13.947600364685059"/>
          <w:szCs w:val="13.94760036468505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3.947600364685059"/>
          <w:szCs w:val="13.947600364685059"/>
          <w:u w:val="none"/>
          <w:shd w:fill="auto" w:val="clear"/>
          <w:vertAlign w:val="baseline"/>
          <w:rtl w:val="0"/>
        </w:rPr>
        <w:t xml:space="preserve">Balvanera, P., Kremen, C. &amp; Mart</w:t>
      </w:r>
      <w:r w:rsidDel="00000000" w:rsidR="00000000" w:rsidRPr="00000000">
        <w:rPr>
          <w:rFonts w:ascii="Arial" w:cs="Arial" w:eastAsia="Arial" w:hAnsi="Arial"/>
          <w:b w:val="0"/>
          <w:bCs w:val="0"/>
          <w:i w:val="0"/>
          <w:iCs w:val="0"/>
          <w:smallCaps w:val="0"/>
          <w:strike w:val="0"/>
          <w:color w:val="231f20"/>
          <w:sz w:val="13.947600364685059"/>
          <w:szCs w:val="13.94760036468505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3.947600364685059"/>
          <w:szCs w:val="13.947600364685059"/>
          <w:u w:val="none"/>
          <w:shd w:fill="auto" w:val="clear"/>
          <w:vertAlign w:val="baseline"/>
          <w:rtl w:val="0"/>
        </w:rPr>
        <w:t xml:space="preserve">ınez-Ramos, M. (2005) Applying com </w:t>
      </w:r>
      <w:r w:rsidDel="00000000" w:rsidR="00000000" w:rsidRPr="00000000">
        <w:rPr>
          <w:rFonts w:ascii="Times" w:cs="Times" w:eastAsia="Times" w:hAnsi="Times"/>
          <w:b w:val="0"/>
          <w:bCs w:val="0"/>
          <w:i w:val="0"/>
          <w:iCs w:val="0"/>
          <w:smallCaps w:val="0"/>
          <w:strike w:val="0"/>
          <w:color w:val="231f20"/>
          <w:sz w:val="23.246000607808433"/>
          <w:szCs w:val="23.246000607808433"/>
          <w:u w:val="none"/>
          <w:shd w:fill="auto" w:val="clear"/>
          <w:vertAlign w:val="superscript"/>
          <w:rtl w:val="0"/>
        </w:rPr>
        <w:t xml:space="preserve">munity structure analysis to ecosystem function: examples from pollina </w:t>
      </w:r>
      <w:r w:rsidDel="00000000" w:rsidR="00000000" w:rsidRPr="00000000">
        <w:rPr>
          <w:rFonts w:ascii="Times" w:cs="Times" w:eastAsia="Times" w:hAnsi="Times"/>
          <w:b w:val="0"/>
          <w:bCs w:val="0"/>
          <w:i w:val="0"/>
          <w:iCs w:val="0"/>
          <w:smallCaps w:val="0"/>
          <w:strike w:val="0"/>
          <w:color w:val="231f20"/>
          <w:sz w:val="13.947600364685059"/>
          <w:szCs w:val="13.947600364685059"/>
          <w:u w:val="none"/>
          <w:shd w:fill="auto" w:val="clear"/>
          <w:vertAlign w:val="baseline"/>
          <w:rtl w:val="0"/>
        </w:rPr>
        <w:t xml:space="preserve">tion and carbon storage. Ecological Applications, 15, 360</w:t>
      </w:r>
      <w:r w:rsidDel="00000000" w:rsidR="00000000" w:rsidRPr="00000000">
        <w:rPr>
          <w:rFonts w:ascii="Arial" w:cs="Arial" w:eastAsia="Arial" w:hAnsi="Arial"/>
          <w:b w:val="0"/>
          <w:bCs w:val="0"/>
          <w:i w:val="0"/>
          <w:iCs w:val="0"/>
          <w:smallCaps w:val="0"/>
          <w:strike w:val="0"/>
          <w:color w:val="231f20"/>
          <w:sz w:val="13.947600364685059"/>
          <w:szCs w:val="13.947600364685059"/>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3.947600364685059"/>
          <w:szCs w:val="13.947600364685059"/>
          <w:u w:val="none"/>
          <w:shd w:fill="auto" w:val="clear"/>
          <w:vertAlign w:val="baseline"/>
          <w:rtl w:val="0"/>
        </w:rPr>
        <w:t xml:space="preserve">375. Bat</w:t>
      </w:r>
      <w:r w:rsidDel="00000000" w:rsidR="00000000" w:rsidRPr="00000000">
        <w:rPr>
          <w:rFonts w:ascii="Arial" w:cs="Arial" w:eastAsia="Arial" w:hAnsi="Arial"/>
          <w:b w:val="0"/>
          <w:bCs w:val="0"/>
          <w:i w:val="0"/>
          <w:iCs w:val="0"/>
          <w:smallCaps w:val="0"/>
          <w:strike w:val="0"/>
          <w:color w:val="231f20"/>
          <w:sz w:val="13.947600364685059"/>
          <w:szCs w:val="13.94760036468505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3.947600364685059"/>
          <w:szCs w:val="13.947600364685059"/>
          <w:u w:val="none"/>
          <w:shd w:fill="auto" w:val="clear"/>
          <w:vertAlign w:val="baseline"/>
          <w:rtl w:val="0"/>
        </w:rPr>
        <w:t xml:space="preserve">ary, P., B</w:t>
      </w:r>
      <w:r w:rsidDel="00000000" w:rsidR="00000000" w:rsidRPr="00000000">
        <w:rPr>
          <w:rFonts w:ascii="Arial" w:cs="Arial" w:eastAsia="Arial" w:hAnsi="Arial"/>
          <w:b w:val="0"/>
          <w:bCs w:val="0"/>
          <w:i w:val="0"/>
          <w:iCs w:val="0"/>
          <w:smallCaps w:val="0"/>
          <w:strike w:val="0"/>
          <w:color w:val="231f20"/>
          <w:sz w:val="13.947600364685059"/>
          <w:szCs w:val="13.94760036468505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3.947600364685059"/>
          <w:szCs w:val="13.947600364685059"/>
          <w:u w:val="none"/>
          <w:shd w:fill="auto" w:val="clear"/>
          <w:vertAlign w:val="baseline"/>
          <w:rtl w:val="0"/>
        </w:rPr>
        <w:t xml:space="preserve">aldi, A., Kleijn, D. &amp; Tscharntke, T. (2011) Landscape-moder </w:t>
      </w:r>
      <w:r w:rsidDel="00000000" w:rsidR="00000000" w:rsidRPr="00000000">
        <w:rPr>
          <w:rFonts w:ascii="Times" w:cs="Times" w:eastAsia="Times" w:hAnsi="Times"/>
          <w:b w:val="0"/>
          <w:bCs w:val="0"/>
          <w:i w:val="0"/>
          <w:iCs w:val="0"/>
          <w:smallCaps w:val="0"/>
          <w:strike w:val="0"/>
          <w:color w:val="231f20"/>
          <w:sz w:val="23.246000607808433"/>
          <w:szCs w:val="23.246000607808433"/>
          <w:u w:val="none"/>
          <w:shd w:fill="auto" w:val="clear"/>
          <w:vertAlign w:val="superscript"/>
          <w:rtl w:val="0"/>
        </w:rPr>
        <w:t xml:space="preserve">ated biodiversity effects of agri-environmental management: a meta-analy </w:t>
      </w:r>
      <w:r w:rsidDel="00000000" w:rsidR="00000000" w:rsidRPr="00000000">
        <w:rPr>
          <w:rFonts w:ascii="Times" w:cs="Times" w:eastAsia="Times" w:hAnsi="Times"/>
          <w:b w:val="0"/>
          <w:bCs w:val="0"/>
          <w:i w:val="0"/>
          <w:iCs w:val="0"/>
          <w:smallCaps w:val="0"/>
          <w:strike w:val="0"/>
          <w:color w:val="231f20"/>
          <w:sz w:val="13.947600364685059"/>
          <w:szCs w:val="13.947600364685059"/>
          <w:u w:val="none"/>
          <w:shd w:fill="auto" w:val="clear"/>
          <w:vertAlign w:val="baseline"/>
          <w:rtl w:val="0"/>
        </w:rPr>
        <w:t xml:space="preserve">sis. Proceedings of the Royal Society B: Biological Sciences, 278, 1894</w:t>
      </w:r>
      <w:r w:rsidDel="00000000" w:rsidR="00000000" w:rsidRPr="00000000">
        <w:rPr>
          <w:rFonts w:ascii="Arial" w:cs="Arial" w:eastAsia="Arial" w:hAnsi="Arial"/>
          <w:b w:val="0"/>
          <w:bCs w:val="0"/>
          <w:i w:val="0"/>
          <w:iCs w:val="0"/>
          <w:smallCaps w:val="0"/>
          <w:strike w:val="0"/>
          <w:color w:val="231f20"/>
          <w:sz w:val="13.947600364685059"/>
          <w:szCs w:val="13.947600364685059"/>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3.947600364685059"/>
          <w:szCs w:val="13.947600364685059"/>
          <w:u w:val="none"/>
          <w:shd w:fill="auto" w:val="clear"/>
          <w:vertAlign w:val="baseline"/>
          <w:rtl w:val="0"/>
        </w:rPr>
        <w:t xml:space="preserve">1902. Bosch, J., Kemp, W.P. &amp; Trostle, G.E. (2006) Bee population returns and cherry yields in an orchard pollinated with Osmia lignaria (Hymenopter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16766452789307" w:lineRule="auto"/>
        <w:ind w:left="0" w:right="0" w:firstLine="0"/>
        <w:jc w:val="left"/>
        <w:rPr>
          <w:rFonts w:ascii="Times" w:cs="Times" w:eastAsia="Times" w:hAnsi="Times"/>
          <w:b w:val="0"/>
          <w:bCs w:val="0"/>
          <w:i w:val="0"/>
          <w:iCs w:val="0"/>
          <w:smallCaps w:val="0"/>
          <w:strike w:val="0"/>
          <w:color w:val="231f20"/>
          <w:sz w:val="13.947600364685059"/>
          <w:szCs w:val="13.94760036468505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3.947600364685059"/>
          <w:szCs w:val="13.947600364685059"/>
          <w:u w:val="none"/>
          <w:shd w:fill="auto" w:val="clear"/>
          <w:vertAlign w:val="baseline"/>
          <w:rtl w:val="0"/>
        </w:rPr>
        <w:t xml:space="preserve">a: Megachilidae). Journal of Economic Entomology, 99, 408</w:t>
      </w:r>
      <w:r w:rsidDel="00000000" w:rsidR="00000000" w:rsidRPr="00000000">
        <w:rPr>
          <w:rFonts w:ascii="Arial" w:cs="Arial" w:eastAsia="Arial" w:hAnsi="Arial"/>
          <w:b w:val="0"/>
          <w:bCs w:val="0"/>
          <w:i w:val="0"/>
          <w:iCs w:val="0"/>
          <w:smallCaps w:val="0"/>
          <w:strike w:val="0"/>
          <w:color w:val="231f20"/>
          <w:sz w:val="13.947600364685059"/>
          <w:szCs w:val="13.947600364685059"/>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3.947600364685059"/>
          <w:szCs w:val="13.947600364685059"/>
          <w:u w:val="none"/>
          <w:shd w:fill="auto" w:val="clear"/>
          <w:vertAlign w:val="baseline"/>
          <w:rtl w:val="0"/>
        </w:rPr>
        <w:t xml:space="preserve">413. </w:t>
      </w:r>
      <w:r w:rsidDel="00000000" w:rsidR="00000000" w:rsidRPr="00000000">
        <w:rPr>
          <w:rFonts w:ascii="Times" w:cs="Times" w:eastAsia="Times" w:hAnsi="Times"/>
          <w:b w:val="0"/>
          <w:bCs w:val="0"/>
          <w:i w:val="0"/>
          <w:iCs w:val="0"/>
          <w:smallCaps w:val="0"/>
          <w:strike w:val="0"/>
          <w:color w:val="231f20"/>
          <w:sz w:val="23.246000607808433"/>
          <w:szCs w:val="23.246000607808433"/>
          <w:u w:val="none"/>
          <w:shd w:fill="auto" w:val="clear"/>
          <w:vertAlign w:val="superscript"/>
          <w:rtl w:val="0"/>
        </w:rPr>
        <w:t xml:space="preserve">Brittain, C., Kremen, C. &amp; Klein, A.M. (2013) Biodiversity buffers pollina </w:t>
      </w:r>
      <w:r w:rsidDel="00000000" w:rsidR="00000000" w:rsidRPr="00000000">
        <w:rPr>
          <w:rFonts w:ascii="Times" w:cs="Times" w:eastAsia="Times" w:hAnsi="Times"/>
          <w:b w:val="0"/>
          <w:bCs w:val="0"/>
          <w:i w:val="0"/>
          <w:iCs w:val="0"/>
          <w:smallCaps w:val="0"/>
          <w:strike w:val="0"/>
          <w:color w:val="231f20"/>
          <w:sz w:val="13.947600364685059"/>
          <w:szCs w:val="13.947600364685059"/>
          <w:u w:val="none"/>
          <w:shd w:fill="auto" w:val="clear"/>
          <w:vertAlign w:val="baseline"/>
          <w:rtl w:val="0"/>
        </w:rPr>
        <w:t xml:space="preserve">tion from changes in environmental conditions. Global Change Biology, 19, 540</w:t>
      </w:r>
      <w:r w:rsidDel="00000000" w:rsidR="00000000" w:rsidRPr="00000000">
        <w:rPr>
          <w:rFonts w:ascii="Arial" w:cs="Arial" w:eastAsia="Arial" w:hAnsi="Arial"/>
          <w:b w:val="0"/>
          <w:bCs w:val="0"/>
          <w:i w:val="0"/>
          <w:iCs w:val="0"/>
          <w:smallCaps w:val="0"/>
          <w:strike w:val="0"/>
          <w:color w:val="231f20"/>
          <w:sz w:val="13.947600364685059"/>
          <w:szCs w:val="13.947600364685059"/>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3.947600364685059"/>
          <w:szCs w:val="13.947600364685059"/>
          <w:u w:val="none"/>
          <w:shd w:fill="auto" w:val="clear"/>
          <w:vertAlign w:val="baseline"/>
          <w:rtl w:val="0"/>
        </w:rPr>
        <w:t xml:space="preserve">547.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5473804473877" w:lineRule="auto"/>
        <w:ind w:left="0" w:right="0" w:firstLine="0"/>
        <w:jc w:val="left"/>
        <w:rPr>
          <w:rFonts w:ascii="Times" w:cs="Times" w:eastAsia="Times" w:hAnsi="Times"/>
          <w:b w:val="0"/>
          <w:bCs w:val="0"/>
          <w:i w:val="0"/>
          <w:iCs w:val="0"/>
          <w:smallCaps w:val="0"/>
          <w:strike w:val="0"/>
          <w:color w:val="231f20"/>
          <w:sz w:val="13.947600364685059"/>
          <w:szCs w:val="13.94760036468505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3.947600364685059"/>
          <w:szCs w:val="13.947600364685059"/>
          <w:u w:val="none"/>
          <w:shd w:fill="auto" w:val="clear"/>
          <w:vertAlign w:val="baseline"/>
          <w:rtl w:val="0"/>
        </w:rPr>
        <w:t xml:space="preserve">Brittain, C., Bommarco, R., Vighi, M., Settele, J. &amp; Potts, S.G. (2010) Organic farming in isolated landscapes does not benefit flower-visiting insects and pollination. Biological Conservation, 143, 1860</w:t>
      </w:r>
      <w:r w:rsidDel="00000000" w:rsidR="00000000" w:rsidRPr="00000000">
        <w:rPr>
          <w:rFonts w:ascii="Arial" w:cs="Arial" w:eastAsia="Arial" w:hAnsi="Arial"/>
          <w:b w:val="0"/>
          <w:bCs w:val="0"/>
          <w:i w:val="0"/>
          <w:iCs w:val="0"/>
          <w:smallCaps w:val="0"/>
          <w:strike w:val="0"/>
          <w:color w:val="231f20"/>
          <w:sz w:val="13.947600364685059"/>
          <w:szCs w:val="13.947600364685059"/>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3.947600364685059"/>
          <w:szCs w:val="13.947600364685059"/>
          <w:u w:val="none"/>
          <w:shd w:fill="auto" w:val="clear"/>
          <w:vertAlign w:val="baseline"/>
          <w:rtl w:val="0"/>
        </w:rPr>
        <w:t xml:space="preserve">1867.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08998775482178" w:lineRule="auto"/>
        <w:ind w:left="0" w:right="0" w:firstLine="0"/>
        <w:jc w:val="left"/>
        <w:rPr>
          <w:rFonts w:ascii="Times" w:cs="Times" w:eastAsia="Times" w:hAnsi="Times"/>
          <w:b w:val="0"/>
          <w:bCs w:val="0"/>
          <w:i w:val="0"/>
          <w:iCs w:val="0"/>
          <w:smallCaps w:val="0"/>
          <w:strike w:val="0"/>
          <w:color w:val="231f20"/>
          <w:sz w:val="13.947600364685059"/>
          <w:szCs w:val="13.94760036468505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3.947600364685059"/>
          <w:szCs w:val="13.947600364685059"/>
          <w:u w:val="none"/>
          <w:shd w:fill="auto" w:val="clear"/>
          <w:vertAlign w:val="baseline"/>
          <w:rtl w:val="0"/>
        </w:rPr>
        <w:t xml:space="preserve">Cadotte, M.W., Carscadden, K. &amp; Mirotchnick, N. (2011) Beyond species: </w:t>
      </w:r>
      <w:r w:rsidDel="00000000" w:rsidR="00000000" w:rsidRPr="00000000">
        <w:rPr>
          <w:rFonts w:ascii="Times" w:cs="Times" w:eastAsia="Times" w:hAnsi="Times"/>
          <w:b w:val="0"/>
          <w:bCs w:val="0"/>
          <w:i w:val="0"/>
          <w:iCs w:val="0"/>
          <w:smallCaps w:val="0"/>
          <w:strike w:val="0"/>
          <w:color w:val="231f20"/>
          <w:sz w:val="23.246000607808433"/>
          <w:szCs w:val="23.246000607808433"/>
          <w:u w:val="none"/>
          <w:shd w:fill="auto" w:val="clear"/>
          <w:vertAlign w:val="superscript"/>
          <w:rtl w:val="0"/>
        </w:rPr>
        <w:t xml:space="preserve">functional diversity and the maintenance of ecological processes and ser </w:t>
      </w:r>
      <w:r w:rsidDel="00000000" w:rsidR="00000000" w:rsidRPr="00000000">
        <w:rPr>
          <w:rFonts w:ascii="Times" w:cs="Times" w:eastAsia="Times" w:hAnsi="Times"/>
          <w:b w:val="0"/>
          <w:bCs w:val="0"/>
          <w:i w:val="0"/>
          <w:iCs w:val="0"/>
          <w:smallCaps w:val="0"/>
          <w:strike w:val="0"/>
          <w:color w:val="231f20"/>
          <w:sz w:val="13.947600364685059"/>
          <w:szCs w:val="13.947600364685059"/>
          <w:u w:val="none"/>
          <w:shd w:fill="auto" w:val="clear"/>
          <w:vertAlign w:val="baseline"/>
          <w:rtl w:val="0"/>
        </w:rPr>
        <w:t xml:space="preserve">vices. Journal of Applied Ecology, 48, 1079</w:t>
      </w:r>
      <w:r w:rsidDel="00000000" w:rsidR="00000000" w:rsidRPr="00000000">
        <w:rPr>
          <w:rFonts w:ascii="Arial" w:cs="Arial" w:eastAsia="Arial" w:hAnsi="Arial"/>
          <w:b w:val="0"/>
          <w:bCs w:val="0"/>
          <w:i w:val="0"/>
          <w:iCs w:val="0"/>
          <w:smallCaps w:val="0"/>
          <w:strike w:val="0"/>
          <w:color w:val="231f20"/>
          <w:sz w:val="13.947600364685059"/>
          <w:szCs w:val="13.947600364685059"/>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3.947600364685059"/>
          <w:szCs w:val="13.947600364685059"/>
          <w:u w:val="none"/>
          <w:shd w:fill="auto" w:val="clear"/>
          <w:vertAlign w:val="baseline"/>
          <w:rtl w:val="0"/>
        </w:rPr>
        <w:t xml:space="preserve">1087. Cane, J.H. (2008) A native ground-nesting bee (Nomia melanderi) sustain </w:t>
      </w:r>
      <w:r w:rsidDel="00000000" w:rsidR="00000000" w:rsidRPr="00000000">
        <w:rPr>
          <w:rFonts w:ascii="Times" w:cs="Times" w:eastAsia="Times" w:hAnsi="Times"/>
          <w:b w:val="0"/>
          <w:bCs w:val="0"/>
          <w:i w:val="0"/>
          <w:iCs w:val="0"/>
          <w:smallCaps w:val="0"/>
          <w:strike w:val="0"/>
          <w:color w:val="231f20"/>
          <w:sz w:val="23.246000607808433"/>
          <w:szCs w:val="23.246000607808433"/>
          <w:u w:val="none"/>
          <w:shd w:fill="auto" w:val="clear"/>
          <w:vertAlign w:val="superscript"/>
          <w:rtl w:val="0"/>
        </w:rPr>
        <w:t xml:space="preserve">ably managed to pollinate alfalfa across an intensively agricultural land </w:t>
      </w:r>
      <w:r w:rsidDel="00000000" w:rsidR="00000000" w:rsidRPr="00000000">
        <w:rPr>
          <w:rFonts w:ascii="Times" w:cs="Times" w:eastAsia="Times" w:hAnsi="Times"/>
          <w:b w:val="0"/>
          <w:bCs w:val="0"/>
          <w:i w:val="0"/>
          <w:iCs w:val="0"/>
          <w:smallCaps w:val="0"/>
          <w:strike w:val="0"/>
          <w:color w:val="231f20"/>
          <w:sz w:val="13.947600364685059"/>
          <w:szCs w:val="13.947600364685059"/>
          <w:u w:val="none"/>
          <w:shd w:fill="auto" w:val="clear"/>
          <w:vertAlign w:val="baseline"/>
          <w:rtl w:val="0"/>
        </w:rPr>
        <w:t xml:space="preserve">scape. Apidologie, 39, 315</w:t>
      </w:r>
      <w:r w:rsidDel="00000000" w:rsidR="00000000" w:rsidRPr="00000000">
        <w:rPr>
          <w:rFonts w:ascii="Arial" w:cs="Arial" w:eastAsia="Arial" w:hAnsi="Arial"/>
          <w:b w:val="0"/>
          <w:bCs w:val="0"/>
          <w:i w:val="0"/>
          <w:iCs w:val="0"/>
          <w:smallCaps w:val="0"/>
          <w:strike w:val="0"/>
          <w:color w:val="231f20"/>
          <w:sz w:val="13.947600364685059"/>
          <w:szCs w:val="13.947600364685059"/>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3.947600364685059"/>
          <w:szCs w:val="13.947600364685059"/>
          <w:u w:val="none"/>
          <w:shd w:fill="auto" w:val="clear"/>
          <w:vertAlign w:val="baseline"/>
          <w:rtl w:val="0"/>
        </w:rPr>
        <w:t xml:space="preserve">323. Cane, J.H., Griswold, T. &amp; Parker, F.D. (2007) Substrates and materials </w:t>
      </w:r>
      <w:r w:rsidDel="00000000" w:rsidR="00000000" w:rsidRPr="00000000">
        <w:rPr>
          <w:rFonts w:ascii="Times" w:cs="Times" w:eastAsia="Times" w:hAnsi="Times"/>
          <w:b w:val="0"/>
          <w:bCs w:val="0"/>
          <w:i w:val="0"/>
          <w:iCs w:val="0"/>
          <w:smallCaps w:val="0"/>
          <w:strike w:val="0"/>
          <w:color w:val="231f20"/>
          <w:sz w:val="23.246000607808433"/>
          <w:szCs w:val="23.246000607808433"/>
          <w:u w:val="none"/>
          <w:shd w:fill="auto" w:val="clear"/>
          <w:vertAlign w:val="superscript"/>
          <w:rtl w:val="0"/>
        </w:rPr>
        <w:t xml:space="preserve">used for nesting by North American Osmia bees (Hymenoptera: Apifor </w:t>
      </w:r>
      <w:r w:rsidDel="00000000" w:rsidR="00000000" w:rsidRPr="00000000">
        <w:rPr>
          <w:rFonts w:ascii="Times" w:cs="Times" w:eastAsia="Times" w:hAnsi="Times"/>
          <w:b w:val="0"/>
          <w:bCs w:val="0"/>
          <w:i w:val="0"/>
          <w:iCs w:val="0"/>
          <w:smallCaps w:val="0"/>
          <w:strike w:val="0"/>
          <w:color w:val="231f20"/>
          <w:sz w:val="13.947600364685059"/>
          <w:szCs w:val="13.947600364685059"/>
          <w:u w:val="none"/>
          <w:shd w:fill="auto" w:val="clear"/>
          <w:vertAlign w:val="baseline"/>
          <w:rtl w:val="0"/>
        </w:rPr>
        <w:t xml:space="preserve">mes: Megachilidae). Annals of the Entomological Society of America, 100, 350</w:t>
      </w:r>
      <w:r w:rsidDel="00000000" w:rsidR="00000000" w:rsidRPr="00000000">
        <w:rPr>
          <w:rFonts w:ascii="Arial" w:cs="Arial" w:eastAsia="Arial" w:hAnsi="Arial"/>
          <w:b w:val="0"/>
          <w:bCs w:val="0"/>
          <w:i w:val="0"/>
          <w:iCs w:val="0"/>
          <w:smallCaps w:val="0"/>
          <w:strike w:val="0"/>
          <w:color w:val="231f20"/>
          <w:sz w:val="13.947600364685059"/>
          <w:szCs w:val="13.947600364685059"/>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3.947600364685059"/>
          <w:szCs w:val="13.947600364685059"/>
          <w:u w:val="none"/>
          <w:shd w:fill="auto" w:val="clear"/>
          <w:vertAlign w:val="baseline"/>
          <w:rtl w:val="0"/>
        </w:rPr>
        <w:t xml:space="preserve">358.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55517673492432" w:lineRule="auto"/>
        <w:ind w:left="0" w:right="0" w:firstLine="0"/>
        <w:jc w:val="left"/>
        <w:rPr>
          <w:rFonts w:ascii="Times" w:cs="Times" w:eastAsia="Times" w:hAnsi="Times"/>
          <w:b w:val="0"/>
          <w:bCs w:val="0"/>
          <w:i w:val="0"/>
          <w:iCs w:val="0"/>
          <w:smallCaps w:val="0"/>
          <w:strike w:val="0"/>
          <w:color w:val="231f20"/>
          <w:sz w:val="13.947600364685059"/>
          <w:szCs w:val="13.94760036468505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3.947600364685059"/>
          <w:szCs w:val="13.947600364685059"/>
          <w:u w:val="none"/>
          <w:shd w:fill="auto" w:val="clear"/>
          <w:vertAlign w:val="baseline"/>
          <w:rtl w:val="0"/>
        </w:rPr>
        <w:t xml:space="preserve">Chagnon, M., Gingras, J. &amp; de Oliveira, D. (1993) Complementary aspects of strawberry pollination by honey and indigenous bees (Hymenoptera). Journal of Economic Entomology, 86, 416</w:t>
      </w:r>
      <w:r w:rsidDel="00000000" w:rsidR="00000000" w:rsidRPr="00000000">
        <w:rPr>
          <w:rFonts w:ascii="Arial" w:cs="Arial" w:eastAsia="Arial" w:hAnsi="Arial"/>
          <w:b w:val="0"/>
          <w:bCs w:val="0"/>
          <w:i w:val="0"/>
          <w:iCs w:val="0"/>
          <w:smallCaps w:val="0"/>
          <w:strike w:val="0"/>
          <w:color w:val="231f20"/>
          <w:sz w:val="13.947600364685059"/>
          <w:szCs w:val="13.947600364685059"/>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3.947600364685059"/>
          <w:szCs w:val="13.947600364685059"/>
          <w:u w:val="none"/>
          <w:shd w:fill="auto" w:val="clear"/>
          <w:vertAlign w:val="baseline"/>
          <w:rtl w:val="0"/>
        </w:rPr>
        <w:t xml:space="preserve">420.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56571578979492" w:lineRule="auto"/>
        <w:ind w:left="0" w:right="0" w:firstLine="0"/>
        <w:jc w:val="left"/>
        <w:rPr>
          <w:rFonts w:ascii="Times" w:cs="Times" w:eastAsia="Times" w:hAnsi="Times"/>
          <w:b w:val="0"/>
          <w:bCs w:val="0"/>
          <w:i w:val="0"/>
          <w:iCs w:val="0"/>
          <w:smallCaps w:val="0"/>
          <w:strike w:val="0"/>
          <w:color w:val="231f20"/>
          <w:sz w:val="13.947600364685059"/>
          <w:szCs w:val="13.94760036468505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3.947600364685059"/>
          <w:szCs w:val="13.947600364685059"/>
          <w:u w:val="none"/>
          <w:shd w:fill="auto" w:val="clear"/>
          <w:vertAlign w:val="baseline"/>
          <w:rtl w:val="0"/>
        </w:rPr>
        <w:t xml:space="preserve">Clough, Y., Holzschuh, A., Gabriel, D., Purtauf, T., Kleijn, D., Kruess, A., Steffan-Dewenter, I. &amp; Tscharntke, T. (2007) Alpha and beta diver </w:t>
      </w:r>
      <w:r w:rsidDel="00000000" w:rsidR="00000000" w:rsidRPr="00000000">
        <w:rPr>
          <w:rFonts w:ascii="Times" w:cs="Times" w:eastAsia="Times" w:hAnsi="Times"/>
          <w:b w:val="0"/>
          <w:bCs w:val="0"/>
          <w:i w:val="0"/>
          <w:iCs w:val="0"/>
          <w:smallCaps w:val="0"/>
          <w:strike w:val="0"/>
          <w:color w:val="231f20"/>
          <w:sz w:val="23.246000607808433"/>
          <w:szCs w:val="23.246000607808433"/>
          <w:u w:val="none"/>
          <w:shd w:fill="auto" w:val="clear"/>
          <w:vertAlign w:val="superscript"/>
          <w:rtl w:val="0"/>
        </w:rPr>
        <w:t xml:space="preserve">sity of arthropods and plants in organically and conventionally man </w:t>
      </w:r>
      <w:r w:rsidDel="00000000" w:rsidR="00000000" w:rsidRPr="00000000">
        <w:rPr>
          <w:rFonts w:ascii="Times" w:cs="Times" w:eastAsia="Times" w:hAnsi="Times"/>
          <w:b w:val="0"/>
          <w:bCs w:val="0"/>
          <w:i w:val="0"/>
          <w:iCs w:val="0"/>
          <w:smallCaps w:val="0"/>
          <w:strike w:val="0"/>
          <w:color w:val="231f20"/>
          <w:sz w:val="13.947600364685059"/>
          <w:szCs w:val="13.947600364685059"/>
          <w:u w:val="none"/>
          <w:shd w:fill="auto" w:val="clear"/>
          <w:vertAlign w:val="baseline"/>
          <w:rtl w:val="0"/>
        </w:rPr>
        <w:t xml:space="preserve">aged wheat fields. Journal of Applied Ecology, 44, 804</w:t>
      </w:r>
      <w:r w:rsidDel="00000000" w:rsidR="00000000" w:rsidRPr="00000000">
        <w:rPr>
          <w:rFonts w:ascii="Arial" w:cs="Arial" w:eastAsia="Arial" w:hAnsi="Arial"/>
          <w:b w:val="0"/>
          <w:bCs w:val="0"/>
          <w:i w:val="0"/>
          <w:iCs w:val="0"/>
          <w:smallCaps w:val="0"/>
          <w:strike w:val="0"/>
          <w:color w:val="231f20"/>
          <w:sz w:val="13.947600364685059"/>
          <w:szCs w:val="13.947600364685059"/>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3.947600364685059"/>
          <w:szCs w:val="13.947600364685059"/>
          <w:u w:val="none"/>
          <w:shd w:fill="auto" w:val="clear"/>
          <w:vertAlign w:val="baseline"/>
          <w:rtl w:val="0"/>
        </w:rPr>
        <w:t xml:space="preserve">812.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54729461669922" w:lineRule="auto"/>
        <w:ind w:left="0" w:right="0" w:firstLine="0"/>
        <w:jc w:val="left"/>
        <w:rPr>
          <w:rFonts w:ascii="Times" w:cs="Times" w:eastAsia="Times" w:hAnsi="Times"/>
          <w:b w:val="0"/>
          <w:bCs w:val="0"/>
          <w:i w:val="0"/>
          <w:iCs w:val="0"/>
          <w:smallCaps w:val="0"/>
          <w:strike w:val="0"/>
          <w:color w:val="231f20"/>
          <w:sz w:val="13.947600364685059"/>
          <w:szCs w:val="13.94760036468505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3.947600364685059"/>
          <w:szCs w:val="13.947600364685059"/>
          <w:u w:val="none"/>
          <w:shd w:fill="auto" w:val="clear"/>
          <w:vertAlign w:val="baseline"/>
          <w:rtl w:val="0"/>
        </w:rPr>
        <w:t xml:space="preserve">Cordoba, S.A. &amp; Cocucci, A.A. (2011) Flower power: its association with </w:t>
      </w:r>
      <w:r w:rsidDel="00000000" w:rsidR="00000000" w:rsidRPr="00000000">
        <w:rPr>
          <w:rFonts w:ascii="Arial" w:cs="Arial" w:eastAsia="Arial" w:hAnsi="Arial"/>
          <w:b w:val="0"/>
          <w:bCs w:val="0"/>
          <w:i w:val="0"/>
          <w:iCs w:val="0"/>
          <w:smallCaps w:val="0"/>
          <w:strike w:val="0"/>
          <w:color w:val="231f20"/>
          <w:sz w:val="13.947600364685059"/>
          <w:szCs w:val="13.94760036468505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3.947600364685059"/>
          <w:szCs w:val="13.947600364685059"/>
          <w:u w:val="none"/>
          <w:shd w:fill="auto" w:val="clear"/>
          <w:vertAlign w:val="baseline"/>
          <w:rtl w:val="0"/>
        </w:rPr>
        <w:t xml:space="preserve">bee power and floral functional morphology in papilionate legumes. Annals of Botany, 108, 919</w:t>
      </w:r>
      <w:r w:rsidDel="00000000" w:rsidR="00000000" w:rsidRPr="00000000">
        <w:rPr>
          <w:rFonts w:ascii="Arial" w:cs="Arial" w:eastAsia="Arial" w:hAnsi="Arial"/>
          <w:b w:val="0"/>
          <w:bCs w:val="0"/>
          <w:i w:val="0"/>
          <w:iCs w:val="0"/>
          <w:smallCaps w:val="0"/>
          <w:strike w:val="0"/>
          <w:color w:val="231f20"/>
          <w:sz w:val="13.947600364685059"/>
          <w:szCs w:val="13.947600364685059"/>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3.947600364685059"/>
          <w:szCs w:val="13.947600364685059"/>
          <w:u w:val="none"/>
          <w:shd w:fill="auto" w:val="clear"/>
          <w:vertAlign w:val="baseline"/>
          <w:rtl w:val="0"/>
        </w:rPr>
        <w:t xml:space="preserve">931.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85651397705078" w:lineRule="auto"/>
        <w:ind w:left="0" w:right="0" w:firstLine="0"/>
        <w:jc w:val="left"/>
        <w:rPr>
          <w:rFonts w:ascii="Times" w:cs="Times" w:eastAsia="Times" w:hAnsi="Times"/>
          <w:b w:val="0"/>
          <w:bCs w:val="0"/>
          <w:i w:val="0"/>
          <w:iCs w:val="0"/>
          <w:smallCaps w:val="0"/>
          <w:strike w:val="0"/>
          <w:color w:val="231f20"/>
          <w:sz w:val="13.947600364685059"/>
          <w:szCs w:val="13.94760036468505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3.947600364685059"/>
          <w:szCs w:val="13.947600364685059"/>
          <w:u w:val="none"/>
          <w:shd w:fill="auto" w:val="clear"/>
          <w:vertAlign w:val="baseline"/>
          <w:rtl w:val="0"/>
        </w:rPr>
        <w:t xml:space="preserve">Dobson, A.P., Rodriguez, J.P., Roberts, W.M. &amp; Wilcove, D.S. (1997) Geographic distribution of endangered species in the United States. Science, 275, 550</w:t>
      </w:r>
      <w:r w:rsidDel="00000000" w:rsidR="00000000" w:rsidRPr="00000000">
        <w:rPr>
          <w:rFonts w:ascii="Arial" w:cs="Arial" w:eastAsia="Arial" w:hAnsi="Arial"/>
          <w:b w:val="0"/>
          <w:bCs w:val="0"/>
          <w:i w:val="0"/>
          <w:iCs w:val="0"/>
          <w:smallCaps w:val="0"/>
          <w:strike w:val="0"/>
          <w:color w:val="231f20"/>
          <w:sz w:val="13.947600364685059"/>
          <w:szCs w:val="13.947600364685059"/>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3.947600364685059"/>
          <w:szCs w:val="13.947600364685059"/>
          <w:u w:val="none"/>
          <w:shd w:fill="auto" w:val="clear"/>
          <w:vertAlign w:val="baseline"/>
          <w:rtl w:val="0"/>
        </w:rPr>
        <w:t xml:space="preserve">553.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6557559967041" w:lineRule="auto"/>
        <w:ind w:left="0" w:right="0" w:firstLine="0"/>
        <w:jc w:val="left"/>
        <w:rPr>
          <w:rFonts w:ascii="Times" w:cs="Times" w:eastAsia="Times" w:hAnsi="Times"/>
          <w:b w:val="0"/>
          <w:bCs w:val="0"/>
          <w:i w:val="0"/>
          <w:iCs w:val="0"/>
          <w:smallCaps w:val="0"/>
          <w:strike w:val="0"/>
          <w:color w:val="231f20"/>
          <w:sz w:val="13.947600364685059"/>
          <w:szCs w:val="13.94760036468505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3.947600364685059"/>
          <w:szCs w:val="13.947600364685059"/>
          <w:u w:val="none"/>
          <w:shd w:fill="auto" w:val="clear"/>
          <w:vertAlign w:val="baseline"/>
          <w:rtl w:val="0"/>
        </w:rPr>
        <w:t xml:space="preserve">Flynn, D.F.B., Gogol-Prokurat, M., Nogeire, T., Molinari, N., Trautman Richers, B., Lin, B.B., Simpson, N., Mayfield, M.M. &amp; DeClerck, F. (2009) Loss of functional diversity under land use intensification across multiple taxa. Ecology Letters, 12, 22</w:t>
      </w:r>
      <w:r w:rsidDel="00000000" w:rsidR="00000000" w:rsidRPr="00000000">
        <w:rPr>
          <w:rFonts w:ascii="Arial" w:cs="Arial" w:eastAsia="Arial" w:hAnsi="Arial"/>
          <w:b w:val="0"/>
          <w:bCs w:val="0"/>
          <w:i w:val="0"/>
          <w:iCs w:val="0"/>
          <w:smallCaps w:val="0"/>
          <w:strike w:val="0"/>
          <w:color w:val="231f20"/>
          <w:sz w:val="13.947600364685059"/>
          <w:szCs w:val="13.947600364685059"/>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3.947600364685059"/>
          <w:szCs w:val="13.947600364685059"/>
          <w:u w:val="none"/>
          <w:shd w:fill="auto" w:val="clear"/>
          <w:vertAlign w:val="baseline"/>
          <w:rtl w:val="0"/>
        </w:rPr>
        <w:t xml:space="preserve">33.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86657047271729" w:lineRule="auto"/>
        <w:ind w:left="0" w:right="0" w:firstLine="0"/>
        <w:jc w:val="left"/>
        <w:rPr>
          <w:rFonts w:ascii="Times" w:cs="Times" w:eastAsia="Times" w:hAnsi="Times"/>
          <w:b w:val="0"/>
          <w:bCs w:val="0"/>
          <w:i w:val="0"/>
          <w:iCs w:val="0"/>
          <w:smallCaps w:val="0"/>
          <w:strike w:val="0"/>
          <w:color w:val="231f20"/>
          <w:sz w:val="13.947600364685059"/>
          <w:szCs w:val="13.94760036468505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3.947600364685059"/>
          <w:szCs w:val="13.947600364685059"/>
          <w:u w:val="none"/>
          <w:shd w:fill="auto" w:val="clear"/>
          <w:vertAlign w:val="baseline"/>
          <w:rtl w:val="0"/>
        </w:rPr>
        <w:t xml:space="preserve">Forrest, J.R.K., Thorp, R.W., Kremen, C. &amp; Williams, N.M. (2015) Data from: Contrasting patterns in species and functional-trait diversity of bees in an agricultural landscape. Dryad Digital Repository, http:// dx.doi.org/10.5061/dryad.dt7mh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5721435546875" w:line="200.72070121765137" w:lineRule="auto"/>
        <w:ind w:left="0" w:right="0" w:firstLine="0"/>
        <w:jc w:val="left"/>
        <w:rPr>
          <w:rFonts w:ascii="Times" w:cs="Times" w:eastAsia="Times" w:hAnsi="Times"/>
          <w:b w:val="0"/>
          <w:bCs w:val="0"/>
          <w:i w:val="0"/>
          <w:iCs w:val="0"/>
          <w:smallCaps w:val="0"/>
          <w:strike w:val="0"/>
          <w:color w:val="231f20"/>
          <w:sz w:val="13.947600364685059"/>
          <w:szCs w:val="13.94760036468505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3.947600364685059"/>
          <w:szCs w:val="13.947600364685059"/>
          <w:u w:val="none"/>
          <w:shd w:fill="auto" w:val="clear"/>
          <w:vertAlign w:val="baseline"/>
          <w:rtl w:val="0"/>
        </w:rPr>
        <w:t xml:space="preserve">Garibaldi, L.A., Steffan-Dewenter, I., Kremen, C., Morales, J.M., Bomm arco, R., Cunningham, S.A. et al. (2011) Stability of pollination services decreases with isolation from natural areas despite honey bee visits. Ecology Letters, 14, 1062</w:t>
      </w:r>
      <w:r w:rsidDel="00000000" w:rsidR="00000000" w:rsidRPr="00000000">
        <w:rPr>
          <w:rFonts w:ascii="Arial" w:cs="Arial" w:eastAsia="Arial" w:hAnsi="Arial"/>
          <w:b w:val="0"/>
          <w:bCs w:val="0"/>
          <w:i w:val="0"/>
          <w:iCs w:val="0"/>
          <w:smallCaps w:val="0"/>
          <w:strike w:val="0"/>
          <w:color w:val="231f20"/>
          <w:sz w:val="13.947600364685059"/>
          <w:szCs w:val="13.947600364685059"/>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3.947600364685059"/>
          <w:szCs w:val="13.947600364685059"/>
          <w:u w:val="none"/>
          <w:shd w:fill="auto" w:val="clear"/>
          <w:vertAlign w:val="baseline"/>
          <w:rtl w:val="0"/>
        </w:rPr>
        <w:t xml:space="preserve">1072.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8716058731079" w:lineRule="auto"/>
        <w:ind w:left="0" w:right="0" w:firstLine="0"/>
        <w:jc w:val="left"/>
        <w:rPr>
          <w:rFonts w:ascii="Times" w:cs="Times" w:eastAsia="Times" w:hAnsi="Times"/>
          <w:b w:val="0"/>
          <w:bCs w:val="0"/>
          <w:i w:val="0"/>
          <w:iCs w:val="0"/>
          <w:smallCaps w:val="0"/>
          <w:strike w:val="0"/>
          <w:color w:val="231f20"/>
          <w:sz w:val="13.947600364685059"/>
          <w:szCs w:val="13.94760036468505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3.947600364685059"/>
          <w:szCs w:val="13.947600364685059"/>
          <w:u w:val="none"/>
          <w:shd w:fill="auto" w:val="clear"/>
          <w:vertAlign w:val="baseline"/>
          <w:rtl w:val="0"/>
        </w:rPr>
        <w:t xml:space="preserve">Greenleaf, S.S. &amp; Kremen, C. (2006a) Wild bee species increase tomato production and respond differently to surrounding land use in Northern California. Biological Conservation, 133, 81</w:t>
      </w:r>
      <w:r w:rsidDel="00000000" w:rsidR="00000000" w:rsidRPr="00000000">
        <w:rPr>
          <w:rFonts w:ascii="Arial" w:cs="Arial" w:eastAsia="Arial" w:hAnsi="Arial"/>
          <w:b w:val="0"/>
          <w:bCs w:val="0"/>
          <w:i w:val="0"/>
          <w:iCs w:val="0"/>
          <w:smallCaps w:val="0"/>
          <w:strike w:val="0"/>
          <w:color w:val="231f20"/>
          <w:sz w:val="13.947600364685059"/>
          <w:szCs w:val="13.947600364685059"/>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3.947600364685059"/>
          <w:szCs w:val="13.947600364685059"/>
          <w:u w:val="none"/>
          <w:shd w:fill="auto" w:val="clear"/>
          <w:vertAlign w:val="baseline"/>
          <w:rtl w:val="0"/>
        </w:rPr>
        <w:t xml:space="preserve">87.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96588134765625" w:line="200.44907569885254" w:lineRule="auto"/>
        <w:ind w:left="0" w:right="0" w:firstLine="0"/>
        <w:jc w:val="left"/>
        <w:rPr>
          <w:rFonts w:ascii="Times" w:cs="Times" w:eastAsia="Times" w:hAnsi="Times"/>
          <w:b w:val="0"/>
          <w:bCs w:val="0"/>
          <w:i w:val="0"/>
          <w:iCs w:val="0"/>
          <w:smallCaps w:val="0"/>
          <w:strike w:val="0"/>
          <w:color w:val="231f20"/>
          <w:sz w:val="13.947600364685059"/>
          <w:szCs w:val="13.94760036468505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3.246000607808433"/>
          <w:szCs w:val="23.246000607808433"/>
          <w:u w:val="none"/>
          <w:shd w:fill="auto" w:val="clear"/>
          <w:vertAlign w:val="superscript"/>
          <w:rtl w:val="0"/>
        </w:rPr>
        <w:t xml:space="preserve">Greenleaf, S.S. &amp; Kremen, C. (2006b) Wild bees enhance honey bees’ pol </w:t>
      </w:r>
      <w:r w:rsidDel="00000000" w:rsidR="00000000" w:rsidRPr="00000000">
        <w:rPr>
          <w:rFonts w:ascii="Times" w:cs="Times" w:eastAsia="Times" w:hAnsi="Times"/>
          <w:b w:val="0"/>
          <w:bCs w:val="0"/>
          <w:i w:val="0"/>
          <w:iCs w:val="0"/>
          <w:smallCaps w:val="0"/>
          <w:strike w:val="0"/>
          <w:color w:val="231f20"/>
          <w:sz w:val="13.947600364685059"/>
          <w:szCs w:val="13.947600364685059"/>
          <w:u w:val="none"/>
          <w:shd w:fill="auto" w:val="clear"/>
          <w:vertAlign w:val="baseline"/>
          <w:rtl w:val="0"/>
        </w:rPr>
        <w:t xml:space="preserve">lination of hybrid sunflower. Proceedings of the National Academy of Sciences, USA, 103, 13890</w:t>
      </w:r>
      <w:r w:rsidDel="00000000" w:rsidR="00000000" w:rsidRPr="00000000">
        <w:rPr>
          <w:rFonts w:ascii="Arial" w:cs="Arial" w:eastAsia="Arial" w:hAnsi="Arial"/>
          <w:b w:val="0"/>
          <w:bCs w:val="0"/>
          <w:i w:val="0"/>
          <w:iCs w:val="0"/>
          <w:smallCaps w:val="0"/>
          <w:strike w:val="0"/>
          <w:color w:val="231f20"/>
          <w:sz w:val="13.947600364685059"/>
          <w:szCs w:val="13.947600364685059"/>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3.947600364685059"/>
          <w:szCs w:val="13.947600364685059"/>
          <w:u w:val="none"/>
          <w:shd w:fill="auto" w:val="clear"/>
          <w:vertAlign w:val="baseline"/>
          <w:rtl w:val="0"/>
        </w:rPr>
        <w:t xml:space="preserve">13895.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86413860321045" w:lineRule="auto"/>
        <w:ind w:left="0" w:right="0" w:firstLine="0"/>
        <w:jc w:val="left"/>
        <w:rPr>
          <w:rFonts w:ascii="Times" w:cs="Times" w:eastAsia="Times" w:hAnsi="Times"/>
          <w:b w:val="0"/>
          <w:bCs w:val="0"/>
          <w:i w:val="0"/>
          <w:iCs w:val="0"/>
          <w:smallCaps w:val="0"/>
          <w:strike w:val="0"/>
          <w:color w:val="231f20"/>
          <w:sz w:val="13.947600364685059"/>
          <w:szCs w:val="13.94760036468505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3.947600364685059"/>
          <w:szCs w:val="13.947600364685059"/>
          <w:u w:val="none"/>
          <w:shd w:fill="auto" w:val="clear"/>
          <w:vertAlign w:val="baseline"/>
          <w:rtl w:val="0"/>
        </w:rPr>
        <w:t xml:space="preserve">Greenleaf, S.S., Williams, N.M., Winfree, R. &amp; Kremen, C. (2007) Bee foraging ranges and their relationship to body size. Oecologia, 153, 589</w:t>
      </w:r>
      <w:r w:rsidDel="00000000" w:rsidR="00000000" w:rsidRPr="00000000">
        <w:rPr>
          <w:rFonts w:ascii="Arial" w:cs="Arial" w:eastAsia="Arial" w:hAnsi="Arial"/>
          <w:b w:val="0"/>
          <w:bCs w:val="0"/>
          <w:i w:val="0"/>
          <w:iCs w:val="0"/>
          <w:smallCaps w:val="0"/>
          <w:strike w:val="0"/>
          <w:color w:val="231f20"/>
          <w:sz w:val="13.947600364685059"/>
          <w:szCs w:val="13.947600364685059"/>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3.947600364685059"/>
          <w:szCs w:val="13.947600364685059"/>
          <w:u w:val="none"/>
          <w:shd w:fill="auto" w:val="clear"/>
          <w:vertAlign w:val="baseline"/>
          <w:rtl w:val="0"/>
        </w:rPr>
        <w:t xml:space="preserve">596.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bCs w:val="0"/>
          <w:i w:val="0"/>
          <w:iCs w:val="0"/>
          <w:smallCaps w:val="0"/>
          <w:strike w:val="0"/>
          <w:color w:val="000000"/>
          <w:sz w:val="10.119999885559082"/>
          <w:szCs w:val="10.11999988555908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7.932600021362305"/>
          <w:szCs w:val="17.9326000213623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8.111110793219677"/>
          <w:szCs w:val="28.111110793219677"/>
          <w:u w:val="non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000000"/>
          <w:sz w:val="16.866666475931805"/>
          <w:szCs w:val="16.866666475931805"/>
          <w:u w:val="none"/>
          <w:shd w:fill="auto" w:val="clear"/>
          <w:vertAlign w:val="superscript"/>
          <w:rtl w:val="0"/>
        </w:rPr>
        <w:t xml:space="preserve">3652664, 2015, 3, Downloaded from https://besjournals.onlinelibrary.wiley.com/doi/10.1111/1365-2664.12433 by Faculdade Medicina De Lisboa, Wiley Online Library on [31/10/2025]. See the Terms and Conditions (https://onlinelibrary.wiley.com/terms-and-conditions) on Wiley Online Library for rules of use; OA articles are governed by the applicable Creative Commons Licens</w:t>
      </w:r>
      <w:r w:rsidDel="00000000" w:rsidR="00000000" w:rsidRPr="00000000">
        <w:rPr>
          <w:rFonts w:ascii="Times" w:cs="Times" w:eastAsia="Times" w:hAnsi="Times"/>
          <w:b w:val="0"/>
          <w:bCs w:val="0"/>
          <w:i w:val="0"/>
          <w:iCs w:val="0"/>
          <w:smallCaps w:val="0"/>
          <w:strike w:val="0"/>
          <w:color w:val="000000"/>
          <w:sz w:val="10.119999885559082"/>
          <w:szCs w:val="10.119999885559082"/>
          <w:u w:val="none"/>
          <w:shd w:fill="auto" w:val="clear"/>
          <w:vertAlign w:val="baseline"/>
          <w:rtl w:val="0"/>
        </w:rPr>
        <w:t xml:space="preserve">e</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85684299468994" w:lineRule="auto"/>
        <w:ind w:left="0" w:right="0" w:firstLine="0"/>
        <w:jc w:val="left"/>
        <w:rPr>
          <w:rFonts w:ascii="Times" w:cs="Times" w:eastAsia="Times" w:hAnsi="Times"/>
          <w:b w:val="0"/>
          <w:bCs w:val="0"/>
          <w:i w:val="0"/>
          <w:iCs w:val="0"/>
          <w:smallCaps w:val="0"/>
          <w:strike w:val="0"/>
          <w:color w:val="231f20"/>
          <w:sz w:val="13.947600364685059"/>
          <w:szCs w:val="13.94760036468505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3.947600364685059"/>
          <w:szCs w:val="13.947600364685059"/>
          <w:u w:val="none"/>
          <w:shd w:fill="auto" w:val="clear"/>
          <w:vertAlign w:val="baseline"/>
          <w:rtl w:val="0"/>
        </w:rPr>
        <w:t xml:space="preserve">Hinners, S.J., Kearns, C.A. &amp; Wessman, C.A. (2012) Roles of scale, matrix, and native habitat in supporting a diverse suburban pollinator assemblage. Ecological Applications, 22, 1923</w:t>
      </w:r>
      <w:r w:rsidDel="00000000" w:rsidR="00000000" w:rsidRPr="00000000">
        <w:rPr>
          <w:rFonts w:ascii="Arial" w:cs="Arial" w:eastAsia="Arial" w:hAnsi="Arial"/>
          <w:b w:val="0"/>
          <w:bCs w:val="0"/>
          <w:i w:val="0"/>
          <w:iCs w:val="0"/>
          <w:smallCaps w:val="0"/>
          <w:strike w:val="0"/>
          <w:color w:val="231f20"/>
          <w:sz w:val="13.947600364685059"/>
          <w:szCs w:val="13.947600364685059"/>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3.947600364685059"/>
          <w:szCs w:val="13.947600364685059"/>
          <w:u w:val="none"/>
          <w:shd w:fill="auto" w:val="clear"/>
          <w:vertAlign w:val="baseline"/>
          <w:rtl w:val="0"/>
        </w:rPr>
        <w:t xml:space="preserve">1935.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6503200531006" w:lineRule="auto"/>
        <w:ind w:left="0" w:right="0" w:firstLine="0"/>
        <w:jc w:val="left"/>
        <w:rPr>
          <w:rFonts w:ascii="Times" w:cs="Times" w:eastAsia="Times" w:hAnsi="Times"/>
          <w:b w:val="0"/>
          <w:bCs w:val="0"/>
          <w:i w:val="0"/>
          <w:iCs w:val="0"/>
          <w:smallCaps w:val="0"/>
          <w:strike w:val="0"/>
          <w:color w:val="231f20"/>
          <w:sz w:val="13.947600364685059"/>
          <w:szCs w:val="13.94760036468505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3.947600364685059"/>
          <w:szCs w:val="13.947600364685059"/>
          <w:u w:val="none"/>
          <w:shd w:fill="auto" w:val="clear"/>
          <w:vertAlign w:val="baseline"/>
          <w:rtl w:val="0"/>
        </w:rPr>
        <w:t xml:space="preserve">Hodgson, J.A., Kunin, W.E., Thomas, C.D., Benton, T.G. &amp; Gabriel, D. (2010) Comparing organic farming and land sparing: optimizing yield and butterfly populations at a landscape scale. Ecology Letters, 13, 1358</w:t>
      </w:r>
      <w:r w:rsidDel="00000000" w:rsidR="00000000" w:rsidRPr="00000000">
        <w:rPr>
          <w:rFonts w:ascii="Arial" w:cs="Arial" w:eastAsia="Arial" w:hAnsi="Arial"/>
          <w:b w:val="0"/>
          <w:bCs w:val="0"/>
          <w:i w:val="0"/>
          <w:iCs w:val="0"/>
          <w:smallCaps w:val="0"/>
          <w:strike w:val="0"/>
          <w:color w:val="231f20"/>
          <w:sz w:val="13.947600364685059"/>
          <w:szCs w:val="13.947600364685059"/>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3.947600364685059"/>
          <w:szCs w:val="13.947600364685059"/>
          <w:u w:val="none"/>
          <w:shd w:fill="auto" w:val="clear"/>
          <w:vertAlign w:val="baseline"/>
          <w:rtl w:val="0"/>
        </w:rPr>
        <w:t xml:space="preserve">1367.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85325241088867" w:lineRule="auto"/>
        <w:ind w:left="0" w:right="0" w:firstLine="0"/>
        <w:jc w:val="left"/>
        <w:rPr>
          <w:rFonts w:ascii="Times" w:cs="Times" w:eastAsia="Times" w:hAnsi="Times"/>
          <w:b w:val="0"/>
          <w:bCs w:val="0"/>
          <w:i w:val="0"/>
          <w:iCs w:val="0"/>
          <w:smallCaps w:val="0"/>
          <w:strike w:val="0"/>
          <w:color w:val="231f20"/>
          <w:sz w:val="13.947600364685059"/>
          <w:szCs w:val="13.94760036468505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3.947600364685059"/>
          <w:szCs w:val="13.947600364685059"/>
          <w:u w:val="none"/>
          <w:shd w:fill="auto" w:val="clear"/>
          <w:vertAlign w:val="baseline"/>
          <w:rtl w:val="0"/>
        </w:rPr>
        <w:t xml:space="preserve">Hoehn, P., Tscharntke, T., Tylianakis, J.M. &amp; Steffan-Dewenter, I. (2008) Functional group diversity of bee pollinators increases crop yield. Proceedings of the Royal Society B: Biological Sciences, 275, 2283</w:t>
      </w:r>
      <w:r w:rsidDel="00000000" w:rsidR="00000000" w:rsidRPr="00000000">
        <w:rPr>
          <w:rFonts w:ascii="Arial" w:cs="Arial" w:eastAsia="Arial" w:hAnsi="Arial"/>
          <w:b w:val="0"/>
          <w:bCs w:val="0"/>
          <w:i w:val="0"/>
          <w:iCs w:val="0"/>
          <w:smallCaps w:val="0"/>
          <w:strike w:val="0"/>
          <w:color w:val="231f20"/>
          <w:sz w:val="13.947600364685059"/>
          <w:szCs w:val="13.947600364685059"/>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3.947600364685059"/>
          <w:szCs w:val="13.947600364685059"/>
          <w:u w:val="none"/>
          <w:shd w:fill="auto" w:val="clear"/>
          <w:vertAlign w:val="baseline"/>
          <w:rtl w:val="0"/>
        </w:rPr>
        <w:t xml:space="preserve">2291.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6260004043579" w:lineRule="auto"/>
        <w:ind w:left="0" w:right="0" w:firstLine="0"/>
        <w:jc w:val="left"/>
        <w:rPr>
          <w:rFonts w:ascii="Times" w:cs="Times" w:eastAsia="Times" w:hAnsi="Times"/>
          <w:b w:val="0"/>
          <w:bCs w:val="0"/>
          <w:i w:val="0"/>
          <w:iCs w:val="0"/>
          <w:smallCaps w:val="0"/>
          <w:strike w:val="0"/>
          <w:color w:val="231f20"/>
          <w:sz w:val="13.947600364685059"/>
          <w:szCs w:val="13.94760036468505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3.947600364685059"/>
          <w:szCs w:val="13.947600364685059"/>
          <w:u w:val="none"/>
          <w:shd w:fill="auto" w:val="clear"/>
          <w:vertAlign w:val="baseline"/>
          <w:rtl w:val="0"/>
        </w:rPr>
        <w:t xml:space="preserve">Hoiss, B., Krauss, J., Potts, S.G., Roberts, S. &amp; Steffan-Dewenter, I. </w:t>
      </w:r>
      <w:r w:rsidDel="00000000" w:rsidR="00000000" w:rsidRPr="00000000">
        <w:rPr>
          <w:rFonts w:ascii="Times" w:cs="Times" w:eastAsia="Times" w:hAnsi="Times"/>
          <w:b w:val="0"/>
          <w:bCs w:val="0"/>
          <w:i w:val="0"/>
          <w:iCs w:val="0"/>
          <w:smallCaps w:val="0"/>
          <w:strike w:val="0"/>
          <w:color w:val="231f20"/>
          <w:sz w:val="23.246000607808433"/>
          <w:szCs w:val="23.246000607808433"/>
          <w:u w:val="none"/>
          <w:shd w:fill="auto" w:val="clear"/>
          <w:vertAlign w:val="superscript"/>
          <w:rtl w:val="0"/>
        </w:rPr>
        <w:t xml:space="preserve">(2012) Altitude acts as an environmental filter on phylogenetic composi </w:t>
      </w:r>
      <w:r w:rsidDel="00000000" w:rsidR="00000000" w:rsidRPr="00000000">
        <w:rPr>
          <w:rFonts w:ascii="Times" w:cs="Times" w:eastAsia="Times" w:hAnsi="Times"/>
          <w:b w:val="0"/>
          <w:bCs w:val="0"/>
          <w:i w:val="0"/>
          <w:iCs w:val="0"/>
          <w:smallCaps w:val="0"/>
          <w:strike w:val="0"/>
          <w:color w:val="231f20"/>
          <w:sz w:val="13.947600364685059"/>
          <w:szCs w:val="13.947600364685059"/>
          <w:u w:val="none"/>
          <w:shd w:fill="auto" w:val="clear"/>
          <w:vertAlign w:val="baseline"/>
          <w:rtl w:val="0"/>
        </w:rPr>
        <w:t xml:space="preserve">tion, traits and diversity in bee communities. Proceedings of the Royal Society B: Biological Sciences, 279, 4447</w:t>
      </w:r>
      <w:r w:rsidDel="00000000" w:rsidR="00000000" w:rsidRPr="00000000">
        <w:rPr>
          <w:rFonts w:ascii="Arial" w:cs="Arial" w:eastAsia="Arial" w:hAnsi="Arial"/>
          <w:b w:val="0"/>
          <w:bCs w:val="0"/>
          <w:i w:val="0"/>
          <w:iCs w:val="0"/>
          <w:smallCaps w:val="0"/>
          <w:strike w:val="0"/>
          <w:color w:val="231f20"/>
          <w:sz w:val="13.947600364685059"/>
          <w:szCs w:val="13.947600364685059"/>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3.947600364685059"/>
          <w:szCs w:val="13.947600364685059"/>
          <w:u w:val="none"/>
          <w:shd w:fill="auto" w:val="clear"/>
          <w:vertAlign w:val="baseline"/>
          <w:rtl w:val="0"/>
        </w:rPr>
        <w:t xml:space="preserve">4456.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8643102645874" w:lineRule="auto"/>
        <w:ind w:left="0" w:right="0" w:firstLine="0"/>
        <w:jc w:val="left"/>
        <w:rPr>
          <w:rFonts w:ascii="Times" w:cs="Times" w:eastAsia="Times" w:hAnsi="Times"/>
          <w:b w:val="0"/>
          <w:bCs w:val="0"/>
          <w:i w:val="0"/>
          <w:iCs w:val="0"/>
          <w:smallCaps w:val="0"/>
          <w:strike w:val="0"/>
          <w:color w:val="231f20"/>
          <w:sz w:val="13.947600364685059"/>
          <w:szCs w:val="13.94760036468505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3.947600364685059"/>
          <w:szCs w:val="13.947600364685059"/>
          <w:u w:val="none"/>
          <w:shd w:fill="auto" w:val="clear"/>
          <w:vertAlign w:val="baseline"/>
          <w:rtl w:val="0"/>
        </w:rPr>
        <w:t xml:space="preserve">Hole, D.G., Perkins, A.J., Wilson, J.D., Alexander, I.H., Grice, P.V. &amp; Evans, A.D. (2005) Does organic farming benefit biodiversity? Biological Conservation, 122, 113</w:t>
      </w:r>
      <w:r w:rsidDel="00000000" w:rsidR="00000000" w:rsidRPr="00000000">
        <w:rPr>
          <w:rFonts w:ascii="Arial" w:cs="Arial" w:eastAsia="Arial" w:hAnsi="Arial"/>
          <w:b w:val="0"/>
          <w:bCs w:val="0"/>
          <w:i w:val="0"/>
          <w:iCs w:val="0"/>
          <w:smallCaps w:val="0"/>
          <w:strike w:val="0"/>
          <w:color w:val="231f20"/>
          <w:sz w:val="13.947600364685059"/>
          <w:szCs w:val="13.947600364685059"/>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3.947600364685059"/>
          <w:szCs w:val="13.947600364685059"/>
          <w:u w:val="none"/>
          <w:shd w:fill="auto" w:val="clear"/>
          <w:vertAlign w:val="baseline"/>
          <w:rtl w:val="0"/>
        </w:rPr>
        <w:t xml:space="preserve">130.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55517673492432" w:lineRule="auto"/>
        <w:ind w:left="0" w:right="0" w:firstLine="0"/>
        <w:jc w:val="left"/>
        <w:rPr>
          <w:rFonts w:ascii="Times" w:cs="Times" w:eastAsia="Times" w:hAnsi="Times"/>
          <w:b w:val="0"/>
          <w:bCs w:val="0"/>
          <w:i w:val="0"/>
          <w:iCs w:val="0"/>
          <w:smallCaps w:val="0"/>
          <w:strike w:val="0"/>
          <w:color w:val="231f20"/>
          <w:sz w:val="13.947600364685059"/>
          <w:szCs w:val="13.94760036468505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3.947600364685059"/>
          <w:szCs w:val="13.947600364685059"/>
          <w:u w:val="none"/>
          <w:shd w:fill="auto" w:val="clear"/>
          <w:vertAlign w:val="baseline"/>
          <w:rtl w:val="0"/>
        </w:rPr>
        <w:t xml:space="preserve">Hooper, D.U., Adair, E.C., Cardinale, B.J., Byrnes, J.E.K., Hungate, B.A., Matulich, K.L. et al. (2012) A global synthesis reveals biodiversity loss as a major driver of ecosystem change. Nature, 486, 105</w:t>
      </w:r>
      <w:r w:rsidDel="00000000" w:rsidR="00000000" w:rsidRPr="00000000">
        <w:rPr>
          <w:rFonts w:ascii="Arial" w:cs="Arial" w:eastAsia="Arial" w:hAnsi="Arial"/>
          <w:b w:val="0"/>
          <w:bCs w:val="0"/>
          <w:i w:val="0"/>
          <w:iCs w:val="0"/>
          <w:smallCaps w:val="0"/>
          <w:strike w:val="0"/>
          <w:color w:val="231f20"/>
          <w:sz w:val="13.947600364685059"/>
          <w:szCs w:val="13.947600364685059"/>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3.947600364685059"/>
          <w:szCs w:val="13.947600364685059"/>
          <w:u w:val="none"/>
          <w:shd w:fill="auto" w:val="clear"/>
          <w:vertAlign w:val="baseline"/>
          <w:rtl w:val="0"/>
        </w:rPr>
        <w:t xml:space="preserve">108.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85618495941162" w:lineRule="auto"/>
        <w:ind w:left="0" w:right="0" w:firstLine="0"/>
        <w:jc w:val="left"/>
        <w:rPr>
          <w:rFonts w:ascii="Times" w:cs="Times" w:eastAsia="Times" w:hAnsi="Times"/>
          <w:b w:val="0"/>
          <w:bCs w:val="0"/>
          <w:i w:val="0"/>
          <w:iCs w:val="0"/>
          <w:smallCaps w:val="0"/>
          <w:strike w:val="0"/>
          <w:color w:val="231f20"/>
          <w:sz w:val="13.947600364685059"/>
          <w:szCs w:val="13.94760036468505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3.947600364685059"/>
          <w:szCs w:val="13.947600364685059"/>
          <w:u w:val="none"/>
          <w:shd w:fill="auto" w:val="clear"/>
          <w:vertAlign w:val="baseline"/>
          <w:rtl w:val="0"/>
        </w:rPr>
        <w:t xml:space="preserve">Julier, H.E. &amp; Roulston, T.H. (2009) Wild bee abundance and pollination service in cultivated pumpkins: farm management, nesting behavior and landscape effects. Journal of Economic Entomology, 102, 563</w:t>
      </w:r>
      <w:r w:rsidDel="00000000" w:rsidR="00000000" w:rsidRPr="00000000">
        <w:rPr>
          <w:rFonts w:ascii="Arial" w:cs="Arial" w:eastAsia="Arial" w:hAnsi="Arial"/>
          <w:b w:val="0"/>
          <w:bCs w:val="0"/>
          <w:i w:val="0"/>
          <w:iCs w:val="0"/>
          <w:smallCaps w:val="0"/>
          <w:strike w:val="0"/>
          <w:color w:val="231f20"/>
          <w:sz w:val="13.947600364685059"/>
          <w:szCs w:val="13.947600364685059"/>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3.947600364685059"/>
          <w:szCs w:val="13.947600364685059"/>
          <w:u w:val="none"/>
          <w:shd w:fill="auto" w:val="clear"/>
          <w:vertAlign w:val="baseline"/>
          <w:rtl w:val="0"/>
        </w:rPr>
        <w:t xml:space="preserve">573.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55553436279297" w:lineRule="auto"/>
        <w:ind w:left="0" w:right="0" w:firstLine="0"/>
        <w:jc w:val="left"/>
        <w:rPr>
          <w:rFonts w:ascii="Times" w:cs="Times" w:eastAsia="Times" w:hAnsi="Times"/>
          <w:b w:val="0"/>
          <w:bCs w:val="0"/>
          <w:i w:val="0"/>
          <w:iCs w:val="0"/>
          <w:smallCaps w:val="0"/>
          <w:strike w:val="0"/>
          <w:color w:val="231f20"/>
          <w:sz w:val="13.947600364685059"/>
          <w:szCs w:val="13.94760036468505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3.947600364685059"/>
          <w:szCs w:val="13.947600364685059"/>
          <w:u w:val="none"/>
          <w:shd w:fill="auto" w:val="clear"/>
          <w:vertAlign w:val="baseline"/>
          <w:rtl w:val="0"/>
        </w:rPr>
        <w:t xml:space="preserve">Karp, D.S., Rominger, A.J., Zook, J., Ranganathan, J., Ehrlich, P.R. &amp; Daily, G.C. (2012) Intensive agriculture erodes </w:t>
      </w:r>
      <w:r w:rsidDel="00000000" w:rsidR="00000000" w:rsidRPr="00000000">
        <w:rPr>
          <w:rFonts w:ascii="Arial" w:cs="Arial" w:eastAsia="Arial" w:hAnsi="Arial"/>
          <w:b w:val="0"/>
          <w:bCs w:val="0"/>
          <w:i w:val="0"/>
          <w:iCs w:val="0"/>
          <w:smallCaps w:val="0"/>
          <w:strike w:val="0"/>
          <w:color w:val="231f20"/>
          <w:sz w:val="13.947600364685059"/>
          <w:szCs w:val="13.947600364685059"/>
          <w:u w:val="none"/>
          <w:shd w:fill="auto" w:val="clear"/>
          <w:vertAlign w:val="baseline"/>
          <w:rtl w:val="0"/>
        </w:rPr>
        <w:t xml:space="preserve">b</w:t>
      </w:r>
      <w:r w:rsidDel="00000000" w:rsidR="00000000" w:rsidRPr="00000000">
        <w:rPr>
          <w:rFonts w:ascii="Times" w:cs="Times" w:eastAsia="Times" w:hAnsi="Times"/>
          <w:b w:val="0"/>
          <w:bCs w:val="0"/>
          <w:i w:val="0"/>
          <w:iCs w:val="0"/>
          <w:smallCaps w:val="0"/>
          <w:strike w:val="0"/>
          <w:color w:val="231f20"/>
          <w:sz w:val="13.947600364685059"/>
          <w:szCs w:val="13.947600364685059"/>
          <w:u w:val="none"/>
          <w:shd w:fill="auto" w:val="clear"/>
          <w:vertAlign w:val="baseline"/>
          <w:rtl w:val="0"/>
        </w:rPr>
        <w:t xml:space="preserve">-diversity at large scales. Ecology Letters, 15, 963</w:t>
      </w:r>
      <w:r w:rsidDel="00000000" w:rsidR="00000000" w:rsidRPr="00000000">
        <w:rPr>
          <w:rFonts w:ascii="Arial" w:cs="Arial" w:eastAsia="Arial" w:hAnsi="Arial"/>
          <w:b w:val="0"/>
          <w:bCs w:val="0"/>
          <w:i w:val="0"/>
          <w:iCs w:val="0"/>
          <w:smallCaps w:val="0"/>
          <w:strike w:val="0"/>
          <w:color w:val="231f20"/>
          <w:sz w:val="13.947600364685059"/>
          <w:szCs w:val="13.947600364685059"/>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3.947600364685059"/>
          <w:szCs w:val="13.947600364685059"/>
          <w:u w:val="none"/>
          <w:shd w:fill="auto" w:val="clear"/>
          <w:vertAlign w:val="baseline"/>
          <w:rtl w:val="0"/>
        </w:rPr>
        <w:t xml:space="preserve">970.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87176322937012" w:lineRule="auto"/>
        <w:ind w:left="0" w:right="0" w:firstLine="0"/>
        <w:jc w:val="left"/>
        <w:rPr>
          <w:rFonts w:ascii="Times" w:cs="Times" w:eastAsia="Times" w:hAnsi="Times"/>
          <w:b w:val="0"/>
          <w:bCs w:val="0"/>
          <w:i w:val="0"/>
          <w:iCs w:val="0"/>
          <w:smallCaps w:val="0"/>
          <w:strike w:val="0"/>
          <w:color w:val="231f20"/>
          <w:sz w:val="13.947600364685059"/>
          <w:szCs w:val="13.94760036468505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3.947600364685059"/>
          <w:szCs w:val="13.947600364685059"/>
          <w:u w:val="none"/>
          <w:shd w:fill="auto" w:val="clear"/>
          <w:vertAlign w:val="baseline"/>
          <w:rtl w:val="0"/>
        </w:rPr>
        <w:t xml:space="preserve">Kehinde, T. &amp; Samways, M.J. (2012) Endemic pollinator response to organic vs. conventional farming and landscape context in the Cape Floristic Region biodiversity hotspot. Agriculture, Ecosystems and Envi ronment, 146, 162</w:t>
      </w:r>
      <w:r w:rsidDel="00000000" w:rsidR="00000000" w:rsidRPr="00000000">
        <w:rPr>
          <w:rFonts w:ascii="Arial" w:cs="Arial" w:eastAsia="Arial" w:hAnsi="Arial"/>
          <w:b w:val="0"/>
          <w:bCs w:val="0"/>
          <w:i w:val="0"/>
          <w:iCs w:val="0"/>
          <w:smallCaps w:val="0"/>
          <w:strike w:val="0"/>
          <w:color w:val="231f20"/>
          <w:sz w:val="13.947600364685059"/>
          <w:szCs w:val="13.947600364685059"/>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3.947600364685059"/>
          <w:szCs w:val="13.947600364685059"/>
          <w:u w:val="none"/>
          <w:shd w:fill="auto" w:val="clear"/>
          <w:vertAlign w:val="baseline"/>
          <w:rtl w:val="0"/>
        </w:rPr>
        <w:t xml:space="preserve">167.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6557559967041" w:lineRule="auto"/>
        <w:ind w:left="0" w:right="0" w:firstLine="0"/>
        <w:jc w:val="left"/>
        <w:rPr>
          <w:rFonts w:ascii="Times" w:cs="Times" w:eastAsia="Times" w:hAnsi="Times"/>
          <w:b w:val="0"/>
          <w:bCs w:val="0"/>
          <w:i w:val="0"/>
          <w:iCs w:val="0"/>
          <w:smallCaps w:val="0"/>
          <w:strike w:val="0"/>
          <w:color w:val="231f20"/>
          <w:sz w:val="13.947600364685059"/>
          <w:szCs w:val="13.94760036468505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3.947600364685059"/>
          <w:szCs w:val="13.947600364685059"/>
          <w:u w:val="none"/>
          <w:shd w:fill="auto" w:val="clear"/>
          <w:vertAlign w:val="baseline"/>
          <w:rtl w:val="0"/>
        </w:rPr>
        <w:t xml:space="preserve">Kennedy, C.M., Lonsdorf, E., Neel, M.C., Williams, N.M., Ricketts, T.H., Winfree, R. et al. (2013) A global quantitative synthesis of local and landscape effects on wild bee pollinators in agroecosystems. Ecology Letters, 16, 584</w:t>
      </w:r>
      <w:r w:rsidDel="00000000" w:rsidR="00000000" w:rsidRPr="00000000">
        <w:rPr>
          <w:rFonts w:ascii="Arial" w:cs="Arial" w:eastAsia="Arial" w:hAnsi="Arial"/>
          <w:b w:val="0"/>
          <w:bCs w:val="0"/>
          <w:i w:val="0"/>
          <w:iCs w:val="0"/>
          <w:smallCaps w:val="0"/>
          <w:strike w:val="0"/>
          <w:color w:val="231f20"/>
          <w:sz w:val="13.947600364685059"/>
          <w:szCs w:val="13.947600364685059"/>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3.947600364685059"/>
          <w:szCs w:val="13.947600364685059"/>
          <w:u w:val="none"/>
          <w:shd w:fill="auto" w:val="clear"/>
          <w:vertAlign w:val="baseline"/>
          <w:rtl w:val="0"/>
        </w:rPr>
        <w:t xml:space="preserve">599.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87176322937012" w:lineRule="auto"/>
        <w:ind w:left="0" w:right="0" w:firstLine="0"/>
        <w:jc w:val="left"/>
        <w:rPr>
          <w:rFonts w:ascii="Times" w:cs="Times" w:eastAsia="Times" w:hAnsi="Times"/>
          <w:b w:val="0"/>
          <w:bCs w:val="0"/>
          <w:i w:val="0"/>
          <w:iCs w:val="0"/>
          <w:smallCaps w:val="0"/>
          <w:strike w:val="0"/>
          <w:color w:val="231f20"/>
          <w:sz w:val="13.947600364685059"/>
          <w:szCs w:val="13.94760036468505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3.947600364685059"/>
          <w:szCs w:val="13.947600364685059"/>
          <w:u w:val="none"/>
          <w:shd w:fill="auto" w:val="clear"/>
          <w:vertAlign w:val="baseline"/>
          <w:rtl w:val="0"/>
        </w:rPr>
        <w:t xml:space="preserve">Kerr, J.T. &amp; Cihlar, J. (2004) Patterns and causes of species endangerment in Canada. Ecological Applications, 14, 743</w:t>
      </w:r>
      <w:r w:rsidDel="00000000" w:rsidR="00000000" w:rsidRPr="00000000">
        <w:rPr>
          <w:rFonts w:ascii="Arial" w:cs="Arial" w:eastAsia="Arial" w:hAnsi="Arial"/>
          <w:b w:val="0"/>
          <w:bCs w:val="0"/>
          <w:i w:val="0"/>
          <w:iCs w:val="0"/>
          <w:smallCaps w:val="0"/>
          <w:strike w:val="0"/>
          <w:color w:val="231f20"/>
          <w:sz w:val="13.947600364685059"/>
          <w:szCs w:val="13.947600364685059"/>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3.947600364685059"/>
          <w:szCs w:val="13.947600364685059"/>
          <w:u w:val="none"/>
          <w:shd w:fill="auto" w:val="clear"/>
          <w:vertAlign w:val="baseline"/>
          <w:rtl w:val="0"/>
        </w:rPr>
        <w:t xml:space="preserve">753.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554518699646" w:lineRule="auto"/>
        <w:ind w:left="0" w:right="0" w:firstLine="0"/>
        <w:jc w:val="left"/>
        <w:rPr>
          <w:rFonts w:ascii="Times" w:cs="Times" w:eastAsia="Times" w:hAnsi="Times"/>
          <w:b w:val="0"/>
          <w:bCs w:val="0"/>
          <w:i w:val="0"/>
          <w:iCs w:val="0"/>
          <w:smallCaps w:val="0"/>
          <w:strike w:val="0"/>
          <w:color w:val="231f20"/>
          <w:sz w:val="13.947600364685059"/>
          <w:szCs w:val="13.94760036468505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3.947600364685059"/>
          <w:szCs w:val="13.947600364685059"/>
          <w:u w:val="none"/>
          <w:shd w:fill="auto" w:val="clear"/>
          <w:vertAlign w:val="baseline"/>
          <w:rtl w:val="0"/>
        </w:rPr>
        <w:t xml:space="preserve">Klein, A.-M., Brittain, C., Hendrix, S.D., Thorp, R., Williams, N. &amp; Kremen, C. (2012) Wild pollination services to California almond rely on semi-natural habitat. Journal of Applied Ecology, 49, 723</w:t>
      </w:r>
      <w:r w:rsidDel="00000000" w:rsidR="00000000" w:rsidRPr="00000000">
        <w:rPr>
          <w:rFonts w:ascii="Arial" w:cs="Arial" w:eastAsia="Arial" w:hAnsi="Arial"/>
          <w:b w:val="0"/>
          <w:bCs w:val="0"/>
          <w:i w:val="0"/>
          <w:iCs w:val="0"/>
          <w:smallCaps w:val="0"/>
          <w:strike w:val="0"/>
          <w:color w:val="231f20"/>
          <w:sz w:val="13.947600364685059"/>
          <w:szCs w:val="13.947600364685059"/>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3.947600364685059"/>
          <w:szCs w:val="13.947600364685059"/>
          <w:u w:val="none"/>
          <w:shd w:fill="auto" w:val="clear"/>
          <w:vertAlign w:val="baseline"/>
          <w:rtl w:val="0"/>
        </w:rPr>
        <w:t xml:space="preserve">732.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86398124694824" w:lineRule="auto"/>
        <w:ind w:left="0" w:right="0" w:firstLine="0"/>
        <w:jc w:val="left"/>
        <w:rPr>
          <w:rFonts w:ascii="Times" w:cs="Times" w:eastAsia="Times" w:hAnsi="Times"/>
          <w:b w:val="0"/>
          <w:bCs w:val="0"/>
          <w:i w:val="0"/>
          <w:iCs w:val="0"/>
          <w:smallCaps w:val="0"/>
          <w:strike w:val="0"/>
          <w:color w:val="231f20"/>
          <w:sz w:val="13.947600364685059"/>
          <w:szCs w:val="13.94760036468505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3.947600364685059"/>
          <w:szCs w:val="13.947600364685059"/>
          <w:u w:val="none"/>
          <w:shd w:fill="auto" w:val="clear"/>
          <w:vertAlign w:val="baseline"/>
          <w:rtl w:val="0"/>
        </w:rPr>
        <w:t xml:space="preserve">Kremen, C., Williams, N.M. &amp; Thorp, R.W. (2002) Crop pollination from native bees at risk from agricultural intensification. Proceedings of the National Academy of Sciences, USA, 99, 16812</w:t>
      </w:r>
      <w:r w:rsidDel="00000000" w:rsidR="00000000" w:rsidRPr="00000000">
        <w:rPr>
          <w:rFonts w:ascii="Arial" w:cs="Arial" w:eastAsia="Arial" w:hAnsi="Arial"/>
          <w:b w:val="0"/>
          <w:bCs w:val="0"/>
          <w:i w:val="0"/>
          <w:iCs w:val="0"/>
          <w:smallCaps w:val="0"/>
          <w:strike w:val="0"/>
          <w:color w:val="231f20"/>
          <w:sz w:val="13.947600364685059"/>
          <w:szCs w:val="13.947600364685059"/>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3.947600364685059"/>
          <w:szCs w:val="13.947600364685059"/>
          <w:u w:val="none"/>
          <w:shd w:fill="auto" w:val="clear"/>
          <w:vertAlign w:val="baseline"/>
          <w:rtl w:val="0"/>
        </w:rPr>
        <w:t xml:space="preserve">16816.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87176322937012" w:lineRule="auto"/>
        <w:ind w:left="0" w:right="0" w:firstLine="0"/>
        <w:jc w:val="left"/>
        <w:rPr>
          <w:rFonts w:ascii="Times" w:cs="Times" w:eastAsia="Times" w:hAnsi="Times"/>
          <w:b w:val="0"/>
          <w:bCs w:val="0"/>
          <w:i w:val="0"/>
          <w:iCs w:val="0"/>
          <w:smallCaps w:val="0"/>
          <w:strike w:val="0"/>
          <w:color w:val="231f20"/>
          <w:sz w:val="13.947600364685059"/>
          <w:szCs w:val="13.94760036468505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3.947600364685059"/>
          <w:szCs w:val="13.947600364685059"/>
          <w:u w:val="none"/>
          <w:shd w:fill="auto" w:val="clear"/>
          <w:vertAlign w:val="baseline"/>
          <w:rtl w:val="0"/>
        </w:rPr>
        <w:t xml:space="preserve">Krombein, K.V. (1967) Trap-nesting Wasps and Bees: Life Histories, Nests, and Associates. Smithsonian Press, Washington, D.C., USA.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86398124694824" w:lineRule="auto"/>
        <w:ind w:left="0" w:right="0" w:firstLine="0"/>
        <w:jc w:val="left"/>
        <w:rPr>
          <w:rFonts w:ascii="Times" w:cs="Times" w:eastAsia="Times" w:hAnsi="Times"/>
          <w:b w:val="0"/>
          <w:bCs w:val="0"/>
          <w:i w:val="0"/>
          <w:iCs w:val="0"/>
          <w:smallCaps w:val="0"/>
          <w:strike w:val="0"/>
          <w:color w:val="231f20"/>
          <w:sz w:val="13.947600364685059"/>
          <w:szCs w:val="13.94760036468505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3.947600364685059"/>
          <w:szCs w:val="13.947600364685059"/>
          <w:u w:val="none"/>
          <w:shd w:fill="auto" w:val="clear"/>
          <w:vertAlign w:val="baseline"/>
          <w:rtl w:val="0"/>
        </w:rPr>
        <w:t xml:space="preserve">Krombein, K.V., Hurd, P.D., Smith, D.R. &amp; Burks, B.D. (1979) Catalog of Hymenoptera in America North of Mexico. Smithsonian Institution Press, Washington, D.C., USA.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86398124694824" w:lineRule="auto"/>
        <w:ind w:left="0" w:right="0" w:firstLine="0"/>
        <w:jc w:val="left"/>
        <w:rPr>
          <w:rFonts w:ascii="Times" w:cs="Times" w:eastAsia="Times" w:hAnsi="Times"/>
          <w:b w:val="0"/>
          <w:bCs w:val="0"/>
          <w:i w:val="0"/>
          <w:iCs w:val="0"/>
          <w:smallCaps w:val="0"/>
          <w:strike w:val="0"/>
          <w:color w:val="231f20"/>
          <w:sz w:val="13.947600364685059"/>
          <w:szCs w:val="13.94760036468505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3.947600364685059"/>
          <w:szCs w:val="13.947600364685059"/>
          <w:u w:val="none"/>
          <w:shd w:fill="auto" w:val="clear"/>
          <w:vertAlign w:val="baseline"/>
          <w:rtl w:val="0"/>
        </w:rPr>
        <w:t xml:space="preserve">Lalibert</w:t>
      </w:r>
      <w:r w:rsidDel="00000000" w:rsidR="00000000" w:rsidRPr="00000000">
        <w:rPr>
          <w:rFonts w:ascii="Arial" w:cs="Arial" w:eastAsia="Arial" w:hAnsi="Arial"/>
          <w:b w:val="0"/>
          <w:bCs w:val="0"/>
          <w:i w:val="0"/>
          <w:iCs w:val="0"/>
          <w:smallCaps w:val="0"/>
          <w:strike w:val="0"/>
          <w:color w:val="231f20"/>
          <w:sz w:val="13.947600364685059"/>
          <w:szCs w:val="13.94760036468505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3.947600364685059"/>
          <w:szCs w:val="13.947600364685059"/>
          <w:u w:val="none"/>
          <w:shd w:fill="auto" w:val="clear"/>
          <w:vertAlign w:val="baseline"/>
          <w:rtl w:val="0"/>
        </w:rPr>
        <w:t xml:space="preserve">e, E. &amp; Legendre, P. (2010) A distance-based framework for measuring functional diversity from multiple traits. Ecology, 91, 299</w:t>
      </w:r>
      <w:r w:rsidDel="00000000" w:rsidR="00000000" w:rsidRPr="00000000">
        <w:rPr>
          <w:rFonts w:ascii="Arial" w:cs="Arial" w:eastAsia="Arial" w:hAnsi="Arial"/>
          <w:b w:val="0"/>
          <w:bCs w:val="0"/>
          <w:i w:val="0"/>
          <w:iCs w:val="0"/>
          <w:smallCaps w:val="0"/>
          <w:strike w:val="0"/>
          <w:color w:val="231f20"/>
          <w:sz w:val="13.947600364685059"/>
          <w:szCs w:val="13.947600364685059"/>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3.947600364685059"/>
          <w:szCs w:val="13.947600364685059"/>
          <w:u w:val="none"/>
          <w:shd w:fill="auto" w:val="clear"/>
          <w:vertAlign w:val="baseline"/>
          <w:rtl w:val="0"/>
        </w:rPr>
        <w:t xml:space="preserve">305.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87176322937012" w:lineRule="auto"/>
        <w:ind w:left="0" w:right="0" w:firstLine="0"/>
        <w:jc w:val="left"/>
        <w:rPr>
          <w:rFonts w:ascii="Times" w:cs="Times" w:eastAsia="Times" w:hAnsi="Times"/>
          <w:b w:val="0"/>
          <w:bCs w:val="0"/>
          <w:i w:val="0"/>
          <w:iCs w:val="0"/>
          <w:smallCaps w:val="0"/>
          <w:strike w:val="0"/>
          <w:color w:val="231f20"/>
          <w:sz w:val="13.947600364685059"/>
          <w:szCs w:val="13.94760036468505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3.947600364685059"/>
          <w:szCs w:val="13.947600364685059"/>
          <w:u w:val="none"/>
          <w:shd w:fill="auto" w:val="clear"/>
          <w:vertAlign w:val="baseline"/>
          <w:rtl w:val="0"/>
        </w:rPr>
        <w:t xml:space="preserve">Larsen, T.H., Williams, N.M. &amp; Kremen, C. (2005) Extinction order and altered community structure rapidly disrupt ecosystem functioning. Ecology Letters, 8, 538</w:t>
      </w:r>
      <w:r w:rsidDel="00000000" w:rsidR="00000000" w:rsidRPr="00000000">
        <w:rPr>
          <w:rFonts w:ascii="Arial" w:cs="Arial" w:eastAsia="Arial" w:hAnsi="Arial"/>
          <w:b w:val="0"/>
          <w:bCs w:val="0"/>
          <w:i w:val="0"/>
          <w:iCs w:val="0"/>
          <w:smallCaps w:val="0"/>
          <w:strike w:val="0"/>
          <w:color w:val="231f20"/>
          <w:sz w:val="13.947600364685059"/>
          <w:szCs w:val="13.947600364685059"/>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3.947600364685059"/>
          <w:szCs w:val="13.947600364685059"/>
          <w:u w:val="none"/>
          <w:shd w:fill="auto" w:val="clear"/>
          <w:vertAlign w:val="baseline"/>
          <w:rtl w:val="0"/>
        </w:rPr>
        <w:t xml:space="preserve">547.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532470703125" w:line="200.9751033782959" w:lineRule="auto"/>
        <w:ind w:left="0" w:right="0" w:firstLine="0"/>
        <w:jc w:val="left"/>
        <w:rPr>
          <w:rFonts w:ascii="Times" w:cs="Times" w:eastAsia="Times" w:hAnsi="Times"/>
          <w:b w:val="0"/>
          <w:bCs w:val="0"/>
          <w:i w:val="0"/>
          <w:iCs w:val="0"/>
          <w:smallCaps w:val="0"/>
          <w:strike w:val="0"/>
          <w:color w:val="231f20"/>
          <w:sz w:val="13.947600364685059"/>
          <w:szCs w:val="13.94760036468505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3.947600364685059"/>
          <w:szCs w:val="13.947600364685059"/>
          <w:u w:val="none"/>
          <w:shd w:fill="auto" w:val="clear"/>
          <w:vertAlign w:val="baseline"/>
          <w:rtl w:val="0"/>
        </w:rPr>
        <w:t xml:space="preserve">Lavorel, S. &amp; Garnier, E. (2002) Predicting changes in community compo sition and ecosystem functioning from plant traits: revisiting the Holy Grail. Functional Ecology, 16, 545</w:t>
      </w:r>
      <w:r w:rsidDel="00000000" w:rsidR="00000000" w:rsidRPr="00000000">
        <w:rPr>
          <w:rFonts w:ascii="Arial" w:cs="Arial" w:eastAsia="Arial" w:hAnsi="Arial"/>
          <w:b w:val="0"/>
          <w:bCs w:val="0"/>
          <w:i w:val="0"/>
          <w:iCs w:val="0"/>
          <w:smallCaps w:val="0"/>
          <w:strike w:val="0"/>
          <w:color w:val="231f20"/>
          <w:sz w:val="13.947600364685059"/>
          <w:szCs w:val="13.947600364685059"/>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3.947600364685059"/>
          <w:szCs w:val="13.947600364685059"/>
          <w:u w:val="none"/>
          <w:shd w:fill="auto" w:val="clear"/>
          <w:vertAlign w:val="baseline"/>
          <w:rtl w:val="0"/>
        </w:rPr>
        <w:t xml:space="preserve">556.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5550193786621" w:lineRule="auto"/>
        <w:ind w:left="0" w:right="0" w:firstLine="0"/>
        <w:jc w:val="left"/>
        <w:rPr>
          <w:rFonts w:ascii="Times" w:cs="Times" w:eastAsia="Times" w:hAnsi="Times"/>
          <w:b w:val="0"/>
          <w:bCs w:val="0"/>
          <w:i w:val="0"/>
          <w:iCs w:val="0"/>
          <w:smallCaps w:val="0"/>
          <w:strike w:val="0"/>
          <w:color w:val="231f20"/>
          <w:sz w:val="13.947600364685059"/>
          <w:szCs w:val="13.94760036468505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3.947600364685059"/>
          <w:szCs w:val="13.947600364685059"/>
          <w:u w:val="none"/>
          <w:shd w:fill="auto" w:val="clear"/>
          <w:vertAlign w:val="baseline"/>
          <w:rtl w:val="0"/>
        </w:rPr>
        <w:t xml:space="preserve">Lindell, C.A., Chomentowski, W.H. &amp; Zook, J.R. (2004) Characteristics of bird species using forest and agricultural land covers in southern Costa Rica. Biodiversity and Conservation, 13, 2419</w:t>
      </w:r>
      <w:r w:rsidDel="00000000" w:rsidR="00000000" w:rsidRPr="00000000">
        <w:rPr>
          <w:rFonts w:ascii="Arial" w:cs="Arial" w:eastAsia="Arial" w:hAnsi="Arial"/>
          <w:b w:val="0"/>
          <w:bCs w:val="0"/>
          <w:i w:val="0"/>
          <w:iCs w:val="0"/>
          <w:smallCaps w:val="0"/>
          <w:strike w:val="0"/>
          <w:color w:val="231f20"/>
          <w:sz w:val="13.947600364685059"/>
          <w:szCs w:val="13.947600364685059"/>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3.947600364685059"/>
          <w:szCs w:val="13.947600364685059"/>
          <w:u w:val="none"/>
          <w:shd w:fill="auto" w:val="clear"/>
          <w:vertAlign w:val="baseline"/>
          <w:rtl w:val="0"/>
        </w:rPr>
        <w:t xml:space="preserve">2441.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93885803222656" w:lineRule="auto"/>
        <w:ind w:left="0" w:right="0" w:firstLine="0"/>
        <w:jc w:val="left"/>
        <w:rPr>
          <w:rFonts w:ascii="Times" w:cs="Times" w:eastAsia="Times" w:hAnsi="Times"/>
          <w:b w:val="0"/>
          <w:bCs w:val="0"/>
          <w:i w:val="0"/>
          <w:iCs w:val="0"/>
          <w:smallCaps w:val="0"/>
          <w:strike w:val="0"/>
          <w:color w:val="231f20"/>
          <w:sz w:val="13.947600364685059"/>
          <w:szCs w:val="13.94760036468505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3.947600364685059"/>
          <w:szCs w:val="13.947600364685059"/>
          <w:u w:val="none"/>
          <w:shd w:fill="auto" w:val="clear"/>
          <w:vertAlign w:val="baseline"/>
          <w:rtl w:val="0"/>
        </w:rPr>
        <w:t xml:space="preserve">Luck, G.W., Carter, A. &amp; Smallbone, L. (2013) Changes in bird functional </w:t>
      </w:r>
      <w:r w:rsidDel="00000000" w:rsidR="00000000" w:rsidRPr="00000000">
        <w:rPr>
          <w:rFonts w:ascii="Times" w:cs="Times" w:eastAsia="Times" w:hAnsi="Times"/>
          <w:b w:val="0"/>
          <w:bCs w:val="0"/>
          <w:i w:val="0"/>
          <w:iCs w:val="0"/>
          <w:smallCaps w:val="0"/>
          <w:strike w:val="0"/>
          <w:color w:val="231f20"/>
          <w:sz w:val="23.246000607808433"/>
          <w:szCs w:val="23.246000607808433"/>
          <w:u w:val="none"/>
          <w:shd w:fill="auto" w:val="clear"/>
          <w:vertAlign w:val="superscript"/>
          <w:rtl w:val="0"/>
        </w:rPr>
        <w:t xml:space="preserve">diversity across multiple land uses: interpretations of functional redun </w:t>
      </w:r>
      <w:r w:rsidDel="00000000" w:rsidR="00000000" w:rsidRPr="00000000">
        <w:rPr>
          <w:rFonts w:ascii="Times" w:cs="Times" w:eastAsia="Times" w:hAnsi="Times"/>
          <w:b w:val="0"/>
          <w:bCs w:val="0"/>
          <w:i w:val="0"/>
          <w:iCs w:val="0"/>
          <w:smallCaps w:val="0"/>
          <w:strike w:val="0"/>
          <w:color w:val="231f20"/>
          <w:sz w:val="13.947600364685059"/>
          <w:szCs w:val="13.947600364685059"/>
          <w:u w:val="none"/>
          <w:shd w:fill="auto" w:val="clear"/>
          <w:vertAlign w:val="baseline"/>
          <w:rtl w:val="0"/>
        </w:rPr>
        <w:t xml:space="preserve">dancy depend on functional group identity. PLoS ONE, 8, e63671. Magurran, A.E. (2004) Measuring Biological Diversity. Blackwell Science, Malden, MA, USA.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87176322937012" w:lineRule="auto"/>
        <w:ind w:left="0" w:right="0" w:firstLine="0"/>
        <w:jc w:val="left"/>
        <w:rPr>
          <w:rFonts w:ascii="Times" w:cs="Times" w:eastAsia="Times" w:hAnsi="Times"/>
          <w:b w:val="0"/>
          <w:bCs w:val="0"/>
          <w:i w:val="0"/>
          <w:iCs w:val="0"/>
          <w:smallCaps w:val="0"/>
          <w:strike w:val="0"/>
          <w:color w:val="231f20"/>
          <w:sz w:val="13.947600364685059"/>
          <w:szCs w:val="13.94760036468505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3.947600364685059"/>
          <w:szCs w:val="13.947600364685059"/>
          <w:u w:val="none"/>
          <w:shd w:fill="auto" w:val="clear"/>
          <w:vertAlign w:val="baseline"/>
          <w:rtl w:val="0"/>
        </w:rPr>
        <w:t xml:space="preserve">Mayfield, M.M., Bonser, S.P., Morgan, J.W., Aubin, I., McNamara, S. &amp; Vesk, P.A. (2010) What does species richness tell us about functional trait diversity? Predictions and evidence for responses of species and functional trait diversity to land-use change. Global Ecology and Bioge ography, 19, 423</w:t>
      </w:r>
      <w:r w:rsidDel="00000000" w:rsidR="00000000" w:rsidRPr="00000000">
        <w:rPr>
          <w:rFonts w:ascii="Arial" w:cs="Arial" w:eastAsia="Arial" w:hAnsi="Arial"/>
          <w:b w:val="0"/>
          <w:bCs w:val="0"/>
          <w:i w:val="0"/>
          <w:iCs w:val="0"/>
          <w:smallCaps w:val="0"/>
          <w:strike w:val="0"/>
          <w:color w:val="231f20"/>
          <w:sz w:val="13.947600364685059"/>
          <w:szCs w:val="13.947600364685059"/>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3.947600364685059"/>
          <w:szCs w:val="13.947600364685059"/>
          <w:u w:val="none"/>
          <w:shd w:fill="auto" w:val="clear"/>
          <w:vertAlign w:val="baseline"/>
          <w:rtl w:val="0"/>
        </w:rPr>
        <w:t xml:space="preserve">431.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2382755279541" w:lineRule="auto"/>
        <w:ind w:left="0" w:right="0" w:firstLine="0"/>
        <w:jc w:val="left"/>
        <w:rPr>
          <w:rFonts w:ascii="Times" w:cs="Times" w:eastAsia="Times" w:hAnsi="Times"/>
          <w:b w:val="0"/>
          <w:bCs w:val="0"/>
          <w:i w:val="0"/>
          <w:iCs w:val="0"/>
          <w:smallCaps w:val="0"/>
          <w:strike w:val="0"/>
          <w:color w:val="231f20"/>
          <w:sz w:val="13.947600364685059"/>
          <w:szCs w:val="13.94760036468505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3.947600364685059"/>
          <w:szCs w:val="13.947600364685059"/>
          <w:u w:val="none"/>
          <w:shd w:fill="auto" w:val="clear"/>
          <w:vertAlign w:val="baseline"/>
          <w:rtl w:val="0"/>
        </w:rPr>
        <w:t xml:space="preserve">Michener, C.D. (2000) Bees of the World. Johns Hopkins University Press, Baltimore, MD, USA.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2840576171875" w:line="200.4576587677002" w:lineRule="auto"/>
        <w:ind w:left="0" w:right="0" w:firstLine="0"/>
        <w:jc w:val="left"/>
        <w:rPr>
          <w:rFonts w:ascii="Times" w:cs="Times" w:eastAsia="Times" w:hAnsi="Times"/>
          <w:b w:val="0"/>
          <w:bCs w:val="0"/>
          <w:i w:val="0"/>
          <w:iCs w:val="0"/>
          <w:smallCaps w:val="0"/>
          <w:strike w:val="0"/>
          <w:color w:val="231f20"/>
          <w:sz w:val="13.947600364685059"/>
          <w:szCs w:val="13.947600364685059"/>
          <w:u w:val="none"/>
          <w:shd w:fill="auto" w:val="clear"/>
          <w:vertAlign w:val="baseline"/>
        </w:rPr>
        <w:sectPr>
          <w:type w:val="continuous"/>
          <w:pgSz w:h="16380" w:w="11900" w:orient="portrait"/>
          <w:pgMar w:bottom="372.288818359375" w:top="226.4599609375" w:left="1440" w:right="1440" w:header="0" w:footer="720"/>
          <w:cols w:equalWidth="0" w:num="1">
            <w:col w:space="0" w:w="9020"/>
          </w:cols>
        </w:sectPr>
      </w:pPr>
      <w:r w:rsidDel="00000000" w:rsidR="00000000" w:rsidRPr="00000000">
        <w:rPr>
          <w:rFonts w:ascii="Times" w:cs="Times" w:eastAsia="Times" w:hAnsi="Times"/>
          <w:b w:val="0"/>
          <w:bCs w:val="0"/>
          <w:i w:val="0"/>
          <w:iCs w:val="0"/>
          <w:smallCaps w:val="0"/>
          <w:strike w:val="0"/>
          <w:color w:val="231f20"/>
          <w:sz w:val="23.246000607808433"/>
          <w:szCs w:val="23.246000607808433"/>
          <w:u w:val="none"/>
          <w:shd w:fill="auto" w:val="clear"/>
          <w:vertAlign w:val="superscript"/>
          <w:rtl w:val="0"/>
        </w:rPr>
        <w:t xml:space="preserve">Morandin, L.A. &amp; Kremen, C. (2013) Hedgerow restoration promotes pol </w:t>
      </w:r>
      <w:r w:rsidDel="00000000" w:rsidR="00000000" w:rsidRPr="00000000">
        <w:rPr>
          <w:rFonts w:ascii="Times" w:cs="Times" w:eastAsia="Times" w:hAnsi="Times"/>
          <w:b w:val="0"/>
          <w:bCs w:val="0"/>
          <w:i w:val="0"/>
          <w:iCs w:val="0"/>
          <w:smallCaps w:val="0"/>
          <w:strike w:val="0"/>
          <w:color w:val="231f20"/>
          <w:sz w:val="13.947600364685059"/>
          <w:szCs w:val="13.947600364685059"/>
          <w:u w:val="none"/>
          <w:shd w:fill="auto" w:val="clear"/>
          <w:vertAlign w:val="baseline"/>
          <w:rtl w:val="0"/>
        </w:rPr>
        <w:t xml:space="preserve">linator populations and exports native bees to adjacent fields. Ecological Applications, 23, 829</w:t>
      </w:r>
      <w:r w:rsidDel="00000000" w:rsidR="00000000" w:rsidRPr="00000000">
        <w:rPr>
          <w:rFonts w:ascii="Arial" w:cs="Arial" w:eastAsia="Arial" w:hAnsi="Arial"/>
          <w:b w:val="0"/>
          <w:bCs w:val="0"/>
          <w:i w:val="0"/>
          <w:iCs w:val="0"/>
          <w:smallCaps w:val="0"/>
          <w:strike w:val="0"/>
          <w:color w:val="231f20"/>
          <w:sz w:val="13.947600364685059"/>
          <w:szCs w:val="13.947600364685059"/>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3.947600364685059"/>
          <w:szCs w:val="13.947600364685059"/>
          <w:u w:val="none"/>
          <w:shd w:fill="auto" w:val="clear"/>
          <w:vertAlign w:val="baseline"/>
          <w:rtl w:val="0"/>
        </w:rPr>
        <w:t xml:space="preserve">839.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1583709716797" w:line="240" w:lineRule="auto"/>
        <w:ind w:left="0" w:right="0" w:firstLine="0"/>
        <w:jc w:val="center"/>
        <w:rPr>
          <w:rFonts w:ascii="Times" w:cs="Times" w:eastAsia="Times" w:hAnsi="Times"/>
          <w:b w:val="0"/>
          <w:bCs w:val="0"/>
          <w:i w:val="0"/>
          <w:iCs w:val="0"/>
          <w:smallCaps w:val="0"/>
          <w:strike w:val="0"/>
          <w:color w:val="231f20"/>
          <w:sz w:val="15.940400123596191"/>
          <w:szCs w:val="15.940400123596191"/>
          <w:u w:val="none"/>
          <w:shd w:fill="auto" w:val="clear"/>
          <w:vertAlign w:val="baseline"/>
        </w:rPr>
        <w:sectPr>
          <w:type w:val="continuous"/>
          <w:pgSz w:h="16380" w:w="11900" w:orient="portrait"/>
          <w:pgMar w:bottom="372.288818359375" w:top="226.4599609375" w:left="1191.8272399902344" w:right="232.000732421875" w:header="0" w:footer="720"/>
          <w:cols w:equalWidth="0" w:num="1">
            <w:col w:space="0" w:w="10476.17202758789"/>
          </w:cols>
        </w:sectPr>
      </w:pPr>
      <w:r w:rsidDel="00000000" w:rsidR="00000000" w:rsidRPr="00000000">
        <w:rPr>
          <w:rFonts w:ascii="Arial" w:cs="Arial" w:eastAsia="Arial" w:hAnsi="Arial"/>
          <w:b w:val="0"/>
          <w:bCs w:val="0"/>
          <w:i w:val="0"/>
          <w:iCs w:val="0"/>
          <w:smallCaps w:val="0"/>
          <w:strike w:val="0"/>
          <w:color w:val="231f20"/>
          <w:sz w:val="15.940400123596191"/>
          <w:szCs w:val="15.94040012359619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2015 The Authors. Journal of Applied Ecology </w:t>
      </w:r>
      <w:r w:rsidDel="00000000" w:rsidR="00000000" w:rsidRPr="00000000">
        <w:rPr>
          <w:rFonts w:ascii="Arial" w:cs="Arial" w:eastAsia="Arial" w:hAnsi="Arial"/>
          <w:b w:val="0"/>
          <w:bCs w:val="0"/>
          <w:i w:val="0"/>
          <w:iCs w:val="0"/>
          <w:smallCaps w:val="0"/>
          <w:strike w:val="0"/>
          <w:color w:val="231f20"/>
          <w:sz w:val="15.940400123596191"/>
          <w:szCs w:val="15.94040012359619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2015 British Ecological Society, Journal of Applied Ecology, 52, 706–715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9.044189453125" w:line="200.4576587677002" w:lineRule="auto"/>
        <w:ind w:left="0" w:right="0" w:firstLine="0"/>
        <w:jc w:val="left"/>
        <w:rPr>
          <w:rFonts w:ascii="Times" w:cs="Times" w:eastAsia="Times" w:hAnsi="Times"/>
          <w:b w:val="0"/>
          <w:bCs w:val="0"/>
          <w:i w:val="0"/>
          <w:iCs w:val="0"/>
          <w:smallCaps w:val="0"/>
          <w:strike w:val="0"/>
          <w:color w:val="231f20"/>
          <w:sz w:val="13.947600364685059"/>
          <w:szCs w:val="13.94760036468505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3.246000607808433"/>
          <w:szCs w:val="23.246000607808433"/>
          <w:u w:val="none"/>
          <w:shd w:fill="auto" w:val="clear"/>
          <w:vertAlign w:val="superscript"/>
          <w:rtl w:val="0"/>
        </w:rPr>
        <w:t xml:space="preserve">Mori, A.S., Furukawa, T. &amp; Sasaki, T. (2013) Response diversity deter </w:t>
      </w:r>
      <w:r w:rsidDel="00000000" w:rsidR="00000000" w:rsidRPr="00000000">
        <w:rPr>
          <w:rFonts w:ascii="Times" w:cs="Times" w:eastAsia="Times" w:hAnsi="Times"/>
          <w:b w:val="0"/>
          <w:bCs w:val="0"/>
          <w:i w:val="0"/>
          <w:iCs w:val="0"/>
          <w:smallCaps w:val="0"/>
          <w:strike w:val="0"/>
          <w:color w:val="231f20"/>
          <w:sz w:val="13.947600364685059"/>
          <w:szCs w:val="13.947600364685059"/>
          <w:u w:val="none"/>
          <w:shd w:fill="auto" w:val="clear"/>
          <w:vertAlign w:val="baseline"/>
          <w:rtl w:val="0"/>
        </w:rPr>
        <w:t xml:space="preserve">mines the resilience of ecosystems to environmental change. Biological Reviews, 88, 349</w:t>
      </w:r>
      <w:r w:rsidDel="00000000" w:rsidR="00000000" w:rsidRPr="00000000">
        <w:rPr>
          <w:rFonts w:ascii="Arial" w:cs="Arial" w:eastAsia="Arial" w:hAnsi="Arial"/>
          <w:b w:val="0"/>
          <w:bCs w:val="0"/>
          <w:i w:val="0"/>
          <w:iCs w:val="0"/>
          <w:smallCaps w:val="0"/>
          <w:strike w:val="0"/>
          <w:color w:val="231f20"/>
          <w:sz w:val="13.947600364685059"/>
          <w:szCs w:val="13.947600364685059"/>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3.947600364685059"/>
          <w:szCs w:val="13.947600364685059"/>
          <w:u w:val="none"/>
          <w:shd w:fill="auto" w:val="clear"/>
          <w:vertAlign w:val="baseline"/>
          <w:rtl w:val="0"/>
        </w:rPr>
        <w:t xml:space="preserve">364.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06641292572021" w:lineRule="auto"/>
        <w:ind w:left="0" w:right="0" w:firstLine="0"/>
        <w:jc w:val="left"/>
        <w:rPr>
          <w:rFonts w:ascii="Times" w:cs="Times" w:eastAsia="Times" w:hAnsi="Times"/>
          <w:b w:val="0"/>
          <w:bCs w:val="0"/>
          <w:i w:val="0"/>
          <w:iCs w:val="0"/>
          <w:smallCaps w:val="0"/>
          <w:strike w:val="0"/>
          <w:color w:val="231f20"/>
          <w:sz w:val="13.947600364685059"/>
          <w:szCs w:val="13.94760036468505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3.947600364685059"/>
          <w:szCs w:val="13.947600364685059"/>
          <w:u w:val="none"/>
          <w:shd w:fill="auto" w:val="clear"/>
          <w:vertAlign w:val="baseline"/>
          <w:rtl w:val="0"/>
        </w:rPr>
        <w:t xml:space="preserve">Newbold, T., Scharlemann, J.P.W., Butchart, S.H.M., S</w:t>
      </w:r>
      <w:r w:rsidDel="00000000" w:rsidR="00000000" w:rsidRPr="00000000">
        <w:rPr>
          <w:rFonts w:ascii="Arial" w:cs="Arial" w:eastAsia="Arial" w:hAnsi="Arial"/>
          <w:b w:val="0"/>
          <w:bCs w:val="0"/>
          <w:i w:val="0"/>
          <w:iCs w:val="0"/>
          <w:smallCaps w:val="0"/>
          <w:strike w:val="0"/>
          <w:color w:val="231f20"/>
          <w:sz w:val="13.947600364685059"/>
          <w:szCs w:val="13.94760036468505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3.947600364685059"/>
          <w:szCs w:val="13.947600364685059"/>
          <w:u w:val="none"/>
          <w:shd w:fill="auto" w:val="clear"/>
          <w:vertAlign w:val="baseline"/>
          <w:rtl w:val="0"/>
        </w:rPr>
        <w:t xml:space="preserve">ekercio</w:t>
      </w:r>
      <w:r w:rsidDel="00000000" w:rsidR="00000000" w:rsidRPr="00000000">
        <w:rPr>
          <w:rFonts w:ascii="Arial" w:cs="Arial" w:eastAsia="Arial" w:hAnsi="Arial"/>
          <w:b w:val="0"/>
          <w:bCs w:val="0"/>
          <w:i w:val="0"/>
          <w:iCs w:val="0"/>
          <w:smallCaps w:val="0"/>
          <w:strike w:val="0"/>
          <w:color w:val="231f20"/>
          <w:sz w:val="13.947600364685059"/>
          <w:szCs w:val="13.94760036468505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3.947600364685059"/>
          <w:szCs w:val="13.947600364685059"/>
          <w:u w:val="none"/>
          <w:shd w:fill="auto" w:val="clear"/>
          <w:vertAlign w:val="baseline"/>
          <w:rtl w:val="0"/>
        </w:rPr>
        <w:t xml:space="preserve">glu, C</w:t>
      </w:r>
      <w:r w:rsidDel="00000000" w:rsidR="00000000" w:rsidRPr="00000000">
        <w:rPr>
          <w:rFonts w:ascii="Arial" w:cs="Arial" w:eastAsia="Arial" w:hAnsi="Arial"/>
          <w:b w:val="0"/>
          <w:bCs w:val="0"/>
          <w:i w:val="0"/>
          <w:iCs w:val="0"/>
          <w:smallCaps w:val="0"/>
          <w:strike w:val="0"/>
          <w:color w:val="231f20"/>
          <w:sz w:val="13.947600364685059"/>
          <w:szCs w:val="13.94760036468505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3.947600364685059"/>
          <w:szCs w:val="13.947600364685059"/>
          <w:u w:val="none"/>
          <w:shd w:fill="auto" w:val="clear"/>
          <w:vertAlign w:val="baseline"/>
          <w:rtl w:val="0"/>
        </w:rPr>
        <w:t xml:space="preserve">.H., Alkemade, R., Booth, H. &amp; Purves, D.W. (2012) Ecological traits affect the response of tropical forest bird species to land-use intensity. Pro ceedings of the Royal Society B: Biological Sciences, 280, 20122131.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80544471740723" w:lineRule="auto"/>
        <w:ind w:left="0" w:right="0" w:firstLine="0"/>
        <w:jc w:val="left"/>
        <w:rPr>
          <w:rFonts w:ascii="Times" w:cs="Times" w:eastAsia="Times" w:hAnsi="Times"/>
          <w:b w:val="0"/>
          <w:bCs w:val="0"/>
          <w:i w:val="0"/>
          <w:iCs w:val="0"/>
          <w:smallCaps w:val="0"/>
          <w:strike w:val="0"/>
          <w:color w:val="231f20"/>
          <w:sz w:val="13.947600364685059"/>
          <w:szCs w:val="13.94760036468505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3.246000607808433"/>
          <w:szCs w:val="23.246000607808433"/>
          <w:u w:val="none"/>
          <w:shd w:fill="auto" w:val="clear"/>
          <w:vertAlign w:val="subscript"/>
          <w:rtl w:val="0"/>
        </w:rPr>
        <w:t xml:space="preserve">Ockinger, E., Schweiger, O., Crist, T.O., Debinski, D.M., Krauss, J., Ku- </w:t>
      </w:r>
      <w:r w:rsidDel="00000000" w:rsidR="00000000" w:rsidRPr="00000000">
        <w:rPr>
          <w:rFonts w:ascii="Arial" w:cs="Arial" w:eastAsia="Arial" w:hAnsi="Arial"/>
          <w:b w:val="0"/>
          <w:bCs w:val="0"/>
          <w:i w:val="0"/>
          <w:iCs w:val="0"/>
          <w:smallCaps w:val="0"/>
          <w:strike w:val="0"/>
          <w:color w:val="231f20"/>
          <w:sz w:val="13.947600364685059"/>
          <w:szCs w:val="13.94760036468505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3.947600364685059"/>
          <w:szCs w:val="13.947600364685059"/>
          <w:u w:val="none"/>
          <w:shd w:fill="auto" w:val="clear"/>
          <w:vertAlign w:val="baseline"/>
          <w:rtl w:val="0"/>
        </w:rPr>
        <w:t xml:space="preserve">ussaari, M. et al. (2010) Life-history traits predict species responses to habitat area and isolation: a cross-continental synthesis. Ecology Let ters, 13, 969</w:t>
      </w:r>
      <w:r w:rsidDel="00000000" w:rsidR="00000000" w:rsidRPr="00000000">
        <w:rPr>
          <w:rFonts w:ascii="Arial" w:cs="Arial" w:eastAsia="Arial" w:hAnsi="Arial"/>
          <w:b w:val="0"/>
          <w:bCs w:val="0"/>
          <w:i w:val="0"/>
          <w:iCs w:val="0"/>
          <w:smallCaps w:val="0"/>
          <w:strike w:val="0"/>
          <w:color w:val="231f20"/>
          <w:sz w:val="13.947600364685059"/>
          <w:szCs w:val="13.947600364685059"/>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3.947600364685059"/>
          <w:szCs w:val="13.947600364685059"/>
          <w:u w:val="none"/>
          <w:shd w:fill="auto" w:val="clear"/>
          <w:vertAlign w:val="baseline"/>
          <w:rtl w:val="0"/>
        </w:rPr>
        <w:t xml:space="preserve">979.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54773807525635" w:lineRule="auto"/>
        <w:ind w:left="0" w:right="0" w:firstLine="0"/>
        <w:jc w:val="left"/>
        <w:rPr>
          <w:rFonts w:ascii="Times" w:cs="Times" w:eastAsia="Times" w:hAnsi="Times"/>
          <w:b w:val="0"/>
          <w:bCs w:val="0"/>
          <w:i w:val="0"/>
          <w:iCs w:val="0"/>
          <w:smallCaps w:val="0"/>
          <w:strike w:val="0"/>
          <w:color w:val="231f20"/>
          <w:sz w:val="13.947600364685059"/>
          <w:szCs w:val="13.94760036468505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3.947600364685059"/>
          <w:szCs w:val="13.947600364685059"/>
          <w:u w:val="none"/>
          <w:shd w:fill="auto" w:val="clear"/>
          <w:vertAlign w:val="baseline"/>
          <w:rtl w:val="0"/>
        </w:rPr>
        <w:t xml:space="preserve">Oksanen, J., Blanchet, F.G., Kindt, R., Legendre, P., Minchin, P.R., O’Hara, R.B. et al. (2011) vegan: Community Ecology Package. R pack age version 2.0-2. http://CRAN.R-project.org/package=vegan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87176322937012" w:lineRule="auto"/>
        <w:ind w:left="0" w:right="0" w:firstLine="0"/>
        <w:jc w:val="left"/>
        <w:rPr>
          <w:rFonts w:ascii="Times" w:cs="Times" w:eastAsia="Times" w:hAnsi="Times"/>
          <w:b w:val="0"/>
          <w:bCs w:val="0"/>
          <w:i w:val="0"/>
          <w:iCs w:val="0"/>
          <w:smallCaps w:val="0"/>
          <w:strike w:val="0"/>
          <w:color w:val="231f20"/>
          <w:sz w:val="13.947600364685059"/>
          <w:szCs w:val="13.94760036468505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3.947600364685059"/>
          <w:szCs w:val="13.947600364685059"/>
          <w:u w:val="none"/>
          <w:shd w:fill="auto" w:val="clear"/>
          <w:vertAlign w:val="baseline"/>
          <w:rtl w:val="0"/>
        </w:rPr>
        <w:t xml:space="preserve">Potts, S.G., Vulliamy, B., Roberts, S., O’Toole, C., Dafni, A., Ne’eman, G. &amp; Willmer, P. (2005) Role of nesting resources in organising diverse bee communities in a Mediterranean landscape. Ecological Entomology, 30, 78</w:t>
      </w:r>
      <w:r w:rsidDel="00000000" w:rsidR="00000000" w:rsidRPr="00000000">
        <w:rPr>
          <w:rFonts w:ascii="Arial" w:cs="Arial" w:eastAsia="Arial" w:hAnsi="Arial"/>
          <w:b w:val="0"/>
          <w:bCs w:val="0"/>
          <w:i w:val="0"/>
          <w:iCs w:val="0"/>
          <w:smallCaps w:val="0"/>
          <w:strike w:val="0"/>
          <w:color w:val="231f20"/>
          <w:sz w:val="13.947600364685059"/>
          <w:szCs w:val="13.947600364685059"/>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3.947600364685059"/>
          <w:szCs w:val="13.947600364685059"/>
          <w:u w:val="none"/>
          <w:shd w:fill="auto" w:val="clear"/>
          <w:vertAlign w:val="baseline"/>
          <w:rtl w:val="0"/>
        </w:rPr>
        <w:t xml:space="preserve">85.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07303428649902" w:lineRule="auto"/>
        <w:ind w:left="0" w:right="0" w:firstLine="0"/>
        <w:jc w:val="left"/>
        <w:rPr>
          <w:rFonts w:ascii="Times" w:cs="Times" w:eastAsia="Times" w:hAnsi="Times"/>
          <w:b w:val="0"/>
          <w:bCs w:val="0"/>
          <w:i w:val="0"/>
          <w:iCs w:val="0"/>
          <w:smallCaps w:val="0"/>
          <w:strike w:val="0"/>
          <w:color w:val="231f20"/>
          <w:sz w:val="13.947600364685059"/>
          <w:szCs w:val="13.94760036468505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3.947600364685059"/>
          <w:szCs w:val="13.947600364685059"/>
          <w:u w:val="none"/>
          <w:shd w:fill="auto" w:val="clear"/>
          <w:vertAlign w:val="baseline"/>
          <w:rtl w:val="0"/>
        </w:rPr>
        <w:t xml:space="preserve">R Core Team. (2012) R: A Language and Environment for Statistical Com puting. R Foundation for Statistical Computing, Vienna, Austria. Rader, R., Bartomeus, I., Tylianakis, J.M. &amp; Lalibert</w:t>
      </w:r>
      <w:r w:rsidDel="00000000" w:rsidR="00000000" w:rsidRPr="00000000">
        <w:rPr>
          <w:rFonts w:ascii="Arial" w:cs="Arial" w:eastAsia="Arial" w:hAnsi="Arial"/>
          <w:b w:val="0"/>
          <w:bCs w:val="0"/>
          <w:i w:val="0"/>
          <w:iCs w:val="0"/>
          <w:smallCaps w:val="0"/>
          <w:strike w:val="0"/>
          <w:color w:val="231f20"/>
          <w:sz w:val="13.947600364685059"/>
          <w:szCs w:val="13.94760036468505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3.947600364685059"/>
          <w:szCs w:val="13.947600364685059"/>
          <w:u w:val="none"/>
          <w:shd w:fill="auto" w:val="clear"/>
          <w:vertAlign w:val="baseline"/>
          <w:rtl w:val="0"/>
        </w:rPr>
        <w:t xml:space="preserve">e, E. (2014) The win </w:t>
      </w:r>
      <w:r w:rsidDel="00000000" w:rsidR="00000000" w:rsidRPr="00000000">
        <w:rPr>
          <w:rFonts w:ascii="Times" w:cs="Times" w:eastAsia="Times" w:hAnsi="Times"/>
          <w:b w:val="0"/>
          <w:bCs w:val="0"/>
          <w:i w:val="0"/>
          <w:iCs w:val="0"/>
          <w:smallCaps w:val="0"/>
          <w:strike w:val="0"/>
          <w:color w:val="231f20"/>
          <w:sz w:val="23.246000607808433"/>
          <w:szCs w:val="23.246000607808433"/>
          <w:u w:val="none"/>
          <w:shd w:fill="auto" w:val="clear"/>
          <w:vertAlign w:val="superscript"/>
          <w:rtl w:val="0"/>
        </w:rPr>
        <w:t xml:space="preserve">ners and losers of land use intensification: pollinator community disas </w:t>
      </w:r>
      <w:r w:rsidDel="00000000" w:rsidR="00000000" w:rsidRPr="00000000">
        <w:rPr>
          <w:rFonts w:ascii="Times" w:cs="Times" w:eastAsia="Times" w:hAnsi="Times"/>
          <w:b w:val="0"/>
          <w:bCs w:val="0"/>
          <w:i w:val="0"/>
          <w:iCs w:val="0"/>
          <w:smallCaps w:val="0"/>
          <w:strike w:val="0"/>
          <w:color w:val="231f20"/>
          <w:sz w:val="13.947600364685059"/>
          <w:szCs w:val="13.947600364685059"/>
          <w:u w:val="none"/>
          <w:shd w:fill="auto" w:val="clear"/>
          <w:vertAlign w:val="baseline"/>
          <w:rtl w:val="0"/>
        </w:rPr>
        <w:t xml:space="preserve">sembly is non-random and alters functional diversity. Diversity and Distributions, 20, 908</w:t>
      </w:r>
      <w:r w:rsidDel="00000000" w:rsidR="00000000" w:rsidRPr="00000000">
        <w:rPr>
          <w:rFonts w:ascii="Arial" w:cs="Arial" w:eastAsia="Arial" w:hAnsi="Arial"/>
          <w:b w:val="0"/>
          <w:bCs w:val="0"/>
          <w:i w:val="0"/>
          <w:iCs w:val="0"/>
          <w:smallCaps w:val="0"/>
          <w:strike w:val="0"/>
          <w:color w:val="231f20"/>
          <w:sz w:val="13.947600364685059"/>
          <w:szCs w:val="13.947600364685059"/>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3.947600364685059"/>
          <w:szCs w:val="13.947600364685059"/>
          <w:u w:val="none"/>
          <w:shd w:fill="auto" w:val="clear"/>
          <w:vertAlign w:val="baseline"/>
          <w:rtl w:val="0"/>
        </w:rPr>
        <w:t xml:space="preserve">917.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54662227630615" w:lineRule="auto"/>
        <w:ind w:left="0" w:right="0" w:firstLine="0"/>
        <w:jc w:val="left"/>
        <w:rPr>
          <w:rFonts w:ascii="Times" w:cs="Times" w:eastAsia="Times" w:hAnsi="Times"/>
          <w:b w:val="0"/>
          <w:bCs w:val="0"/>
          <w:i w:val="0"/>
          <w:iCs w:val="0"/>
          <w:smallCaps w:val="0"/>
          <w:strike w:val="0"/>
          <w:color w:val="231f20"/>
          <w:sz w:val="13.947600364685059"/>
          <w:szCs w:val="13.94760036468505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3.947600364685059"/>
          <w:szCs w:val="13.947600364685059"/>
          <w:u w:val="none"/>
          <w:shd w:fill="auto" w:val="clear"/>
          <w:vertAlign w:val="baseline"/>
          <w:rtl w:val="0"/>
        </w:rPr>
        <w:t xml:space="preserve">Rundlof, M., Nilsson, H. &amp; Smith, H.G. (2008) Interacting effects of </w:t>
      </w:r>
      <w:r w:rsidDel="00000000" w:rsidR="00000000" w:rsidRPr="00000000">
        <w:rPr>
          <w:rFonts w:ascii="Arial" w:cs="Arial" w:eastAsia="Arial" w:hAnsi="Arial"/>
          <w:b w:val="0"/>
          <w:bCs w:val="0"/>
          <w:i w:val="0"/>
          <w:iCs w:val="0"/>
          <w:smallCaps w:val="0"/>
          <w:strike w:val="0"/>
          <w:color w:val="231f20"/>
          <w:sz w:val="13.947600364685059"/>
          <w:szCs w:val="13.94760036468505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3.947600364685059"/>
          <w:szCs w:val="13.947600364685059"/>
          <w:u w:val="none"/>
          <w:shd w:fill="auto" w:val="clear"/>
          <w:vertAlign w:val="baseline"/>
          <w:rtl w:val="0"/>
        </w:rPr>
        <w:t xml:space="preserve">farming practice and landscape context on bumble bees. Biological Con servation, 141, 417</w:t>
      </w:r>
      <w:r w:rsidDel="00000000" w:rsidR="00000000" w:rsidRPr="00000000">
        <w:rPr>
          <w:rFonts w:ascii="Arial" w:cs="Arial" w:eastAsia="Arial" w:hAnsi="Arial"/>
          <w:b w:val="0"/>
          <w:bCs w:val="0"/>
          <w:i w:val="0"/>
          <w:iCs w:val="0"/>
          <w:smallCaps w:val="0"/>
          <w:strike w:val="0"/>
          <w:color w:val="231f20"/>
          <w:sz w:val="13.947600364685059"/>
          <w:szCs w:val="13.947600364685059"/>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3.947600364685059"/>
          <w:szCs w:val="13.947600364685059"/>
          <w:u w:val="none"/>
          <w:shd w:fill="auto" w:val="clear"/>
          <w:vertAlign w:val="baseline"/>
          <w:rtl w:val="0"/>
        </w:rPr>
        <w:t xml:space="preserve">426.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86581230163574" w:lineRule="auto"/>
        <w:ind w:left="0" w:right="0" w:firstLine="0"/>
        <w:jc w:val="left"/>
        <w:rPr>
          <w:rFonts w:ascii="Times" w:cs="Times" w:eastAsia="Times" w:hAnsi="Times"/>
          <w:b w:val="0"/>
          <w:bCs w:val="0"/>
          <w:i w:val="0"/>
          <w:iCs w:val="0"/>
          <w:smallCaps w:val="0"/>
          <w:strike w:val="0"/>
          <w:color w:val="231f20"/>
          <w:sz w:val="13.947600364685059"/>
          <w:szCs w:val="13.94760036468505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3.947600364685059"/>
          <w:szCs w:val="13.947600364685059"/>
          <w:u w:val="none"/>
          <w:shd w:fill="auto" w:val="clear"/>
          <w:vertAlign w:val="baseline"/>
          <w:rtl w:val="0"/>
        </w:rPr>
        <w:t xml:space="preserve">Schneider, M.K., Luscher, G., Jeanneret, P., Arndorfer, M., Ammari, Y., </w:t>
      </w:r>
      <w:r w:rsidDel="00000000" w:rsidR="00000000" w:rsidRPr="00000000">
        <w:rPr>
          <w:rFonts w:ascii="Arial" w:cs="Arial" w:eastAsia="Arial" w:hAnsi="Arial"/>
          <w:b w:val="0"/>
          <w:bCs w:val="0"/>
          <w:i w:val="0"/>
          <w:iCs w:val="0"/>
          <w:smallCaps w:val="0"/>
          <w:strike w:val="0"/>
          <w:color w:val="231f20"/>
          <w:sz w:val="13.947600364685059"/>
          <w:szCs w:val="13.94760036468505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3.947600364685059"/>
          <w:szCs w:val="13.947600364685059"/>
          <w:u w:val="none"/>
          <w:shd w:fill="auto" w:val="clear"/>
          <w:vertAlign w:val="baseline"/>
          <w:rtl w:val="0"/>
        </w:rPr>
        <w:t xml:space="preserve">Bailey, D. et al. (2014) Gains to species diversity in organically farmed fields are not propagated at the farm level. Nature Communications, 5, 4151.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6440258026123" w:lineRule="auto"/>
        <w:ind w:left="0" w:right="0" w:firstLine="0"/>
        <w:jc w:val="left"/>
        <w:rPr>
          <w:rFonts w:ascii="Times" w:cs="Times" w:eastAsia="Times" w:hAnsi="Times"/>
          <w:b w:val="0"/>
          <w:bCs w:val="0"/>
          <w:i w:val="0"/>
          <w:iCs w:val="0"/>
          <w:smallCaps w:val="0"/>
          <w:strike w:val="0"/>
          <w:color w:val="231f20"/>
          <w:sz w:val="13.947600364685059"/>
          <w:szCs w:val="13.94760036468505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3.947600364685059"/>
          <w:szCs w:val="13.947600364685059"/>
          <w:u w:val="none"/>
          <w:shd w:fill="auto" w:val="clear"/>
          <w:vertAlign w:val="baseline"/>
          <w:rtl w:val="0"/>
        </w:rPr>
        <w:t xml:space="preserve">Schweiger, O., Musche, M., Bailey, D., Billeter, R., Diekotter, T., Hend- </w:t>
      </w:r>
      <w:r w:rsidDel="00000000" w:rsidR="00000000" w:rsidRPr="00000000">
        <w:rPr>
          <w:rFonts w:ascii="Arial" w:cs="Arial" w:eastAsia="Arial" w:hAnsi="Arial"/>
          <w:b w:val="0"/>
          <w:bCs w:val="0"/>
          <w:i w:val="0"/>
          <w:iCs w:val="0"/>
          <w:smallCaps w:val="0"/>
          <w:strike w:val="0"/>
          <w:color w:val="231f20"/>
          <w:sz w:val="13.947600364685059"/>
          <w:szCs w:val="13.94760036468505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3.947600364685059"/>
          <w:szCs w:val="13.947600364685059"/>
          <w:u w:val="none"/>
          <w:shd w:fill="auto" w:val="clear"/>
          <w:vertAlign w:val="baseline"/>
          <w:rtl w:val="0"/>
        </w:rPr>
        <w:t xml:space="preserve">rickx, F. et al. (2007) Functional richness of local hoverfly communities (Diptera, Syrphidae) in response to land use across temperate Europe. Oikos, 116, 461</w:t>
      </w:r>
      <w:r w:rsidDel="00000000" w:rsidR="00000000" w:rsidRPr="00000000">
        <w:rPr>
          <w:rFonts w:ascii="Arial" w:cs="Arial" w:eastAsia="Arial" w:hAnsi="Arial"/>
          <w:b w:val="0"/>
          <w:bCs w:val="0"/>
          <w:i w:val="0"/>
          <w:iCs w:val="0"/>
          <w:smallCaps w:val="0"/>
          <w:strike w:val="0"/>
          <w:color w:val="231f20"/>
          <w:sz w:val="13.947600364685059"/>
          <w:szCs w:val="13.947600364685059"/>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3.947600364685059"/>
          <w:szCs w:val="13.947600364685059"/>
          <w:u w:val="none"/>
          <w:shd w:fill="auto" w:val="clear"/>
          <w:vertAlign w:val="baseline"/>
          <w:rtl w:val="0"/>
        </w:rPr>
        <w:t xml:space="preserve">472.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64850330352783" w:lineRule="auto"/>
        <w:ind w:left="0" w:right="0" w:firstLine="0"/>
        <w:jc w:val="left"/>
        <w:rPr>
          <w:rFonts w:ascii="Times" w:cs="Times" w:eastAsia="Times" w:hAnsi="Times"/>
          <w:b w:val="0"/>
          <w:bCs w:val="0"/>
          <w:i w:val="0"/>
          <w:iCs w:val="0"/>
          <w:smallCaps w:val="0"/>
          <w:strike w:val="0"/>
          <w:color w:val="231f20"/>
          <w:sz w:val="13.947600364685059"/>
          <w:szCs w:val="13.94760036468505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3.947600364685059"/>
          <w:szCs w:val="13.947600364685059"/>
          <w:u w:val="none"/>
          <w:shd w:fill="auto" w:val="clear"/>
          <w:vertAlign w:val="baseline"/>
          <w:rtl w:val="0"/>
        </w:rPr>
        <w:t xml:space="preserve">Senior, M.J.M., Hamer, K.C., Bottrell, S., Edwards, D.P., Fayle, T.M., Lucey, J.M. et al. (2013) Trait-dependent declines of species following conversion of rain forest to oil palm plantations. Biodiversity and Con servation, 22, 253</w:t>
      </w:r>
      <w:r w:rsidDel="00000000" w:rsidR="00000000" w:rsidRPr="00000000">
        <w:rPr>
          <w:rFonts w:ascii="Arial" w:cs="Arial" w:eastAsia="Arial" w:hAnsi="Arial"/>
          <w:b w:val="0"/>
          <w:bCs w:val="0"/>
          <w:i w:val="0"/>
          <w:iCs w:val="0"/>
          <w:smallCaps w:val="0"/>
          <w:strike w:val="0"/>
          <w:color w:val="231f20"/>
          <w:sz w:val="13.947600364685059"/>
          <w:szCs w:val="13.947600364685059"/>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3.947600364685059"/>
          <w:szCs w:val="13.947600364685059"/>
          <w:u w:val="none"/>
          <w:shd w:fill="auto" w:val="clear"/>
          <w:vertAlign w:val="baseline"/>
          <w:rtl w:val="0"/>
        </w:rPr>
        <w:t xml:space="preserve">268.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54510593414307" w:lineRule="auto"/>
        <w:ind w:left="0" w:right="0" w:firstLine="0"/>
        <w:jc w:val="left"/>
        <w:rPr>
          <w:rFonts w:ascii="Times" w:cs="Times" w:eastAsia="Times" w:hAnsi="Times"/>
          <w:b w:val="0"/>
          <w:bCs w:val="0"/>
          <w:i w:val="0"/>
          <w:iCs w:val="0"/>
          <w:smallCaps w:val="0"/>
          <w:strike w:val="0"/>
          <w:color w:val="231f20"/>
          <w:sz w:val="13.947600364685059"/>
          <w:szCs w:val="13.94760036468505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3.947600364685059"/>
          <w:szCs w:val="13.947600364685059"/>
          <w:u w:val="none"/>
          <w:shd w:fill="auto" w:val="clear"/>
          <w:vertAlign w:val="baseline"/>
          <w:rtl w:val="0"/>
        </w:rPr>
        <w:t xml:space="preserve">Sheffield, C.S., Ratti, C., Packer, L. &amp; Griswold, T. (2011) Leafcutter and </w:t>
      </w:r>
      <w:r w:rsidDel="00000000" w:rsidR="00000000" w:rsidRPr="00000000">
        <w:rPr>
          <w:rFonts w:ascii="Times" w:cs="Times" w:eastAsia="Times" w:hAnsi="Times"/>
          <w:b w:val="0"/>
          <w:bCs w:val="0"/>
          <w:i w:val="0"/>
          <w:iCs w:val="0"/>
          <w:smallCaps w:val="0"/>
          <w:strike w:val="0"/>
          <w:color w:val="231f20"/>
          <w:sz w:val="23.246000607808433"/>
          <w:szCs w:val="23.246000607808433"/>
          <w:u w:val="none"/>
          <w:shd w:fill="auto" w:val="clear"/>
          <w:vertAlign w:val="superscript"/>
          <w:rtl w:val="0"/>
        </w:rPr>
        <w:t xml:space="preserve">mason bees of the genus Megachile Latreille (Hymenoptera: Megachili </w:t>
      </w:r>
      <w:r w:rsidDel="00000000" w:rsidR="00000000" w:rsidRPr="00000000">
        <w:rPr>
          <w:rFonts w:ascii="Times" w:cs="Times" w:eastAsia="Times" w:hAnsi="Times"/>
          <w:b w:val="0"/>
          <w:bCs w:val="0"/>
          <w:i w:val="0"/>
          <w:iCs w:val="0"/>
          <w:smallCaps w:val="0"/>
          <w:strike w:val="0"/>
          <w:color w:val="231f20"/>
          <w:sz w:val="13.947600364685059"/>
          <w:szCs w:val="13.947600364685059"/>
          <w:u w:val="none"/>
          <w:shd w:fill="auto" w:val="clear"/>
          <w:vertAlign w:val="baseline"/>
          <w:rtl w:val="0"/>
        </w:rPr>
        <w:t xml:space="preserve">dae) in Canada and Alaska. Canadian Journal of Arthropod Identifica tion, 18, 1</w:t>
      </w:r>
      <w:r w:rsidDel="00000000" w:rsidR="00000000" w:rsidRPr="00000000">
        <w:rPr>
          <w:rFonts w:ascii="Arial" w:cs="Arial" w:eastAsia="Arial" w:hAnsi="Arial"/>
          <w:b w:val="0"/>
          <w:bCs w:val="0"/>
          <w:i w:val="0"/>
          <w:iCs w:val="0"/>
          <w:smallCaps w:val="0"/>
          <w:strike w:val="0"/>
          <w:color w:val="231f20"/>
          <w:sz w:val="13.947600364685059"/>
          <w:szCs w:val="13.947600364685059"/>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3.947600364685059"/>
          <w:szCs w:val="13.947600364685059"/>
          <w:u w:val="none"/>
          <w:shd w:fill="auto" w:val="clear"/>
          <w:vertAlign w:val="baseline"/>
          <w:rtl w:val="0"/>
        </w:rPr>
        <w:t xml:space="preserve">107.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55553436279297" w:lineRule="auto"/>
        <w:ind w:left="0" w:right="0" w:firstLine="0"/>
        <w:jc w:val="left"/>
        <w:rPr>
          <w:rFonts w:ascii="Times" w:cs="Times" w:eastAsia="Times" w:hAnsi="Times"/>
          <w:b w:val="0"/>
          <w:bCs w:val="0"/>
          <w:i w:val="0"/>
          <w:iCs w:val="0"/>
          <w:smallCaps w:val="0"/>
          <w:strike w:val="0"/>
          <w:color w:val="231f20"/>
          <w:sz w:val="13.947600364685059"/>
          <w:szCs w:val="13.94760036468505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3.947600364685059"/>
          <w:szCs w:val="13.947600364685059"/>
          <w:u w:val="none"/>
          <w:shd w:fill="auto" w:val="clear"/>
          <w:vertAlign w:val="baseline"/>
          <w:rtl w:val="0"/>
        </w:rPr>
        <w:t xml:space="preserve">Steffan-Dewenter, I. &amp; Schiele, S. (2008) Do resources or natural enemies drive bee population dynamics in fragmented habitats? Ecology, 89, 1375</w:t>
      </w:r>
      <w:r w:rsidDel="00000000" w:rsidR="00000000" w:rsidRPr="00000000">
        <w:rPr>
          <w:rFonts w:ascii="Arial" w:cs="Arial" w:eastAsia="Arial" w:hAnsi="Arial"/>
          <w:b w:val="0"/>
          <w:bCs w:val="0"/>
          <w:i w:val="0"/>
          <w:iCs w:val="0"/>
          <w:smallCaps w:val="0"/>
          <w:strike w:val="0"/>
          <w:color w:val="231f20"/>
          <w:sz w:val="13.947600364685059"/>
          <w:szCs w:val="13.947600364685059"/>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3.947600364685059"/>
          <w:szCs w:val="13.947600364685059"/>
          <w:u w:val="none"/>
          <w:shd w:fill="auto" w:val="clear"/>
          <w:vertAlign w:val="baseline"/>
          <w:rtl w:val="0"/>
        </w:rPr>
        <w:t xml:space="preserve">1387.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8563995361328" w:lineRule="auto"/>
        <w:ind w:left="0" w:right="0" w:firstLine="0"/>
        <w:jc w:val="left"/>
        <w:rPr>
          <w:rFonts w:ascii="Times" w:cs="Times" w:eastAsia="Times" w:hAnsi="Times"/>
          <w:b w:val="0"/>
          <w:bCs w:val="0"/>
          <w:i w:val="0"/>
          <w:iCs w:val="0"/>
          <w:smallCaps w:val="0"/>
          <w:strike w:val="0"/>
          <w:color w:val="231f20"/>
          <w:sz w:val="13.947600364685059"/>
          <w:szCs w:val="13.94760036468505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3.947600364685059"/>
          <w:szCs w:val="13.947600364685059"/>
          <w:u w:val="none"/>
          <w:shd w:fill="auto" w:val="clear"/>
          <w:vertAlign w:val="baseline"/>
          <w:rtl w:val="0"/>
        </w:rPr>
        <w:t xml:space="preserve">Tscharntke, T., Klein, A.-M., Kruess, A., Steffan-Dewenter, I. &amp; Thies, C. (2005) Landscape perspectives on agricultural intensification and biodiversity </w:t>
      </w:r>
      <w:r w:rsidDel="00000000" w:rsidR="00000000" w:rsidRPr="00000000">
        <w:rPr>
          <w:rFonts w:ascii="Arial" w:cs="Arial" w:eastAsia="Arial" w:hAnsi="Arial"/>
          <w:b w:val="0"/>
          <w:bCs w:val="0"/>
          <w:i w:val="0"/>
          <w:iCs w:val="0"/>
          <w:smallCaps w:val="0"/>
          <w:strike w:val="0"/>
          <w:color w:val="231f20"/>
          <w:sz w:val="13.947600364685059"/>
          <w:szCs w:val="13.94760036468505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3.947600364685059"/>
          <w:szCs w:val="13.947600364685059"/>
          <w:u w:val="none"/>
          <w:shd w:fill="auto" w:val="clear"/>
          <w:vertAlign w:val="baseline"/>
          <w:rtl w:val="0"/>
        </w:rPr>
        <w:t xml:space="preserve">ecosystem service management. Ecology Letters, 8, 857</w:t>
      </w:r>
      <w:r w:rsidDel="00000000" w:rsidR="00000000" w:rsidRPr="00000000">
        <w:rPr>
          <w:rFonts w:ascii="Arial" w:cs="Arial" w:eastAsia="Arial" w:hAnsi="Arial"/>
          <w:b w:val="0"/>
          <w:bCs w:val="0"/>
          <w:i w:val="0"/>
          <w:iCs w:val="0"/>
          <w:smallCaps w:val="0"/>
          <w:strike w:val="0"/>
          <w:color w:val="231f20"/>
          <w:sz w:val="13.947600364685059"/>
          <w:szCs w:val="13.94760036468505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3.947600364685059"/>
          <w:szCs w:val="13.947600364685059"/>
          <w:u w:val="none"/>
          <w:shd w:fill="auto" w:val="clear"/>
          <w:vertAlign w:val="baseline"/>
          <w:rtl w:val="0"/>
        </w:rPr>
        <w:t xml:space="preserve">874.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2307939529419" w:lineRule="auto"/>
        <w:ind w:left="0" w:right="0" w:firstLine="0"/>
        <w:jc w:val="left"/>
        <w:rPr>
          <w:rFonts w:ascii="Times" w:cs="Times" w:eastAsia="Times" w:hAnsi="Times"/>
          <w:b w:val="0"/>
          <w:bCs w:val="0"/>
          <w:i w:val="0"/>
          <w:iCs w:val="0"/>
          <w:smallCaps w:val="0"/>
          <w:strike w:val="0"/>
          <w:color w:val="231f20"/>
          <w:sz w:val="13.947600364685059"/>
          <w:szCs w:val="13.94760036468505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3.947600364685059"/>
          <w:szCs w:val="13.947600364685059"/>
          <w:u w:val="none"/>
          <w:shd w:fill="auto" w:val="clear"/>
          <w:vertAlign w:val="baseline"/>
          <w:rtl w:val="0"/>
        </w:rPr>
        <w:t xml:space="preserve">Tuck, S.L., Winqvist, C., Mota, F., Ahnstrom, J., Turnbull, L.A. &amp; Ben- </w:t>
      </w:r>
      <w:r w:rsidDel="00000000" w:rsidR="00000000" w:rsidRPr="00000000">
        <w:rPr>
          <w:rFonts w:ascii="Arial" w:cs="Arial" w:eastAsia="Arial" w:hAnsi="Arial"/>
          <w:b w:val="0"/>
          <w:bCs w:val="0"/>
          <w:i w:val="0"/>
          <w:iCs w:val="0"/>
          <w:smallCaps w:val="0"/>
          <w:strike w:val="0"/>
          <w:color w:val="231f20"/>
          <w:sz w:val="13.947600364685059"/>
          <w:szCs w:val="13.94760036468505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3.947600364685059"/>
          <w:szCs w:val="13.947600364685059"/>
          <w:u w:val="none"/>
          <w:shd w:fill="auto" w:val="clear"/>
          <w:vertAlign w:val="baseline"/>
          <w:rtl w:val="0"/>
        </w:rPr>
        <w:t xml:space="preserve">gtsson, J. (2014) Land-use intensity and the effects of organic farming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bCs w:val="0"/>
          <w:i w:val="0"/>
          <w:iCs w:val="0"/>
          <w:smallCaps w:val="0"/>
          <w:strike w:val="0"/>
          <w:color w:val="000000"/>
          <w:sz w:val="10.119999885559082"/>
          <w:szCs w:val="10.11999988555908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7.932600021362305"/>
          <w:szCs w:val="17.9326000213623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8.111110793219677"/>
          <w:szCs w:val="28.111110793219677"/>
          <w:u w:val="non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000000"/>
          <w:sz w:val="16.866666475931805"/>
          <w:szCs w:val="16.866666475931805"/>
          <w:u w:val="none"/>
          <w:shd w:fill="auto" w:val="clear"/>
          <w:vertAlign w:val="superscript"/>
          <w:rtl w:val="0"/>
        </w:rPr>
        <w:t xml:space="preserve">3652664, 2015, 3, Downloaded from https://besjournals.onlinelibrary.wiley.com/doi/10.1111/1365-2664.12433 by Faculdade Medicina De Lisboa, Wiley Online Library on [31/10/2025]. See the Terms and Conditions (https://onlinelibrary.wiley.com/terms-and-conditions) on Wiley Online Library for rules of use; OA articles are governed by the applicable Creative Commons Licens</w:t>
      </w:r>
      <w:r w:rsidDel="00000000" w:rsidR="00000000" w:rsidRPr="00000000">
        <w:rPr>
          <w:rFonts w:ascii="Times" w:cs="Times" w:eastAsia="Times" w:hAnsi="Times"/>
          <w:b w:val="0"/>
          <w:bCs w:val="0"/>
          <w:i w:val="0"/>
          <w:iCs w:val="0"/>
          <w:smallCaps w:val="0"/>
          <w:strike w:val="0"/>
          <w:color w:val="000000"/>
          <w:sz w:val="10.119999885559082"/>
          <w:szCs w:val="10.119999885559082"/>
          <w:u w:val="none"/>
          <w:shd w:fill="auto" w:val="clear"/>
          <w:vertAlign w:val="baseline"/>
          <w:rtl w:val="0"/>
        </w:rPr>
        <w:t xml:space="preserve">e</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bCs w:val="0"/>
          <w:i w:val="0"/>
          <w:iCs w:val="0"/>
          <w:smallCaps w:val="0"/>
          <w:strike w:val="0"/>
          <w:color w:val="231f20"/>
          <w:sz w:val="17.932600021362305"/>
          <w:szCs w:val="17.93260002136230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7.932600021362305"/>
          <w:szCs w:val="17.932600021362305"/>
          <w:u w:val="none"/>
          <w:shd w:fill="auto" w:val="clear"/>
          <w:vertAlign w:val="baseline"/>
          <w:rtl w:val="0"/>
        </w:rPr>
        <w:t xml:space="preserve">Species and functional-trait diversity in bees 715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8076171875" w:line="200.85548400878906" w:lineRule="auto"/>
        <w:ind w:left="0" w:right="0" w:firstLine="0"/>
        <w:jc w:val="left"/>
        <w:rPr>
          <w:rFonts w:ascii="Times" w:cs="Times" w:eastAsia="Times" w:hAnsi="Times"/>
          <w:b w:val="0"/>
          <w:bCs w:val="0"/>
          <w:i w:val="0"/>
          <w:iCs w:val="0"/>
          <w:smallCaps w:val="0"/>
          <w:strike w:val="0"/>
          <w:color w:val="231f20"/>
          <w:sz w:val="13.947600364685059"/>
          <w:szCs w:val="13.94760036468505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3.947600364685059"/>
          <w:szCs w:val="13.947600364685059"/>
          <w:u w:val="none"/>
          <w:shd w:fill="auto" w:val="clear"/>
          <w:vertAlign w:val="baseline"/>
          <w:rtl w:val="0"/>
        </w:rPr>
        <w:t xml:space="preserve">on biodiversity: a hierarchical meta-analysis. Journal of Applied Ecology, 51, 746</w:t>
      </w:r>
      <w:r w:rsidDel="00000000" w:rsidR="00000000" w:rsidRPr="00000000">
        <w:rPr>
          <w:rFonts w:ascii="Arial" w:cs="Arial" w:eastAsia="Arial" w:hAnsi="Arial"/>
          <w:b w:val="0"/>
          <w:bCs w:val="0"/>
          <w:i w:val="0"/>
          <w:iCs w:val="0"/>
          <w:smallCaps w:val="0"/>
          <w:strike w:val="0"/>
          <w:color w:val="231f20"/>
          <w:sz w:val="13.947600364685059"/>
          <w:szCs w:val="13.947600364685059"/>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3.947600364685059"/>
          <w:szCs w:val="13.947600364685059"/>
          <w:u w:val="none"/>
          <w:shd w:fill="auto" w:val="clear"/>
          <w:vertAlign w:val="baseline"/>
          <w:rtl w:val="0"/>
        </w:rPr>
        <w:t xml:space="preserve">755.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85684299468994" w:lineRule="auto"/>
        <w:ind w:left="0" w:right="0" w:firstLine="0"/>
        <w:jc w:val="left"/>
        <w:rPr>
          <w:rFonts w:ascii="Times" w:cs="Times" w:eastAsia="Times" w:hAnsi="Times"/>
          <w:b w:val="0"/>
          <w:bCs w:val="0"/>
          <w:i w:val="0"/>
          <w:iCs w:val="0"/>
          <w:smallCaps w:val="0"/>
          <w:strike w:val="0"/>
          <w:color w:val="231f20"/>
          <w:sz w:val="13.947600364685059"/>
          <w:szCs w:val="13.94760036468505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3.947600364685059"/>
          <w:szCs w:val="13.947600364685059"/>
          <w:u w:val="none"/>
          <w:shd w:fill="auto" w:val="clear"/>
          <w:vertAlign w:val="baseline"/>
          <w:rtl w:val="0"/>
        </w:rPr>
        <w:t xml:space="preserve">Venables, W.N. &amp; Ripley, B.D. (2002) Modern Applied Statistics with S, 4th edn. Springer, New York, New York, USA.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6557559967041" w:lineRule="auto"/>
        <w:ind w:left="0" w:right="0" w:firstLine="0"/>
        <w:jc w:val="left"/>
        <w:rPr>
          <w:rFonts w:ascii="Times" w:cs="Times" w:eastAsia="Times" w:hAnsi="Times"/>
          <w:b w:val="0"/>
          <w:bCs w:val="0"/>
          <w:i w:val="0"/>
          <w:iCs w:val="0"/>
          <w:smallCaps w:val="0"/>
          <w:strike w:val="0"/>
          <w:color w:val="231f20"/>
          <w:sz w:val="13.947600364685059"/>
          <w:szCs w:val="13.94760036468505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3.947600364685059"/>
          <w:szCs w:val="13.947600364685059"/>
          <w:u w:val="none"/>
          <w:shd w:fill="auto" w:val="clear"/>
          <w:vertAlign w:val="baseline"/>
          <w:rtl w:val="0"/>
        </w:rPr>
        <w:t xml:space="preserve">Williams, N.M., Crone, E.E., Roulston, T.H., Minckley, R.L., Packer, L. &amp; Potts, S.G. (2010) Ecological and life-history traits predict bee species responses to environmental disturbances. Biological Conservation, 143, 2280</w:t>
      </w:r>
      <w:r w:rsidDel="00000000" w:rsidR="00000000" w:rsidRPr="00000000">
        <w:rPr>
          <w:rFonts w:ascii="Arial" w:cs="Arial" w:eastAsia="Arial" w:hAnsi="Arial"/>
          <w:b w:val="0"/>
          <w:bCs w:val="0"/>
          <w:i w:val="0"/>
          <w:iCs w:val="0"/>
          <w:smallCaps w:val="0"/>
          <w:strike w:val="0"/>
          <w:color w:val="231f20"/>
          <w:sz w:val="13.947600364685059"/>
          <w:szCs w:val="13.947600364685059"/>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3.947600364685059"/>
          <w:szCs w:val="13.947600364685059"/>
          <w:u w:val="none"/>
          <w:shd w:fill="auto" w:val="clear"/>
          <w:vertAlign w:val="baseline"/>
          <w:rtl w:val="0"/>
        </w:rPr>
        <w:t xml:space="preserve">2291.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87176322937012" w:lineRule="auto"/>
        <w:ind w:left="0" w:right="0" w:firstLine="0"/>
        <w:jc w:val="left"/>
        <w:rPr>
          <w:rFonts w:ascii="Times" w:cs="Times" w:eastAsia="Times" w:hAnsi="Times"/>
          <w:b w:val="0"/>
          <w:bCs w:val="0"/>
          <w:i w:val="0"/>
          <w:iCs w:val="0"/>
          <w:smallCaps w:val="0"/>
          <w:strike w:val="0"/>
          <w:color w:val="231f20"/>
          <w:sz w:val="13.947600364685059"/>
          <w:szCs w:val="13.94760036468505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3.947600364685059"/>
          <w:szCs w:val="13.947600364685059"/>
          <w:u w:val="none"/>
          <w:shd w:fill="auto" w:val="clear"/>
          <w:vertAlign w:val="baseline"/>
          <w:rtl w:val="0"/>
        </w:rPr>
        <w:t xml:space="preserve">Winfree, R., Bartomeus, I. &amp; Cariveau, D.P. (2011) Native pollinators in anthropogenic habitats. Annual Review of Ecology, Evolution, and Sys tematics, 42, 1</w:t>
      </w:r>
      <w:r w:rsidDel="00000000" w:rsidR="00000000" w:rsidRPr="00000000">
        <w:rPr>
          <w:rFonts w:ascii="Arial" w:cs="Arial" w:eastAsia="Arial" w:hAnsi="Arial"/>
          <w:b w:val="0"/>
          <w:bCs w:val="0"/>
          <w:i w:val="0"/>
          <w:iCs w:val="0"/>
          <w:smallCaps w:val="0"/>
          <w:strike w:val="0"/>
          <w:color w:val="231f20"/>
          <w:sz w:val="13.947600364685059"/>
          <w:szCs w:val="13.947600364685059"/>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3.947600364685059"/>
          <w:szCs w:val="13.947600364685059"/>
          <w:u w:val="none"/>
          <w:shd w:fill="auto" w:val="clear"/>
          <w:vertAlign w:val="baseline"/>
          <w:rtl w:val="0"/>
        </w:rPr>
        <w:t xml:space="preserve">22.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5263671875" w:line="200.62737464904785" w:lineRule="auto"/>
        <w:ind w:left="0" w:right="0" w:firstLine="0"/>
        <w:jc w:val="left"/>
        <w:rPr>
          <w:rFonts w:ascii="Times" w:cs="Times" w:eastAsia="Times" w:hAnsi="Times"/>
          <w:b w:val="0"/>
          <w:bCs w:val="0"/>
          <w:i w:val="0"/>
          <w:iCs w:val="0"/>
          <w:smallCaps w:val="0"/>
          <w:strike w:val="0"/>
          <w:color w:val="231f20"/>
          <w:sz w:val="13.947600364685059"/>
          <w:szCs w:val="13.94760036468505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3.947600364685059"/>
          <w:szCs w:val="13.947600364685059"/>
          <w:u w:val="none"/>
          <w:shd w:fill="auto" w:val="clear"/>
          <w:vertAlign w:val="baseline"/>
          <w:rtl w:val="0"/>
        </w:rPr>
        <w:t xml:space="preserve">Winfree, R., Griswold, T. &amp; Kremen, C. (2007) Effect of human distur bance on bee communities in a forested ecosystem. Conservation Biol ogy, 21, 213</w:t>
      </w:r>
      <w:r w:rsidDel="00000000" w:rsidR="00000000" w:rsidRPr="00000000">
        <w:rPr>
          <w:rFonts w:ascii="Arial" w:cs="Arial" w:eastAsia="Arial" w:hAnsi="Arial"/>
          <w:b w:val="0"/>
          <w:bCs w:val="0"/>
          <w:i w:val="0"/>
          <w:iCs w:val="0"/>
          <w:smallCaps w:val="0"/>
          <w:strike w:val="0"/>
          <w:color w:val="231f20"/>
          <w:sz w:val="13.947600364685059"/>
          <w:szCs w:val="13.947600364685059"/>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3.947600364685059"/>
          <w:szCs w:val="13.947600364685059"/>
          <w:u w:val="none"/>
          <w:shd w:fill="auto" w:val="clear"/>
          <w:vertAlign w:val="baseline"/>
          <w:rtl w:val="0"/>
        </w:rPr>
        <w:t xml:space="preserve">223.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95556640625" w:line="200.44927597045898" w:lineRule="auto"/>
        <w:ind w:left="0" w:right="0" w:firstLine="0"/>
        <w:jc w:val="left"/>
        <w:rPr>
          <w:rFonts w:ascii="Times" w:cs="Times" w:eastAsia="Times" w:hAnsi="Times"/>
          <w:b w:val="0"/>
          <w:bCs w:val="0"/>
          <w:i w:val="0"/>
          <w:iCs w:val="0"/>
          <w:smallCaps w:val="0"/>
          <w:strike w:val="0"/>
          <w:color w:val="231f20"/>
          <w:sz w:val="13.947600364685059"/>
          <w:szCs w:val="13.94760036468505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3.246000607808433"/>
          <w:szCs w:val="23.246000607808433"/>
          <w:u w:val="none"/>
          <w:shd w:fill="auto" w:val="clear"/>
          <w:vertAlign w:val="superscript"/>
          <w:rtl w:val="0"/>
        </w:rPr>
        <w:t xml:space="preserve">Winfree, R. &amp; Kremen, C. (2009) Are ecosystem services stabilized by dif </w:t>
      </w:r>
      <w:r w:rsidDel="00000000" w:rsidR="00000000" w:rsidRPr="00000000">
        <w:rPr>
          <w:rFonts w:ascii="Times" w:cs="Times" w:eastAsia="Times" w:hAnsi="Times"/>
          <w:b w:val="0"/>
          <w:bCs w:val="0"/>
          <w:i w:val="0"/>
          <w:iCs w:val="0"/>
          <w:smallCaps w:val="0"/>
          <w:strike w:val="0"/>
          <w:color w:val="231f20"/>
          <w:sz w:val="13.947600364685059"/>
          <w:szCs w:val="13.947600364685059"/>
          <w:u w:val="none"/>
          <w:shd w:fill="auto" w:val="clear"/>
          <w:vertAlign w:val="baseline"/>
          <w:rtl w:val="0"/>
        </w:rPr>
        <w:t xml:space="preserve">ferences among species? A test using crop pollination. Proceedings of the Royal Society B: Biological Sciences, 276, 229</w:t>
      </w:r>
      <w:r w:rsidDel="00000000" w:rsidR="00000000" w:rsidRPr="00000000">
        <w:rPr>
          <w:rFonts w:ascii="Arial" w:cs="Arial" w:eastAsia="Arial" w:hAnsi="Arial"/>
          <w:b w:val="0"/>
          <w:bCs w:val="0"/>
          <w:i w:val="0"/>
          <w:iCs w:val="0"/>
          <w:smallCaps w:val="0"/>
          <w:strike w:val="0"/>
          <w:color w:val="231f20"/>
          <w:sz w:val="13.947600364685059"/>
          <w:szCs w:val="13.947600364685059"/>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3.947600364685059"/>
          <w:szCs w:val="13.947600364685059"/>
          <w:u w:val="none"/>
          <w:shd w:fill="auto" w:val="clear"/>
          <w:vertAlign w:val="baseline"/>
          <w:rtl w:val="0"/>
        </w:rPr>
        <w:t xml:space="preserve">237.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55517673492432" w:lineRule="auto"/>
        <w:ind w:left="0" w:right="0" w:firstLine="0"/>
        <w:jc w:val="left"/>
        <w:rPr>
          <w:rFonts w:ascii="Times" w:cs="Times" w:eastAsia="Times" w:hAnsi="Times"/>
          <w:b w:val="0"/>
          <w:bCs w:val="0"/>
          <w:i w:val="0"/>
          <w:iCs w:val="0"/>
          <w:smallCaps w:val="0"/>
          <w:strike w:val="0"/>
          <w:color w:val="231f20"/>
          <w:sz w:val="13.947600364685059"/>
          <w:szCs w:val="13.94760036468505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3.947600364685059"/>
          <w:szCs w:val="13.947600364685059"/>
          <w:u w:val="none"/>
          <w:shd w:fill="auto" w:val="clear"/>
          <w:vertAlign w:val="baseline"/>
          <w:rtl w:val="0"/>
        </w:rPr>
        <w:t xml:space="preserve">Winfree, R., Aguilar, R., V</w:t>
      </w:r>
      <w:r w:rsidDel="00000000" w:rsidR="00000000" w:rsidRPr="00000000">
        <w:rPr>
          <w:rFonts w:ascii="Arial" w:cs="Arial" w:eastAsia="Arial" w:hAnsi="Arial"/>
          <w:b w:val="0"/>
          <w:bCs w:val="0"/>
          <w:i w:val="0"/>
          <w:iCs w:val="0"/>
          <w:smallCaps w:val="0"/>
          <w:strike w:val="0"/>
          <w:color w:val="231f20"/>
          <w:sz w:val="13.947600364685059"/>
          <w:szCs w:val="13.94760036468505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3.947600364685059"/>
          <w:szCs w:val="13.947600364685059"/>
          <w:u w:val="none"/>
          <w:shd w:fill="auto" w:val="clear"/>
          <w:vertAlign w:val="baseline"/>
          <w:rtl w:val="0"/>
        </w:rPr>
        <w:t xml:space="preserve">azquez, D.P., LeBuhn, G. &amp; Aizen, M.A. (2009) A meta-analysis of bees’ responses to anthropogenic disturbance. Ecology, 90, 2068</w:t>
      </w:r>
      <w:r w:rsidDel="00000000" w:rsidR="00000000" w:rsidRPr="00000000">
        <w:rPr>
          <w:rFonts w:ascii="Arial" w:cs="Arial" w:eastAsia="Arial" w:hAnsi="Arial"/>
          <w:b w:val="0"/>
          <w:bCs w:val="0"/>
          <w:i w:val="0"/>
          <w:iCs w:val="0"/>
          <w:smallCaps w:val="0"/>
          <w:strike w:val="0"/>
          <w:color w:val="231f20"/>
          <w:sz w:val="13.947600364685059"/>
          <w:szCs w:val="13.947600364685059"/>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3.947600364685059"/>
          <w:szCs w:val="13.947600364685059"/>
          <w:u w:val="none"/>
          <w:shd w:fill="auto" w:val="clear"/>
          <w:vertAlign w:val="baseline"/>
          <w:rtl w:val="0"/>
        </w:rPr>
        <w:t xml:space="preserve">2076.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8643102645874" w:lineRule="auto"/>
        <w:ind w:left="0" w:right="0" w:firstLine="0"/>
        <w:jc w:val="left"/>
        <w:rPr>
          <w:rFonts w:ascii="Times" w:cs="Times" w:eastAsia="Times" w:hAnsi="Times"/>
          <w:b w:val="0"/>
          <w:bCs w:val="0"/>
          <w:i w:val="0"/>
          <w:iCs w:val="0"/>
          <w:smallCaps w:val="0"/>
          <w:strike w:val="0"/>
          <w:color w:val="231f20"/>
          <w:sz w:val="13.947600364685059"/>
          <w:szCs w:val="13.94760036468505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3.947600364685059"/>
          <w:szCs w:val="13.947600364685059"/>
          <w:u w:val="none"/>
          <w:shd w:fill="auto" w:val="clear"/>
          <w:vertAlign w:val="baseline"/>
          <w:rtl w:val="0"/>
        </w:rPr>
        <w:t xml:space="preserve">Yachi, S. &amp; Loreau, M. (1999) Biodiversity and ecosystem productivity in a fluctuating environment: the insurance hypothesis. Proceedings of the National Academy of Sciences, USA, 96, 1463</w:t>
      </w:r>
      <w:r w:rsidDel="00000000" w:rsidR="00000000" w:rsidRPr="00000000">
        <w:rPr>
          <w:rFonts w:ascii="Arial" w:cs="Arial" w:eastAsia="Arial" w:hAnsi="Arial"/>
          <w:b w:val="0"/>
          <w:bCs w:val="0"/>
          <w:i w:val="0"/>
          <w:iCs w:val="0"/>
          <w:smallCaps w:val="0"/>
          <w:strike w:val="0"/>
          <w:color w:val="231f20"/>
          <w:sz w:val="13.947600364685059"/>
          <w:szCs w:val="13.947600364685059"/>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3.947600364685059"/>
          <w:szCs w:val="13.947600364685059"/>
          <w:u w:val="none"/>
          <w:shd w:fill="auto" w:val="clear"/>
          <w:vertAlign w:val="baseline"/>
          <w:rtl w:val="0"/>
        </w:rPr>
        <w:t xml:space="preserve">1468.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591552734375" w:line="199.92000102996826" w:lineRule="auto"/>
        <w:ind w:left="0" w:right="0" w:firstLine="0"/>
        <w:jc w:val="left"/>
        <w:rPr>
          <w:rFonts w:ascii="Times" w:cs="Times" w:eastAsia="Times" w:hAnsi="Times"/>
          <w:b w:val="0"/>
          <w:bCs w:val="0"/>
          <w:i w:val="0"/>
          <w:iCs w:val="0"/>
          <w:smallCaps w:val="0"/>
          <w:strike w:val="0"/>
          <w:color w:val="231f20"/>
          <w:sz w:val="13.947600364685059"/>
          <w:szCs w:val="13.94760036468505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3.947600364685059"/>
          <w:szCs w:val="13.947600364685059"/>
          <w:u w:val="none"/>
          <w:shd w:fill="auto" w:val="clear"/>
          <w:vertAlign w:val="baseline"/>
          <w:rtl w:val="0"/>
        </w:rPr>
        <w:t xml:space="preserve">Received 9 September 2014; accepted 16 March 2015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bCs w:val="0"/>
          <w:i w:val="0"/>
          <w:iCs w:val="0"/>
          <w:smallCaps w:val="0"/>
          <w:strike w:val="0"/>
          <w:color w:val="231f20"/>
          <w:sz w:val="13.947600364685059"/>
          <w:szCs w:val="13.94760036468505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3.947600364685059"/>
          <w:szCs w:val="13.947600364685059"/>
          <w:u w:val="none"/>
          <w:shd w:fill="auto" w:val="clear"/>
          <w:vertAlign w:val="baseline"/>
          <w:rtl w:val="0"/>
        </w:rPr>
        <w:t xml:space="preserve">Handling Editor: Yann Clough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492431640625" w:line="199.92000102996826" w:lineRule="auto"/>
        <w:ind w:left="0" w:right="0" w:firstLine="0"/>
        <w:jc w:val="left"/>
        <w:rPr>
          <w:rFonts w:ascii="Arial" w:cs="Arial" w:eastAsia="Arial" w:hAnsi="Arial"/>
          <w:b w:val="0"/>
          <w:bCs w:val="0"/>
          <w:i w:val="0"/>
          <w:iCs w:val="0"/>
          <w:smallCaps w:val="0"/>
          <w:strike w:val="0"/>
          <w:color w:val="231f2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5199508666992"/>
          <w:szCs w:val="19.925199508666992"/>
          <w:u w:val="none"/>
          <w:shd w:fill="auto" w:val="clear"/>
          <w:vertAlign w:val="baseline"/>
          <w:rtl w:val="0"/>
        </w:rPr>
        <w:t xml:space="preserve">Supporting Information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023193359375" w:line="243.04713249206543" w:lineRule="auto"/>
        <w:ind w:left="0" w:right="0" w:firstLine="0"/>
        <w:jc w:val="left"/>
        <w:rPr>
          <w:rFonts w:ascii="Times" w:cs="Times" w:eastAsia="Times" w:hAnsi="Times"/>
          <w:b w:val="0"/>
          <w:bCs w:val="0"/>
          <w:i w:val="0"/>
          <w:iCs w:val="0"/>
          <w:smallCaps w:val="0"/>
          <w:strike w:val="0"/>
          <w:color w:val="231f20"/>
          <w:sz w:val="15.940400123596191"/>
          <w:szCs w:val="15.940400123596191"/>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Additional Supporting Information may be found in the online version of this article.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867431640625" w:line="199.92000102996826" w:lineRule="auto"/>
        <w:ind w:left="0" w:right="0" w:firstLine="0"/>
        <w:jc w:val="left"/>
        <w:rPr>
          <w:rFonts w:ascii="Times" w:cs="Times" w:eastAsia="Times" w:hAnsi="Times"/>
          <w:b w:val="0"/>
          <w:bCs w:val="0"/>
          <w:i w:val="0"/>
          <w:iCs w:val="0"/>
          <w:smallCaps w:val="0"/>
          <w:strike w:val="0"/>
          <w:color w:val="231f20"/>
          <w:sz w:val="15.940400123596191"/>
          <w:szCs w:val="15.940400123596191"/>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Appendix S1. Locations of study sites.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74755859375" w:line="199.92000102996826" w:lineRule="auto"/>
        <w:ind w:left="0" w:right="0" w:firstLine="0"/>
        <w:jc w:val="left"/>
        <w:rPr>
          <w:rFonts w:ascii="Times" w:cs="Times" w:eastAsia="Times" w:hAnsi="Times"/>
          <w:b w:val="0"/>
          <w:bCs w:val="0"/>
          <w:i w:val="0"/>
          <w:iCs w:val="0"/>
          <w:smallCaps w:val="0"/>
          <w:strike w:val="0"/>
          <w:color w:val="231f20"/>
          <w:sz w:val="15.940400123596191"/>
          <w:szCs w:val="15.940400123596191"/>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Appendix S2. Bee species list with traits.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74755859375" w:line="199.92000102996826" w:lineRule="auto"/>
        <w:ind w:left="0" w:right="0" w:firstLine="0"/>
        <w:jc w:val="left"/>
        <w:rPr>
          <w:rFonts w:ascii="Times" w:cs="Times" w:eastAsia="Times" w:hAnsi="Times"/>
          <w:b w:val="0"/>
          <w:bCs w:val="0"/>
          <w:i w:val="0"/>
          <w:iCs w:val="0"/>
          <w:smallCaps w:val="0"/>
          <w:strike w:val="0"/>
          <w:color w:val="231f20"/>
          <w:sz w:val="15.940400123596191"/>
          <w:szCs w:val="15.940400123596191"/>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Appendix S3. Methods for characterizing bee phenology.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615966796875" w:line="199.92000102996826" w:lineRule="auto"/>
        <w:ind w:left="0" w:right="0" w:firstLine="0"/>
        <w:jc w:val="left"/>
        <w:rPr>
          <w:rFonts w:ascii="Times" w:cs="Times" w:eastAsia="Times" w:hAnsi="Times"/>
          <w:b w:val="0"/>
          <w:bCs w:val="0"/>
          <w:i w:val="0"/>
          <w:iCs w:val="0"/>
          <w:smallCaps w:val="0"/>
          <w:strike w:val="0"/>
          <w:color w:val="231f20"/>
          <w:sz w:val="15.940400123596191"/>
          <w:szCs w:val="15.940400123596191"/>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Appendix S4. Abundance</w:t>
      </w:r>
      <w:r w:rsidDel="00000000" w:rsidR="00000000" w:rsidRPr="00000000">
        <w:rPr>
          <w:rFonts w:ascii="Arial" w:cs="Arial" w:eastAsia="Arial" w:hAnsi="Arial"/>
          <w:b w:val="0"/>
          <w:bCs w:val="0"/>
          <w:i w:val="0"/>
          <w:iCs w:val="0"/>
          <w:smallCaps w:val="0"/>
          <w:strike w:val="0"/>
          <w:color w:val="231f20"/>
          <w:sz w:val="15.940400123596191"/>
          <w:szCs w:val="15.940400123596191"/>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frequency plots for each site.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74755859375" w:line="199.92000102996826" w:lineRule="auto"/>
        <w:ind w:left="0" w:right="0" w:firstLine="0"/>
        <w:jc w:val="left"/>
        <w:rPr>
          <w:rFonts w:ascii="Times" w:cs="Times" w:eastAsia="Times" w:hAnsi="Times"/>
          <w:b w:val="0"/>
          <w:bCs w:val="0"/>
          <w:i w:val="0"/>
          <w:iCs w:val="0"/>
          <w:smallCaps w:val="0"/>
          <w:strike w:val="0"/>
          <w:color w:val="231f20"/>
          <w:sz w:val="15.940400123596191"/>
          <w:szCs w:val="15.940400123596191"/>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Appendix S5. Phenology of floral resources by site type.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6153564453125" w:line="487.36873626708984" w:lineRule="auto"/>
        <w:ind w:left="0" w:right="0" w:firstLine="0"/>
        <w:jc w:val="left"/>
        <w:rPr>
          <w:rFonts w:ascii="Times" w:cs="Times" w:eastAsia="Times" w:hAnsi="Times"/>
          <w:b w:val="0"/>
          <w:bCs w:val="0"/>
          <w:i w:val="0"/>
          <w:iCs w:val="0"/>
          <w:smallCaps w:val="0"/>
          <w:strike w:val="0"/>
          <w:color w:val="231f20"/>
          <w:sz w:val="15.940400123596191"/>
          <w:szCs w:val="15.940400123596191"/>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Appendix S6. Number of bees in each trait category by site type. Appendix S7. Nesting habitat by site type.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208251953125" w:line="199.92000102996826" w:lineRule="auto"/>
        <w:ind w:left="0" w:right="0" w:firstLine="0"/>
        <w:jc w:val="left"/>
        <w:rPr>
          <w:rFonts w:ascii="Times" w:cs="Times" w:eastAsia="Times" w:hAnsi="Times"/>
          <w:b w:val="0"/>
          <w:bCs w:val="0"/>
          <w:i w:val="0"/>
          <w:iCs w:val="0"/>
          <w:smallCaps w:val="0"/>
          <w:strike w:val="0"/>
          <w:color w:val="231f20"/>
          <w:sz w:val="15.940400123596191"/>
          <w:szCs w:val="15.940400123596191"/>
          <w:u w:val="none"/>
          <w:shd w:fill="auto" w:val="clear"/>
          <w:vertAlign w:val="baseline"/>
        </w:rPr>
        <w:sectPr>
          <w:type w:val="continuous"/>
          <w:pgSz w:h="16380" w:w="11900" w:orient="portrait"/>
          <w:pgMar w:bottom="372.288818359375" w:top="226.4599609375" w:left="1440" w:right="1440" w:header="0" w:footer="720"/>
          <w:cols w:equalWidth="0" w:num="1">
            <w:col w:space="0" w:w="9020"/>
          </w:cols>
        </w:sectPr>
      </w:pP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Appendix S8. Sensitivity analysis for functional-diversity results.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0.6268310546875" w:line="240" w:lineRule="auto"/>
        <w:ind w:left="3.977813720703125" w:right="0" w:firstLine="0"/>
        <w:jc w:val="left"/>
        <w:rPr>
          <w:rFonts w:ascii="Times" w:cs="Times" w:eastAsia="Times" w:hAnsi="Times"/>
          <w:b w:val="0"/>
          <w:bCs w:val="0"/>
          <w:i w:val="0"/>
          <w:iCs w:val="0"/>
          <w:smallCaps w:val="0"/>
          <w:strike w:val="0"/>
          <w:color w:val="231f2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40400123596191"/>
          <w:szCs w:val="15.94040012359619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2015 The Authors. Journal of Applied Ecology </w:t>
      </w:r>
      <w:r w:rsidDel="00000000" w:rsidR="00000000" w:rsidRPr="00000000">
        <w:rPr>
          <w:rFonts w:ascii="Arial" w:cs="Arial" w:eastAsia="Arial" w:hAnsi="Arial"/>
          <w:b w:val="0"/>
          <w:bCs w:val="0"/>
          <w:i w:val="0"/>
          <w:iCs w:val="0"/>
          <w:smallCaps w:val="0"/>
          <w:strike w:val="0"/>
          <w:color w:val="231f20"/>
          <w:sz w:val="15.940400123596191"/>
          <w:szCs w:val="15.94040012359619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5.940400123596191"/>
          <w:szCs w:val="15.940400123596191"/>
          <w:u w:val="none"/>
          <w:shd w:fill="auto" w:val="clear"/>
          <w:vertAlign w:val="baseline"/>
          <w:rtl w:val="0"/>
        </w:rPr>
        <w:t xml:space="preserve">2015 British Ecological Society, Journal of Applied Ecology, 52, 706–715 </w:t>
      </w:r>
    </w:p>
    <w:sectPr>
      <w:type w:val="continuous"/>
      <w:pgSz w:h="16380" w:w="11900" w:orient="portrait"/>
      <w:pgMar w:bottom="372.288818359375" w:top="226.4599609375" w:left="1191.8272399902344" w:right="232.000732421875" w:header="0" w:footer="720"/>
      <w:cols w:equalWidth="0" w:num="1">
        <w:col w:space="0" w:w="10476.17202758789"/>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Times"/>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