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E150A9" w:rsidRDefault="00BA7E80" w:rsidP="00E150A9">
      <w:pPr>
        <w:pStyle w:val="Ttulo"/>
        <w:rPr>
          <w:lang w:val="pt-BR"/>
        </w:rPr>
      </w:pPr>
      <w:r>
        <w:rPr>
          <w:lang w:val="pt-BR"/>
        </w:rPr>
        <w:t>RELATÓRIO ARCH LINUX</w:t>
      </w:r>
    </w:p>
    <w:p w:rsidR="00EC49FE" w:rsidRPr="00E150A9" w:rsidRDefault="00FE30F9" w:rsidP="0039084B">
      <w:pPr>
        <w:pStyle w:val="Author"/>
        <w:rPr>
          <w:lang w:val="pt-BR"/>
        </w:rPr>
      </w:pPr>
      <w:r>
        <w:rPr>
          <w:lang w:val="pt-BR"/>
        </w:rPr>
        <w:t>Pedro</w:t>
      </w:r>
      <w:r w:rsidR="00BA7E80">
        <w:rPr>
          <w:lang w:val="pt-BR"/>
        </w:rPr>
        <w:t xml:space="preserve"> Bernardi</w:t>
      </w:r>
      <w:r>
        <w:rPr>
          <w:lang w:val="pt-BR"/>
        </w:rPr>
        <w:t>,</w:t>
      </w:r>
      <w:r w:rsidR="00E150A9">
        <w:rPr>
          <w:lang w:val="pt-BR"/>
        </w:rPr>
        <w:t xml:space="preserve"> </w:t>
      </w:r>
      <w:r w:rsidR="00BA7E80">
        <w:rPr>
          <w:lang w:val="pt-BR"/>
        </w:rPr>
        <w:t xml:space="preserve">Christian Alves, Felipe Bueno </w:t>
      </w:r>
    </w:p>
    <w:p w:rsidR="00E150A9" w:rsidRDefault="00E150A9" w:rsidP="00E150A9">
      <w:pPr>
        <w:pStyle w:val="Address"/>
      </w:pPr>
      <w:r>
        <w:rPr>
          <w:rStyle w:val="AddressChar"/>
          <w:vertAlign w:val="superscript"/>
        </w:rPr>
        <w:t>1</w:t>
      </w:r>
      <w:r>
        <w:t>Tecnologia em Análise e Desenvolvimento de Sistemas</w:t>
      </w:r>
      <w:r>
        <w:br/>
        <w:t>Universidade Tecnológica Federal do Paraná (UTFPR) – Cornélio Procópio, PR – Brasil</w:t>
      </w:r>
    </w:p>
    <w:p w:rsidR="00EC49FE" w:rsidRDefault="00EC49FE" w:rsidP="00EE70EF">
      <w:pPr>
        <w:pStyle w:val="Email"/>
        <w:rPr>
          <w:lang w:val="pt-BR"/>
        </w:rPr>
      </w:pPr>
    </w:p>
    <w:p w:rsidR="00E150A9" w:rsidRPr="00556B9F" w:rsidRDefault="00E150A9" w:rsidP="00EE70EF">
      <w:pPr>
        <w:pStyle w:val="Email"/>
        <w:rPr>
          <w:lang w:val="pt-BR"/>
        </w:rPr>
        <w:sectPr w:rsidR="00E150A9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="00E150A9">
        <w:rPr>
          <w:b/>
        </w:rPr>
        <w:t xml:space="preserve"> </w:t>
      </w:r>
      <w:r w:rsidR="00BA7E80">
        <w:t xml:space="preserve">Relatório da apresentação do </w:t>
      </w:r>
      <w:proofErr w:type="spellStart"/>
      <w:r w:rsidR="00BA7E80">
        <w:t>arch</w:t>
      </w:r>
      <w:proofErr w:type="spellEnd"/>
      <w:r w:rsidR="00BA7E80">
        <w:t xml:space="preserve"> </w:t>
      </w:r>
      <w:proofErr w:type="spellStart"/>
      <w:r w:rsidR="00BA7E80">
        <w:t>linux</w:t>
      </w:r>
      <w:proofErr w:type="spellEnd"/>
      <w:r w:rsidR="00BA7E80">
        <w:t>.</w:t>
      </w:r>
    </w:p>
    <w:p w:rsidR="00EC49FE" w:rsidRDefault="00EC49FE" w:rsidP="00EE70EF">
      <w:pPr>
        <w:pStyle w:val="Ttulo1"/>
        <w:rPr>
          <w:lang w:val="pt-BR"/>
        </w:rPr>
      </w:pPr>
      <w:r w:rsidRPr="00E150A9">
        <w:rPr>
          <w:lang w:val="pt-BR"/>
        </w:rPr>
        <w:t xml:space="preserve">1. </w:t>
      </w:r>
      <w:r w:rsidR="00BA7E80">
        <w:rPr>
          <w:lang w:val="pt-BR"/>
        </w:rPr>
        <w:t>Princípios</w:t>
      </w:r>
    </w:p>
    <w:p w:rsidR="00BA7E80" w:rsidRPr="00BA7E80" w:rsidRDefault="00BA7E80" w:rsidP="00BA7E80">
      <w:pPr>
        <w:rPr>
          <w:lang w:val="pt-BR"/>
        </w:rPr>
      </w:pPr>
      <w:r>
        <w:rPr>
          <w:lang w:val="pt-BR"/>
        </w:rPr>
        <w:tab/>
      </w:r>
      <w:r w:rsidRPr="00BA7E80">
        <w:rPr>
          <w:lang w:val="pt-BR"/>
        </w:rPr>
        <w:t xml:space="preserve">O </w:t>
      </w:r>
      <w:proofErr w:type="spellStart"/>
      <w:r w:rsidRPr="00BA7E80">
        <w:rPr>
          <w:lang w:val="pt-BR"/>
        </w:rPr>
        <w:t>Arch</w:t>
      </w:r>
      <w:proofErr w:type="spellEnd"/>
      <w:r w:rsidRPr="00BA7E80">
        <w:rPr>
          <w:lang w:val="pt-BR"/>
        </w:rPr>
        <w:t xml:space="preserve"> Linux é uma distribuição GNU/Linux x86_64 de uso geral desenvolvida independentemente que se empenha em fornecer as últimas versões estáveis da maioria dos softwares seguindo um modelo de lançamento contínuo (</w:t>
      </w:r>
      <w:proofErr w:type="spellStart"/>
      <w:r w:rsidRPr="00BA7E80">
        <w:rPr>
          <w:lang w:val="pt-BR"/>
        </w:rPr>
        <w:t>rolling</w:t>
      </w:r>
      <w:proofErr w:type="spellEnd"/>
      <w:r w:rsidRPr="00BA7E80">
        <w:rPr>
          <w:lang w:val="pt-BR"/>
        </w:rPr>
        <w:t>-release). A instalação padrão é um sistema base mínimo, configurado pelo usuário para adicionar apenas o que é propositalmente necessário.</w:t>
      </w:r>
    </w:p>
    <w:p w:rsidR="00E150A9" w:rsidRPr="00E150A9" w:rsidRDefault="00E150A9" w:rsidP="00E150A9">
      <w:pPr>
        <w:pStyle w:val="Ttulo2"/>
        <w:rPr>
          <w:lang w:val="pt-BR"/>
        </w:rPr>
      </w:pPr>
      <w:r w:rsidRPr="00E150A9">
        <w:rPr>
          <w:lang w:val="pt-BR"/>
        </w:rPr>
        <w:t xml:space="preserve">1.1. </w:t>
      </w:r>
      <w:r w:rsidR="00BA7E80">
        <w:rPr>
          <w:lang w:val="pt-BR"/>
        </w:rPr>
        <w:t>Simplicidade</w:t>
      </w:r>
    </w:p>
    <w:p w:rsidR="00EC49FE" w:rsidRPr="00BA7E80" w:rsidRDefault="00EC49FE">
      <w:pPr>
        <w:rPr>
          <w:lang w:val="pt-BR"/>
        </w:rPr>
      </w:pPr>
      <w:r w:rsidRPr="00E150A9">
        <w:rPr>
          <w:lang w:val="pt-BR"/>
        </w:rPr>
        <w:tab/>
      </w:r>
      <w:r w:rsidR="00BA7E80" w:rsidRPr="00BA7E80">
        <w:rPr>
          <w:lang w:val="pt-BR"/>
        </w:rPr>
        <w:t xml:space="preserve">O </w:t>
      </w:r>
      <w:proofErr w:type="spellStart"/>
      <w:r w:rsidR="00BA7E80" w:rsidRPr="00BA7E80">
        <w:rPr>
          <w:lang w:val="pt-BR"/>
        </w:rPr>
        <w:t>Arch</w:t>
      </w:r>
      <w:proofErr w:type="spellEnd"/>
      <w:r w:rsidR="00BA7E80" w:rsidRPr="00BA7E80">
        <w:rPr>
          <w:lang w:val="pt-BR"/>
        </w:rPr>
        <w:t xml:space="preserve"> Linux define simplicidade como sem adições ou modificações desnecessárias. Ele provê softwares conforme lançado pelos desenvolvedores originais (</w:t>
      </w:r>
      <w:proofErr w:type="spellStart"/>
      <w:r w:rsidR="00BA7E80" w:rsidRPr="00BA7E80">
        <w:rPr>
          <w:lang w:val="pt-BR"/>
        </w:rPr>
        <w:t>upstream</w:t>
      </w:r>
      <w:proofErr w:type="spellEnd"/>
      <w:r w:rsidR="00BA7E80" w:rsidRPr="00BA7E80">
        <w:rPr>
          <w:lang w:val="pt-BR"/>
        </w:rPr>
        <w:t>) com alterações mínimas específicas da distribuição (</w:t>
      </w:r>
      <w:proofErr w:type="spellStart"/>
      <w:r w:rsidR="00BA7E80" w:rsidRPr="00BA7E80">
        <w:rPr>
          <w:lang w:val="pt-BR"/>
        </w:rPr>
        <w:t>downstream</w:t>
      </w:r>
      <w:proofErr w:type="spellEnd"/>
      <w:r w:rsidR="00BA7E80" w:rsidRPr="00BA7E80">
        <w:rPr>
          <w:lang w:val="pt-BR"/>
        </w:rPr>
        <w:t xml:space="preserve">): patches não aceitos pelo </w:t>
      </w:r>
      <w:proofErr w:type="spellStart"/>
      <w:r w:rsidR="00BA7E80" w:rsidRPr="00BA7E80">
        <w:rPr>
          <w:lang w:val="pt-BR"/>
        </w:rPr>
        <w:t>upstream</w:t>
      </w:r>
      <w:proofErr w:type="spellEnd"/>
      <w:r w:rsidR="00BA7E80" w:rsidRPr="00BA7E80">
        <w:rPr>
          <w:lang w:val="pt-BR"/>
        </w:rPr>
        <w:t xml:space="preserve"> são evitados, e patches de </w:t>
      </w:r>
      <w:proofErr w:type="spellStart"/>
      <w:r w:rsidR="00BA7E80" w:rsidRPr="00BA7E80">
        <w:rPr>
          <w:lang w:val="pt-BR"/>
        </w:rPr>
        <w:t>downstream</w:t>
      </w:r>
      <w:proofErr w:type="spellEnd"/>
      <w:r w:rsidR="00BA7E80" w:rsidRPr="00BA7E80">
        <w:rPr>
          <w:lang w:val="pt-BR"/>
        </w:rPr>
        <w:t xml:space="preserve"> do </w:t>
      </w:r>
      <w:proofErr w:type="spellStart"/>
      <w:r w:rsidR="00BA7E80" w:rsidRPr="00BA7E80">
        <w:rPr>
          <w:lang w:val="pt-BR"/>
        </w:rPr>
        <w:t>Arch</w:t>
      </w:r>
      <w:proofErr w:type="spellEnd"/>
      <w:r w:rsidR="00BA7E80" w:rsidRPr="00BA7E80">
        <w:rPr>
          <w:lang w:val="pt-BR"/>
        </w:rPr>
        <w:t xml:space="preserve"> consistem quase totalmente em correções de erros de </w:t>
      </w:r>
      <w:proofErr w:type="spellStart"/>
      <w:r w:rsidR="00BA7E80" w:rsidRPr="00BA7E80">
        <w:rPr>
          <w:lang w:val="pt-BR"/>
        </w:rPr>
        <w:t>backport</w:t>
      </w:r>
      <w:proofErr w:type="spellEnd"/>
      <w:r w:rsidR="00BA7E80" w:rsidRPr="00BA7E80">
        <w:rPr>
          <w:lang w:val="pt-BR"/>
        </w:rPr>
        <w:t xml:space="preserve"> que são obsoletos pelo próximo lançamento do projeto.</w:t>
      </w:r>
    </w:p>
    <w:p w:rsidR="00E150A9" w:rsidRPr="00422116" w:rsidRDefault="00E150A9" w:rsidP="00E150A9">
      <w:pPr>
        <w:pStyle w:val="Ttulo2"/>
        <w:rPr>
          <w:lang w:val="pt-BR"/>
        </w:rPr>
      </w:pPr>
      <w:r w:rsidRPr="00422116">
        <w:rPr>
          <w:lang w:val="pt-BR"/>
        </w:rPr>
        <w:t xml:space="preserve">1.2. </w:t>
      </w:r>
      <w:r w:rsidR="00BA7E80">
        <w:rPr>
          <w:lang w:val="pt-BR"/>
        </w:rPr>
        <w:t>Modernidade</w:t>
      </w:r>
    </w:p>
    <w:p w:rsidR="00BA7E80" w:rsidRPr="00BA7E80" w:rsidRDefault="00E150A9" w:rsidP="00BA7E80">
      <w:pPr>
        <w:rPr>
          <w:lang w:val="pt-BR"/>
        </w:rPr>
      </w:pPr>
      <w:r w:rsidRPr="00422116">
        <w:rPr>
          <w:lang w:val="pt-BR"/>
        </w:rPr>
        <w:tab/>
      </w:r>
      <w:r w:rsidR="00BA7E80" w:rsidRPr="00BA7E80">
        <w:rPr>
          <w:lang w:val="pt-BR"/>
        </w:rPr>
        <w:t xml:space="preserve">O </w:t>
      </w:r>
      <w:proofErr w:type="spellStart"/>
      <w:r w:rsidR="00BA7E80" w:rsidRPr="00BA7E80">
        <w:rPr>
          <w:lang w:val="pt-BR"/>
        </w:rPr>
        <w:t>Arch</w:t>
      </w:r>
      <w:proofErr w:type="spellEnd"/>
      <w:r w:rsidR="00BA7E80" w:rsidRPr="00BA7E80">
        <w:rPr>
          <w:lang w:val="pt-BR"/>
        </w:rPr>
        <w:t xml:space="preserve"> Linux se empenha em oferecer as últimas versões estáveis de seus pacotes desde que quebra sistemática de pacote possa ser razoavelmente </w:t>
      </w:r>
      <w:proofErr w:type="gramStart"/>
      <w:r w:rsidR="00BA7E80" w:rsidRPr="00BA7E80">
        <w:rPr>
          <w:lang w:val="pt-BR"/>
        </w:rPr>
        <w:t>evitado</w:t>
      </w:r>
      <w:proofErr w:type="gramEnd"/>
      <w:r w:rsidR="00BA7E80" w:rsidRPr="00BA7E80">
        <w:rPr>
          <w:lang w:val="pt-BR"/>
        </w:rPr>
        <w:t xml:space="preserve">. Ele é baseado em um sistema de </w:t>
      </w:r>
      <w:proofErr w:type="spellStart"/>
      <w:r w:rsidR="00BA7E80" w:rsidRPr="00BA7E80">
        <w:rPr>
          <w:lang w:val="pt-BR"/>
        </w:rPr>
        <w:t>rolling</w:t>
      </w:r>
      <w:proofErr w:type="spellEnd"/>
      <w:r w:rsidR="00BA7E80" w:rsidRPr="00BA7E80">
        <w:rPr>
          <w:lang w:val="pt-BR"/>
        </w:rPr>
        <w:t>-release, que permite uma única instalação e upgrades contínuos.</w:t>
      </w:r>
    </w:p>
    <w:p w:rsidR="00E150A9" w:rsidRPr="00422116" w:rsidRDefault="00BA7E80" w:rsidP="00BA7E80">
      <w:pPr>
        <w:rPr>
          <w:lang w:val="pt-BR"/>
        </w:rPr>
      </w:pPr>
      <w:r>
        <w:rPr>
          <w:lang w:val="pt-BR"/>
        </w:rPr>
        <w:tab/>
      </w:r>
      <w:r w:rsidRPr="00BA7E80">
        <w:rPr>
          <w:lang w:val="pt-BR"/>
        </w:rPr>
        <w:t xml:space="preserve">O </w:t>
      </w:r>
      <w:proofErr w:type="spellStart"/>
      <w:r w:rsidRPr="00BA7E80">
        <w:rPr>
          <w:lang w:val="pt-BR"/>
        </w:rPr>
        <w:t>Arch</w:t>
      </w:r>
      <w:proofErr w:type="spellEnd"/>
      <w:r w:rsidRPr="00BA7E80">
        <w:rPr>
          <w:lang w:val="pt-BR"/>
        </w:rPr>
        <w:t xml:space="preserve"> incorpora muitas das mais novas funcionalidades disponíveis para os usuários do GNU/Linux, incluindo o sistema de inicialização </w:t>
      </w:r>
      <w:proofErr w:type="spellStart"/>
      <w:r w:rsidRPr="00BA7E80">
        <w:rPr>
          <w:lang w:val="pt-BR"/>
        </w:rPr>
        <w:t>systemd</w:t>
      </w:r>
      <w:proofErr w:type="spellEnd"/>
      <w:r w:rsidRPr="00BA7E80">
        <w:rPr>
          <w:lang w:val="pt-BR"/>
        </w:rPr>
        <w:t xml:space="preserve">, sistemas de arquivos modernos, LVM2, RAID via software, suporte ao </w:t>
      </w:r>
      <w:proofErr w:type="spellStart"/>
      <w:r w:rsidRPr="00BA7E80">
        <w:rPr>
          <w:lang w:val="pt-BR"/>
        </w:rPr>
        <w:t>udev</w:t>
      </w:r>
      <w:proofErr w:type="spellEnd"/>
      <w:r w:rsidRPr="00BA7E80">
        <w:rPr>
          <w:lang w:val="pt-BR"/>
        </w:rPr>
        <w:t xml:space="preserve"> e </w:t>
      </w:r>
      <w:proofErr w:type="spellStart"/>
      <w:r w:rsidRPr="00BA7E80">
        <w:rPr>
          <w:lang w:val="pt-BR"/>
        </w:rPr>
        <w:t>initcpio</w:t>
      </w:r>
      <w:proofErr w:type="spellEnd"/>
      <w:r w:rsidRPr="00BA7E80">
        <w:rPr>
          <w:lang w:val="pt-BR"/>
        </w:rPr>
        <w:t xml:space="preserve"> (com </w:t>
      </w:r>
      <w:proofErr w:type="spellStart"/>
      <w:r w:rsidRPr="00BA7E80">
        <w:rPr>
          <w:lang w:val="pt-BR"/>
        </w:rPr>
        <w:t>mkinitcpio</w:t>
      </w:r>
      <w:proofErr w:type="spellEnd"/>
      <w:r w:rsidRPr="00BA7E80">
        <w:rPr>
          <w:lang w:val="pt-BR"/>
        </w:rPr>
        <w:t>), bem como os últimos kernels.</w:t>
      </w:r>
    </w:p>
    <w:p w:rsidR="00E150A9" w:rsidRPr="00422116" w:rsidRDefault="00E150A9">
      <w:pPr>
        <w:rPr>
          <w:lang w:val="pt-BR"/>
        </w:rPr>
      </w:pPr>
    </w:p>
    <w:p w:rsidR="00EC49FE" w:rsidRDefault="00EC49FE" w:rsidP="00603861">
      <w:pPr>
        <w:pStyle w:val="Ttulo1"/>
      </w:pPr>
      <w:r>
        <w:t xml:space="preserve">2. </w:t>
      </w:r>
      <w:proofErr w:type="spellStart"/>
      <w:r w:rsidR="00BA7E80">
        <w:t>História</w:t>
      </w:r>
      <w:proofErr w:type="spellEnd"/>
    </w:p>
    <w:p w:rsidR="00BA7E80" w:rsidRDefault="00BA7E80" w:rsidP="00BA7E80">
      <w:pPr>
        <w:rPr>
          <w:lang w:val="pt-BR"/>
        </w:rPr>
      </w:pPr>
      <w:r>
        <w:rPr>
          <w:lang w:val="pt-BR"/>
        </w:rPr>
        <w:tab/>
      </w:r>
      <w:r w:rsidRPr="00BA7E80">
        <w:rPr>
          <w:lang w:val="pt-BR"/>
        </w:rPr>
        <w:t xml:space="preserve">A comunidade do </w:t>
      </w:r>
      <w:proofErr w:type="spellStart"/>
      <w:r w:rsidRPr="00BA7E80">
        <w:rPr>
          <w:lang w:val="pt-BR"/>
        </w:rPr>
        <w:t>Arch</w:t>
      </w:r>
      <w:proofErr w:type="spellEnd"/>
      <w:r w:rsidRPr="00BA7E80">
        <w:rPr>
          <w:lang w:val="pt-BR"/>
        </w:rPr>
        <w:t xml:space="preserve"> cresceu e amadureceu para se tornar uma das mais populares e influenciadoras distribuições Linux, também atestado pela atenção e análise recebida ao longo dos anos.</w:t>
      </w:r>
    </w:p>
    <w:p w:rsidR="00BA7E80" w:rsidRDefault="00BA7E80" w:rsidP="00BA7E80">
      <w:pPr>
        <w:rPr>
          <w:lang w:val="pt-BR"/>
        </w:rPr>
      </w:pPr>
      <w:r>
        <w:rPr>
          <w:lang w:val="pt-BR"/>
        </w:rPr>
        <w:tab/>
      </w:r>
      <w:r w:rsidRPr="00BA7E80">
        <w:rPr>
          <w:lang w:val="pt-BR"/>
        </w:rPr>
        <w:t xml:space="preserve">Judd </w:t>
      </w:r>
      <w:proofErr w:type="spellStart"/>
      <w:r w:rsidRPr="00BA7E80">
        <w:rPr>
          <w:lang w:val="pt-BR"/>
        </w:rPr>
        <w:t>Vinet</w:t>
      </w:r>
      <w:proofErr w:type="spellEnd"/>
      <w:r w:rsidRPr="00BA7E80">
        <w:rPr>
          <w:lang w:val="pt-BR"/>
        </w:rPr>
        <w:t xml:space="preserve">, um programador canadense e guitarrista ocasional, começou a desenvolver o </w:t>
      </w:r>
      <w:proofErr w:type="spellStart"/>
      <w:r w:rsidRPr="00BA7E80">
        <w:rPr>
          <w:lang w:val="pt-BR"/>
        </w:rPr>
        <w:t>Arch</w:t>
      </w:r>
      <w:proofErr w:type="spellEnd"/>
      <w:r w:rsidRPr="00BA7E80">
        <w:rPr>
          <w:lang w:val="pt-BR"/>
        </w:rPr>
        <w:t xml:space="preserve"> Linux no começo de 2001. Seu primeiro lançamento formal, </w:t>
      </w:r>
      <w:proofErr w:type="spellStart"/>
      <w:r w:rsidRPr="00BA7E80">
        <w:rPr>
          <w:lang w:val="pt-BR"/>
        </w:rPr>
        <w:t>Arch</w:t>
      </w:r>
      <w:proofErr w:type="spellEnd"/>
      <w:r w:rsidRPr="00BA7E80">
        <w:rPr>
          <w:lang w:val="pt-BR"/>
        </w:rPr>
        <w:t xml:space="preserve"> Linux 0.1, foi em 11 de março de 2002. Inspirado pela elegante simplicidade do </w:t>
      </w:r>
      <w:proofErr w:type="spellStart"/>
      <w:r w:rsidRPr="00BA7E80">
        <w:rPr>
          <w:lang w:val="pt-BR"/>
        </w:rPr>
        <w:lastRenderedPageBreak/>
        <w:t>Slackware</w:t>
      </w:r>
      <w:proofErr w:type="spellEnd"/>
      <w:r w:rsidRPr="00BA7E80">
        <w:rPr>
          <w:lang w:val="pt-BR"/>
        </w:rPr>
        <w:t xml:space="preserve">, BSD, PLD Linux e CRUX, mas desapontado com a falta de gerenciamento de pacotes na época; </w:t>
      </w:r>
      <w:proofErr w:type="spellStart"/>
      <w:r w:rsidRPr="00BA7E80">
        <w:rPr>
          <w:lang w:val="pt-BR"/>
        </w:rPr>
        <w:t>Vinet</w:t>
      </w:r>
      <w:proofErr w:type="spellEnd"/>
      <w:r w:rsidRPr="00BA7E80">
        <w:rPr>
          <w:lang w:val="pt-BR"/>
        </w:rPr>
        <w:t xml:space="preserve"> construiu sua própria distribuição com princípios similares àquelas </w:t>
      </w:r>
      <w:proofErr w:type="spellStart"/>
      <w:r w:rsidRPr="00BA7E80">
        <w:rPr>
          <w:lang w:val="pt-BR"/>
        </w:rPr>
        <w:t>distros</w:t>
      </w:r>
      <w:proofErr w:type="spellEnd"/>
      <w:r w:rsidRPr="00BA7E80">
        <w:rPr>
          <w:lang w:val="pt-BR"/>
        </w:rPr>
        <w:t xml:space="preserve">; no entanto, ele também escreveu um gerenciador de programas chamado </w:t>
      </w:r>
      <w:proofErr w:type="spellStart"/>
      <w:r w:rsidRPr="00BA7E80">
        <w:rPr>
          <w:lang w:val="pt-BR"/>
        </w:rPr>
        <w:t>pacman</w:t>
      </w:r>
      <w:proofErr w:type="spellEnd"/>
      <w:r w:rsidRPr="00BA7E80">
        <w:rPr>
          <w:lang w:val="pt-BR"/>
        </w:rPr>
        <w:t>, para manipular automaticamente a instalação, remoção e atualizações de pacotes.</w:t>
      </w:r>
    </w:p>
    <w:p w:rsidR="00BA7E80" w:rsidRDefault="00BA7E80" w:rsidP="00BA7E80">
      <w:pPr>
        <w:rPr>
          <w:lang w:val="pt-BR"/>
        </w:rPr>
      </w:pPr>
      <w:r>
        <w:rPr>
          <w:lang w:val="pt-BR"/>
        </w:rPr>
        <w:tab/>
      </w:r>
      <w:r w:rsidRPr="00BA7E80">
        <w:rPr>
          <w:lang w:val="pt-BR"/>
        </w:rPr>
        <w:t xml:space="preserve">No fim de 2007, Judd </w:t>
      </w:r>
      <w:proofErr w:type="spellStart"/>
      <w:r w:rsidRPr="00BA7E80">
        <w:rPr>
          <w:lang w:val="pt-BR"/>
        </w:rPr>
        <w:t>Vinet</w:t>
      </w:r>
      <w:proofErr w:type="spellEnd"/>
      <w:r w:rsidRPr="00BA7E80">
        <w:rPr>
          <w:lang w:val="pt-BR"/>
        </w:rPr>
        <w:t xml:space="preserve"> se afastou da participação ativa como desenvolvedor do </w:t>
      </w:r>
      <w:proofErr w:type="spellStart"/>
      <w:r w:rsidRPr="00BA7E80">
        <w:rPr>
          <w:lang w:val="pt-BR"/>
        </w:rPr>
        <w:t>Arch</w:t>
      </w:r>
      <w:proofErr w:type="spellEnd"/>
      <w:r w:rsidRPr="00BA7E80">
        <w:rPr>
          <w:lang w:val="pt-BR"/>
        </w:rPr>
        <w:t xml:space="preserve">, e transferiu sem problemas o reinado para o programador americano Aaron Griffin, também conhecido como </w:t>
      </w:r>
      <w:proofErr w:type="spellStart"/>
      <w:r w:rsidRPr="00BA7E80">
        <w:rPr>
          <w:lang w:val="pt-BR"/>
        </w:rPr>
        <w:t>Phrakture</w:t>
      </w:r>
      <w:proofErr w:type="spellEnd"/>
      <w:r w:rsidRPr="00BA7E80">
        <w:rPr>
          <w:lang w:val="pt-BR"/>
        </w:rPr>
        <w:t>.</w:t>
      </w:r>
    </w:p>
    <w:p w:rsidR="00BA7E80" w:rsidRDefault="00BA7E80" w:rsidP="00BA7E80">
      <w:pPr>
        <w:rPr>
          <w:lang w:val="pt-BR"/>
        </w:rPr>
      </w:pPr>
      <w:r>
        <w:rPr>
          <w:lang w:val="pt-BR"/>
        </w:rPr>
        <w:tab/>
      </w:r>
      <w:r w:rsidRPr="00BA7E80">
        <w:rPr>
          <w:lang w:val="pt-BR"/>
        </w:rPr>
        <w:t>Entre 2012</w:t>
      </w:r>
      <w:bookmarkStart w:id="0" w:name="_GoBack"/>
      <w:bookmarkEnd w:id="0"/>
      <w:r w:rsidRPr="00BA7E80">
        <w:rPr>
          <w:lang w:val="pt-BR"/>
        </w:rPr>
        <w:t xml:space="preserve"> e 2013, o tradicional sistema de inicialização System V foi substituído pelo </w:t>
      </w:r>
      <w:proofErr w:type="spellStart"/>
      <w:r w:rsidRPr="00BA7E80">
        <w:rPr>
          <w:lang w:val="pt-BR"/>
        </w:rPr>
        <w:t>systemd</w:t>
      </w:r>
      <w:proofErr w:type="spellEnd"/>
      <w:r>
        <w:rPr>
          <w:lang w:val="pt-BR"/>
        </w:rPr>
        <w:t>.</w:t>
      </w:r>
    </w:p>
    <w:p w:rsidR="00BA7E80" w:rsidRDefault="00BA7E80" w:rsidP="00BA7E80">
      <w:pPr>
        <w:rPr>
          <w:lang w:val="pt-BR"/>
        </w:rPr>
      </w:pPr>
    </w:p>
    <w:p w:rsidR="00BA7E80" w:rsidRPr="00BA7E80" w:rsidRDefault="00D03A83" w:rsidP="00D03A83">
      <w:pPr>
        <w:pStyle w:val="Ttulo1"/>
        <w:rPr>
          <w:lang w:val="pt-BR"/>
        </w:rPr>
      </w:pPr>
      <w:r w:rsidRPr="00D03A83">
        <w:rPr>
          <w:lang w:val="pt-BR"/>
        </w:rPr>
        <w:t>3</w:t>
      </w:r>
      <w:r w:rsidRPr="00D03A83">
        <w:rPr>
          <w:lang w:val="pt-BR"/>
        </w:rPr>
        <w:t xml:space="preserve">. </w:t>
      </w:r>
      <w:r w:rsidRPr="00D03A83">
        <w:rPr>
          <w:lang w:val="pt-BR"/>
        </w:rPr>
        <w:t xml:space="preserve">Repositório de Usuário do </w:t>
      </w:r>
      <w:proofErr w:type="spellStart"/>
      <w:r w:rsidRPr="00D03A83">
        <w:rPr>
          <w:lang w:val="pt-BR"/>
        </w:rPr>
        <w:t>Arch</w:t>
      </w:r>
      <w:proofErr w:type="spellEnd"/>
    </w:p>
    <w:p w:rsidR="00D03A83" w:rsidRPr="00D03A83" w:rsidRDefault="00D03A83" w:rsidP="00D03A83">
      <w:pPr>
        <w:rPr>
          <w:lang w:val="pt-BR"/>
        </w:rPr>
      </w:pPr>
      <w:r>
        <w:rPr>
          <w:lang w:val="pt-BR"/>
        </w:rPr>
        <w:tab/>
      </w:r>
      <w:r w:rsidRPr="00D03A83">
        <w:rPr>
          <w:lang w:val="pt-BR"/>
        </w:rPr>
        <w:t xml:space="preserve">O </w:t>
      </w:r>
      <w:proofErr w:type="spellStart"/>
      <w:r w:rsidRPr="00D03A83">
        <w:rPr>
          <w:lang w:val="pt-BR"/>
        </w:rPr>
        <w:t>Arch</w:t>
      </w:r>
      <w:proofErr w:type="spellEnd"/>
      <w:r w:rsidRPr="00D03A83">
        <w:rPr>
          <w:lang w:val="pt-BR"/>
        </w:rPr>
        <w:t xml:space="preserve"> </w:t>
      </w:r>
      <w:proofErr w:type="spellStart"/>
      <w:r w:rsidRPr="00D03A83">
        <w:rPr>
          <w:lang w:val="pt-BR"/>
        </w:rPr>
        <w:t>User</w:t>
      </w:r>
      <w:proofErr w:type="spellEnd"/>
      <w:r w:rsidRPr="00D03A83">
        <w:rPr>
          <w:lang w:val="pt-BR"/>
        </w:rPr>
        <w:t xml:space="preserve"> </w:t>
      </w:r>
      <w:proofErr w:type="spellStart"/>
      <w:r w:rsidRPr="00D03A83">
        <w:rPr>
          <w:lang w:val="pt-BR"/>
        </w:rPr>
        <w:t>Repository</w:t>
      </w:r>
      <w:proofErr w:type="spellEnd"/>
      <w:r w:rsidRPr="00D03A83">
        <w:rPr>
          <w:lang w:val="pt-BR"/>
        </w:rPr>
        <w:t xml:space="preserve"> (AUR) ou, em português, Repositório de Usuário do </w:t>
      </w:r>
      <w:proofErr w:type="spellStart"/>
      <w:r w:rsidRPr="00D03A83">
        <w:rPr>
          <w:lang w:val="pt-BR"/>
        </w:rPr>
        <w:t>Arch</w:t>
      </w:r>
      <w:proofErr w:type="spellEnd"/>
      <w:r w:rsidRPr="00D03A83">
        <w:rPr>
          <w:lang w:val="pt-BR"/>
        </w:rPr>
        <w:t xml:space="preserve"> é um repositório dirigido pela comunidade para usuários do </w:t>
      </w:r>
      <w:proofErr w:type="spellStart"/>
      <w:r w:rsidRPr="00D03A83">
        <w:rPr>
          <w:lang w:val="pt-BR"/>
        </w:rPr>
        <w:t>Arch</w:t>
      </w:r>
      <w:proofErr w:type="spellEnd"/>
      <w:r w:rsidRPr="00D03A83">
        <w:rPr>
          <w:lang w:val="pt-BR"/>
        </w:rPr>
        <w:t>. Ele contém descrições de pacotes (</w:t>
      </w:r>
      <w:proofErr w:type="spellStart"/>
      <w:r w:rsidRPr="00D03A83">
        <w:rPr>
          <w:lang w:val="pt-BR"/>
        </w:rPr>
        <w:t>PKGBUILDs</w:t>
      </w:r>
      <w:proofErr w:type="spellEnd"/>
      <w:r w:rsidRPr="00D03A83">
        <w:rPr>
          <w:lang w:val="pt-BR"/>
        </w:rPr>
        <w:t xml:space="preserve">) que permitem a você compilar um pacote de </w:t>
      </w:r>
      <w:proofErr w:type="gramStart"/>
      <w:r w:rsidRPr="00D03A83">
        <w:rPr>
          <w:lang w:val="pt-BR"/>
        </w:rPr>
        <w:t>um fonte</w:t>
      </w:r>
      <w:proofErr w:type="gramEnd"/>
      <w:r w:rsidRPr="00D03A83">
        <w:rPr>
          <w:lang w:val="pt-BR"/>
        </w:rPr>
        <w:t xml:space="preserve"> com o </w:t>
      </w:r>
      <w:proofErr w:type="spellStart"/>
      <w:r w:rsidRPr="00D03A83">
        <w:rPr>
          <w:lang w:val="pt-BR"/>
        </w:rPr>
        <w:t>makepkg</w:t>
      </w:r>
      <w:proofErr w:type="spellEnd"/>
      <w:r w:rsidRPr="00D03A83">
        <w:rPr>
          <w:lang w:val="pt-BR"/>
        </w:rPr>
        <w:t xml:space="preserve"> e depois instalar via </w:t>
      </w:r>
      <w:proofErr w:type="spellStart"/>
      <w:r w:rsidRPr="00D03A83">
        <w:rPr>
          <w:lang w:val="pt-BR"/>
        </w:rPr>
        <w:t>pacman</w:t>
      </w:r>
      <w:proofErr w:type="spellEnd"/>
      <w:r w:rsidRPr="00D03A83">
        <w:rPr>
          <w:lang w:val="pt-BR"/>
        </w:rPr>
        <w:t xml:space="preserve">. O AUR foi criado para organizar e compartilhar novos pacotes da comunidade e ajudar a acelerar a inclusão dos pacotes populares no repositório </w:t>
      </w:r>
      <w:proofErr w:type="spellStart"/>
      <w:r w:rsidRPr="00D03A83">
        <w:rPr>
          <w:lang w:val="pt-BR"/>
        </w:rPr>
        <w:t>community</w:t>
      </w:r>
      <w:proofErr w:type="spellEnd"/>
      <w:r w:rsidRPr="00D03A83">
        <w:rPr>
          <w:lang w:val="pt-BR"/>
        </w:rPr>
        <w:t>. Este documento explica como usuários podem acessar e utilizar o AUR.</w:t>
      </w:r>
    </w:p>
    <w:p w:rsidR="00BA7E80" w:rsidRPr="00BA7E80" w:rsidRDefault="00D03A83" w:rsidP="00D03A83">
      <w:pPr>
        <w:rPr>
          <w:lang w:val="pt-BR"/>
        </w:rPr>
      </w:pPr>
      <w:r>
        <w:rPr>
          <w:lang w:val="pt-BR"/>
        </w:rPr>
        <w:tab/>
      </w:r>
      <w:proofErr w:type="gramStart"/>
      <w:r w:rsidRPr="00D03A83">
        <w:rPr>
          <w:lang w:val="pt-BR"/>
        </w:rPr>
        <w:t>Um bom número de novos pacotes que entram para os repositórios oficiais iniciam</w:t>
      </w:r>
      <w:proofErr w:type="gramEnd"/>
      <w:r w:rsidRPr="00D03A83">
        <w:rPr>
          <w:lang w:val="pt-BR"/>
        </w:rPr>
        <w:t xml:space="preserve"> no AUR. No AUR, usuários são capazes de contribuir com seus próprios pacotes (PKGBUILD e arquivos relacionados). A comunidade do AUR tem a capacidade de votar a favor ou contra os pacotes no AUR. Se um pacote se torna popular o bastante -- desde que tenha uma licença compatível e uma boa técnica de empacotamento -- ele pode ser colocado no repositório </w:t>
      </w:r>
      <w:proofErr w:type="spellStart"/>
      <w:r w:rsidRPr="00D03A83">
        <w:rPr>
          <w:lang w:val="pt-BR"/>
        </w:rPr>
        <w:t>community</w:t>
      </w:r>
      <w:proofErr w:type="spellEnd"/>
      <w:r w:rsidRPr="00D03A83">
        <w:rPr>
          <w:lang w:val="pt-BR"/>
        </w:rPr>
        <w:t xml:space="preserve"> (diretamente acessível pelo </w:t>
      </w:r>
      <w:proofErr w:type="spellStart"/>
      <w:r w:rsidRPr="00D03A83">
        <w:rPr>
          <w:lang w:val="pt-BR"/>
        </w:rPr>
        <w:t>pacman</w:t>
      </w:r>
      <w:proofErr w:type="spellEnd"/>
      <w:r w:rsidRPr="00D03A83">
        <w:rPr>
          <w:lang w:val="pt-BR"/>
        </w:rPr>
        <w:t xml:space="preserve"> ou </w:t>
      </w:r>
      <w:proofErr w:type="spellStart"/>
      <w:r w:rsidRPr="00D03A83">
        <w:rPr>
          <w:lang w:val="pt-BR"/>
        </w:rPr>
        <w:t>abs</w:t>
      </w:r>
      <w:proofErr w:type="spellEnd"/>
      <w:r w:rsidRPr="00D03A83">
        <w:rPr>
          <w:lang w:val="pt-BR"/>
        </w:rPr>
        <w:t>).</w:t>
      </w:r>
    </w:p>
    <w:p w:rsidR="00BA7E80" w:rsidRPr="00BA7E80" w:rsidRDefault="00BA7E80" w:rsidP="00BA7E80">
      <w:pPr>
        <w:rPr>
          <w:lang w:val="pt-BR"/>
        </w:rPr>
      </w:pPr>
    </w:p>
    <w:sectPr w:rsidR="00BA7E80" w:rsidRPr="00BA7E80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521" w:rsidRDefault="00867521">
      <w:r>
        <w:separator/>
      </w:r>
    </w:p>
  </w:endnote>
  <w:endnote w:type="continuationSeparator" w:id="0">
    <w:p w:rsidR="00867521" w:rsidRDefault="0086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521" w:rsidRDefault="00867521">
      <w:r>
        <w:separator/>
      </w:r>
    </w:p>
  </w:footnote>
  <w:footnote w:type="continuationSeparator" w:id="0">
    <w:p w:rsidR="00867521" w:rsidRDefault="00867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:rsidR="0092301E" w:rsidRPr="00653A77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50BDD"/>
    <w:multiLevelType w:val="hybridMultilevel"/>
    <w:tmpl w:val="871CDB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F1E1FC7"/>
    <w:multiLevelType w:val="hybridMultilevel"/>
    <w:tmpl w:val="ACDAD5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3097615"/>
    <w:multiLevelType w:val="hybridMultilevel"/>
    <w:tmpl w:val="B8288DA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5452BCA"/>
    <w:multiLevelType w:val="hybridMultilevel"/>
    <w:tmpl w:val="35F8D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177B0837"/>
    <w:multiLevelType w:val="hybridMultilevel"/>
    <w:tmpl w:val="0E10EE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06D3951"/>
    <w:multiLevelType w:val="hybridMultilevel"/>
    <w:tmpl w:val="F9B419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6B15835"/>
    <w:multiLevelType w:val="hybridMultilevel"/>
    <w:tmpl w:val="31CCE0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D69EF"/>
    <w:multiLevelType w:val="hybridMultilevel"/>
    <w:tmpl w:val="A43E8B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7B584D"/>
    <w:multiLevelType w:val="hybridMultilevel"/>
    <w:tmpl w:val="F9B419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C9D47B1"/>
    <w:multiLevelType w:val="hybridMultilevel"/>
    <w:tmpl w:val="0E10EE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A11A4D"/>
    <w:multiLevelType w:val="hybridMultilevel"/>
    <w:tmpl w:val="ACDAD5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392040"/>
    <w:multiLevelType w:val="hybridMultilevel"/>
    <w:tmpl w:val="F9B419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771034"/>
    <w:multiLevelType w:val="hybridMultilevel"/>
    <w:tmpl w:val="FFB091F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D86B36"/>
    <w:multiLevelType w:val="hybridMultilevel"/>
    <w:tmpl w:val="A18285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21"/>
  </w:num>
  <w:num w:numId="4">
    <w:abstractNumId w:val="25"/>
  </w:num>
  <w:num w:numId="5">
    <w:abstractNumId w:val="11"/>
  </w:num>
  <w:num w:numId="6">
    <w:abstractNumId w:val="27"/>
  </w:num>
  <w:num w:numId="7">
    <w:abstractNumId w:val="17"/>
  </w:num>
  <w:num w:numId="8">
    <w:abstractNumId w:val="26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2"/>
  </w:num>
  <w:num w:numId="21">
    <w:abstractNumId w:val="22"/>
  </w:num>
  <w:num w:numId="22">
    <w:abstractNumId w:val="28"/>
  </w:num>
  <w:num w:numId="23">
    <w:abstractNumId w:val="31"/>
  </w:num>
  <w:num w:numId="24">
    <w:abstractNumId w:val="18"/>
  </w:num>
  <w:num w:numId="25">
    <w:abstractNumId w:val="13"/>
  </w:num>
  <w:num w:numId="26">
    <w:abstractNumId w:val="29"/>
  </w:num>
  <w:num w:numId="27">
    <w:abstractNumId w:val="30"/>
  </w:num>
  <w:num w:numId="28">
    <w:abstractNumId w:val="10"/>
  </w:num>
  <w:num w:numId="29">
    <w:abstractNumId w:val="23"/>
  </w:num>
  <w:num w:numId="30">
    <w:abstractNumId w:val="24"/>
  </w:num>
  <w:num w:numId="31">
    <w:abstractNumId w:val="20"/>
  </w:num>
  <w:num w:numId="32">
    <w:abstractNumId w:val="1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00F55"/>
    <w:rsid w:val="00011B17"/>
    <w:rsid w:val="00022497"/>
    <w:rsid w:val="0004001B"/>
    <w:rsid w:val="00102564"/>
    <w:rsid w:val="001A222E"/>
    <w:rsid w:val="001B0861"/>
    <w:rsid w:val="001B43C5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22116"/>
    <w:rsid w:val="00494DEB"/>
    <w:rsid w:val="004A4FEF"/>
    <w:rsid w:val="004C7C15"/>
    <w:rsid w:val="00556B9F"/>
    <w:rsid w:val="005716E7"/>
    <w:rsid w:val="005C1CB1"/>
    <w:rsid w:val="00603861"/>
    <w:rsid w:val="00653A77"/>
    <w:rsid w:val="00676E05"/>
    <w:rsid w:val="0068092C"/>
    <w:rsid w:val="006D0BFC"/>
    <w:rsid w:val="007333F7"/>
    <w:rsid w:val="007B48DA"/>
    <w:rsid w:val="007C4987"/>
    <w:rsid w:val="00867521"/>
    <w:rsid w:val="00892EFF"/>
    <w:rsid w:val="008B1055"/>
    <w:rsid w:val="008F592C"/>
    <w:rsid w:val="0092301E"/>
    <w:rsid w:val="00977226"/>
    <w:rsid w:val="009B7C1D"/>
    <w:rsid w:val="009C66C4"/>
    <w:rsid w:val="00A07B09"/>
    <w:rsid w:val="00A14483"/>
    <w:rsid w:val="00AE36B1"/>
    <w:rsid w:val="00B06EFE"/>
    <w:rsid w:val="00B16E1E"/>
    <w:rsid w:val="00B937BA"/>
    <w:rsid w:val="00BA7E80"/>
    <w:rsid w:val="00BC3338"/>
    <w:rsid w:val="00C3594B"/>
    <w:rsid w:val="00C66FED"/>
    <w:rsid w:val="00C673B1"/>
    <w:rsid w:val="00CC071E"/>
    <w:rsid w:val="00CD3E6D"/>
    <w:rsid w:val="00D03A83"/>
    <w:rsid w:val="00D43672"/>
    <w:rsid w:val="00E150A9"/>
    <w:rsid w:val="00E41300"/>
    <w:rsid w:val="00EC49FE"/>
    <w:rsid w:val="00EE70EF"/>
    <w:rsid w:val="00F966A4"/>
    <w:rsid w:val="00FA259D"/>
    <w:rsid w:val="00FC4CC4"/>
    <w:rsid w:val="00FC5D6B"/>
    <w:rsid w:val="00FE30F9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11B25B"/>
  <w15:chartTrackingRefBased/>
  <w15:docId w15:val="{FF62600B-F1A9-43A1-8936-BB02CAC1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Ttulo2Char">
    <w:name w:val="Título 2 Char"/>
    <w:link w:val="Ttulo2"/>
    <w:rsid w:val="00E150A9"/>
    <w:rPr>
      <w:rFonts w:ascii="Times" w:hAnsi="Times"/>
      <w:b/>
      <w:sz w:val="24"/>
      <w:lang w:val="en-US"/>
    </w:rPr>
  </w:style>
  <w:style w:type="table" w:styleId="Tabelacomgrade">
    <w:name w:val="Table Grid"/>
    <w:basedOn w:val="Tabelanormal"/>
    <w:rsid w:val="00422116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191</TotalTime>
  <Pages>2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3721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Pedro Bernardi Alves</cp:lastModifiedBy>
  <cp:revision>13</cp:revision>
  <cp:lastPrinted>2005-03-17T02:14:00Z</cp:lastPrinted>
  <dcterms:created xsi:type="dcterms:W3CDTF">2018-03-21T17:24:00Z</dcterms:created>
  <dcterms:modified xsi:type="dcterms:W3CDTF">2018-05-10T07:42:00Z</dcterms:modified>
</cp:coreProperties>
</file>