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2FA8A" w14:textId="1DA26CDD" w:rsidR="00033CAC" w:rsidRPr="00EE3ED4" w:rsidRDefault="00124CC1">
      <w:pPr>
        <w:rPr>
          <w:rFonts w:cstheme="minorHAnsi"/>
          <w:sz w:val="20"/>
          <w:szCs w:val="20"/>
        </w:rPr>
      </w:pPr>
      <w:r w:rsidRPr="00EE3ED4">
        <w:rPr>
          <w:rFonts w:cstheme="minorHAnsi"/>
          <w:b/>
          <w:sz w:val="20"/>
          <w:szCs w:val="20"/>
          <w:u w:val="single"/>
        </w:rPr>
        <w:t>Team 2 Project Team Members:</w:t>
      </w:r>
      <w:r w:rsidRPr="00EE3ED4">
        <w:rPr>
          <w:rFonts w:cstheme="minorHAnsi"/>
          <w:sz w:val="20"/>
          <w:szCs w:val="20"/>
        </w:rPr>
        <w:t xml:space="preserve">  Aaron A. Gauthier &amp; Pedro </w:t>
      </w:r>
      <w:r w:rsidR="00EA640C" w:rsidRPr="00EE3ED4">
        <w:rPr>
          <w:rFonts w:cstheme="minorHAnsi"/>
          <w:sz w:val="20"/>
          <w:szCs w:val="20"/>
        </w:rPr>
        <w:t>Urea</w:t>
      </w:r>
      <w:r w:rsidRPr="00EE3ED4">
        <w:rPr>
          <w:rFonts w:cstheme="minorHAnsi"/>
          <w:sz w:val="20"/>
          <w:szCs w:val="20"/>
        </w:rPr>
        <w:t xml:space="preserve"> Rodriguez</w:t>
      </w:r>
    </w:p>
    <w:p w14:paraId="1CDD88B8" w14:textId="1475030D" w:rsidR="00124CC1" w:rsidRPr="00EE3ED4" w:rsidRDefault="00124CC1">
      <w:pPr>
        <w:rPr>
          <w:rFonts w:cstheme="minorHAnsi"/>
          <w:sz w:val="20"/>
          <w:szCs w:val="20"/>
        </w:rPr>
      </w:pPr>
      <w:r w:rsidRPr="00EE3ED4">
        <w:rPr>
          <w:rFonts w:cstheme="minorHAnsi"/>
          <w:b/>
          <w:sz w:val="20"/>
          <w:szCs w:val="20"/>
          <w:u w:val="single"/>
        </w:rPr>
        <w:t>Project Title:</w:t>
      </w:r>
      <w:r w:rsidRPr="00EE3ED4">
        <w:rPr>
          <w:rFonts w:cstheme="minorHAnsi"/>
          <w:sz w:val="20"/>
          <w:szCs w:val="20"/>
        </w:rPr>
        <w:t xml:space="preserve">  Classification of Mushrooms from the </w:t>
      </w:r>
      <w:r w:rsidRPr="00EE3ED4">
        <w:rPr>
          <w:rFonts w:cstheme="minorHAnsi"/>
          <w:sz w:val="20"/>
          <w:szCs w:val="20"/>
        </w:rPr>
        <w:t>Agaricus and Lepiota Family</w:t>
      </w:r>
    </w:p>
    <w:p w14:paraId="6802C823" w14:textId="370DD6A3" w:rsidR="004C099E" w:rsidRPr="00EE3ED4" w:rsidRDefault="004C099E">
      <w:pPr>
        <w:rPr>
          <w:rFonts w:cstheme="minorHAnsi"/>
          <w:sz w:val="20"/>
          <w:szCs w:val="20"/>
        </w:rPr>
      </w:pPr>
      <w:r w:rsidRPr="00EE3ED4">
        <w:rPr>
          <w:rFonts w:cstheme="minorHAnsi"/>
          <w:b/>
          <w:sz w:val="20"/>
          <w:szCs w:val="20"/>
          <w:u w:val="single"/>
        </w:rPr>
        <w:t>Problem Definition:</w:t>
      </w:r>
      <w:r w:rsidR="00BF2A62" w:rsidRPr="00EE3ED4">
        <w:rPr>
          <w:rFonts w:cstheme="minorHAnsi"/>
          <w:sz w:val="20"/>
          <w:szCs w:val="20"/>
        </w:rPr>
        <w:t xml:space="preserve">  Many people do not know how to identify an edible mushroom versus a poisonous mushroom. Using classification </w:t>
      </w:r>
      <w:r w:rsidR="00EA640C" w:rsidRPr="00EE3ED4">
        <w:rPr>
          <w:rFonts w:cstheme="minorHAnsi"/>
          <w:sz w:val="20"/>
          <w:szCs w:val="20"/>
        </w:rPr>
        <w:t>algorithms,</w:t>
      </w:r>
      <w:r w:rsidR="00BF2A62" w:rsidRPr="00EE3ED4">
        <w:rPr>
          <w:rFonts w:cstheme="minorHAnsi"/>
          <w:sz w:val="20"/>
          <w:szCs w:val="20"/>
        </w:rPr>
        <w:t xml:space="preserve"> we hope we can utilize a model with a high degree of confidence in order to distinguish between mushrooms that are edible versus poisonous for two families of mushrooms (namely Agaricus and Lepiota Family). Various guides clearly state that there is no simple rule for determining the edibility of a mushroom</w:t>
      </w:r>
      <w:r w:rsidR="00EE3ED4" w:rsidRPr="00EE3ED4">
        <w:rPr>
          <w:rFonts w:cstheme="minorHAnsi"/>
          <w:sz w:val="20"/>
          <w:szCs w:val="20"/>
        </w:rPr>
        <w:t>. We hope to prove this wrong through the use of data and classification models/</w:t>
      </w:r>
      <w:bookmarkStart w:id="0" w:name="_GoBack"/>
      <w:bookmarkEnd w:id="0"/>
      <w:r w:rsidR="00EE3ED4" w:rsidRPr="00EE3ED4">
        <w:rPr>
          <w:rFonts w:cstheme="minorHAnsi"/>
          <w:sz w:val="20"/>
          <w:szCs w:val="20"/>
        </w:rPr>
        <w:t xml:space="preserve">algorithms. </w:t>
      </w:r>
    </w:p>
    <w:p w14:paraId="25F37626" w14:textId="15ABDD0A" w:rsidR="004C099E" w:rsidRPr="00EE3ED4" w:rsidRDefault="004C099E">
      <w:pPr>
        <w:rPr>
          <w:rFonts w:cstheme="minorHAnsi"/>
          <w:sz w:val="20"/>
          <w:szCs w:val="20"/>
        </w:rPr>
      </w:pPr>
      <w:r w:rsidRPr="00EE3ED4">
        <w:rPr>
          <w:rFonts w:cstheme="minorHAnsi"/>
          <w:b/>
          <w:sz w:val="20"/>
          <w:szCs w:val="20"/>
          <w:u w:val="single"/>
        </w:rPr>
        <w:t>Problem Motivation:</w:t>
      </w:r>
      <w:r w:rsidR="004219C7" w:rsidRPr="00EE3ED4">
        <w:rPr>
          <w:rFonts w:cstheme="minorHAnsi"/>
          <w:sz w:val="20"/>
          <w:szCs w:val="20"/>
        </w:rPr>
        <w:t xml:space="preserve">  Realized many people in the USA do not know the difference between an edible mushroom and a poisonous mushroom. We hope that through this project we can help educate people on </w:t>
      </w:r>
      <w:r w:rsidR="00BF2A62" w:rsidRPr="00EE3ED4">
        <w:rPr>
          <w:rFonts w:cstheme="minorHAnsi"/>
          <w:sz w:val="20"/>
          <w:szCs w:val="20"/>
        </w:rPr>
        <w:t>the top significant</w:t>
      </w:r>
      <w:r w:rsidR="004219C7" w:rsidRPr="00EE3ED4">
        <w:rPr>
          <w:rFonts w:cstheme="minorHAnsi"/>
          <w:sz w:val="20"/>
          <w:szCs w:val="20"/>
        </w:rPr>
        <w:t xml:space="preserve"> features </w:t>
      </w:r>
      <w:r w:rsidR="00BF2A62" w:rsidRPr="00EE3ED4">
        <w:rPr>
          <w:rFonts w:cstheme="minorHAnsi"/>
          <w:sz w:val="20"/>
          <w:szCs w:val="20"/>
        </w:rPr>
        <w:t xml:space="preserve">that </w:t>
      </w:r>
      <w:r w:rsidR="004219C7" w:rsidRPr="00EE3ED4">
        <w:rPr>
          <w:rFonts w:cstheme="minorHAnsi"/>
          <w:sz w:val="20"/>
          <w:szCs w:val="20"/>
        </w:rPr>
        <w:t xml:space="preserve">determine </w:t>
      </w:r>
      <w:r w:rsidR="00BF2A62" w:rsidRPr="00EE3ED4">
        <w:rPr>
          <w:rFonts w:cstheme="minorHAnsi"/>
          <w:sz w:val="20"/>
          <w:szCs w:val="20"/>
        </w:rPr>
        <w:t xml:space="preserve">if a mushroom is edible or poisonous. </w:t>
      </w:r>
      <w:r w:rsidR="00BF2A62" w:rsidRPr="00EE3ED4">
        <w:rPr>
          <w:rFonts w:cstheme="minorHAnsi"/>
          <w:sz w:val="20"/>
          <w:szCs w:val="20"/>
        </w:rPr>
        <w:t>We hope this will help save lives and avoid tragedy, especially with children who are curious.</w:t>
      </w:r>
    </w:p>
    <w:p w14:paraId="36619195" w14:textId="3BB49F9D" w:rsidR="004C099E" w:rsidRPr="00EE3ED4" w:rsidRDefault="004C099E">
      <w:pPr>
        <w:rPr>
          <w:rFonts w:cstheme="minorHAnsi"/>
          <w:sz w:val="20"/>
          <w:szCs w:val="20"/>
        </w:rPr>
      </w:pPr>
      <w:r w:rsidRPr="00EE3ED4">
        <w:rPr>
          <w:rFonts w:cstheme="minorHAnsi"/>
          <w:b/>
          <w:sz w:val="20"/>
          <w:szCs w:val="20"/>
          <w:u w:val="single"/>
        </w:rPr>
        <w:t>Proposed Method</w:t>
      </w:r>
      <w:r w:rsidR="004219C7" w:rsidRPr="00EE3ED4">
        <w:rPr>
          <w:rFonts w:cstheme="minorHAnsi"/>
          <w:b/>
          <w:sz w:val="20"/>
          <w:szCs w:val="20"/>
          <w:u w:val="single"/>
        </w:rPr>
        <w:t>/Process/Classification Algorithms</w:t>
      </w:r>
      <w:r w:rsidRPr="00EE3ED4">
        <w:rPr>
          <w:rFonts w:cstheme="minorHAnsi"/>
          <w:b/>
          <w:sz w:val="20"/>
          <w:szCs w:val="20"/>
          <w:u w:val="single"/>
        </w:rPr>
        <w:t>:</w:t>
      </w:r>
      <w:r w:rsidRPr="00EE3ED4">
        <w:rPr>
          <w:rFonts w:cstheme="minorHAnsi"/>
          <w:sz w:val="20"/>
          <w:szCs w:val="20"/>
        </w:rPr>
        <w:t xml:space="preserve"> </w:t>
      </w:r>
    </w:p>
    <w:p w14:paraId="3D877A48" w14:textId="77777777" w:rsidR="004C099E" w:rsidRPr="004C099E" w:rsidRDefault="004C099E" w:rsidP="00EE3ED4">
      <w:pPr>
        <w:spacing w:line="240" w:lineRule="auto"/>
        <w:ind w:firstLine="360"/>
        <w:rPr>
          <w:rFonts w:cstheme="minorHAnsi"/>
          <w:b/>
          <w:sz w:val="20"/>
          <w:szCs w:val="20"/>
          <w:u w:val="single"/>
        </w:rPr>
      </w:pPr>
      <w:r w:rsidRPr="004C099E">
        <w:rPr>
          <w:rFonts w:cstheme="minorHAnsi"/>
          <w:b/>
          <w:sz w:val="20"/>
          <w:szCs w:val="20"/>
          <w:u w:val="single"/>
        </w:rPr>
        <w:t xml:space="preserve">Method </w:t>
      </w:r>
    </w:p>
    <w:p w14:paraId="116AF7F2" w14:textId="77777777" w:rsidR="004C099E" w:rsidRPr="004C099E" w:rsidRDefault="004C099E" w:rsidP="00EE3ED4">
      <w:pPr>
        <w:numPr>
          <w:ilvl w:val="0"/>
          <w:numId w:val="1"/>
        </w:numPr>
        <w:spacing w:line="240" w:lineRule="auto"/>
        <w:rPr>
          <w:rFonts w:cstheme="minorHAnsi"/>
          <w:sz w:val="20"/>
          <w:szCs w:val="20"/>
        </w:rPr>
      </w:pPr>
      <w:r w:rsidRPr="004C099E">
        <w:rPr>
          <w:rFonts w:cstheme="minorHAnsi"/>
          <w:sz w:val="20"/>
          <w:szCs w:val="20"/>
        </w:rPr>
        <w:t>Separate X and y variables</w:t>
      </w:r>
    </w:p>
    <w:p w14:paraId="4FB6C5F2" w14:textId="77777777" w:rsidR="004C099E" w:rsidRPr="004C099E" w:rsidRDefault="004C099E" w:rsidP="00EE3ED4">
      <w:pPr>
        <w:numPr>
          <w:ilvl w:val="0"/>
          <w:numId w:val="1"/>
        </w:numPr>
        <w:spacing w:line="240" w:lineRule="auto"/>
        <w:rPr>
          <w:rFonts w:cstheme="minorHAnsi"/>
          <w:sz w:val="20"/>
          <w:szCs w:val="20"/>
        </w:rPr>
      </w:pPr>
      <w:r w:rsidRPr="004C099E">
        <w:rPr>
          <w:rFonts w:cstheme="minorHAnsi"/>
          <w:sz w:val="20"/>
          <w:szCs w:val="20"/>
        </w:rPr>
        <w:t>Use label encoder to replace text data (one hot encoding)</w:t>
      </w:r>
    </w:p>
    <w:p w14:paraId="31D4B63F" w14:textId="77777777" w:rsidR="004C099E" w:rsidRPr="004C099E" w:rsidRDefault="004C099E" w:rsidP="00EE3ED4">
      <w:pPr>
        <w:numPr>
          <w:ilvl w:val="0"/>
          <w:numId w:val="1"/>
        </w:numPr>
        <w:spacing w:line="240" w:lineRule="auto"/>
        <w:rPr>
          <w:rFonts w:cstheme="minorHAnsi"/>
          <w:sz w:val="20"/>
          <w:szCs w:val="20"/>
        </w:rPr>
      </w:pPr>
      <w:r w:rsidRPr="004C099E">
        <w:rPr>
          <w:rFonts w:cstheme="minorHAnsi"/>
          <w:sz w:val="20"/>
          <w:szCs w:val="20"/>
        </w:rPr>
        <w:t>Design multicolumn one hot encoder</w:t>
      </w:r>
    </w:p>
    <w:p w14:paraId="486066DA" w14:textId="77777777" w:rsidR="004C099E" w:rsidRPr="004C099E" w:rsidRDefault="004C099E" w:rsidP="00EE3ED4">
      <w:pPr>
        <w:numPr>
          <w:ilvl w:val="0"/>
          <w:numId w:val="1"/>
        </w:numPr>
        <w:spacing w:line="240" w:lineRule="auto"/>
        <w:rPr>
          <w:rFonts w:cstheme="minorHAnsi"/>
          <w:sz w:val="20"/>
          <w:szCs w:val="20"/>
        </w:rPr>
      </w:pPr>
      <w:r w:rsidRPr="004C099E">
        <w:rPr>
          <w:rFonts w:cstheme="minorHAnsi"/>
          <w:sz w:val="20"/>
          <w:szCs w:val="20"/>
        </w:rPr>
        <w:t>Predict results</w:t>
      </w:r>
    </w:p>
    <w:p w14:paraId="35569C7A" w14:textId="77777777" w:rsidR="004C099E" w:rsidRPr="004C099E" w:rsidRDefault="004C099E" w:rsidP="00EE3ED4">
      <w:pPr>
        <w:numPr>
          <w:ilvl w:val="0"/>
          <w:numId w:val="1"/>
        </w:numPr>
        <w:spacing w:line="240" w:lineRule="auto"/>
        <w:rPr>
          <w:rFonts w:cstheme="minorHAnsi"/>
          <w:sz w:val="20"/>
          <w:szCs w:val="20"/>
        </w:rPr>
      </w:pPr>
      <w:r w:rsidRPr="004C099E">
        <w:rPr>
          <w:rFonts w:cstheme="minorHAnsi"/>
          <w:sz w:val="20"/>
          <w:szCs w:val="20"/>
        </w:rPr>
        <w:t>Review optimal values</w:t>
      </w:r>
    </w:p>
    <w:p w14:paraId="19665591" w14:textId="4F3942AD" w:rsidR="004C099E" w:rsidRPr="00EE3ED4" w:rsidRDefault="004C099E" w:rsidP="00EE3ED4">
      <w:pPr>
        <w:numPr>
          <w:ilvl w:val="0"/>
          <w:numId w:val="1"/>
        </w:numPr>
        <w:spacing w:line="240" w:lineRule="auto"/>
        <w:rPr>
          <w:rFonts w:cstheme="minorHAnsi"/>
          <w:sz w:val="20"/>
          <w:szCs w:val="20"/>
        </w:rPr>
      </w:pPr>
      <w:r w:rsidRPr="004C099E">
        <w:rPr>
          <w:rFonts w:cstheme="minorHAnsi"/>
          <w:sz w:val="20"/>
          <w:szCs w:val="20"/>
        </w:rPr>
        <w:t>Finding traits of poisonous mushroom</w:t>
      </w:r>
    </w:p>
    <w:p w14:paraId="20BA968D" w14:textId="57CA54D2" w:rsidR="00EE3970" w:rsidRPr="00EE3ED4" w:rsidRDefault="00EE3970" w:rsidP="00EE3970">
      <w:pPr>
        <w:ind w:firstLine="720"/>
        <w:rPr>
          <w:rFonts w:cstheme="minorHAnsi"/>
          <w:sz w:val="20"/>
          <w:szCs w:val="20"/>
        </w:rPr>
      </w:pPr>
      <w:r w:rsidRPr="00EE3ED4">
        <w:rPr>
          <w:rFonts w:cstheme="minorHAnsi"/>
          <w:b/>
          <w:sz w:val="20"/>
          <w:szCs w:val="20"/>
          <w:u w:val="single"/>
        </w:rPr>
        <w:t>Process</w:t>
      </w:r>
    </w:p>
    <w:p w14:paraId="67D7B88F" w14:textId="1378DEE6" w:rsidR="00EE3970" w:rsidRPr="00EE3ED4" w:rsidRDefault="00EE3970" w:rsidP="00EE3970">
      <w:pPr>
        <w:pStyle w:val="ListParagraph"/>
        <w:numPr>
          <w:ilvl w:val="0"/>
          <w:numId w:val="3"/>
        </w:numPr>
        <w:rPr>
          <w:rFonts w:cstheme="minorHAnsi"/>
          <w:sz w:val="20"/>
          <w:szCs w:val="20"/>
        </w:rPr>
      </w:pPr>
      <w:r w:rsidRPr="00EE3ED4">
        <w:rPr>
          <w:rFonts w:cstheme="minorHAnsi"/>
          <w:sz w:val="20"/>
          <w:szCs w:val="20"/>
        </w:rPr>
        <w:t>Data Acquisition – University of California Irvine Machine Learning Data Repository</w:t>
      </w:r>
    </w:p>
    <w:p w14:paraId="0824D515" w14:textId="470D6490" w:rsidR="00EE3970" w:rsidRPr="00EE3ED4" w:rsidRDefault="00EE3970" w:rsidP="00EE3970">
      <w:pPr>
        <w:pStyle w:val="ListParagraph"/>
        <w:numPr>
          <w:ilvl w:val="0"/>
          <w:numId w:val="3"/>
        </w:numPr>
        <w:rPr>
          <w:rFonts w:cstheme="minorHAnsi"/>
          <w:sz w:val="20"/>
          <w:szCs w:val="20"/>
        </w:rPr>
      </w:pPr>
      <w:r w:rsidRPr="00EE3ED4">
        <w:rPr>
          <w:rFonts w:cstheme="minorHAnsi"/>
          <w:sz w:val="20"/>
          <w:szCs w:val="20"/>
        </w:rPr>
        <w:t>Reading in the data</w:t>
      </w:r>
    </w:p>
    <w:p w14:paraId="1A86B55E" w14:textId="5E93C696" w:rsidR="00EE3970" w:rsidRPr="00EE3ED4" w:rsidRDefault="00EE3970" w:rsidP="00EE3970">
      <w:pPr>
        <w:pStyle w:val="ListParagraph"/>
        <w:numPr>
          <w:ilvl w:val="0"/>
          <w:numId w:val="3"/>
        </w:numPr>
        <w:rPr>
          <w:rFonts w:cstheme="minorHAnsi"/>
          <w:sz w:val="20"/>
          <w:szCs w:val="20"/>
        </w:rPr>
      </w:pPr>
      <w:r w:rsidRPr="00EE3ED4">
        <w:rPr>
          <w:rFonts w:cstheme="minorHAnsi"/>
          <w:sz w:val="20"/>
          <w:szCs w:val="20"/>
        </w:rPr>
        <w:t>Partitioning the data into training and testing data</w:t>
      </w:r>
    </w:p>
    <w:p w14:paraId="73CFBD2D" w14:textId="1FA6C356" w:rsidR="00EE3970" w:rsidRPr="00EE3ED4" w:rsidRDefault="00EE3970" w:rsidP="00EE3970">
      <w:pPr>
        <w:pStyle w:val="ListParagraph"/>
        <w:numPr>
          <w:ilvl w:val="0"/>
          <w:numId w:val="3"/>
        </w:numPr>
        <w:rPr>
          <w:rFonts w:cstheme="minorHAnsi"/>
          <w:sz w:val="20"/>
          <w:szCs w:val="20"/>
        </w:rPr>
      </w:pPr>
      <w:r w:rsidRPr="00EE3ED4">
        <w:rPr>
          <w:rFonts w:cstheme="minorHAnsi"/>
          <w:sz w:val="20"/>
          <w:szCs w:val="20"/>
        </w:rPr>
        <w:t>Extracting features</w:t>
      </w:r>
    </w:p>
    <w:p w14:paraId="5BA08CF6" w14:textId="7B260F7C" w:rsidR="00EE3970" w:rsidRPr="00EE3ED4" w:rsidRDefault="00EE3970" w:rsidP="00EE3970">
      <w:pPr>
        <w:pStyle w:val="ListParagraph"/>
        <w:numPr>
          <w:ilvl w:val="0"/>
          <w:numId w:val="3"/>
        </w:numPr>
        <w:rPr>
          <w:rFonts w:cstheme="minorHAnsi"/>
          <w:sz w:val="20"/>
          <w:szCs w:val="20"/>
        </w:rPr>
      </w:pPr>
      <w:r w:rsidRPr="00EE3ED4">
        <w:rPr>
          <w:rFonts w:cstheme="minorHAnsi"/>
          <w:sz w:val="20"/>
          <w:szCs w:val="20"/>
        </w:rPr>
        <w:t>Constructing our model</w:t>
      </w:r>
    </w:p>
    <w:p w14:paraId="7E2D0F10" w14:textId="4C413A98" w:rsidR="00EE3970" w:rsidRPr="00EE3ED4" w:rsidRDefault="00EE3970" w:rsidP="00EE3970">
      <w:pPr>
        <w:pStyle w:val="ListParagraph"/>
        <w:numPr>
          <w:ilvl w:val="0"/>
          <w:numId w:val="3"/>
        </w:numPr>
        <w:rPr>
          <w:rFonts w:cstheme="minorHAnsi"/>
          <w:sz w:val="20"/>
          <w:szCs w:val="20"/>
        </w:rPr>
      </w:pPr>
      <w:r w:rsidRPr="00EE3ED4">
        <w:rPr>
          <w:rFonts w:cstheme="minorHAnsi"/>
          <w:sz w:val="20"/>
          <w:szCs w:val="20"/>
        </w:rPr>
        <w:t>Measuring the accuracy of the model</w:t>
      </w:r>
    </w:p>
    <w:p w14:paraId="40B34717" w14:textId="2103503B" w:rsidR="004C099E" w:rsidRPr="00EE3ED4" w:rsidRDefault="00EE3970" w:rsidP="004C099E">
      <w:pPr>
        <w:rPr>
          <w:rFonts w:cstheme="minorHAnsi"/>
          <w:sz w:val="20"/>
          <w:szCs w:val="20"/>
        </w:rPr>
      </w:pPr>
      <w:r w:rsidRPr="00EE3ED4">
        <w:rPr>
          <w:rFonts w:cstheme="minorHAnsi"/>
          <w:b/>
          <w:sz w:val="20"/>
          <w:szCs w:val="20"/>
          <w:u w:val="single"/>
        </w:rPr>
        <w:t>Classification Algorithms</w:t>
      </w:r>
    </w:p>
    <w:tbl>
      <w:tblPr>
        <w:tblStyle w:val="TableGrid"/>
        <w:tblW w:w="0" w:type="auto"/>
        <w:tblLook w:val="04A0" w:firstRow="1" w:lastRow="0" w:firstColumn="1" w:lastColumn="0" w:noHBand="0" w:noVBand="1"/>
      </w:tblPr>
      <w:tblGrid>
        <w:gridCol w:w="2697"/>
        <w:gridCol w:w="2697"/>
        <w:gridCol w:w="2698"/>
        <w:gridCol w:w="2698"/>
      </w:tblGrid>
      <w:tr w:rsidR="00EE3970" w:rsidRPr="00EE3ED4" w14:paraId="6736BF9F" w14:textId="77777777" w:rsidTr="00EE3970">
        <w:tc>
          <w:tcPr>
            <w:tcW w:w="2697" w:type="dxa"/>
          </w:tcPr>
          <w:p w14:paraId="3A3B94E3" w14:textId="77D71B6A" w:rsidR="00EE3970" w:rsidRPr="00EE3ED4" w:rsidRDefault="00EE3970" w:rsidP="00EE3970">
            <w:pPr>
              <w:jc w:val="center"/>
              <w:rPr>
                <w:rFonts w:cstheme="minorHAnsi"/>
                <w:b/>
                <w:sz w:val="20"/>
                <w:szCs w:val="20"/>
                <w:u w:val="single"/>
              </w:rPr>
            </w:pPr>
            <w:r w:rsidRPr="00EE3ED4">
              <w:rPr>
                <w:rFonts w:cstheme="minorHAnsi"/>
                <w:b/>
                <w:sz w:val="20"/>
                <w:szCs w:val="20"/>
                <w:u w:val="single"/>
              </w:rPr>
              <w:t>Model</w:t>
            </w:r>
          </w:p>
        </w:tc>
        <w:tc>
          <w:tcPr>
            <w:tcW w:w="2697" w:type="dxa"/>
          </w:tcPr>
          <w:p w14:paraId="1ACB9F89" w14:textId="2C347BAC" w:rsidR="00EE3970" w:rsidRPr="00EE3ED4" w:rsidRDefault="00EE3970" w:rsidP="00EE3970">
            <w:pPr>
              <w:jc w:val="center"/>
              <w:rPr>
                <w:rFonts w:cstheme="minorHAnsi"/>
                <w:b/>
                <w:sz w:val="20"/>
                <w:szCs w:val="20"/>
                <w:u w:val="single"/>
              </w:rPr>
            </w:pPr>
            <w:r w:rsidRPr="00EE3ED4">
              <w:rPr>
                <w:rFonts w:cstheme="minorHAnsi"/>
                <w:b/>
                <w:sz w:val="20"/>
                <w:szCs w:val="20"/>
                <w:u w:val="single"/>
              </w:rPr>
              <w:t>Language(s)</w:t>
            </w:r>
          </w:p>
        </w:tc>
        <w:tc>
          <w:tcPr>
            <w:tcW w:w="2698" w:type="dxa"/>
          </w:tcPr>
          <w:p w14:paraId="10B400CC" w14:textId="7716FDCD" w:rsidR="00EE3970" w:rsidRPr="00EE3ED4" w:rsidRDefault="00EE3970" w:rsidP="00EE3970">
            <w:pPr>
              <w:jc w:val="center"/>
              <w:rPr>
                <w:rFonts w:cstheme="minorHAnsi"/>
                <w:b/>
                <w:sz w:val="20"/>
                <w:szCs w:val="20"/>
                <w:u w:val="single"/>
              </w:rPr>
            </w:pPr>
            <w:r w:rsidRPr="00EE3ED4">
              <w:rPr>
                <w:rFonts w:cstheme="minorHAnsi"/>
                <w:b/>
                <w:sz w:val="20"/>
                <w:szCs w:val="20"/>
                <w:u w:val="single"/>
              </w:rPr>
              <w:t>Package(s)</w:t>
            </w:r>
          </w:p>
        </w:tc>
        <w:tc>
          <w:tcPr>
            <w:tcW w:w="2698" w:type="dxa"/>
          </w:tcPr>
          <w:p w14:paraId="648F4429" w14:textId="1208CDCE" w:rsidR="00EE3970" w:rsidRPr="00EE3ED4" w:rsidRDefault="00EE3970" w:rsidP="00EE3970">
            <w:pPr>
              <w:jc w:val="center"/>
              <w:rPr>
                <w:rFonts w:cstheme="minorHAnsi"/>
                <w:b/>
                <w:sz w:val="20"/>
                <w:szCs w:val="20"/>
                <w:u w:val="single"/>
              </w:rPr>
            </w:pPr>
            <w:r w:rsidRPr="00EE3ED4">
              <w:rPr>
                <w:rFonts w:cstheme="minorHAnsi"/>
                <w:b/>
                <w:sz w:val="20"/>
                <w:szCs w:val="20"/>
                <w:u w:val="single"/>
              </w:rPr>
              <w:t>Comments</w:t>
            </w:r>
          </w:p>
        </w:tc>
      </w:tr>
      <w:tr w:rsidR="00EE3970" w:rsidRPr="00EE3ED4" w14:paraId="72BE7108" w14:textId="77777777" w:rsidTr="00EE3970">
        <w:tc>
          <w:tcPr>
            <w:tcW w:w="2697" w:type="dxa"/>
          </w:tcPr>
          <w:p w14:paraId="3A6211BA" w14:textId="22E9C9C8" w:rsidR="00EE3970" w:rsidRPr="00EE3ED4" w:rsidRDefault="00EE3970" w:rsidP="004C099E">
            <w:pPr>
              <w:rPr>
                <w:rFonts w:cstheme="minorHAnsi"/>
                <w:sz w:val="20"/>
                <w:szCs w:val="20"/>
              </w:rPr>
            </w:pPr>
            <w:r w:rsidRPr="00EE3ED4">
              <w:rPr>
                <w:rFonts w:cstheme="minorHAnsi"/>
                <w:sz w:val="20"/>
                <w:szCs w:val="20"/>
              </w:rPr>
              <w:t>Logistic Regression</w:t>
            </w:r>
          </w:p>
        </w:tc>
        <w:tc>
          <w:tcPr>
            <w:tcW w:w="2697" w:type="dxa"/>
          </w:tcPr>
          <w:p w14:paraId="5F4ED3AD" w14:textId="29EF0AE3" w:rsidR="00EE3970" w:rsidRPr="00EE3ED4" w:rsidRDefault="00EE3970" w:rsidP="000847C8">
            <w:pPr>
              <w:jc w:val="center"/>
              <w:rPr>
                <w:rFonts w:cstheme="minorHAnsi"/>
                <w:sz w:val="20"/>
                <w:szCs w:val="20"/>
              </w:rPr>
            </w:pPr>
            <w:r w:rsidRPr="00EE3ED4">
              <w:rPr>
                <w:rFonts w:cstheme="minorHAnsi"/>
                <w:sz w:val="20"/>
                <w:szCs w:val="20"/>
              </w:rPr>
              <w:t>Python</w:t>
            </w:r>
          </w:p>
        </w:tc>
        <w:tc>
          <w:tcPr>
            <w:tcW w:w="2698" w:type="dxa"/>
          </w:tcPr>
          <w:p w14:paraId="6E1B7C25" w14:textId="7C0915B7" w:rsidR="00EE3970" w:rsidRPr="00EE3ED4" w:rsidRDefault="004219C7" w:rsidP="004C099E">
            <w:pPr>
              <w:rPr>
                <w:rFonts w:cstheme="minorHAnsi"/>
                <w:sz w:val="20"/>
                <w:szCs w:val="20"/>
              </w:rPr>
            </w:pPr>
            <w:r w:rsidRPr="00EE3ED4">
              <w:rPr>
                <w:rFonts w:cstheme="minorHAnsi"/>
                <w:sz w:val="20"/>
                <w:szCs w:val="20"/>
              </w:rPr>
              <w:t>Pandas, Numpy, Sklearn, Seaborn, Matplotlib</w:t>
            </w:r>
          </w:p>
        </w:tc>
        <w:tc>
          <w:tcPr>
            <w:tcW w:w="2698" w:type="dxa"/>
          </w:tcPr>
          <w:p w14:paraId="2F7691A7" w14:textId="5D092212" w:rsidR="00EE3970" w:rsidRPr="00EE3ED4" w:rsidRDefault="00EE3970" w:rsidP="004C099E">
            <w:pPr>
              <w:rPr>
                <w:rFonts w:cstheme="minorHAnsi"/>
                <w:sz w:val="20"/>
                <w:szCs w:val="20"/>
              </w:rPr>
            </w:pPr>
            <w:r w:rsidRPr="00EE3ED4">
              <w:rPr>
                <w:rFonts w:cstheme="minorHAnsi"/>
                <w:sz w:val="20"/>
                <w:szCs w:val="20"/>
              </w:rPr>
              <w:t>Initial review shows our model accuracy to be 1 – will explore why this is? We suspect we have an error</w:t>
            </w:r>
          </w:p>
        </w:tc>
      </w:tr>
      <w:tr w:rsidR="00EE3970" w:rsidRPr="00EE3ED4" w14:paraId="46D9BE50" w14:textId="77777777" w:rsidTr="00EE3970">
        <w:tc>
          <w:tcPr>
            <w:tcW w:w="2697" w:type="dxa"/>
          </w:tcPr>
          <w:p w14:paraId="0F03370C" w14:textId="76E91767" w:rsidR="00EE3970" w:rsidRPr="00EE3ED4" w:rsidRDefault="00EE3970" w:rsidP="004C099E">
            <w:pPr>
              <w:rPr>
                <w:rFonts w:cstheme="minorHAnsi"/>
                <w:sz w:val="20"/>
                <w:szCs w:val="20"/>
              </w:rPr>
            </w:pPr>
            <w:r w:rsidRPr="00EE3ED4">
              <w:rPr>
                <w:rFonts w:cstheme="minorHAnsi"/>
                <w:sz w:val="20"/>
                <w:szCs w:val="20"/>
              </w:rPr>
              <w:t>Random Forest</w:t>
            </w:r>
          </w:p>
        </w:tc>
        <w:tc>
          <w:tcPr>
            <w:tcW w:w="2697" w:type="dxa"/>
          </w:tcPr>
          <w:p w14:paraId="096373A5" w14:textId="60AD8BF6" w:rsidR="00EE3970" w:rsidRPr="00EE3ED4" w:rsidRDefault="00EE3970" w:rsidP="000847C8">
            <w:pPr>
              <w:jc w:val="center"/>
              <w:rPr>
                <w:rFonts w:cstheme="minorHAnsi"/>
                <w:sz w:val="20"/>
                <w:szCs w:val="20"/>
              </w:rPr>
            </w:pPr>
            <w:r w:rsidRPr="00EE3ED4">
              <w:rPr>
                <w:rFonts w:cstheme="minorHAnsi"/>
                <w:sz w:val="20"/>
                <w:szCs w:val="20"/>
              </w:rPr>
              <w:t>Python</w:t>
            </w:r>
          </w:p>
        </w:tc>
        <w:tc>
          <w:tcPr>
            <w:tcW w:w="2698" w:type="dxa"/>
          </w:tcPr>
          <w:p w14:paraId="475841D4" w14:textId="3C4CDB37" w:rsidR="00EE3970" w:rsidRPr="00EE3ED4" w:rsidRDefault="004219C7" w:rsidP="004C099E">
            <w:pPr>
              <w:rPr>
                <w:rFonts w:cstheme="minorHAnsi"/>
                <w:sz w:val="20"/>
                <w:szCs w:val="20"/>
              </w:rPr>
            </w:pPr>
            <w:r w:rsidRPr="00EE3ED4">
              <w:rPr>
                <w:rFonts w:cstheme="minorHAnsi"/>
                <w:sz w:val="20"/>
                <w:szCs w:val="20"/>
              </w:rPr>
              <w:t>Pandas, Numpy, Sklearn, Seaborn, Matplotlib</w:t>
            </w:r>
          </w:p>
        </w:tc>
        <w:tc>
          <w:tcPr>
            <w:tcW w:w="2698" w:type="dxa"/>
          </w:tcPr>
          <w:p w14:paraId="1FE24765" w14:textId="3A2B509D" w:rsidR="00EE3970" w:rsidRPr="00EE3ED4" w:rsidRDefault="004219C7" w:rsidP="004C099E">
            <w:pPr>
              <w:rPr>
                <w:rFonts w:cstheme="minorHAnsi"/>
                <w:sz w:val="20"/>
                <w:szCs w:val="20"/>
              </w:rPr>
            </w:pPr>
            <w:r w:rsidRPr="00EE3ED4">
              <w:rPr>
                <w:rFonts w:cstheme="minorHAnsi"/>
                <w:sz w:val="20"/>
                <w:szCs w:val="20"/>
              </w:rPr>
              <w:t>Curious about this Model in the context of this problem</w:t>
            </w:r>
          </w:p>
        </w:tc>
      </w:tr>
      <w:tr w:rsidR="00EE3970" w:rsidRPr="00EE3ED4" w14:paraId="40CF686B" w14:textId="77777777" w:rsidTr="00EE3970">
        <w:tc>
          <w:tcPr>
            <w:tcW w:w="2697" w:type="dxa"/>
          </w:tcPr>
          <w:p w14:paraId="2A66EDFD" w14:textId="039C7ABF" w:rsidR="00EE3970" w:rsidRPr="00EE3ED4" w:rsidRDefault="00EE3970" w:rsidP="004C099E">
            <w:pPr>
              <w:rPr>
                <w:rFonts w:cstheme="minorHAnsi"/>
                <w:sz w:val="20"/>
                <w:szCs w:val="20"/>
              </w:rPr>
            </w:pPr>
            <w:r w:rsidRPr="00EE3ED4">
              <w:rPr>
                <w:rFonts w:cstheme="minorHAnsi"/>
                <w:sz w:val="20"/>
                <w:szCs w:val="20"/>
              </w:rPr>
              <w:t>K Nearest Neighbor</w:t>
            </w:r>
          </w:p>
        </w:tc>
        <w:tc>
          <w:tcPr>
            <w:tcW w:w="2697" w:type="dxa"/>
          </w:tcPr>
          <w:p w14:paraId="49C4BE1A" w14:textId="4A9B3C0F" w:rsidR="00EE3970" w:rsidRPr="00EE3ED4" w:rsidRDefault="00EE3970" w:rsidP="000847C8">
            <w:pPr>
              <w:jc w:val="center"/>
              <w:rPr>
                <w:rFonts w:cstheme="minorHAnsi"/>
                <w:sz w:val="20"/>
                <w:szCs w:val="20"/>
              </w:rPr>
            </w:pPr>
            <w:r w:rsidRPr="00EE3ED4">
              <w:rPr>
                <w:rFonts w:cstheme="minorHAnsi"/>
                <w:sz w:val="20"/>
                <w:szCs w:val="20"/>
              </w:rPr>
              <w:t>Python</w:t>
            </w:r>
          </w:p>
        </w:tc>
        <w:tc>
          <w:tcPr>
            <w:tcW w:w="2698" w:type="dxa"/>
          </w:tcPr>
          <w:p w14:paraId="1BBDD852" w14:textId="0CB14A33" w:rsidR="00EE3970" w:rsidRPr="00EE3ED4" w:rsidRDefault="004219C7" w:rsidP="004C099E">
            <w:pPr>
              <w:rPr>
                <w:rFonts w:cstheme="minorHAnsi"/>
                <w:sz w:val="20"/>
                <w:szCs w:val="20"/>
              </w:rPr>
            </w:pPr>
            <w:r w:rsidRPr="00EE3ED4">
              <w:rPr>
                <w:rFonts w:cstheme="minorHAnsi"/>
                <w:sz w:val="20"/>
                <w:szCs w:val="20"/>
              </w:rPr>
              <w:t>Pandas, Numpy, Sklearn, Seaborn, Matplotlib</w:t>
            </w:r>
          </w:p>
        </w:tc>
        <w:tc>
          <w:tcPr>
            <w:tcW w:w="2698" w:type="dxa"/>
          </w:tcPr>
          <w:p w14:paraId="5D207257" w14:textId="4E49FC70" w:rsidR="00EE3970" w:rsidRPr="00EE3ED4" w:rsidRDefault="004219C7" w:rsidP="004C099E">
            <w:pPr>
              <w:rPr>
                <w:rFonts w:cstheme="minorHAnsi"/>
                <w:sz w:val="20"/>
                <w:szCs w:val="20"/>
              </w:rPr>
            </w:pPr>
            <w:r w:rsidRPr="00EE3ED4">
              <w:rPr>
                <w:rFonts w:cstheme="minorHAnsi"/>
                <w:sz w:val="20"/>
                <w:szCs w:val="20"/>
              </w:rPr>
              <w:t>Curious about this Model in the context of this problem</w:t>
            </w:r>
          </w:p>
        </w:tc>
      </w:tr>
      <w:tr w:rsidR="00EE3970" w:rsidRPr="00EE3ED4" w14:paraId="213C2105" w14:textId="77777777" w:rsidTr="00EE3970">
        <w:tc>
          <w:tcPr>
            <w:tcW w:w="2697" w:type="dxa"/>
          </w:tcPr>
          <w:p w14:paraId="0F875962" w14:textId="775372D6" w:rsidR="00EE3970" w:rsidRPr="00EE3ED4" w:rsidRDefault="00EE3970" w:rsidP="004C099E">
            <w:pPr>
              <w:rPr>
                <w:rFonts w:cstheme="minorHAnsi"/>
                <w:sz w:val="20"/>
                <w:szCs w:val="20"/>
              </w:rPr>
            </w:pPr>
            <w:r w:rsidRPr="00EE3ED4">
              <w:rPr>
                <w:rFonts w:cstheme="minorHAnsi"/>
                <w:sz w:val="20"/>
                <w:szCs w:val="20"/>
              </w:rPr>
              <w:t>Naïve Bayes</w:t>
            </w:r>
          </w:p>
        </w:tc>
        <w:tc>
          <w:tcPr>
            <w:tcW w:w="2697" w:type="dxa"/>
          </w:tcPr>
          <w:p w14:paraId="567CABCA" w14:textId="2491E059" w:rsidR="00EE3970" w:rsidRPr="00EE3ED4" w:rsidRDefault="00EE3970" w:rsidP="000847C8">
            <w:pPr>
              <w:jc w:val="center"/>
              <w:rPr>
                <w:rFonts w:cstheme="minorHAnsi"/>
                <w:sz w:val="20"/>
                <w:szCs w:val="20"/>
              </w:rPr>
            </w:pPr>
            <w:r w:rsidRPr="00EE3ED4">
              <w:rPr>
                <w:rFonts w:cstheme="minorHAnsi"/>
                <w:sz w:val="20"/>
                <w:szCs w:val="20"/>
              </w:rPr>
              <w:t>Python</w:t>
            </w:r>
          </w:p>
        </w:tc>
        <w:tc>
          <w:tcPr>
            <w:tcW w:w="2698" w:type="dxa"/>
          </w:tcPr>
          <w:p w14:paraId="07D749A7" w14:textId="320CC902" w:rsidR="00EE3970" w:rsidRPr="00EE3ED4" w:rsidRDefault="004219C7" w:rsidP="004C099E">
            <w:pPr>
              <w:rPr>
                <w:rFonts w:cstheme="minorHAnsi"/>
                <w:sz w:val="20"/>
                <w:szCs w:val="20"/>
              </w:rPr>
            </w:pPr>
            <w:r w:rsidRPr="00EE3ED4">
              <w:rPr>
                <w:rFonts w:cstheme="minorHAnsi"/>
                <w:sz w:val="20"/>
                <w:szCs w:val="20"/>
              </w:rPr>
              <w:t>Pandas, Numpy, Sklearn, Seaborn, Matplotlib</w:t>
            </w:r>
          </w:p>
        </w:tc>
        <w:tc>
          <w:tcPr>
            <w:tcW w:w="2698" w:type="dxa"/>
          </w:tcPr>
          <w:p w14:paraId="69313E9E" w14:textId="5B04D145" w:rsidR="00EE3970" w:rsidRPr="00EE3ED4" w:rsidRDefault="004219C7" w:rsidP="004C099E">
            <w:pPr>
              <w:rPr>
                <w:rFonts w:cstheme="minorHAnsi"/>
                <w:sz w:val="20"/>
                <w:szCs w:val="20"/>
              </w:rPr>
            </w:pPr>
            <w:r w:rsidRPr="00EE3ED4">
              <w:rPr>
                <w:rFonts w:cstheme="minorHAnsi"/>
                <w:sz w:val="20"/>
                <w:szCs w:val="20"/>
              </w:rPr>
              <w:t>Curious about this Model in the context of this problem</w:t>
            </w:r>
          </w:p>
        </w:tc>
      </w:tr>
    </w:tbl>
    <w:p w14:paraId="0D931C43" w14:textId="77777777" w:rsidR="00EE3970" w:rsidRPr="00EE3ED4" w:rsidRDefault="00EE3970" w:rsidP="004C099E">
      <w:pPr>
        <w:rPr>
          <w:rFonts w:cstheme="minorHAnsi"/>
          <w:sz w:val="20"/>
          <w:szCs w:val="20"/>
        </w:rPr>
      </w:pPr>
    </w:p>
    <w:p w14:paraId="4E20DC70" w14:textId="55467B29" w:rsidR="004C099E" w:rsidRPr="00EE3ED4" w:rsidRDefault="004C099E">
      <w:pPr>
        <w:rPr>
          <w:rFonts w:cstheme="minorHAnsi"/>
          <w:sz w:val="20"/>
          <w:szCs w:val="20"/>
        </w:rPr>
      </w:pPr>
      <w:r w:rsidRPr="00EE3ED4">
        <w:rPr>
          <w:rFonts w:cstheme="minorHAnsi"/>
          <w:b/>
          <w:sz w:val="20"/>
          <w:szCs w:val="20"/>
          <w:u w:val="single"/>
        </w:rPr>
        <w:t>Link to the data:</w:t>
      </w:r>
      <w:r w:rsidRPr="00EE3ED4">
        <w:rPr>
          <w:rFonts w:cstheme="minorHAnsi"/>
          <w:sz w:val="20"/>
          <w:szCs w:val="20"/>
        </w:rPr>
        <w:t xml:space="preserve">  Main Page for Mushroom Classification Dataset- </w:t>
      </w:r>
      <w:hyperlink r:id="rId8" w:history="1">
        <w:r w:rsidRPr="00EE3ED4">
          <w:rPr>
            <w:rStyle w:val="Hyperlink"/>
            <w:rFonts w:cstheme="minorHAnsi"/>
            <w:sz w:val="20"/>
            <w:szCs w:val="20"/>
          </w:rPr>
          <w:t>https://archive.ics.uci.edu/ml/datasets/mushroom</w:t>
        </w:r>
      </w:hyperlink>
      <w:r w:rsidRPr="00EE3ED4">
        <w:rPr>
          <w:rFonts w:cstheme="minorHAnsi"/>
          <w:sz w:val="20"/>
          <w:szCs w:val="20"/>
        </w:rPr>
        <w:t xml:space="preserve"> </w:t>
      </w:r>
    </w:p>
    <w:p w14:paraId="0BEFB9E0" w14:textId="37A3DF95" w:rsidR="004C099E" w:rsidRPr="00EE3ED4" w:rsidRDefault="004C099E">
      <w:pPr>
        <w:rPr>
          <w:rFonts w:cstheme="minorHAnsi"/>
          <w:sz w:val="20"/>
          <w:szCs w:val="20"/>
        </w:rPr>
      </w:pPr>
      <w:r w:rsidRPr="00EE3ED4">
        <w:rPr>
          <w:rFonts w:cstheme="minorHAnsi"/>
          <w:sz w:val="20"/>
          <w:szCs w:val="20"/>
        </w:rPr>
        <w:t xml:space="preserve">Actual Dataset link for Mushroom Classification- </w:t>
      </w:r>
      <w:hyperlink r:id="rId9" w:history="1">
        <w:r w:rsidRPr="00EE3ED4">
          <w:rPr>
            <w:rStyle w:val="Hyperlink"/>
            <w:rFonts w:cstheme="minorHAnsi"/>
            <w:sz w:val="20"/>
            <w:szCs w:val="20"/>
          </w:rPr>
          <w:t>https://archive.ics.uci.edu/ml/machine-learning-databases/mushroom/</w:t>
        </w:r>
      </w:hyperlink>
    </w:p>
    <w:p w14:paraId="7426DF1C" w14:textId="105483EE" w:rsidR="004C099E" w:rsidRPr="00EE3ED4" w:rsidRDefault="004C099E">
      <w:pPr>
        <w:rPr>
          <w:rFonts w:cstheme="minorHAnsi"/>
          <w:sz w:val="20"/>
          <w:szCs w:val="20"/>
        </w:rPr>
      </w:pPr>
      <w:r w:rsidRPr="00EE3ED4">
        <w:rPr>
          <w:rFonts w:cstheme="minorHAnsi"/>
          <w:b/>
          <w:sz w:val="20"/>
          <w:szCs w:val="20"/>
          <w:u w:val="single"/>
        </w:rPr>
        <w:t>Responsibility of Team Members:</w:t>
      </w:r>
      <w:r w:rsidR="00BF2A62" w:rsidRPr="00EE3ED4">
        <w:rPr>
          <w:rFonts w:cstheme="minorHAnsi"/>
          <w:sz w:val="20"/>
          <w:szCs w:val="20"/>
        </w:rPr>
        <w:t xml:space="preserve">  Duties of each team member will include coding, review of coding, strategy, execution and write ups. Duties</w:t>
      </w:r>
      <w:r w:rsidR="00EE3ED4" w:rsidRPr="00EE3ED4">
        <w:rPr>
          <w:rFonts w:cstheme="minorHAnsi"/>
          <w:sz w:val="20"/>
          <w:szCs w:val="20"/>
        </w:rPr>
        <w:t xml:space="preserve"> of each team member</w:t>
      </w:r>
      <w:r w:rsidR="00BF2A62" w:rsidRPr="00EE3ED4">
        <w:rPr>
          <w:rFonts w:cstheme="minorHAnsi"/>
          <w:sz w:val="20"/>
          <w:szCs w:val="20"/>
        </w:rPr>
        <w:t xml:space="preserve"> are a shared responsibility in all facets of the project. Team members will utilize Skype, Slack, </w:t>
      </w:r>
      <w:r w:rsidR="00EA640C" w:rsidRPr="00EE3ED4">
        <w:rPr>
          <w:rFonts w:cstheme="minorHAnsi"/>
          <w:sz w:val="20"/>
          <w:szCs w:val="20"/>
        </w:rPr>
        <w:t>GitHub</w:t>
      </w:r>
      <w:r w:rsidR="00BF2A62" w:rsidRPr="00EE3ED4">
        <w:rPr>
          <w:rFonts w:cstheme="minorHAnsi"/>
          <w:sz w:val="20"/>
          <w:szCs w:val="20"/>
        </w:rPr>
        <w:t xml:space="preserve">, Dropbox, email and in person consultations. </w:t>
      </w:r>
    </w:p>
    <w:sectPr w:rsidR="004C099E" w:rsidRPr="00EE3ED4" w:rsidSect="00124CC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65572" w14:textId="77777777" w:rsidR="00D432E4" w:rsidRDefault="00D432E4" w:rsidP="00124CC1">
      <w:pPr>
        <w:spacing w:after="0" w:line="240" w:lineRule="auto"/>
      </w:pPr>
      <w:r>
        <w:separator/>
      </w:r>
    </w:p>
  </w:endnote>
  <w:endnote w:type="continuationSeparator" w:id="0">
    <w:p w14:paraId="55984EE0" w14:textId="77777777" w:rsidR="00D432E4" w:rsidRDefault="00D432E4" w:rsidP="00124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60A0B" w14:textId="77777777" w:rsidR="00D432E4" w:rsidRDefault="00D432E4" w:rsidP="00124CC1">
      <w:pPr>
        <w:spacing w:after="0" w:line="240" w:lineRule="auto"/>
      </w:pPr>
      <w:r>
        <w:separator/>
      </w:r>
    </w:p>
  </w:footnote>
  <w:footnote w:type="continuationSeparator" w:id="0">
    <w:p w14:paraId="09FDB1A2" w14:textId="77777777" w:rsidR="00D432E4" w:rsidRDefault="00D432E4" w:rsidP="00124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F4C9B"/>
    <w:multiLevelType w:val="hybridMultilevel"/>
    <w:tmpl w:val="426A5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4065F"/>
    <w:multiLevelType w:val="hybridMultilevel"/>
    <w:tmpl w:val="3850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91024"/>
    <w:multiLevelType w:val="hybridMultilevel"/>
    <w:tmpl w:val="B0A2D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B443857"/>
    <w:multiLevelType w:val="hybridMultilevel"/>
    <w:tmpl w:val="5D7A8F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CC1"/>
    <w:rsid w:val="00033CAC"/>
    <w:rsid w:val="000847C8"/>
    <w:rsid w:val="00124CC1"/>
    <w:rsid w:val="004219C7"/>
    <w:rsid w:val="004C099E"/>
    <w:rsid w:val="00BF2A62"/>
    <w:rsid w:val="00D432E4"/>
    <w:rsid w:val="00EA640C"/>
    <w:rsid w:val="00EE3970"/>
    <w:rsid w:val="00EE3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A6E4"/>
  <w15:chartTrackingRefBased/>
  <w15:docId w15:val="{B3071EF5-FF86-4F5C-9E23-9A55C2783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CC1"/>
  </w:style>
  <w:style w:type="paragraph" w:styleId="Footer">
    <w:name w:val="footer"/>
    <w:basedOn w:val="Normal"/>
    <w:link w:val="FooterChar"/>
    <w:uiPriority w:val="99"/>
    <w:unhideWhenUsed/>
    <w:rsid w:val="00124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CC1"/>
  </w:style>
  <w:style w:type="character" w:styleId="Hyperlink">
    <w:name w:val="Hyperlink"/>
    <w:basedOn w:val="DefaultParagraphFont"/>
    <w:uiPriority w:val="99"/>
    <w:unhideWhenUsed/>
    <w:rsid w:val="004C099E"/>
    <w:rPr>
      <w:color w:val="0563C1" w:themeColor="hyperlink"/>
      <w:u w:val="single"/>
    </w:rPr>
  </w:style>
  <w:style w:type="character" w:styleId="UnresolvedMention">
    <w:name w:val="Unresolved Mention"/>
    <w:basedOn w:val="DefaultParagraphFont"/>
    <w:uiPriority w:val="99"/>
    <w:semiHidden/>
    <w:unhideWhenUsed/>
    <w:rsid w:val="004C099E"/>
    <w:rPr>
      <w:color w:val="605E5C"/>
      <w:shd w:val="clear" w:color="auto" w:fill="E1DFDD"/>
    </w:rPr>
  </w:style>
  <w:style w:type="paragraph" w:styleId="ListParagraph">
    <w:name w:val="List Paragraph"/>
    <w:basedOn w:val="Normal"/>
    <w:uiPriority w:val="34"/>
    <w:qFormat/>
    <w:rsid w:val="00EE3970"/>
    <w:pPr>
      <w:ind w:left="720"/>
      <w:contextualSpacing/>
    </w:pPr>
  </w:style>
  <w:style w:type="table" w:styleId="TableGrid">
    <w:name w:val="Table Grid"/>
    <w:basedOn w:val="TableNormal"/>
    <w:uiPriority w:val="39"/>
    <w:rsid w:val="00EE3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mushro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chive.ics.uci.edu/ml/machine-learning-databases/mush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9D678-FF72-4FF2-B423-0FA05F361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Aaron Anderson</dc:creator>
  <cp:keywords/>
  <dc:description/>
  <cp:lastModifiedBy>Gauthier, Aaron Anderson</cp:lastModifiedBy>
  <cp:revision>5</cp:revision>
  <dcterms:created xsi:type="dcterms:W3CDTF">2018-10-14T23:33:00Z</dcterms:created>
  <dcterms:modified xsi:type="dcterms:W3CDTF">2018-10-15T00:27:00Z</dcterms:modified>
</cp:coreProperties>
</file>