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uz da literatura e da metodologia utilizada.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Discussão dos resultados:</w:t>
      </w:r>
      <w:r>
        <w:t xml:space="preserve"> Discuta a relevância dos seus resultados, destacando suas contribuições para a área de Engenharia Elétrica.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Limitações:</w:t>
      </w:r>
      <w:r>
        <w:t xml:space="preserve"> Mencione as limitações da sua pesquisa, como a falta de dados ou a utilização de métodos específicos.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Sugestões para pesquisas futuras:</w:t>
      </w:r>
      <w:r>
        <w:t xml:space="preserve"> Apresente sugestões para pesquisas futuras que possam aprofundar o tema ou explorar outras questões relacionadas.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PRODUÇÃO TÉCNICO-CIENTÍFICA: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Fonte:</w:t>
      </w:r>
      <w:r>
        <w:t xml:space="preserve"> Times New Roman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Tamanho:</w:t>
      </w:r>
      <w:r>
        <w:t xml:space="preserve"> 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Espaçamento:</w:t>
      </w:r>
      <w:r>
        <w:t xml:space="preserve"> 1,5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Conteúdo: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Atividades:</w:t>
      </w:r>
      <w:r>
        <w:t xml:space="preserve"> Liste todas as atividades técnico-científicas que você participou durante o período do programa, incluindo: 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Seminários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Cursos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Congressos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Palestras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Publicações em periódicos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Apresentações de trabalhos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Outras atividades relevantes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Descrição das atividades:</w:t>
      </w:r>
      <w:r>
        <w:t xml:space="preserve"> Para cada atividade, forneça uma breve descrição, incluindo: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Tema da atividade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Local da atividade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Data da atividade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Papel desempenhado na atividade (palestrante, participante, etc.)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Resultados da atividade (publicações, certificados, etc.)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6. CONCLUSÕES: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Fonte:</w:t>
      </w:r>
      <w:r>
        <w:t xml:space="preserve"> Times New Roman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Tamanho:</w:t>
      </w:r>
      <w:r>
        <w:t xml:space="preserve"> 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Espaçamento:</w:t>
      </w:r>
      <w:r>
        <w:t xml:space="preserve"> 1,5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Conteúdo: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Síntese dos resultados:</w:t>
      </w:r>
      <w:r>
        <w:t xml:space="preserve"> Faça uma síntese dos principais resultados obtidos na sua pesquisa, destacando</w:t>
      </w: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B973C"/>
    <w:multiLevelType w:val="multilevel"/>
    <w:tmpl w:val="DFCB9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6FE23B5"/>
    <w:multiLevelType w:val="multilevel"/>
    <w:tmpl w:val="66FE2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FC4ECA"/>
    <w:multiLevelType w:val="multilevel"/>
    <w:tmpl w:val="73FC4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666D"/>
    <w:rsid w:val="7FD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2024-05-21T22:44:00Z</dcterms:created>
  <dc:creator>pedrov</dc:creator>
  <cp:lastModifiedBy>pedrov</cp:lastModifiedBy>
  <dcterms:modified xsi:type="dcterms:W3CDTF">2024-05-21T22:44:27Z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