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Clube Desportivo  - Clube que regista informação básica acerca de vários atletas de diferentes tipos aos quais paga um valor mensal no final de cada mês.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Prémio - Valor monetário obtido pelos atletas ao obter uma boa classificação numa competição.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- Dado identificativo de um atleta ou de um próprio clube desportivo.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ID civil - Número que identifica um cidadão, relevante para os atletas inscritos no clube.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Género - Género masculino ou feminino de cada atleta inscrito no clube.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 - Número que define a idade de cada atleta inscrito no clube.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Associada - Atividade associada em que cada atleta se insere.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Caminhada - Tipo ou sub-categoria de actividade.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Corrida - Tipo ou sub-categoria de actividade.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Natação - Tipo ou sub-categoria de actividade.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Ciclismo - Tipo ou sub-categoria de actividade.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Atleta - Membro de um Clube Desportivo que pratica uma certa atividade associada, pertence a uma dada categoria de acordo com a sua disponibilidade, e recebe um valor mensal da parte do clube desportivo.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FCM - Frequência Cardíaca Máxima varia com a actividade e/ou género do atleta.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FCT - Frequência Cardíaca em Trabalho do atleta varia com os valores de FCM, FCR e IT Calculado através da seguinte fórmula: 𝐹𝐶𝑇 = 𝐹𝐶𝑅 + [IT 𝑥 (𝐹𝐶𝑀 − 𝐹𝐶𝑅)].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FCR - Frequência Cardíaca em Repouso do atleta representando o número de batimentos cardíacos em repouso durante 1 minuto.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- Intensidade de Treino (0,6 quando o objetivo de treino é a queima de gordura ou 0,75 quando o objetivo é trabalhar a capacidade cardiorrespiratória).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Objectivo (de treino) - Característica de cada atleta que define a intensidade de treino desejada, que por sua vez afecta o cálculo da FCT.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Profissional - Atleta com elevada disponibilidade para treinar e/ou competir.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Profissional - Atleta com baixa disponibilidade para treinar e/ou competir.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 Profissional - Sub-categoria de atleta não profissional.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Amador - Sub-categoria de atleta não profissional.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Antiguidade - correspondente ao número de anos em que o atleta se filiou (se registou) como atleta no clube desportivo.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a pagar - Valor mensal a ser pago a cada atleta, com fórmulas específicas para cada tipo de atleta.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Desconto - Valor a subtrair do valor a receber do atleta de acordo com a taxa de IRS aplicável.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Taxa de IRS - Taxa de 10% a aplicar sobre a componente fixa do valor auferido pelos atletas.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fundação - Data em que o clube desportivo foi constituído.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Competição - Competições onde os atletas podem participar nas quais recebem prémios de acordo com a sua performance/classificação.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Parcela Fixa - Componente fixa para o cálculo do valor mensal a pagar a cada atleta. Varia conforme a categoria do atleta, e pode ser alterada.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Parcela Variável - Componente variável para o cálculo do valor mensal a pagar a cada atleta. As componentes necessárias para o cálculo da mesma variam conforme a categoria de atleta.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clube desportivo: Criar na plataforma um novo clube desportivo, ao qual poderão ser associados atletas.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nome do clube: Apresentar o nome de um certo clube.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atleta na plataforma: Registar um novo atleta associado a um dado clube desportivo.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atletas, ordenada alfabeticamente por nome: Apresentar todos os atletas inscritos num determinado clube, ordenados por ordem alfabética do seu nome.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atletas, ordenada inversamente pelo valor dos prémios: Apresentar todos os atletas inscritos num determinado clube, ordenados de forma inversa de acordo com o valor dos seus prémios.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o valor total, para efeitos de IRS, da totalidade dos pagamentos a efectuar aos atletas de um dado clube: Apresentar a soma de todos os pagamentos mensais a realizar num dado clube desportivo.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uma lista de atletas do clube, ordenada alfabeticamente por categoria, modalidade e nome: Apresentar todos os atletas inscritos num dado clube, ordenados alfabeticamente pela sua categoria, modalidade e nome.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Retornar valor de FCM e FCT por atleta: O utilizador seleciona o atleta e obtém os valores de FCM e FCT do mesmo.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novo clube desportivo: O utilizador cria um novo clube desportivo com as seguintes informações: nome, a data de fundação (Data) e lista de atletas.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prémio de competição obtido por atleta: O utilizador regista na plataforma a data e valor do prémio obtido por determinado atleta.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e associar actividades a um atleta: O utilizador cria e/ou associa uma atividade a um atleta.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objetivo de treino: O utilizador pode definir o objetivo de treino para o atleta (queima de gordura ou capacidade cardiorrespiratória).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Casos de Uso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clube desportivo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clube desportivo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um novo atleta na plataforma: O utilizador inicia a inserção de um novo atleta no contentor de um dado clube desportivo. A plataforma solicita os dados necessários (nome, número de identificação civil, género e idade). O utilizador insere os dados. A plataforma valida os dados e efectua o registo do atleta na plataforma. A plataforma informa o utilizador de que o registo foi feito com sucesso.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atividade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Registar prémio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atleta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Obter pagamento mensal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FCM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FCT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Associar atividade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Indicar objetivo de treino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