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>UC3 - Registar um novo atleta na plataforma: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O utilizador inicia a inserção de um novo atleta no contentor de um dado clube desportivo. A plataforma solicita os dados necessários (nome, número de identificação civil, género e idade (data de nascimento), atividade e objetivo de treino). O utilizador insere os dados. A plataforma valida os dados e efectua o registo do atleta na plataforma. A plataforma informa o utilizador de que o registo foi feito com sucesso.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Utilizador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Utilizador: quer registar a informação do atleta de determinado clube desportivo;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Clube desportivo: pretende obter informação sobre os seus atletas e os pagamentos a serem efetuados aos mesmos pelo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- Dispor das informações necessárias relevantes sobre o atleta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(nome, número de identificação civil, género e idade (data de nascimento), objetivo de treino).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Existir um clube ao qual o atleta a criar ficará associado.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Novo atleta é registado no sistema, que guarda todas as informações do mesmo e do clube ao qual está associado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1. Utilizador inicia o processo de registo de um novo atleta associado a determinado clube desportivo.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os dados requeridos sobre o atleta (nome, número de identificação civil, género e idade (data de nascimento), atividade associada e objetivo de treino).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3. O utilizador insere os dados solicitados.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4. O sistema valida a introdução, apresenta os dados e solicita a confirmação.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5. O utilizador confirma.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6. O sistema regista os dados do atleta associando-o ao clube desportivo em questão , e informa o utilizador que o processo foi concluído com sucesso.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do registo do atleta.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4a. O Sistema verifica dados necessários em falta.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indica quais os dados necessários em falta.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novamente as informações necessárias em falta (Fluxo 3).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altera/adiciona dados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4b. O Sistema verifica que há dados introduzidos e que são únicos para um dado atleta, já existem em sistema.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informa o utilizador de que introduziu dados já existentes.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2. O Sistema permite a edição dos dados (Fluxo 3).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altera dados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dados são obrigatórios?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dado(s) identifica(m) de forma única o utilizador?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A selecção da categoria de atleta é efetuada no momento do registo? Pode ser alterada?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F4ADA"/>
    <w:rsid w:val="0EAC0D42"/>
    <w:rsid w:val="1D8F4ADA"/>
    <w:rsid w:val="46E96936"/>
    <w:rsid w:val="58E50AA4"/>
    <w:rsid w:val="6EB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he-IL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2020-11-23T17:36:00Z</dcterms:created>
  <dc:creator>andre</dc:creator>
  <cp:lastModifiedBy>andre</cp:lastModifiedBy>
  <dcterms:modified xsi:type="dcterms:W3CDTF">2020-11-23T18:20:38Z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