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32C3" w14:textId="65C95E99" w:rsidR="00F22C9B" w:rsidRDefault="00F87C91" w:rsidP="00F87C91">
      <w:pPr>
        <w:pStyle w:val="Ttulo"/>
        <w:jc w:val="center"/>
      </w:pPr>
      <w:r>
        <w:t>Tipos de dados SQL</w:t>
      </w:r>
    </w:p>
    <w:p w14:paraId="793F0E16" w14:textId="3BE696DC" w:rsidR="00F87C91" w:rsidRDefault="00F87C91" w:rsidP="00F87C91">
      <w:pPr>
        <w:rPr>
          <w:sz w:val="32"/>
          <w:szCs w:val="32"/>
        </w:rPr>
      </w:pPr>
    </w:p>
    <w:p w14:paraId="18364F88" w14:textId="490FB132" w:rsidR="00F87C91" w:rsidRDefault="00F87C91" w:rsidP="00F87C91">
      <w:pPr>
        <w:jc w:val="center"/>
        <w:rPr>
          <w:sz w:val="32"/>
          <w:szCs w:val="32"/>
        </w:rPr>
      </w:pPr>
      <w:r>
        <w:rPr>
          <w:sz w:val="32"/>
          <w:szCs w:val="32"/>
        </w:rPr>
        <w:t>Texto</w:t>
      </w:r>
    </w:p>
    <w:p w14:paraId="7A0DAF91" w14:textId="5064E7FD" w:rsidR="00F87C91" w:rsidRDefault="005B24DF" w:rsidP="00F87C91">
      <w:pPr>
        <w:jc w:val="center"/>
        <w:rPr>
          <w:sz w:val="32"/>
          <w:szCs w:val="32"/>
        </w:rPr>
      </w:pPr>
      <w:r w:rsidRPr="005B24DF">
        <w:rPr>
          <w:b/>
          <w:bCs/>
          <w:sz w:val="32"/>
          <w:szCs w:val="32"/>
        </w:rPr>
        <w:t>São dados de texto, palavras, letras</w:t>
      </w:r>
      <w:r>
        <w:rPr>
          <w:sz w:val="32"/>
          <w:szCs w:val="32"/>
        </w:rPr>
        <w:t>. N</w:t>
      </w:r>
      <w:r w:rsidR="00F87C91">
        <w:rPr>
          <w:sz w:val="32"/>
          <w:szCs w:val="32"/>
        </w:rPr>
        <w:t>ão são números, mas podem conter números, mas eles não terão valor.</w:t>
      </w:r>
    </w:p>
    <w:p w14:paraId="481660EC" w14:textId="550350C9" w:rsidR="00F87C91" w:rsidRDefault="00F87C91" w:rsidP="00C33C6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CHAR: </w:t>
      </w:r>
      <w:r w:rsidR="003556CD" w:rsidRPr="00773DF0">
        <w:rPr>
          <w:b/>
          <w:bCs/>
          <w:sz w:val="32"/>
          <w:szCs w:val="32"/>
        </w:rPr>
        <w:t>armazena conjuntos de caracteres com tamanho fixo</w:t>
      </w:r>
      <w:r w:rsidR="003556CD">
        <w:rPr>
          <w:sz w:val="32"/>
          <w:szCs w:val="32"/>
        </w:rPr>
        <w:t>, se for imposto que o campo CHAR só armazenará</w:t>
      </w:r>
      <w:r w:rsidR="00773DF0">
        <w:rPr>
          <w:sz w:val="32"/>
          <w:szCs w:val="32"/>
        </w:rPr>
        <w:t xml:space="preserve"> 10 caracteres e este receber um dado com 11 caracteres resultará em erro, se tiver espaço para 10 caracteres e receber um dado com 2 em os espaços restantes serão preenchidos com “</w:t>
      </w:r>
      <w:r w:rsidR="0097023D">
        <w:rPr>
          <w:sz w:val="32"/>
          <w:szCs w:val="32"/>
        </w:rPr>
        <w:t xml:space="preserve"> ”</w:t>
      </w:r>
      <w:r w:rsidR="00773DF0">
        <w:rPr>
          <w:sz w:val="32"/>
          <w:szCs w:val="32"/>
        </w:rPr>
        <w:t>, o tamanho máximo que um dado char pode ter é de 2000 caracteres.</w:t>
      </w:r>
    </w:p>
    <w:p w14:paraId="11BFA16A" w14:textId="1C7BC21C" w:rsidR="00773DF0" w:rsidRDefault="00773DF0" w:rsidP="00C33C6B">
      <w:pPr>
        <w:ind w:firstLine="708"/>
        <w:rPr>
          <w:b/>
          <w:bCs/>
          <w:sz w:val="32"/>
          <w:szCs w:val="32"/>
        </w:rPr>
      </w:pPr>
      <w:r>
        <w:rPr>
          <w:sz w:val="32"/>
          <w:szCs w:val="32"/>
        </w:rPr>
        <w:t>VARCHAR:</w:t>
      </w:r>
      <w:r w:rsidR="000E23AD">
        <w:rPr>
          <w:sz w:val="32"/>
          <w:szCs w:val="32"/>
        </w:rPr>
        <w:t xml:space="preserve"> </w:t>
      </w:r>
      <w:r w:rsidR="000E23AD" w:rsidRPr="000E23AD">
        <w:rPr>
          <w:b/>
          <w:bCs/>
          <w:sz w:val="32"/>
          <w:szCs w:val="32"/>
        </w:rPr>
        <w:t>possui tamanho variável</w:t>
      </w:r>
      <w:r w:rsidR="000E23AD">
        <w:rPr>
          <w:sz w:val="32"/>
          <w:szCs w:val="32"/>
        </w:rPr>
        <w:t xml:space="preserve">, podendo ter de 1 a 4000 caracteres, diferente de CHAR </w:t>
      </w:r>
      <w:r w:rsidR="0097023D">
        <w:rPr>
          <w:sz w:val="32"/>
          <w:szCs w:val="32"/>
        </w:rPr>
        <w:t xml:space="preserve">não preenche os caracteres que não foram preenchidos, </w:t>
      </w:r>
      <w:r w:rsidR="0097023D">
        <w:rPr>
          <w:b/>
          <w:bCs/>
          <w:sz w:val="32"/>
          <w:szCs w:val="32"/>
        </w:rPr>
        <w:t>também pode ser chamado de VARCHAR2.</w:t>
      </w:r>
    </w:p>
    <w:p w14:paraId="52D267E4" w14:textId="38BAF1EB" w:rsidR="0097023D" w:rsidRDefault="0097023D" w:rsidP="00C33C6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NCHAR e NVARCHAR: </w:t>
      </w:r>
      <w:r w:rsidR="00160E7A">
        <w:rPr>
          <w:sz w:val="32"/>
          <w:szCs w:val="32"/>
        </w:rPr>
        <w:t xml:space="preserve">possui as características de CHAR e VARCHAR respectivamente, no entanto enquanto CHAR e VARCHAR </w:t>
      </w:r>
      <w:r w:rsidR="005B24DF">
        <w:rPr>
          <w:sz w:val="32"/>
          <w:szCs w:val="32"/>
        </w:rPr>
        <w:t xml:space="preserve">só tem compatibilidade com letras e números </w:t>
      </w:r>
      <w:r w:rsidR="005B24DF">
        <w:rPr>
          <w:b/>
          <w:bCs/>
          <w:sz w:val="32"/>
          <w:szCs w:val="32"/>
        </w:rPr>
        <w:t>NCHAR e NVARCHAR tem compatibilidade com qualquer caractere existente</w:t>
      </w:r>
      <w:r w:rsidR="007C69A9">
        <w:rPr>
          <w:b/>
          <w:bCs/>
          <w:sz w:val="32"/>
          <w:szCs w:val="32"/>
        </w:rPr>
        <w:t xml:space="preserve"> </w:t>
      </w:r>
      <w:r w:rsidR="00C33C6B">
        <w:rPr>
          <w:b/>
          <w:bCs/>
          <w:sz w:val="32"/>
          <w:szCs w:val="32"/>
        </w:rPr>
        <w:t>(ou seja é Unicode)</w:t>
      </w:r>
      <w:r w:rsidR="005B24DF">
        <w:rPr>
          <w:b/>
          <w:bCs/>
          <w:sz w:val="32"/>
          <w:szCs w:val="32"/>
        </w:rPr>
        <w:t xml:space="preserve">, seja </w:t>
      </w:r>
      <w:r w:rsidR="00C33C6B">
        <w:rPr>
          <w:b/>
          <w:bCs/>
          <w:sz w:val="32"/>
          <w:szCs w:val="32"/>
        </w:rPr>
        <w:t>ideogramas</w:t>
      </w:r>
      <w:r w:rsidR="005B24DF">
        <w:rPr>
          <w:b/>
          <w:bCs/>
          <w:sz w:val="32"/>
          <w:szCs w:val="32"/>
        </w:rPr>
        <w:t xml:space="preserve"> japon</w:t>
      </w:r>
      <w:r w:rsidR="00C33C6B">
        <w:rPr>
          <w:b/>
          <w:bCs/>
          <w:sz w:val="32"/>
          <w:szCs w:val="32"/>
        </w:rPr>
        <w:t>e</w:t>
      </w:r>
      <w:r w:rsidR="005B24DF">
        <w:rPr>
          <w:b/>
          <w:bCs/>
          <w:sz w:val="32"/>
          <w:szCs w:val="32"/>
        </w:rPr>
        <w:t>s</w:t>
      </w:r>
      <w:r w:rsidR="00C33C6B">
        <w:rPr>
          <w:b/>
          <w:bCs/>
          <w:sz w:val="32"/>
          <w:szCs w:val="32"/>
        </w:rPr>
        <w:t>es</w:t>
      </w:r>
      <w:r w:rsidR="005B24DF">
        <w:rPr>
          <w:b/>
          <w:bCs/>
          <w:sz w:val="32"/>
          <w:szCs w:val="32"/>
        </w:rPr>
        <w:t>, coreano</w:t>
      </w:r>
      <w:r w:rsidR="00C33C6B">
        <w:rPr>
          <w:b/>
          <w:bCs/>
          <w:sz w:val="32"/>
          <w:szCs w:val="32"/>
        </w:rPr>
        <w:t>s</w:t>
      </w:r>
      <w:r w:rsidR="005B24DF">
        <w:rPr>
          <w:b/>
          <w:bCs/>
          <w:sz w:val="32"/>
          <w:szCs w:val="32"/>
        </w:rPr>
        <w:t>,</w:t>
      </w:r>
      <w:r w:rsidR="00C33C6B">
        <w:rPr>
          <w:b/>
          <w:bCs/>
          <w:sz w:val="32"/>
          <w:szCs w:val="32"/>
        </w:rPr>
        <w:t xml:space="preserve"> palavras com acento,</w:t>
      </w:r>
      <w:r w:rsidR="005B24DF">
        <w:rPr>
          <w:b/>
          <w:bCs/>
          <w:sz w:val="32"/>
          <w:szCs w:val="32"/>
        </w:rPr>
        <w:t xml:space="preserve"> etc.</w:t>
      </w:r>
    </w:p>
    <w:p w14:paraId="06CBB366" w14:textId="11816944" w:rsidR="005B24DF" w:rsidRDefault="00C33C6B" w:rsidP="00F87C91">
      <w:pPr>
        <w:rPr>
          <w:sz w:val="32"/>
          <w:szCs w:val="32"/>
        </w:rPr>
      </w:pPr>
      <w:r>
        <w:rPr>
          <w:sz w:val="32"/>
          <w:szCs w:val="32"/>
        </w:rPr>
        <w:tab/>
        <w:t>CLOB e NLOB:</w:t>
      </w:r>
      <w:r w:rsidR="007C69A9">
        <w:rPr>
          <w:sz w:val="32"/>
          <w:szCs w:val="32"/>
        </w:rPr>
        <w:t xml:space="preserve"> equivalem à VARCHAR2 e NVARCHAR2 respectivamente,</w:t>
      </w:r>
      <w:r>
        <w:rPr>
          <w:sz w:val="32"/>
          <w:szCs w:val="32"/>
        </w:rPr>
        <w:t xml:space="preserve"> </w:t>
      </w:r>
      <w:r w:rsidR="007C69A9" w:rsidRPr="007C69A9">
        <w:rPr>
          <w:b/>
          <w:bCs/>
          <w:sz w:val="32"/>
          <w:szCs w:val="32"/>
        </w:rPr>
        <w:t>são campos que podem armazenar textos longos</w:t>
      </w:r>
      <w:r w:rsidR="007C69A9">
        <w:rPr>
          <w:b/>
          <w:bCs/>
          <w:sz w:val="32"/>
          <w:szCs w:val="32"/>
        </w:rPr>
        <w:t xml:space="preserve"> </w:t>
      </w:r>
      <w:r w:rsidR="007C69A9" w:rsidRPr="007C69A9">
        <w:rPr>
          <w:b/>
          <w:bCs/>
          <w:sz w:val="32"/>
          <w:szCs w:val="32"/>
        </w:rPr>
        <w:t>(de até 8 Terabytes)</w:t>
      </w:r>
      <w:r w:rsidR="007C69A9">
        <w:rPr>
          <w:sz w:val="32"/>
          <w:szCs w:val="32"/>
        </w:rPr>
        <w:t>. A versão antiga desse campo é</w:t>
      </w:r>
      <w:r w:rsidR="00580FE5">
        <w:rPr>
          <w:sz w:val="32"/>
          <w:szCs w:val="32"/>
        </w:rPr>
        <w:t xml:space="preserve"> o</w:t>
      </w:r>
      <w:r w:rsidR="007C69A9">
        <w:rPr>
          <w:sz w:val="32"/>
          <w:szCs w:val="32"/>
        </w:rPr>
        <w:t xml:space="preserve"> </w:t>
      </w:r>
      <w:r w:rsidR="007C69A9" w:rsidRPr="00497115">
        <w:rPr>
          <w:b/>
          <w:bCs/>
          <w:sz w:val="32"/>
          <w:szCs w:val="32"/>
        </w:rPr>
        <w:t>LONG</w:t>
      </w:r>
      <w:r w:rsidR="007C69A9">
        <w:rPr>
          <w:sz w:val="32"/>
          <w:szCs w:val="32"/>
        </w:rPr>
        <w:t xml:space="preserve"> mas só foi mantida para a </w:t>
      </w:r>
      <w:r w:rsidR="00580FE5">
        <w:rPr>
          <w:sz w:val="32"/>
          <w:szCs w:val="32"/>
        </w:rPr>
        <w:t>compatibilidade com banco</w:t>
      </w:r>
      <w:r w:rsidR="007C69A9">
        <w:rPr>
          <w:sz w:val="32"/>
          <w:szCs w:val="32"/>
        </w:rPr>
        <w:t xml:space="preserve"> de dados antigos.</w:t>
      </w:r>
    </w:p>
    <w:p w14:paraId="44457C36" w14:textId="5690502B" w:rsidR="007C69A9" w:rsidRDefault="00580FE5" w:rsidP="00580FE5">
      <w:pPr>
        <w:jc w:val="center"/>
        <w:rPr>
          <w:sz w:val="32"/>
          <w:szCs w:val="32"/>
        </w:rPr>
      </w:pPr>
      <w:r>
        <w:rPr>
          <w:sz w:val="32"/>
          <w:szCs w:val="32"/>
        </w:rPr>
        <w:t>Número</w:t>
      </w:r>
    </w:p>
    <w:p w14:paraId="7960674C" w14:textId="1FA5250A" w:rsidR="00580FE5" w:rsidRDefault="00580FE5" w:rsidP="00580FE5">
      <w:pPr>
        <w:jc w:val="center"/>
        <w:rPr>
          <w:sz w:val="32"/>
          <w:szCs w:val="32"/>
        </w:rPr>
      </w:pPr>
      <w:r>
        <w:rPr>
          <w:sz w:val="32"/>
          <w:szCs w:val="32"/>
        </w:rPr>
        <w:t>São campos que armazenam valores numéricos.</w:t>
      </w:r>
    </w:p>
    <w:p w14:paraId="2E0D7678" w14:textId="3DA5A46F" w:rsidR="00FA206A" w:rsidRDefault="00580FE5" w:rsidP="00580F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NUMBER: </w:t>
      </w:r>
      <w:r w:rsidR="005B17E1" w:rsidRPr="00607914">
        <w:rPr>
          <w:b/>
          <w:bCs/>
          <w:sz w:val="32"/>
          <w:szCs w:val="32"/>
        </w:rPr>
        <w:t>armazena valores numéricos</w:t>
      </w:r>
      <w:r w:rsidR="005B17E1">
        <w:rPr>
          <w:sz w:val="32"/>
          <w:szCs w:val="32"/>
        </w:rPr>
        <w:t>, qualquer valor de até 38 dígitos (tanto positivo quanto negativo mesmo com vírgula) é possível configurar</w:t>
      </w:r>
      <w:r w:rsidR="00FA206A">
        <w:rPr>
          <w:sz w:val="32"/>
          <w:szCs w:val="32"/>
        </w:rPr>
        <w:t xml:space="preserve"> as casa</w:t>
      </w:r>
      <w:r w:rsidR="00497115">
        <w:rPr>
          <w:sz w:val="32"/>
          <w:szCs w:val="32"/>
        </w:rPr>
        <w:t>s</w:t>
      </w:r>
      <w:r w:rsidR="00FA206A">
        <w:rPr>
          <w:sz w:val="32"/>
          <w:szCs w:val="32"/>
        </w:rPr>
        <w:t xml:space="preserve"> decimais.</w:t>
      </w:r>
      <w:r w:rsidR="00FA206A">
        <w:rPr>
          <w:sz w:val="32"/>
          <w:szCs w:val="32"/>
        </w:rPr>
        <w:tab/>
      </w:r>
      <w:r w:rsidR="00FA206A">
        <w:rPr>
          <w:sz w:val="32"/>
          <w:szCs w:val="32"/>
        </w:rPr>
        <w:tab/>
      </w:r>
    </w:p>
    <w:p w14:paraId="6463D522" w14:textId="239839AD" w:rsidR="00497115" w:rsidRDefault="00FA206A" w:rsidP="00580FE5">
      <w:pPr>
        <w:rPr>
          <w:sz w:val="32"/>
          <w:szCs w:val="32"/>
        </w:rPr>
      </w:pPr>
      <w:r>
        <w:rPr>
          <w:sz w:val="32"/>
          <w:szCs w:val="32"/>
        </w:rPr>
        <w:t xml:space="preserve">Exemplo: no comando “NUMBER(10, 2)” quer dizer que </w:t>
      </w:r>
      <w:r w:rsidR="00497115">
        <w:rPr>
          <w:sz w:val="32"/>
          <w:szCs w:val="32"/>
        </w:rPr>
        <w:t>esse campo terá 10 campos para números inteiros e 2 casas decimais, exemplos: (54,21), (73,00).</w:t>
      </w:r>
      <w:r w:rsidR="00FE054F">
        <w:rPr>
          <w:sz w:val="32"/>
          <w:szCs w:val="32"/>
        </w:rPr>
        <w:t xml:space="preserve"> Obs: para ter quantidade de dígitos indeterminada tendo casas decimais: NUMBER(*, 1).</w:t>
      </w:r>
      <w:r w:rsidR="00607914">
        <w:rPr>
          <w:sz w:val="32"/>
          <w:szCs w:val="32"/>
        </w:rPr>
        <w:t xml:space="preserve"> Se for NUMBER(10, -2), então os últimos dois dígitos serão 0 e se o tamanho do dado for maior que tamanho determinado do campo então resultará em erro.</w:t>
      </w:r>
    </w:p>
    <w:p w14:paraId="21E97279" w14:textId="15C7F479" w:rsidR="00607914" w:rsidRDefault="00607914" w:rsidP="00580F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DATE: </w:t>
      </w:r>
      <w:r w:rsidR="00A22497" w:rsidRPr="00B52C83">
        <w:rPr>
          <w:b/>
          <w:bCs/>
          <w:sz w:val="32"/>
          <w:szCs w:val="32"/>
        </w:rPr>
        <w:t>armazena datas, pode armazenar de 1/1/4732 AC até 31/12/9999</w:t>
      </w:r>
      <w:r w:rsidR="00A22497">
        <w:rPr>
          <w:sz w:val="32"/>
          <w:szCs w:val="32"/>
        </w:rPr>
        <w:t xml:space="preserve">, é exibido como DD-MM-YY (mesmo exibindo só os dois últimos do ano o dado completo está armazenado no sistema que reconhece a diferença), sempre armazena o hora como 00:00 AM, as </w:t>
      </w:r>
      <w:r w:rsidR="009B0C02">
        <w:rPr>
          <w:sz w:val="32"/>
          <w:szCs w:val="32"/>
        </w:rPr>
        <w:t>caracteres ticas do campo, como a hora, podem ser alterados, se especificados. Datas que não existem não podem ser armazenadas.</w:t>
      </w:r>
    </w:p>
    <w:p w14:paraId="32FA7E9B" w14:textId="77777777" w:rsidR="005D3D5C" w:rsidRDefault="005D3D5C" w:rsidP="00580FE5">
      <w:pPr>
        <w:rPr>
          <w:sz w:val="32"/>
          <w:szCs w:val="32"/>
        </w:rPr>
      </w:pPr>
    </w:p>
    <w:p w14:paraId="3752DFE0" w14:textId="4ED7C012" w:rsidR="005D3D5C" w:rsidRDefault="005D3D5C" w:rsidP="005D3D5C">
      <w:pPr>
        <w:jc w:val="center"/>
        <w:rPr>
          <w:sz w:val="32"/>
          <w:szCs w:val="32"/>
        </w:rPr>
      </w:pPr>
      <w:r>
        <w:rPr>
          <w:sz w:val="32"/>
          <w:szCs w:val="32"/>
        </w:rPr>
        <w:t>As características dos tipos de dados com datas.</w:t>
      </w:r>
    </w:p>
    <w:p w14:paraId="45F0627B" w14:textId="77777777" w:rsidR="005D3D5C" w:rsidRDefault="005D3D5C" w:rsidP="005D3D5C">
      <w:pPr>
        <w:jc w:val="center"/>
        <w:rPr>
          <w:sz w:val="32"/>
          <w:szCs w:val="32"/>
        </w:rPr>
      </w:pPr>
    </w:p>
    <w:p w14:paraId="4246D91B" w14:textId="2217DE4D" w:rsidR="005D3D5C" w:rsidRDefault="005D3D5C" w:rsidP="005D3D5C">
      <w:pPr>
        <w:ind w:firstLine="708"/>
        <w:rPr>
          <w:sz w:val="32"/>
          <w:szCs w:val="32"/>
        </w:rPr>
      </w:pPr>
      <w:r>
        <w:rPr>
          <w:sz w:val="32"/>
          <w:szCs w:val="32"/>
        </w:rPr>
        <w:t>DATE: não leva em conta o horário local, nem segundos fracionários.</w:t>
      </w:r>
    </w:p>
    <w:p w14:paraId="08B7FF40" w14:textId="5505C66D" w:rsidR="005D3D5C" w:rsidRDefault="005D3D5C" w:rsidP="005D3D5C">
      <w:pPr>
        <w:ind w:firstLine="708"/>
        <w:rPr>
          <w:sz w:val="32"/>
          <w:szCs w:val="32"/>
        </w:rPr>
      </w:pPr>
      <w:r>
        <w:rPr>
          <w:sz w:val="32"/>
          <w:szCs w:val="32"/>
        </w:rPr>
        <w:t>TIMESTAMP: leva em conta os segundos fracionários.</w:t>
      </w:r>
    </w:p>
    <w:p w14:paraId="599A2B4C" w14:textId="339E345F" w:rsidR="005D3D5C" w:rsidRDefault="005D3D5C" w:rsidP="005D3D5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TIMESTAMP WITH </w:t>
      </w:r>
      <w:r w:rsidR="00C37A99">
        <w:rPr>
          <w:sz w:val="32"/>
          <w:szCs w:val="32"/>
        </w:rPr>
        <w:t>TIME ZONE: leva em conta o fuso horário (precisa ser informado) e segundos fracionários.</w:t>
      </w:r>
    </w:p>
    <w:p w14:paraId="574BE765" w14:textId="4DA40C28" w:rsidR="00C37A99" w:rsidRDefault="00C37A99" w:rsidP="005D3D5C">
      <w:pPr>
        <w:rPr>
          <w:sz w:val="32"/>
          <w:szCs w:val="32"/>
        </w:rPr>
      </w:pPr>
      <w:r>
        <w:rPr>
          <w:sz w:val="32"/>
          <w:szCs w:val="32"/>
        </w:rPr>
        <w:tab/>
        <w:t>TIMESTAMP WITH LOCAL TIME ZONE: mesmas características do TIME STAMP WITH TIME ZONE, mas leva em conta horários locais, como o horário de verão.</w:t>
      </w:r>
    </w:p>
    <w:p w14:paraId="29733486" w14:textId="43B2B1ED" w:rsidR="00B52C83" w:rsidRDefault="00B52C83" w:rsidP="00B52C83">
      <w:pPr>
        <w:jc w:val="center"/>
        <w:rPr>
          <w:sz w:val="32"/>
          <w:szCs w:val="32"/>
        </w:rPr>
      </w:pPr>
    </w:p>
    <w:p w14:paraId="3960A23F" w14:textId="763BE000" w:rsidR="00B52C83" w:rsidRDefault="00B52C83" w:rsidP="00B52C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Campos binários</w:t>
      </w:r>
    </w:p>
    <w:p w14:paraId="720D5004" w14:textId="2D8912EB" w:rsidR="00B52C83" w:rsidRDefault="00B52C83" w:rsidP="00B52C83">
      <w:pPr>
        <w:jc w:val="center"/>
        <w:rPr>
          <w:sz w:val="32"/>
          <w:szCs w:val="32"/>
        </w:rPr>
      </w:pPr>
      <w:r>
        <w:rPr>
          <w:sz w:val="32"/>
          <w:szCs w:val="32"/>
        </w:rPr>
        <w:t>Podem armazenar arquivos, tudo em binário.</w:t>
      </w:r>
    </w:p>
    <w:p w14:paraId="17DE632B" w14:textId="498F3592" w:rsidR="00B52C83" w:rsidRDefault="00B52C83" w:rsidP="00B52C83">
      <w:pPr>
        <w:jc w:val="center"/>
        <w:rPr>
          <w:sz w:val="32"/>
          <w:szCs w:val="32"/>
        </w:rPr>
      </w:pPr>
    </w:p>
    <w:p w14:paraId="160710C9" w14:textId="4EC1C490" w:rsidR="00B52C83" w:rsidRDefault="00B52C83" w:rsidP="00B52C83">
      <w:pPr>
        <w:rPr>
          <w:sz w:val="32"/>
          <w:szCs w:val="32"/>
        </w:rPr>
      </w:pPr>
      <w:r>
        <w:rPr>
          <w:sz w:val="32"/>
          <w:szCs w:val="32"/>
        </w:rPr>
        <w:tab/>
        <w:t>BLOB: pode armazenar até 128 Terabytes de dados binário.</w:t>
      </w:r>
    </w:p>
    <w:p w14:paraId="7A9E9F3A" w14:textId="59365F2C" w:rsidR="00B52C83" w:rsidRPr="005B24DF" w:rsidRDefault="00B52C83" w:rsidP="00B52C8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BFILE: armazena um caminho para um arquivo </w:t>
      </w:r>
      <w:r w:rsidR="00A13203">
        <w:rPr>
          <w:sz w:val="32"/>
          <w:szCs w:val="32"/>
        </w:rPr>
        <w:t>fora do banco de dados, a quantidade de BFILE que  pode ser armazenada é limitada pelo sistema operacional.</w:t>
      </w:r>
    </w:p>
    <w:sectPr w:rsidR="00B52C83" w:rsidRPr="005B2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17"/>
    <w:rsid w:val="000E23AD"/>
    <w:rsid w:val="00160E7A"/>
    <w:rsid w:val="003556CD"/>
    <w:rsid w:val="00497115"/>
    <w:rsid w:val="00580FE5"/>
    <w:rsid w:val="005B17E1"/>
    <w:rsid w:val="005B24DF"/>
    <w:rsid w:val="005D3D5C"/>
    <w:rsid w:val="00607914"/>
    <w:rsid w:val="00773DF0"/>
    <w:rsid w:val="007C69A9"/>
    <w:rsid w:val="0097023D"/>
    <w:rsid w:val="009B0C02"/>
    <w:rsid w:val="00A13203"/>
    <w:rsid w:val="00A22497"/>
    <w:rsid w:val="00B52C83"/>
    <w:rsid w:val="00C33C6B"/>
    <w:rsid w:val="00C37A99"/>
    <w:rsid w:val="00CF17D6"/>
    <w:rsid w:val="00F22C9B"/>
    <w:rsid w:val="00F26117"/>
    <w:rsid w:val="00F87C91"/>
    <w:rsid w:val="00FA206A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D37E"/>
  <w15:chartTrackingRefBased/>
  <w15:docId w15:val="{80BCF412-3D2B-498A-873E-E1A2EC29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5</cp:revision>
  <dcterms:created xsi:type="dcterms:W3CDTF">2022-03-28T22:10:00Z</dcterms:created>
  <dcterms:modified xsi:type="dcterms:W3CDTF">2022-03-29T23:06:00Z</dcterms:modified>
</cp:coreProperties>
</file>