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07" w:lineRule="auto"/>
        <w:jc w:val="left"/>
      </w:pPr>
      <w:r>
        <w:rPr>
          <w:rFonts w:ascii="Consolas" w:hAnsi="Consolas"/>
          <w:b/>
          <w:i w:val="0"/>
          <w:color w:val="C24E2E"/>
          <w:sz w:val="17"/>
        </w:rPr>
        <w:t>ROTEIRO DE APRESENTAÇÃO</w:t>
      </w:r>
    </w:p>
    <w:p>
      <w:pPr>
        <w:spacing w:after="40" w:before="0" w:line="240" w:lineRule="auto"/>
        <w:jc w:val="left"/>
      </w:pPr>
      <w:r>
        <w:rPr>
          <w:rFonts w:ascii="Bahnschrift" w:hAnsi="Bahnschrift"/>
          <w:b w:val="0"/>
          <w:i w:val="0"/>
          <w:color w:val="171512"/>
          <w:sz w:val="48"/>
        </w:rPr>
        <w:t>Roteiro — Como um robô aprende?</w:t>
      </w:r>
    </w:p>
    <w:p>
      <w:pPr>
        <w:spacing w:after="200" w:before="0" w:line="307" w:lineRule="auto"/>
        <w:jc w:val="left"/>
      </w:pPr>
      <w:r>
        <w:rPr>
          <w:rFonts w:ascii="Segoe UI" w:hAnsi="Segoe UI"/>
          <w:b w:val="0"/>
          <w:i w:val="0"/>
          <w:color w:val="6E6960"/>
          <w:sz w:val="22"/>
        </w:rPr>
        <w:t>Feira de Ciências 2026 · versão principal de 7 minutos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7F3E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0" w:line="312" w:lineRule="auto"/>
            </w:pPr>
            <w:r>
              <w:rPr>
                <w:rFonts w:ascii="Georgia" w:hAnsi="Georgia"/>
                <w:b w:val="0"/>
                <w:i/>
                <w:color w:val="6E6960"/>
                <w:sz w:val="20"/>
              </w:rPr>
              <w:t>Este roteiro acompanha o deck “Como um robô aprende?”. A fala foi escrita para ser dita, não lida: frases curtas, uma ideia por slide e pausas para olhar o robô. Os tempos são uma referência; se o público estiver envolvido, deixe a conversa correr e corte o que for menos importante. Os slides 14–16 e o apêndice ficam para perguntas.</w:t>
            </w:r>
          </w:p>
        </w:tc>
      </w:tr>
    </w:tbl>
    <w:p>
      <w:pPr>
        <w:spacing w:after="120" w:before="320" w:line="307" w:lineRule="auto"/>
        <w:jc w:val="left"/>
      </w:pPr>
      <w:r>
        <w:rPr>
          <w:rFonts w:ascii="Bahnschrift" w:hAnsi="Bahnschrift"/>
          <w:b w:val="0"/>
          <w:i w:val="0"/>
          <w:color w:val="171512"/>
          <w:sz w:val="32"/>
        </w:rPr>
        <w:t>Roteiro principal — 7 minutos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134"/>
            <w:shd w:val="clear" w:color="auto" w:fill="17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i w:val="0"/>
                <w:color w:val="F4F1EA"/>
                <w:sz w:val="16"/>
              </w:rPr>
              <w:t>SLIDE</w:t>
            </w:r>
          </w:p>
        </w:tc>
        <w:tc>
          <w:tcPr>
            <w:tcW w:type="dxa" w:w="1814"/>
            <w:shd w:val="clear" w:color="auto" w:fill="17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i w:val="0"/>
                <w:color w:val="F4F1EA"/>
                <w:sz w:val="16"/>
              </w:rPr>
              <w:t>TEMPO</w:t>
            </w:r>
          </w:p>
        </w:tc>
        <w:tc>
          <w:tcPr>
            <w:tcW w:type="dxa" w:w="6576"/>
            <w:shd w:val="clear" w:color="auto" w:fill="1715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i w:val="0"/>
                <w:color w:val="F4F1EA"/>
                <w:sz w:val="16"/>
              </w:rPr>
              <w:t>IDEIA-CHAVE</w:t>
            </w:r>
          </w:p>
        </w:tc>
      </w:tr>
      <w:tr>
        <w:tc>
          <w:tcPr>
            <w:tcW w:type="dxa" w:w="113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i w:val="0"/>
                <w:color w:val="C24E2E"/>
                <w:sz w:val="19"/>
              </w:rPr>
              <w:t>01</w:t>
            </w:r>
          </w:p>
        </w:tc>
        <w:tc>
          <w:tcPr>
            <w:tcW w:type="dxa" w:w="181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71512"/>
                <w:sz w:val="19"/>
              </w:rPr>
              <w:t>0:00–0:25</w:t>
            </w:r>
          </w:p>
        </w:tc>
        <w:tc>
          <w:tcPr>
            <w:tcW w:type="dxa" w:w="657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171512"/>
                <w:sz w:val="19"/>
              </w:rPr>
              <w:t>Capa e gancho: “ele aprendeu sozinho”</w:t>
            </w:r>
          </w:p>
        </w:tc>
      </w:tr>
      <w:tr>
        <w:tc>
          <w:tcPr>
            <w:tcW w:type="dxa" w:w="113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i w:val="0"/>
                <w:color w:val="C24E2E"/>
                <w:sz w:val="19"/>
              </w:rPr>
              <w:t>02</w:t>
            </w:r>
          </w:p>
        </w:tc>
        <w:tc>
          <w:tcPr>
            <w:tcW w:type="dxa" w:w="181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71512"/>
                <w:sz w:val="19"/>
              </w:rPr>
              <w:t>0:25–1:00</w:t>
            </w:r>
          </w:p>
        </w:tc>
        <w:tc>
          <w:tcPr>
            <w:tcW w:type="dxa" w:w="657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171512"/>
                <w:sz w:val="19"/>
              </w:rPr>
              <w:t>O desafio: 3 sensores, 3 ações, 10 decisões/s</w:t>
            </w:r>
          </w:p>
        </w:tc>
      </w:tr>
      <w:tr>
        <w:tc>
          <w:tcPr>
            <w:tcW w:type="dxa" w:w="113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i w:val="0"/>
                <w:color w:val="C24E2E"/>
                <w:sz w:val="19"/>
              </w:rPr>
              <w:t>03</w:t>
            </w:r>
          </w:p>
        </w:tc>
        <w:tc>
          <w:tcPr>
            <w:tcW w:type="dxa" w:w="181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71512"/>
                <w:sz w:val="19"/>
              </w:rPr>
              <w:t>1:00–1:35</w:t>
            </w:r>
          </w:p>
        </w:tc>
        <w:tc>
          <w:tcPr>
            <w:tcW w:type="dxa" w:w="657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171512"/>
                <w:sz w:val="19"/>
              </w:rPr>
              <w:t>Duas abordagens: regras prontas × aprender fazendo</w:t>
            </w:r>
          </w:p>
        </w:tc>
      </w:tr>
      <w:tr>
        <w:tc>
          <w:tcPr>
            <w:tcW w:type="dxa" w:w="113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i w:val="0"/>
                <w:color w:val="C24E2E"/>
                <w:sz w:val="19"/>
              </w:rPr>
              <w:t>04</w:t>
            </w:r>
          </w:p>
        </w:tc>
        <w:tc>
          <w:tcPr>
            <w:tcW w:type="dxa" w:w="181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71512"/>
                <w:sz w:val="19"/>
              </w:rPr>
              <w:t>1:35–2:10</w:t>
            </w:r>
          </w:p>
        </w:tc>
        <w:tc>
          <w:tcPr>
            <w:tcW w:type="dxa" w:w="657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171512"/>
                <w:sz w:val="19"/>
              </w:rPr>
              <w:t>A recompensa: +1, −0,5, −3</w:t>
            </w:r>
          </w:p>
        </w:tc>
      </w:tr>
      <w:tr>
        <w:tc>
          <w:tcPr>
            <w:tcW w:type="dxa" w:w="113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i w:val="0"/>
                <w:color w:val="C24E2E"/>
                <w:sz w:val="19"/>
              </w:rPr>
              <w:t>05</w:t>
            </w:r>
          </w:p>
        </w:tc>
        <w:tc>
          <w:tcPr>
            <w:tcW w:type="dxa" w:w="181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71512"/>
                <w:sz w:val="19"/>
              </w:rPr>
              <w:t>2:10–2:40</w:t>
            </w:r>
          </w:p>
        </w:tc>
        <w:tc>
          <w:tcPr>
            <w:tcW w:type="dxa" w:w="657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171512"/>
                <w:sz w:val="19"/>
              </w:rPr>
              <w:t>Os 8 estados: 2³</w:t>
            </w:r>
          </w:p>
        </w:tc>
      </w:tr>
      <w:tr>
        <w:tc>
          <w:tcPr>
            <w:tcW w:type="dxa" w:w="113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i w:val="0"/>
                <w:color w:val="C24E2E"/>
                <w:sz w:val="19"/>
              </w:rPr>
              <w:t>06</w:t>
            </w:r>
          </w:p>
        </w:tc>
        <w:tc>
          <w:tcPr>
            <w:tcW w:type="dxa" w:w="181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71512"/>
                <w:sz w:val="19"/>
              </w:rPr>
              <w:t>2:40–3:30</w:t>
            </w:r>
          </w:p>
        </w:tc>
        <w:tc>
          <w:tcPr>
            <w:tcW w:type="dxa" w:w="657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171512"/>
                <w:sz w:val="19"/>
              </w:rPr>
              <w:t>A Q-table: 8 × 3 = 24 notas</w:t>
            </w:r>
          </w:p>
        </w:tc>
      </w:tr>
      <w:tr>
        <w:tc>
          <w:tcPr>
            <w:tcW w:type="dxa" w:w="113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i w:val="0"/>
                <w:color w:val="C24E2E"/>
                <w:sz w:val="19"/>
              </w:rPr>
              <w:t>07</w:t>
            </w:r>
          </w:p>
        </w:tc>
        <w:tc>
          <w:tcPr>
            <w:tcW w:type="dxa" w:w="181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71512"/>
                <w:sz w:val="19"/>
              </w:rPr>
              <w:t>3:30–3:55</w:t>
            </w:r>
          </w:p>
        </w:tc>
        <w:tc>
          <w:tcPr>
            <w:tcW w:type="dxa" w:w="657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171512"/>
                <w:sz w:val="19"/>
              </w:rPr>
              <w:t>A evolução: a tabela ganhando preferência</w:t>
            </w:r>
          </w:p>
        </w:tc>
      </w:tr>
      <w:tr>
        <w:tc>
          <w:tcPr>
            <w:tcW w:type="dxa" w:w="113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i w:val="0"/>
                <w:color w:val="C24E2E"/>
                <w:sz w:val="19"/>
              </w:rPr>
              <w:t>08</w:t>
            </w:r>
          </w:p>
        </w:tc>
        <w:tc>
          <w:tcPr>
            <w:tcW w:type="dxa" w:w="181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71512"/>
                <w:sz w:val="19"/>
              </w:rPr>
              <w:t>3:55–4:20</w:t>
            </w:r>
          </w:p>
        </w:tc>
        <w:tc>
          <w:tcPr>
            <w:tcW w:type="dxa" w:w="657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171512"/>
                <w:sz w:val="19"/>
              </w:rPr>
              <w:t>O ciclo: sensar, escolher, agir, medir</w:t>
            </w:r>
          </w:p>
        </w:tc>
      </w:tr>
      <w:tr>
        <w:tc>
          <w:tcPr>
            <w:tcW w:type="dxa" w:w="113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i w:val="0"/>
                <w:color w:val="C24E2E"/>
                <w:sz w:val="19"/>
              </w:rPr>
              <w:t>09</w:t>
            </w:r>
          </w:p>
        </w:tc>
        <w:tc>
          <w:tcPr>
            <w:tcW w:type="dxa" w:w="181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71512"/>
                <w:sz w:val="19"/>
              </w:rPr>
              <w:t>4:20–4:50</w:t>
            </w:r>
          </w:p>
        </w:tc>
        <w:tc>
          <w:tcPr>
            <w:tcW w:type="dxa" w:w="657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171512"/>
                <w:sz w:val="19"/>
              </w:rPr>
              <w:t>Explorar × confiar: ε de 1,00 a 0,13</w:t>
            </w:r>
          </w:p>
        </w:tc>
      </w:tr>
      <w:tr>
        <w:tc>
          <w:tcPr>
            <w:tcW w:type="dxa" w:w="113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i w:val="0"/>
                <w:color w:val="C24E2E"/>
                <w:sz w:val="19"/>
              </w:rPr>
              <w:t>10</w:t>
            </w:r>
          </w:p>
        </w:tc>
        <w:tc>
          <w:tcPr>
            <w:tcW w:type="dxa" w:w="181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71512"/>
                <w:sz w:val="19"/>
              </w:rPr>
              <w:t>4:50–5:20</w:t>
            </w:r>
          </w:p>
        </w:tc>
        <w:tc>
          <w:tcPr>
            <w:tcW w:type="dxa" w:w="657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171512"/>
                <w:sz w:val="19"/>
              </w:rPr>
              <w:t>O treinamento: 200 episódios</w:t>
            </w:r>
          </w:p>
        </w:tc>
      </w:tr>
      <w:tr>
        <w:tc>
          <w:tcPr>
            <w:tcW w:type="dxa" w:w="113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i w:val="0"/>
                <w:color w:val="C24E2E"/>
                <w:sz w:val="19"/>
              </w:rPr>
              <w:t>11</w:t>
            </w:r>
          </w:p>
        </w:tc>
        <w:tc>
          <w:tcPr>
            <w:tcW w:type="dxa" w:w="181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71512"/>
                <w:sz w:val="19"/>
              </w:rPr>
              <w:t>5:20–5:50</w:t>
            </w:r>
          </w:p>
        </w:tc>
        <w:tc>
          <w:tcPr>
            <w:tcW w:type="dxa" w:w="657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171512"/>
                <w:sz w:val="19"/>
              </w:rPr>
              <w:t>O resultado: −49 → +559</w:t>
            </w:r>
          </w:p>
        </w:tc>
      </w:tr>
      <w:tr>
        <w:tc>
          <w:tcPr>
            <w:tcW w:type="dxa" w:w="113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i w:val="0"/>
                <w:color w:val="C24E2E"/>
                <w:sz w:val="19"/>
              </w:rPr>
              <w:t>12</w:t>
            </w:r>
          </w:p>
        </w:tc>
        <w:tc>
          <w:tcPr>
            <w:tcW w:type="dxa" w:w="181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71512"/>
                <w:sz w:val="19"/>
              </w:rPr>
              <w:t>5:50–6:15</w:t>
            </w:r>
          </w:p>
        </w:tc>
        <w:tc>
          <w:tcPr>
            <w:tcW w:type="dxa" w:w="657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171512"/>
                <w:sz w:val="19"/>
              </w:rPr>
              <w:t>O comportamento: 5 → 120 passos</w:t>
            </w:r>
          </w:p>
        </w:tc>
      </w:tr>
      <w:tr>
        <w:tc>
          <w:tcPr>
            <w:tcW w:type="dxa" w:w="113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i w:val="0"/>
                <w:color w:val="C24E2E"/>
                <w:sz w:val="19"/>
              </w:rPr>
              <w:t>13</w:t>
            </w:r>
          </w:p>
        </w:tc>
        <w:tc>
          <w:tcPr>
            <w:tcW w:type="dxa" w:w="181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71512"/>
                <w:sz w:val="19"/>
              </w:rPr>
              <w:t>6:15–6:35</w:t>
            </w:r>
          </w:p>
        </w:tc>
        <w:tc>
          <w:tcPr>
            <w:tcW w:type="dxa" w:w="657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171512"/>
                <w:sz w:val="19"/>
              </w:rPr>
              <w:t>A curva não é lisa</w:t>
            </w:r>
          </w:p>
        </w:tc>
      </w:tr>
      <w:tr>
        <w:tc>
          <w:tcPr>
            <w:tcW w:type="dxa" w:w="113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i w:val="0"/>
                <w:color w:val="C24E2E"/>
                <w:sz w:val="19"/>
              </w:rPr>
              <w:t>17</w:t>
            </w:r>
          </w:p>
        </w:tc>
        <w:tc>
          <w:tcPr>
            <w:tcW w:type="dxa" w:w="181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i w:val="0"/>
                <w:color w:val="171512"/>
                <w:sz w:val="19"/>
              </w:rPr>
              <w:t>6:35–7:00</w:t>
            </w:r>
          </w:p>
        </w:tc>
        <w:tc>
          <w:tcPr>
            <w:tcW w:type="dxa" w:w="657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 w:val="0"/>
                <w:i w:val="0"/>
                <w:color w:val="171512"/>
                <w:sz w:val="19"/>
              </w:rPr>
              <w:t>Fechamento e demo ao vivo</w:t>
            </w:r>
          </w:p>
        </w:tc>
      </w:tr>
    </w:tbl>
    <w:p>
      <w:r>
        <w:br w:type="page"/>
      </w:r>
    </w:p>
    <w:p>
      <w:pPr>
        <w:spacing w:after="40" w:before="0" w:line="307" w:lineRule="auto"/>
        <w:jc w:val="left"/>
      </w:pPr>
      <w:r>
        <w:rPr>
          <w:rFonts w:ascii="Bahnschrift" w:hAnsi="Bahnschrift"/>
          <w:b w:val="0"/>
          <w:i w:val="0"/>
          <w:color w:val="171512"/>
          <w:sz w:val="36"/>
        </w:rPr>
        <w:t>Roteiro principal</w:t>
      </w:r>
    </w:p>
    <w:p>
      <w:pPr>
        <w:spacing w:after="160" w:before="0" w:line="307" w:lineRule="auto"/>
        <w:jc w:val="left"/>
      </w:pPr>
      <w:r>
        <w:rPr>
          <w:rFonts w:ascii="Georgia" w:hAnsi="Georgia"/>
          <w:b w:val="0"/>
          <w:i/>
          <w:color w:val="6E6960"/>
          <w:sz w:val="20"/>
        </w:rPr>
        <w:t>Fale como se estivesse explicando para um amigo. As pausas são parte do roteiro.</w:t>
      </w:r>
    </w:p>
    <w:p>
      <w:pPr>
        <w:spacing w:before="280" w:after="40"/>
        <w:pBdr>
          <w:bottom w:val="single" w:sz="4" w:space="4" w:color="D9D2C5"/>
        </w:pBdr>
      </w:pPr>
      <w:r>
        <w:rPr>
          <w:rFonts w:ascii="Consolas" w:hAnsi="Consolas"/>
          <w:b/>
          <w:i w:val="0"/>
          <w:color w:val="C24E2E"/>
          <w:sz w:val="18"/>
        </w:rPr>
        <w:t xml:space="preserve">SLIDE 01  </w:t>
      </w:r>
      <w:r>
        <w:rPr>
          <w:rFonts w:ascii="Bahnschrift" w:hAnsi="Bahnschrift"/>
          <w:b w:val="0"/>
          <w:i w:val="0"/>
          <w:color w:val="171512"/>
          <w:sz w:val="30"/>
        </w:rPr>
        <w:t>Capa</w:t>
      </w:r>
      <w:r>
        <w:rPr>
          <w:rFonts w:ascii="Consolas" w:hAnsi="Consolas"/>
          <w:b w:val="0"/>
          <w:i w:val="0"/>
          <w:color w:val="6E6960"/>
          <w:sz w:val="17"/>
        </w:rPr>
        <w:t xml:space="preserve">   0:00–0:25</w:t>
      </w:r>
    </w:p>
    <w:p>
      <w:pPr>
        <w:spacing w:after="100" w:before="0" w:line="317" w:lineRule="auto"/>
        <w:jc w:val="left"/>
      </w:pPr>
      <w:r>
        <w:rPr>
          <w:rFonts w:ascii="Segoe UI" w:hAnsi="Segoe UI"/>
          <w:b w:val="0"/>
          <w:i w:val="0"/>
          <w:color w:val="171512"/>
          <w:sz w:val="21"/>
        </w:rPr>
        <w:t>Olá! Este é um robô seguidor de linha. A diferença é que ele não foi programado com todas as regras: ele aprendeu sozinho a seguir a linha.</w:t>
      </w:r>
    </w:p>
    <w:p>
      <w:pPr>
        <w:spacing w:after="100" w:before="0" w:line="317" w:lineRule="auto"/>
        <w:jc w:val="left"/>
      </w:pPr>
      <w:r>
        <w:rPr>
          <w:rFonts w:ascii="Segoe UI" w:hAnsi="Segoe UI"/>
          <w:b w:val="0"/>
          <w:i w:val="0"/>
          <w:color w:val="171512"/>
          <w:sz w:val="21"/>
        </w:rPr>
        <w:t>A pergunta que guia o projeto é simples: como uma máquina aprende? Em sete minutos, eu vou mostrar o caminho. E o robô está aqui do lado, então no final vocês podem vê-lo rodando.</w:t>
      </w:r>
    </w:p>
    <w:p>
      <w:pPr>
        <w:spacing w:before="60" w:after="160" w:line="288" w:lineRule="auto"/>
        <w:ind w:left="198"/>
        <w:shd w:val="clear" w:color="auto" w:fill="F7F3EC"/>
      </w:pPr>
      <w:r>
        <w:rPr>
          <w:rFonts w:ascii="Georgia" w:hAnsi="Georgia"/>
          <w:b/>
          <w:i w:val="0"/>
          <w:color w:val="C24E2E"/>
          <w:sz w:val="20"/>
        </w:rPr>
        <w:t xml:space="preserve">▸  </w:t>
      </w:r>
      <w:r>
        <w:rPr>
          <w:rFonts w:ascii="Georgia" w:hAnsi="Georgia"/>
          <w:b w:val="0"/>
          <w:i/>
          <w:color w:val="6E6960"/>
          <w:sz w:val="20"/>
        </w:rPr>
        <w:t>Aponte para o robô na mesa. Deixe a pista visível, mas ainda sem ligar o robô.</w:t>
      </w:r>
    </w:p>
    <w:p>
      <w:pPr>
        <w:spacing w:before="280" w:after="40"/>
        <w:pBdr>
          <w:bottom w:val="single" w:sz="4" w:space="4" w:color="D9D2C5"/>
        </w:pBdr>
      </w:pPr>
      <w:r>
        <w:rPr>
          <w:rFonts w:ascii="Consolas" w:hAnsi="Consolas"/>
          <w:b/>
          <w:i w:val="0"/>
          <w:color w:val="C24E2E"/>
          <w:sz w:val="18"/>
        </w:rPr>
        <w:t xml:space="preserve">SLIDE 02  </w:t>
      </w:r>
      <w:r>
        <w:rPr>
          <w:rFonts w:ascii="Bahnschrift" w:hAnsi="Bahnschrift"/>
          <w:b w:val="0"/>
          <w:i w:val="0"/>
          <w:color w:val="171512"/>
          <w:sz w:val="30"/>
        </w:rPr>
        <w:t>O desafio</w:t>
      </w:r>
      <w:r>
        <w:rPr>
          <w:rFonts w:ascii="Consolas" w:hAnsi="Consolas"/>
          <w:b w:val="0"/>
          <w:i w:val="0"/>
          <w:color w:val="6E6960"/>
          <w:sz w:val="17"/>
        </w:rPr>
        <w:t xml:space="preserve">   0:25–1:00</w:t>
      </w:r>
    </w:p>
    <w:p>
      <w:pPr>
        <w:spacing w:after="100" w:before="0" w:line="317" w:lineRule="auto"/>
        <w:jc w:val="left"/>
      </w:pPr>
      <w:r>
        <w:rPr>
          <w:rFonts w:ascii="Segoe UI" w:hAnsi="Segoe UI"/>
          <w:b w:val="0"/>
          <w:i w:val="0"/>
          <w:color w:val="171512"/>
          <w:sz w:val="21"/>
        </w:rPr>
        <w:t>Para a gente, seguir uma linha é quase automático. Olhamos, corrigimos o corpo e seguimos. Para uma máquina, cada instante é uma decisão.</w:t>
      </w:r>
    </w:p>
    <w:p>
      <w:pPr>
        <w:spacing w:after="100" w:before="0" w:line="317" w:lineRule="auto"/>
        <w:jc w:val="left"/>
      </w:pPr>
      <w:r>
        <w:rPr>
          <w:rFonts w:ascii="Segoe UI" w:hAnsi="Segoe UI"/>
          <w:b w:val="0"/>
          <w:i w:val="0"/>
          <w:color w:val="171512"/>
          <w:sz w:val="21"/>
        </w:rPr>
        <w:t>Ele tem três sensores embaixo, dois motores e um Arduino. Dez vezes por segundo, ele precisa responder: para onde eu vou agora? Esquerda, reto ou direita? E ele não vê a linha: só sabe se cada sensor está no branco ou no preto.</w:t>
      </w:r>
    </w:p>
    <w:p>
      <w:pPr>
        <w:spacing w:before="60" w:after="160" w:line="288" w:lineRule="auto"/>
        <w:ind w:left="198"/>
        <w:shd w:val="clear" w:color="auto" w:fill="F7F3EC"/>
      </w:pPr>
      <w:r>
        <w:rPr>
          <w:rFonts w:ascii="Georgia" w:hAnsi="Georgia"/>
          <w:b/>
          <w:i w:val="0"/>
          <w:color w:val="C24E2E"/>
          <w:sz w:val="20"/>
        </w:rPr>
        <w:t xml:space="preserve">▸  </w:t>
      </w:r>
      <w:r>
        <w:rPr>
          <w:rFonts w:ascii="Georgia" w:hAnsi="Georgia"/>
          <w:b w:val="0"/>
          <w:i/>
          <w:color w:val="6E6960"/>
          <w:sz w:val="20"/>
        </w:rPr>
        <w:t>Aponte para os três sensores e para as rodas. Mostre o robô parado sobre a linha.</w:t>
      </w:r>
    </w:p>
    <w:p>
      <w:pPr>
        <w:spacing w:before="280" w:after="40"/>
        <w:pBdr>
          <w:bottom w:val="single" w:sz="4" w:space="4" w:color="D9D2C5"/>
        </w:pBdr>
      </w:pPr>
      <w:r>
        <w:rPr>
          <w:rFonts w:ascii="Consolas" w:hAnsi="Consolas"/>
          <w:b/>
          <w:i w:val="0"/>
          <w:color w:val="C24E2E"/>
          <w:sz w:val="18"/>
        </w:rPr>
        <w:t xml:space="preserve">SLIDE 03  </w:t>
      </w:r>
      <w:r>
        <w:rPr>
          <w:rFonts w:ascii="Bahnschrift" w:hAnsi="Bahnschrift"/>
          <w:b w:val="0"/>
          <w:i w:val="0"/>
          <w:color w:val="171512"/>
          <w:sz w:val="30"/>
        </w:rPr>
        <w:t>Duas abordagens</w:t>
      </w:r>
      <w:r>
        <w:rPr>
          <w:rFonts w:ascii="Consolas" w:hAnsi="Consolas"/>
          <w:b w:val="0"/>
          <w:i w:val="0"/>
          <w:color w:val="6E6960"/>
          <w:sz w:val="17"/>
        </w:rPr>
        <w:t xml:space="preserve">   1:00–1:35</w:t>
      </w:r>
    </w:p>
    <w:p>
      <w:pPr>
        <w:spacing w:after="100" w:before="0" w:line="317" w:lineRule="auto"/>
        <w:jc w:val="left"/>
      </w:pPr>
      <w:r>
        <w:rPr>
          <w:rFonts w:ascii="Segoe UI" w:hAnsi="Segoe UI"/>
          <w:b w:val="0"/>
          <w:i w:val="0"/>
          <w:color w:val="171512"/>
          <w:sz w:val="21"/>
        </w:rPr>
        <w:t>Existem dois jeitos de resolver isso. No primeiro, o programador escreve todas as regras: se o sensor da esquerda vê preto e o da direita não, vire à esquerda. Funciona muito bem... até a pista mudar.</w:t>
      </w:r>
    </w:p>
    <w:p>
      <w:pPr>
        <w:spacing w:after="100" w:before="0" w:line="317" w:lineRule="auto"/>
        <w:jc w:val="left"/>
      </w:pPr>
      <w:r>
        <w:rPr>
          <w:rFonts w:ascii="Segoe UI" w:hAnsi="Segoe UI"/>
          <w:b w:val="0"/>
          <w:i w:val="0"/>
          <w:color w:val="171512"/>
          <w:sz w:val="21"/>
        </w:rPr>
        <w:t>No segundo, o robô testa, recebe uma nota e ajusta o próprio comportamento. É aprendizado por reforço. O primeiro repete; o segundo se adapta. É esse segundo que a gente vai destrinchar.</w:t>
      </w:r>
    </w:p>
    <w:p>
      <w:pPr>
        <w:spacing w:before="60" w:after="160" w:line="288" w:lineRule="auto"/>
        <w:ind w:left="198"/>
        <w:shd w:val="clear" w:color="auto" w:fill="F7F3EC"/>
      </w:pPr>
      <w:r>
        <w:rPr>
          <w:rFonts w:ascii="Georgia" w:hAnsi="Georgia"/>
          <w:b/>
          <w:i w:val="0"/>
          <w:color w:val="C24E2E"/>
          <w:sz w:val="20"/>
        </w:rPr>
        <w:t xml:space="preserve">▸  </w:t>
      </w:r>
      <w:r>
        <w:rPr>
          <w:rFonts w:ascii="Georgia" w:hAnsi="Georgia"/>
          <w:b w:val="0"/>
          <w:i/>
          <w:color w:val="6E6960"/>
          <w:sz w:val="20"/>
        </w:rPr>
        <w:t>Gesto para a coluna da esquerda e depois para a da direita.</w:t>
      </w:r>
    </w:p>
    <w:p>
      <w:pPr>
        <w:spacing w:before="280" w:after="40"/>
        <w:pBdr>
          <w:bottom w:val="single" w:sz="4" w:space="4" w:color="D9D2C5"/>
        </w:pBdr>
      </w:pPr>
      <w:r>
        <w:rPr>
          <w:rFonts w:ascii="Consolas" w:hAnsi="Consolas"/>
          <w:b/>
          <w:i w:val="0"/>
          <w:color w:val="C24E2E"/>
          <w:sz w:val="18"/>
        </w:rPr>
        <w:t xml:space="preserve">SLIDE 04  </w:t>
      </w:r>
      <w:r>
        <w:rPr>
          <w:rFonts w:ascii="Bahnschrift" w:hAnsi="Bahnschrift"/>
          <w:b w:val="0"/>
          <w:i w:val="0"/>
          <w:color w:val="171512"/>
          <w:sz w:val="30"/>
        </w:rPr>
        <w:t>A recompensa</w:t>
      </w:r>
      <w:r>
        <w:rPr>
          <w:rFonts w:ascii="Consolas" w:hAnsi="Consolas"/>
          <w:b w:val="0"/>
          <w:i w:val="0"/>
          <w:color w:val="6E6960"/>
          <w:sz w:val="17"/>
        </w:rPr>
        <w:t xml:space="preserve">   1:35–2:10</w:t>
      </w:r>
    </w:p>
    <w:p>
      <w:pPr>
        <w:spacing w:after="100" w:before="0" w:line="317" w:lineRule="auto"/>
        <w:jc w:val="left"/>
      </w:pPr>
      <w:r>
        <w:rPr>
          <w:rFonts w:ascii="Segoe UI" w:hAnsi="Segoe UI"/>
          <w:b w:val="0"/>
          <w:i w:val="0"/>
          <w:color w:val="171512"/>
          <w:sz w:val="21"/>
        </w:rPr>
        <w:t>O professor do robô não é uma pessoa: é a recompensa. Depois de cada ação, ele recebe uma nota. Se o sensor central está na linha, ganha +1. Se um sensor lateral está ativo, perde 0,5. Se perdeu a linha completamente, perde 3.</w:t>
      </w:r>
    </w:p>
    <w:p>
      <w:pPr>
        <w:spacing w:after="100" w:before="0" w:line="317" w:lineRule="auto"/>
        <w:jc w:val="left"/>
      </w:pPr>
      <w:r>
        <w:rPr>
          <w:rFonts w:ascii="Segoe UI" w:hAnsi="Segoe UI"/>
          <w:b w:val="0"/>
          <w:i w:val="0"/>
          <w:color w:val="171512"/>
          <w:sz w:val="21"/>
        </w:rPr>
        <w:t>As notas se somam. É como treinar um cachorro com petiscos — só que o petisco aqui é um número. Ele não sabe o que é “certo”; ele aprende o que dá nota melhor.</w:t>
      </w:r>
    </w:p>
    <w:p>
      <w:pPr>
        <w:spacing w:before="60" w:after="160" w:line="288" w:lineRule="auto"/>
        <w:ind w:left="198"/>
        <w:shd w:val="clear" w:color="auto" w:fill="F7F3EC"/>
      </w:pPr>
      <w:r>
        <w:rPr>
          <w:rFonts w:ascii="Georgia" w:hAnsi="Georgia"/>
          <w:b/>
          <w:i w:val="0"/>
          <w:color w:val="C24E2E"/>
          <w:sz w:val="20"/>
        </w:rPr>
        <w:t xml:space="preserve">▸  </w:t>
      </w:r>
      <w:r>
        <w:rPr>
          <w:rFonts w:ascii="Georgia" w:hAnsi="Georgia"/>
          <w:b w:val="0"/>
          <w:i/>
          <w:color w:val="6E6960"/>
          <w:sz w:val="20"/>
        </w:rPr>
        <w:t>Aponte para os três números. Se houver visitantes, pergunte: “qual dessas notas vocês querem ganhar?”</w:t>
      </w:r>
    </w:p>
    <w:p>
      <w:pPr>
        <w:spacing w:before="280" w:after="40"/>
        <w:pBdr>
          <w:bottom w:val="single" w:sz="4" w:space="4" w:color="D9D2C5"/>
        </w:pBdr>
      </w:pPr>
      <w:r>
        <w:rPr>
          <w:rFonts w:ascii="Consolas" w:hAnsi="Consolas"/>
          <w:b/>
          <w:i w:val="0"/>
          <w:color w:val="C24E2E"/>
          <w:sz w:val="18"/>
        </w:rPr>
        <w:t xml:space="preserve">SLIDE 05  </w:t>
      </w:r>
      <w:r>
        <w:rPr>
          <w:rFonts w:ascii="Bahnschrift" w:hAnsi="Bahnschrift"/>
          <w:b w:val="0"/>
          <w:i w:val="0"/>
          <w:color w:val="171512"/>
          <w:sz w:val="30"/>
        </w:rPr>
        <w:t>Os 8 estados</w:t>
      </w:r>
      <w:r>
        <w:rPr>
          <w:rFonts w:ascii="Consolas" w:hAnsi="Consolas"/>
          <w:b w:val="0"/>
          <w:i w:val="0"/>
          <w:color w:val="6E6960"/>
          <w:sz w:val="17"/>
        </w:rPr>
        <w:t xml:space="preserve">   2:10–2:40</w:t>
      </w:r>
    </w:p>
    <w:p>
      <w:pPr>
        <w:spacing w:after="100" w:before="0" w:line="317" w:lineRule="auto"/>
        <w:jc w:val="left"/>
      </w:pPr>
      <w:r>
        <w:rPr>
          <w:rFonts w:ascii="Segoe UI" w:hAnsi="Segoe UI"/>
          <w:b w:val="0"/>
          <w:i w:val="0"/>
          <w:color w:val="171512"/>
          <w:sz w:val="21"/>
        </w:rPr>
        <w:t>Para decidir, ele precisa resumir o mundo. Cada sensor só responde 0 ou 1: branco ou preto. Três sensores binários dão 2³, ou seja, 8 combinações.</w:t>
      </w:r>
    </w:p>
    <w:p>
      <w:pPr>
        <w:spacing w:after="100" w:before="0" w:line="317" w:lineRule="auto"/>
        <w:jc w:val="left"/>
      </w:pPr>
      <w:r>
        <w:rPr>
          <w:rFonts w:ascii="Segoe UI" w:hAnsi="Segoe UI"/>
          <w:b w:val="0"/>
          <w:i w:val="0"/>
          <w:color w:val="171512"/>
          <w:sz w:val="21"/>
        </w:rPr>
        <w:t>Por exemplo: 010 quer dizer esquerda branco, centro preto, direita branco. Isso é o estado “centralizado”. Toda a percepção do robô cabe em oito códigos. É uma simplificação — e é isso que torna o problema tratável.</w:t>
      </w:r>
    </w:p>
    <w:p>
      <w:pPr>
        <w:spacing w:before="60" w:after="160" w:line="288" w:lineRule="auto"/>
        <w:ind w:left="198"/>
        <w:shd w:val="clear" w:color="auto" w:fill="F7F3EC"/>
      </w:pPr>
      <w:r>
        <w:rPr>
          <w:rFonts w:ascii="Georgia" w:hAnsi="Georgia"/>
          <w:b/>
          <w:i w:val="0"/>
          <w:color w:val="C24E2E"/>
          <w:sz w:val="20"/>
        </w:rPr>
        <w:t xml:space="preserve">▸  </w:t>
      </w:r>
      <w:r>
        <w:rPr>
          <w:rFonts w:ascii="Georgia" w:hAnsi="Georgia"/>
          <w:b w:val="0"/>
          <w:i/>
          <w:color w:val="6E6960"/>
          <w:sz w:val="20"/>
        </w:rPr>
        <w:t>Aponte para a linha 010 destacada e para os três pontos.</w:t>
      </w:r>
    </w:p>
    <w:p>
      <w:pPr>
        <w:spacing w:before="280" w:after="40"/>
        <w:pBdr>
          <w:bottom w:val="single" w:sz="4" w:space="4" w:color="D9D2C5"/>
        </w:pBdr>
      </w:pPr>
      <w:r>
        <w:rPr>
          <w:rFonts w:ascii="Consolas" w:hAnsi="Consolas"/>
          <w:b/>
          <w:i w:val="0"/>
          <w:color w:val="C24E2E"/>
          <w:sz w:val="18"/>
        </w:rPr>
        <w:t xml:space="preserve">SLIDE 06  </w:t>
      </w:r>
      <w:r>
        <w:rPr>
          <w:rFonts w:ascii="Bahnschrift" w:hAnsi="Bahnschrift"/>
          <w:b w:val="0"/>
          <w:i w:val="0"/>
          <w:color w:val="171512"/>
          <w:sz w:val="30"/>
        </w:rPr>
        <w:t>A Q-table</w:t>
      </w:r>
      <w:r>
        <w:rPr>
          <w:rFonts w:ascii="Consolas" w:hAnsi="Consolas"/>
          <w:b w:val="0"/>
          <w:i w:val="0"/>
          <w:color w:val="6E6960"/>
          <w:sz w:val="17"/>
        </w:rPr>
        <w:t xml:space="preserve">   2:40–3:30</w:t>
      </w:r>
    </w:p>
    <w:p>
      <w:pPr>
        <w:spacing w:after="100" w:before="0" w:line="317" w:lineRule="auto"/>
        <w:jc w:val="left"/>
      </w:pPr>
      <w:r>
        <w:rPr>
          <w:rFonts w:ascii="Segoe UI" w:hAnsi="Segoe UI"/>
          <w:b w:val="0"/>
          <w:i w:val="0"/>
          <w:color w:val="171512"/>
          <w:sz w:val="21"/>
        </w:rPr>
        <w:t>Agora o coração do projeto: a Q-table. Ela tem oito linhas, uma para cada situação, e três colunas, uma para cada ação. Cada célula guarda uma nota: quanto vale aquela ação naquela situação.</w:t>
      </w:r>
    </w:p>
    <w:p>
      <w:pPr>
        <w:spacing w:after="100" w:before="0" w:line="317" w:lineRule="auto"/>
        <w:jc w:val="left"/>
      </w:pPr>
      <w:r>
        <w:rPr>
          <w:rFonts w:ascii="Segoe UI" w:hAnsi="Segoe UI"/>
          <w:b w:val="0"/>
          <w:i w:val="0"/>
          <w:color w:val="171512"/>
          <w:sz w:val="21"/>
        </w:rPr>
        <w:t>Olha a linha 010, a situação centralizada: +7,7 para esquerda, +9,0 para reto, +8,3 para direita. A maior nota é 9,0, então ele escolhe reto. A célula terracota mostra a melhor ação de cada linha.</w:t>
      </w:r>
    </w:p>
    <w:p>
      <w:pPr>
        <w:spacing w:after="100" w:before="0" w:line="317" w:lineRule="auto"/>
        <w:jc w:val="left"/>
      </w:pPr>
      <w:r>
        <w:rPr>
          <w:rFonts w:ascii="Segoe UI" w:hAnsi="Segoe UI"/>
          <w:b w:val="0"/>
          <w:i w:val="0"/>
          <w:color w:val="171512"/>
          <w:sz w:val="21"/>
        </w:rPr>
        <w:t>São 24 números. É só isso que ele precisa guardar. E repare na linha 000: todas as notas são negativas porque ele perdeu a linha. Ele ainda escolhe a menos ruim, mas aprende a evitar chegar ali.</w:t>
      </w:r>
    </w:p>
    <w:p>
      <w:pPr>
        <w:spacing w:before="60" w:after="160" w:line="288" w:lineRule="auto"/>
        <w:ind w:left="198"/>
        <w:shd w:val="clear" w:color="auto" w:fill="F7F3EC"/>
      </w:pPr>
      <w:r>
        <w:rPr>
          <w:rFonts w:ascii="Georgia" w:hAnsi="Georgia"/>
          <w:b/>
          <w:i w:val="0"/>
          <w:color w:val="C24E2E"/>
          <w:sz w:val="20"/>
        </w:rPr>
        <w:t xml:space="preserve">▸  </w:t>
      </w:r>
      <w:r>
        <w:rPr>
          <w:rFonts w:ascii="Georgia" w:hAnsi="Georgia"/>
          <w:b w:val="0"/>
          <w:i/>
          <w:color w:val="6E6960"/>
          <w:sz w:val="20"/>
        </w:rPr>
        <w:t>Passe o dedo na linha 010; depois aponte para a coluna RETO e para a célula terracota. Faça uma pausa de 2 segundos antes de dizer “24 números”.</w:t>
      </w:r>
    </w:p>
    <w:p>
      <w:pPr>
        <w:spacing w:before="280" w:after="40"/>
        <w:pBdr>
          <w:bottom w:val="single" w:sz="4" w:space="4" w:color="D9D2C5"/>
        </w:pBdr>
      </w:pPr>
      <w:r>
        <w:rPr>
          <w:rFonts w:ascii="Consolas" w:hAnsi="Consolas"/>
          <w:b/>
          <w:i w:val="0"/>
          <w:color w:val="C24E2E"/>
          <w:sz w:val="18"/>
        </w:rPr>
        <w:t xml:space="preserve">SLIDE 07  </w:t>
      </w:r>
      <w:r>
        <w:rPr>
          <w:rFonts w:ascii="Bahnschrift" w:hAnsi="Bahnschrift"/>
          <w:b w:val="0"/>
          <w:i w:val="0"/>
          <w:color w:val="171512"/>
          <w:sz w:val="30"/>
        </w:rPr>
        <w:t>A evolução da tabela</w:t>
      </w:r>
      <w:r>
        <w:rPr>
          <w:rFonts w:ascii="Consolas" w:hAnsi="Consolas"/>
          <w:b w:val="0"/>
          <w:i w:val="0"/>
          <w:color w:val="6E6960"/>
          <w:sz w:val="17"/>
        </w:rPr>
        <w:t xml:space="preserve">   3:30–3:55</w:t>
      </w:r>
    </w:p>
    <w:p>
      <w:pPr>
        <w:spacing w:after="100" w:before="0" w:line="317" w:lineRule="auto"/>
        <w:jc w:val="left"/>
      </w:pPr>
      <w:r>
        <w:rPr>
          <w:rFonts w:ascii="Segoe UI" w:hAnsi="Segoe UI"/>
          <w:b w:val="0"/>
          <w:i w:val="0"/>
          <w:color w:val="171512"/>
          <w:sz w:val="21"/>
        </w:rPr>
        <w:t>E de onde vêm esses números? Do treinamento. No começo, a tabela está toda zerada. A cada episódio, ele erra, recebe a nota e atualiza uma célula.</w:t>
      </w:r>
    </w:p>
    <w:p>
      <w:pPr>
        <w:spacing w:after="100" w:before="0" w:line="317" w:lineRule="auto"/>
        <w:jc w:val="left"/>
      </w:pPr>
      <w:r>
        <w:rPr>
          <w:rFonts w:ascii="Segoe UI" w:hAnsi="Segoe UI"/>
          <w:b w:val="0"/>
          <w:i w:val="0"/>
          <w:color w:val="171512"/>
          <w:sz w:val="21"/>
        </w:rPr>
        <w:t>Aqui estão quatro momentos: episódio 10, 50, 100 e 200. No começo, quase tudo neutro; no fim, cada linha já tem uma preferência clara. Não é um salto: é acumulação. Cada erro muda um pouquinho.</w:t>
      </w:r>
    </w:p>
    <w:p>
      <w:pPr>
        <w:spacing w:before="60" w:after="160" w:line="288" w:lineRule="auto"/>
        <w:ind w:left="198"/>
        <w:shd w:val="clear" w:color="auto" w:fill="F7F3EC"/>
      </w:pPr>
      <w:r>
        <w:rPr>
          <w:rFonts w:ascii="Georgia" w:hAnsi="Georgia"/>
          <w:b/>
          <w:i w:val="0"/>
          <w:color w:val="C24E2E"/>
          <w:sz w:val="20"/>
        </w:rPr>
        <w:t xml:space="preserve">▸  </w:t>
      </w:r>
      <w:r>
        <w:rPr>
          <w:rFonts w:ascii="Georgia" w:hAnsi="Georgia"/>
          <w:b w:val="0"/>
          <w:i/>
          <w:color w:val="6E6960"/>
          <w:sz w:val="20"/>
        </w:rPr>
        <w:t>Aponte para os quatro quadros, da esquerda para a direita.</w:t>
      </w:r>
    </w:p>
    <w:p>
      <w:pPr>
        <w:spacing w:before="280" w:after="40"/>
        <w:pBdr>
          <w:bottom w:val="single" w:sz="4" w:space="4" w:color="D9D2C5"/>
        </w:pBdr>
      </w:pPr>
      <w:r>
        <w:rPr>
          <w:rFonts w:ascii="Consolas" w:hAnsi="Consolas"/>
          <w:b/>
          <w:i w:val="0"/>
          <w:color w:val="C24E2E"/>
          <w:sz w:val="18"/>
        </w:rPr>
        <w:t xml:space="preserve">SLIDE 08  </w:t>
      </w:r>
      <w:r>
        <w:rPr>
          <w:rFonts w:ascii="Bahnschrift" w:hAnsi="Bahnschrift"/>
          <w:b w:val="0"/>
          <w:i w:val="0"/>
          <w:color w:val="171512"/>
          <w:sz w:val="30"/>
        </w:rPr>
        <w:t>O ciclo</w:t>
      </w:r>
      <w:r>
        <w:rPr>
          <w:rFonts w:ascii="Consolas" w:hAnsi="Consolas"/>
          <w:b w:val="0"/>
          <w:i w:val="0"/>
          <w:color w:val="6E6960"/>
          <w:sz w:val="17"/>
        </w:rPr>
        <w:t xml:space="preserve">   3:55–4:20</w:t>
      </w:r>
    </w:p>
    <w:p>
      <w:pPr>
        <w:spacing w:after="100" w:before="0" w:line="317" w:lineRule="auto"/>
        <w:jc w:val="left"/>
      </w:pPr>
      <w:r>
        <w:rPr>
          <w:rFonts w:ascii="Segoe UI" w:hAnsi="Segoe UI"/>
          <w:b w:val="0"/>
          <w:i w:val="0"/>
          <w:color w:val="171512"/>
          <w:sz w:val="21"/>
        </w:rPr>
        <w:t>O ciclo é sempre o mesmo: sensar, escolher, agir, medir. Ele lê os três sensores, consulta a linha da tabela, aciona os motores e recebe a recompensa. Dez vezes por segundo.</w:t>
      </w:r>
    </w:p>
    <w:p>
      <w:pPr>
        <w:spacing w:after="100" w:before="0" w:line="317" w:lineRule="auto"/>
        <w:jc w:val="left"/>
      </w:pPr>
      <w:r>
        <w:rPr>
          <w:rFonts w:ascii="Segoe UI" w:hAnsi="Segoe UI"/>
          <w:b w:val="0"/>
          <w:i w:val="0"/>
          <w:color w:val="171512"/>
          <w:sz w:val="21"/>
        </w:rPr>
        <w:t>A cada volta, uma única célula da tabela é atualizada. É um loop muito simples — e é isso que cabe dentro de um Arduino.</w:t>
      </w:r>
    </w:p>
    <w:p>
      <w:pPr>
        <w:spacing w:before="60" w:after="160" w:line="288" w:lineRule="auto"/>
        <w:ind w:left="198"/>
        <w:shd w:val="clear" w:color="auto" w:fill="F7F3EC"/>
      </w:pPr>
      <w:r>
        <w:rPr>
          <w:rFonts w:ascii="Georgia" w:hAnsi="Georgia"/>
          <w:b/>
          <w:i w:val="0"/>
          <w:color w:val="C24E2E"/>
          <w:sz w:val="20"/>
        </w:rPr>
        <w:t xml:space="preserve">▸  </w:t>
      </w:r>
      <w:r>
        <w:rPr>
          <w:rFonts w:ascii="Georgia" w:hAnsi="Georgia"/>
          <w:b w:val="0"/>
          <w:i/>
          <w:color w:val="6E6960"/>
          <w:sz w:val="20"/>
        </w:rPr>
        <w:t>Faça um círculo no ar acompanhando as setas.</w:t>
      </w:r>
    </w:p>
    <w:p>
      <w:pPr>
        <w:spacing w:before="280" w:after="40"/>
        <w:pBdr>
          <w:bottom w:val="single" w:sz="4" w:space="4" w:color="D9D2C5"/>
        </w:pBdr>
      </w:pPr>
      <w:r>
        <w:rPr>
          <w:rFonts w:ascii="Consolas" w:hAnsi="Consolas"/>
          <w:b/>
          <w:i w:val="0"/>
          <w:color w:val="C24E2E"/>
          <w:sz w:val="18"/>
        </w:rPr>
        <w:t xml:space="preserve">SLIDE 09  </w:t>
      </w:r>
      <w:r>
        <w:rPr>
          <w:rFonts w:ascii="Bahnschrift" w:hAnsi="Bahnschrift"/>
          <w:b w:val="0"/>
          <w:i w:val="0"/>
          <w:color w:val="171512"/>
          <w:sz w:val="30"/>
        </w:rPr>
        <w:t>Explorar × confiar</w:t>
      </w:r>
      <w:r>
        <w:rPr>
          <w:rFonts w:ascii="Consolas" w:hAnsi="Consolas"/>
          <w:b w:val="0"/>
          <w:i w:val="0"/>
          <w:color w:val="6E6960"/>
          <w:sz w:val="17"/>
        </w:rPr>
        <w:t xml:space="preserve">   4:20–4:50</w:t>
      </w:r>
    </w:p>
    <w:p>
      <w:pPr>
        <w:spacing w:after="100" w:before="0" w:line="317" w:lineRule="auto"/>
        <w:jc w:val="left"/>
      </w:pPr>
      <w:r>
        <w:rPr>
          <w:rFonts w:ascii="Segoe UI" w:hAnsi="Segoe UI"/>
          <w:b w:val="0"/>
          <w:i w:val="0"/>
          <w:color w:val="171512"/>
          <w:sz w:val="21"/>
        </w:rPr>
        <w:t>Existe um dilema: ele pode repetir o que já sabe ou arriscar algo novo. No começo, ele chuta quase tudo: a exploração é 1,00, 100%. A cada episódio, essa curiosidade cai.</w:t>
      </w:r>
    </w:p>
    <w:p>
      <w:pPr>
        <w:spacing w:after="100" w:before="0" w:line="317" w:lineRule="auto"/>
        <w:jc w:val="left"/>
      </w:pPr>
      <w:r>
        <w:rPr>
          <w:rFonts w:ascii="Segoe UI" w:hAnsi="Segoe UI"/>
          <w:b w:val="0"/>
          <w:i w:val="0"/>
          <w:color w:val="171512"/>
          <w:sz w:val="21"/>
        </w:rPr>
        <w:t>Depois de 200 episódios, está em 0,13: 13% de exploração, 87% de confiança no que aprendeu. O mínimo no código é 2%. Se só chutar, nunca aprende; se só repetir, nunca descobre algo melhor.</w:t>
      </w:r>
    </w:p>
    <w:p>
      <w:pPr>
        <w:spacing w:before="60" w:after="160" w:line="288" w:lineRule="auto"/>
        <w:ind w:left="198"/>
        <w:shd w:val="clear" w:color="auto" w:fill="F7F3EC"/>
      </w:pPr>
      <w:r>
        <w:rPr>
          <w:rFonts w:ascii="Georgia" w:hAnsi="Georgia"/>
          <w:b/>
          <w:i w:val="0"/>
          <w:color w:val="C24E2E"/>
          <w:sz w:val="20"/>
        </w:rPr>
        <w:t xml:space="preserve">▸  </w:t>
      </w:r>
      <w:r>
        <w:rPr>
          <w:rFonts w:ascii="Georgia" w:hAnsi="Georgia"/>
          <w:b w:val="0"/>
          <w:i/>
          <w:color w:val="6E6960"/>
          <w:sz w:val="20"/>
        </w:rPr>
        <w:t>Aponte para a curva e depois para os dois números.</w:t>
      </w:r>
    </w:p>
    <w:p>
      <w:pPr>
        <w:spacing w:before="280" w:after="40"/>
        <w:pBdr>
          <w:bottom w:val="single" w:sz="4" w:space="4" w:color="D9D2C5"/>
        </w:pBdr>
      </w:pPr>
      <w:r>
        <w:rPr>
          <w:rFonts w:ascii="Consolas" w:hAnsi="Consolas"/>
          <w:b/>
          <w:i w:val="0"/>
          <w:color w:val="C24E2E"/>
          <w:sz w:val="18"/>
        </w:rPr>
        <w:t xml:space="preserve">SLIDE 10  </w:t>
      </w:r>
      <w:r>
        <w:rPr>
          <w:rFonts w:ascii="Bahnschrift" w:hAnsi="Bahnschrift"/>
          <w:b w:val="0"/>
          <w:i w:val="0"/>
          <w:color w:val="171512"/>
          <w:sz w:val="30"/>
        </w:rPr>
        <w:t>O treinamento</w:t>
      </w:r>
      <w:r>
        <w:rPr>
          <w:rFonts w:ascii="Consolas" w:hAnsi="Consolas"/>
          <w:b w:val="0"/>
          <w:i w:val="0"/>
          <w:color w:val="6E6960"/>
          <w:sz w:val="17"/>
        </w:rPr>
        <w:t xml:space="preserve">   4:50–5:20</w:t>
      </w:r>
    </w:p>
    <w:p>
      <w:pPr>
        <w:spacing w:after="100" w:before="0" w:line="317" w:lineRule="auto"/>
        <w:jc w:val="left"/>
      </w:pPr>
      <w:r>
        <w:rPr>
          <w:rFonts w:ascii="Segoe UI" w:hAnsi="Segoe UI"/>
          <w:b w:val="0"/>
          <w:i w:val="0"/>
          <w:color w:val="171512"/>
          <w:sz w:val="21"/>
        </w:rPr>
        <w:t>O treinamento acontece no simulador: 200 episódios, até 1.000 passos cada. Cada episódio começa em um ponto diferente da pista. Se ele fica 15 passos fora da linha, o episódio acaba.</w:t>
      </w:r>
    </w:p>
    <w:p>
      <w:pPr>
        <w:spacing w:after="100" w:before="0" w:line="317" w:lineRule="auto"/>
        <w:jc w:val="left"/>
      </w:pPr>
      <w:r>
        <w:rPr>
          <w:rFonts w:ascii="Segoe UI" w:hAnsi="Segoe UI"/>
          <w:b w:val="0"/>
          <w:i w:val="0"/>
          <w:color w:val="171512"/>
          <w:sz w:val="21"/>
        </w:rPr>
        <w:t>No simulador, errar é barato: ele pode cair, sair da pista, recomeçar. Depois, a mesma tabela vai para o robô de verdade. Aqui, cada ponto é um episódio; os terracota são os snapshots que a gente usou para acompanhar a evolução.</w:t>
      </w:r>
    </w:p>
    <w:p>
      <w:pPr>
        <w:spacing w:before="60" w:after="160" w:line="288" w:lineRule="auto"/>
        <w:ind w:left="198"/>
        <w:shd w:val="clear" w:color="auto" w:fill="F7F3EC"/>
      </w:pPr>
      <w:r>
        <w:rPr>
          <w:rFonts w:ascii="Georgia" w:hAnsi="Georgia"/>
          <w:b/>
          <w:i w:val="0"/>
          <w:color w:val="C24E2E"/>
          <w:sz w:val="20"/>
        </w:rPr>
        <w:t xml:space="preserve">▸  </w:t>
      </w:r>
      <w:r>
        <w:rPr>
          <w:rFonts w:ascii="Georgia" w:hAnsi="Georgia"/>
          <w:b w:val="0"/>
          <w:i/>
          <w:color w:val="6E6960"/>
          <w:sz w:val="20"/>
        </w:rPr>
        <w:t>Aponte para o número 200, depois para a grade de pontos.</w:t>
      </w:r>
    </w:p>
    <w:p>
      <w:pPr>
        <w:spacing w:before="280" w:after="40"/>
        <w:pBdr>
          <w:bottom w:val="single" w:sz="4" w:space="4" w:color="D9D2C5"/>
        </w:pBdr>
      </w:pPr>
      <w:r>
        <w:rPr>
          <w:rFonts w:ascii="Consolas" w:hAnsi="Consolas"/>
          <w:b/>
          <w:i w:val="0"/>
          <w:color w:val="C24E2E"/>
          <w:sz w:val="18"/>
        </w:rPr>
        <w:t xml:space="preserve">SLIDE 11  </w:t>
      </w:r>
      <w:r>
        <w:rPr>
          <w:rFonts w:ascii="Bahnschrift" w:hAnsi="Bahnschrift"/>
          <w:b w:val="0"/>
          <w:i w:val="0"/>
          <w:color w:val="171512"/>
          <w:sz w:val="30"/>
        </w:rPr>
        <w:t>O resultado</w:t>
      </w:r>
      <w:r>
        <w:rPr>
          <w:rFonts w:ascii="Consolas" w:hAnsi="Consolas"/>
          <w:b w:val="0"/>
          <w:i w:val="0"/>
          <w:color w:val="6E6960"/>
          <w:sz w:val="17"/>
        </w:rPr>
        <w:t xml:space="preserve">   5:20–5:50</w:t>
      </w:r>
    </w:p>
    <w:p>
      <w:pPr>
        <w:spacing w:after="100" w:before="0" w:line="317" w:lineRule="auto"/>
        <w:jc w:val="left"/>
      </w:pPr>
      <w:r>
        <w:rPr>
          <w:rFonts w:ascii="Segoe UI" w:hAnsi="Segoe UI"/>
          <w:b w:val="0"/>
          <w:i w:val="0"/>
          <w:color w:val="171512"/>
          <w:sz w:val="21"/>
        </w:rPr>
        <w:t>E o resultado aparece na recompensa. Nos primeiros 20 episódios, a média era −49. Nos últimos 20, +559. Isso não é um prêmio: é o sinal de que ele passa muito mais tempo na linha.</w:t>
      </w:r>
    </w:p>
    <w:p>
      <w:pPr>
        <w:spacing w:after="100" w:before="0" w:line="317" w:lineRule="auto"/>
        <w:jc w:val="left"/>
      </w:pPr>
      <w:r>
        <w:rPr>
          <w:rFonts w:ascii="Segoe UI" w:hAnsi="Segoe UI"/>
          <w:b w:val="0"/>
          <w:i w:val="0"/>
          <w:color w:val="171512"/>
          <w:sz w:val="21"/>
        </w:rPr>
        <w:t>A curva completa está no próximo slide. Mas o número grande resume: ele saiu de um comportamento ruim para um comportamento bom.</w:t>
      </w:r>
    </w:p>
    <w:p>
      <w:pPr>
        <w:spacing w:before="60" w:after="160" w:line="288" w:lineRule="auto"/>
        <w:ind w:left="198"/>
        <w:shd w:val="clear" w:color="auto" w:fill="F7F3EC"/>
      </w:pPr>
      <w:r>
        <w:rPr>
          <w:rFonts w:ascii="Georgia" w:hAnsi="Georgia"/>
          <w:b/>
          <w:i w:val="0"/>
          <w:color w:val="C24E2E"/>
          <w:sz w:val="20"/>
        </w:rPr>
        <w:t xml:space="preserve">▸  </w:t>
      </w:r>
      <w:r>
        <w:rPr>
          <w:rFonts w:ascii="Georgia" w:hAnsi="Georgia"/>
          <w:b w:val="0"/>
          <w:i/>
          <w:color w:val="6E6960"/>
          <w:sz w:val="20"/>
        </w:rPr>
        <w:t>Pause depois de “+559”. Deixe o número aparecer para o público.</w:t>
      </w:r>
    </w:p>
    <w:p>
      <w:pPr>
        <w:spacing w:before="280" w:after="40"/>
        <w:pBdr>
          <w:bottom w:val="single" w:sz="4" w:space="4" w:color="D9D2C5"/>
        </w:pBdr>
      </w:pPr>
      <w:r>
        <w:rPr>
          <w:rFonts w:ascii="Consolas" w:hAnsi="Consolas"/>
          <w:b/>
          <w:i w:val="0"/>
          <w:color w:val="C24E2E"/>
          <w:sz w:val="18"/>
        </w:rPr>
        <w:t xml:space="preserve">SLIDE 12  </w:t>
      </w:r>
      <w:r>
        <w:rPr>
          <w:rFonts w:ascii="Bahnschrift" w:hAnsi="Bahnschrift"/>
          <w:b w:val="0"/>
          <w:i w:val="0"/>
          <w:color w:val="171512"/>
          <w:sz w:val="30"/>
        </w:rPr>
        <w:t>O comportamento</w:t>
      </w:r>
      <w:r>
        <w:rPr>
          <w:rFonts w:ascii="Consolas" w:hAnsi="Consolas"/>
          <w:b w:val="0"/>
          <w:i w:val="0"/>
          <w:color w:val="6E6960"/>
          <w:sz w:val="17"/>
        </w:rPr>
        <w:t xml:space="preserve">   5:50–6:15</w:t>
      </w:r>
    </w:p>
    <w:p>
      <w:pPr>
        <w:spacing w:after="100" w:before="0" w:line="317" w:lineRule="auto"/>
        <w:jc w:val="left"/>
      </w:pPr>
      <w:r>
        <w:rPr>
          <w:rFonts w:ascii="Segoe UI" w:hAnsi="Segoe UI"/>
          <w:b w:val="0"/>
          <w:i w:val="0"/>
          <w:color w:val="171512"/>
          <w:sz w:val="21"/>
        </w:rPr>
        <w:t>Para comparar, a mesma pista e o mesmo ponto de partida. Em cima, a política aleatória: ela fica na linha só 5 passos e sai. Embaixo, a política aprendida: 120 passos, 120 na linha.</w:t>
      </w:r>
    </w:p>
    <w:p>
      <w:pPr>
        <w:spacing w:after="100" w:before="0" w:line="317" w:lineRule="auto"/>
        <w:jc w:val="left"/>
      </w:pPr>
      <w:r>
        <w:rPr>
          <w:rFonts w:ascii="Segoe UI" w:hAnsi="Segoe UI"/>
          <w:b w:val="0"/>
          <w:i w:val="0"/>
          <w:color w:val="171512"/>
          <w:sz w:val="21"/>
        </w:rPr>
        <w:t>Cada quadradinho é um passo; terracota quer dizer “está sobre a linha”. A diferença não é sorte: é a tabela.</w:t>
      </w:r>
    </w:p>
    <w:p>
      <w:pPr>
        <w:spacing w:before="60" w:after="160" w:line="288" w:lineRule="auto"/>
        <w:ind w:left="198"/>
        <w:shd w:val="clear" w:color="auto" w:fill="F7F3EC"/>
      </w:pPr>
      <w:r>
        <w:rPr>
          <w:rFonts w:ascii="Georgia" w:hAnsi="Georgia"/>
          <w:b/>
          <w:i w:val="0"/>
          <w:color w:val="C24E2E"/>
          <w:sz w:val="20"/>
        </w:rPr>
        <w:t xml:space="preserve">▸  </w:t>
      </w:r>
      <w:r>
        <w:rPr>
          <w:rFonts w:ascii="Georgia" w:hAnsi="Georgia"/>
          <w:b w:val="0"/>
          <w:i/>
          <w:color w:val="6E6960"/>
          <w:sz w:val="20"/>
        </w:rPr>
        <w:t>Aponte para a faixa de cima e depois para a de baixo. Se o robô estiver rodando, aponte para ele também.</w:t>
      </w:r>
    </w:p>
    <w:p>
      <w:pPr>
        <w:spacing w:before="280" w:after="40"/>
        <w:pBdr>
          <w:bottom w:val="single" w:sz="4" w:space="4" w:color="D9D2C5"/>
        </w:pBdr>
      </w:pPr>
      <w:r>
        <w:rPr>
          <w:rFonts w:ascii="Consolas" w:hAnsi="Consolas"/>
          <w:b/>
          <w:i w:val="0"/>
          <w:color w:val="C24E2E"/>
          <w:sz w:val="18"/>
        </w:rPr>
        <w:t xml:space="preserve">SLIDE 13  </w:t>
      </w:r>
      <w:r>
        <w:rPr>
          <w:rFonts w:ascii="Bahnschrift" w:hAnsi="Bahnschrift"/>
          <w:b w:val="0"/>
          <w:i w:val="0"/>
          <w:color w:val="171512"/>
          <w:sz w:val="30"/>
        </w:rPr>
        <w:t>A curva não é lisa</w:t>
      </w:r>
      <w:r>
        <w:rPr>
          <w:rFonts w:ascii="Consolas" w:hAnsi="Consolas"/>
          <w:b w:val="0"/>
          <w:i w:val="0"/>
          <w:color w:val="6E6960"/>
          <w:sz w:val="17"/>
        </w:rPr>
        <w:t xml:space="preserve">   6:15–6:35</w:t>
      </w:r>
    </w:p>
    <w:p>
      <w:pPr>
        <w:spacing w:after="100" w:before="0" w:line="317" w:lineRule="auto"/>
        <w:jc w:val="left"/>
      </w:pPr>
      <w:r>
        <w:rPr>
          <w:rFonts w:ascii="Segoe UI" w:hAnsi="Segoe UI"/>
          <w:b w:val="0"/>
          <w:i w:val="0"/>
          <w:color w:val="171512"/>
          <w:sz w:val="21"/>
        </w:rPr>
        <w:t>Só que a curva não é lisa. Cada linha clara é um episódio; a linha escura é a média móvel. Tem queda, tem episódio ruim, tem variação.</w:t>
      </w:r>
    </w:p>
    <w:p>
      <w:pPr>
        <w:spacing w:after="100" w:before="0" w:line="317" w:lineRule="auto"/>
        <w:jc w:val="left"/>
      </w:pPr>
      <w:r>
        <w:rPr>
          <w:rFonts w:ascii="Segoe UI" w:hAnsi="Segoe UI"/>
          <w:b w:val="0"/>
          <w:i w:val="0"/>
          <w:color w:val="171512"/>
          <w:sz w:val="21"/>
        </w:rPr>
        <w:t>O melhor episódio chegou a +822, mas os últimos 20 ficaram em +559. Aprender é irregular. Ele ainda erra — só erra menos.</w:t>
      </w:r>
    </w:p>
    <w:p>
      <w:pPr>
        <w:spacing w:before="60" w:after="160" w:line="288" w:lineRule="auto"/>
        <w:ind w:left="198"/>
        <w:shd w:val="clear" w:color="auto" w:fill="F7F3EC"/>
      </w:pPr>
      <w:r>
        <w:rPr>
          <w:rFonts w:ascii="Georgia" w:hAnsi="Georgia"/>
          <w:b/>
          <w:i w:val="0"/>
          <w:color w:val="C24E2E"/>
          <w:sz w:val="20"/>
        </w:rPr>
        <w:t xml:space="preserve">▸  </w:t>
      </w:r>
      <w:r>
        <w:rPr>
          <w:rFonts w:ascii="Georgia" w:hAnsi="Georgia"/>
          <w:b w:val="0"/>
          <w:i/>
          <w:color w:val="6E6960"/>
          <w:sz w:val="20"/>
        </w:rPr>
        <w:t>Não tente justificar cada queda. A mensagem é a tendência, não cada ponto.</w:t>
      </w:r>
    </w:p>
    <w:p>
      <w:pPr>
        <w:spacing w:before="280" w:after="40"/>
        <w:pBdr>
          <w:bottom w:val="single" w:sz="4" w:space="4" w:color="D9D2C5"/>
        </w:pBdr>
      </w:pPr>
      <w:r>
        <w:rPr>
          <w:rFonts w:ascii="Consolas" w:hAnsi="Consolas"/>
          <w:b/>
          <w:i w:val="0"/>
          <w:color w:val="C24E2E"/>
          <w:sz w:val="18"/>
        </w:rPr>
        <w:t xml:space="preserve">SLIDE 17  </w:t>
      </w:r>
      <w:r>
        <w:rPr>
          <w:rFonts w:ascii="Bahnschrift" w:hAnsi="Bahnschrift"/>
          <w:b w:val="0"/>
          <w:i w:val="0"/>
          <w:color w:val="171512"/>
          <w:sz w:val="30"/>
        </w:rPr>
        <w:t>Fechamento</w:t>
      </w:r>
      <w:r>
        <w:rPr>
          <w:rFonts w:ascii="Consolas" w:hAnsi="Consolas"/>
          <w:b w:val="0"/>
          <w:i w:val="0"/>
          <w:color w:val="6E6960"/>
          <w:sz w:val="17"/>
        </w:rPr>
        <w:t xml:space="preserve">   6:35–7:00</w:t>
      </w:r>
    </w:p>
    <w:p>
      <w:pPr>
        <w:spacing w:after="100" w:before="0" w:line="317" w:lineRule="auto"/>
        <w:jc w:val="left"/>
      </w:pPr>
      <w:r>
        <w:rPr>
          <w:rFonts w:ascii="Segoe UI" w:hAnsi="Segoe UI"/>
          <w:b w:val="0"/>
          <w:i w:val="0"/>
          <w:color w:val="171512"/>
          <w:sz w:val="21"/>
        </w:rPr>
        <w:t>Então, voltando à pergunta do começo: como um robô aprende? Ele não nasceu sabendo. Ele tentou, errou, recebeu notas e ajustou uma tabela de 24 números. Isso é aprendizado por reforço.</w:t>
      </w:r>
    </w:p>
    <w:p>
      <w:pPr>
        <w:spacing w:after="100" w:before="0" w:line="317" w:lineRule="auto"/>
        <w:jc w:val="left"/>
      </w:pPr>
      <w:r>
        <w:rPr>
          <w:rFonts w:ascii="Segoe UI" w:hAnsi="Segoe UI"/>
          <w:b w:val="0"/>
          <w:i w:val="0"/>
          <w:color w:val="171512"/>
          <w:sz w:val="21"/>
        </w:rPr>
        <w:t>E o robô está aqui do lado: eu posso colocá-lo na pista agora. Enquanto ele anda, reparem nos sensores e nas rodas. E me perguntem: e se a linha acabar? Obrigado!</w:t>
      </w:r>
    </w:p>
    <w:p>
      <w:pPr>
        <w:spacing w:before="60" w:after="160" w:line="288" w:lineRule="auto"/>
        <w:ind w:left="198"/>
        <w:shd w:val="clear" w:color="auto" w:fill="F7F3EC"/>
      </w:pPr>
      <w:r>
        <w:rPr>
          <w:rFonts w:ascii="Georgia" w:hAnsi="Georgia"/>
          <w:b/>
          <w:i w:val="0"/>
          <w:color w:val="C24E2E"/>
          <w:sz w:val="20"/>
        </w:rPr>
        <w:t xml:space="preserve">▸  </w:t>
      </w:r>
      <w:r>
        <w:rPr>
          <w:rFonts w:ascii="Georgia" w:hAnsi="Georgia"/>
          <w:b w:val="0"/>
          <w:i/>
          <w:color w:val="6E6960"/>
          <w:sz w:val="20"/>
        </w:rPr>
        <w:t>Coloque o robô na pista e deixe-o rodar por 10–15 segundos antes de abrir para perguntas.</w:t>
      </w:r>
    </w:p>
    <w:p>
      <w:r>
        <w:br w:type="page"/>
      </w:r>
    </w:p>
    <w:p>
      <w:pPr>
        <w:spacing w:after="40" w:before="0" w:line="307" w:lineRule="auto"/>
        <w:jc w:val="left"/>
      </w:pPr>
      <w:r>
        <w:rPr>
          <w:rFonts w:ascii="Bahnschrift" w:hAnsi="Bahnschrift"/>
          <w:b w:val="0"/>
          <w:i w:val="0"/>
          <w:color w:val="171512"/>
          <w:sz w:val="36"/>
        </w:rPr>
        <w:t>Versão estendida — slides 14–16</w:t>
      </w:r>
    </w:p>
    <w:p>
      <w:pPr>
        <w:spacing w:after="160" w:before="0" w:line="307" w:lineRule="auto"/>
        <w:jc w:val="left"/>
      </w:pPr>
      <w:r>
        <w:rPr>
          <w:rFonts w:ascii="Georgia" w:hAnsi="Georgia"/>
          <w:b w:val="0"/>
          <w:i/>
          <w:color w:val="6E6960"/>
          <w:sz w:val="20"/>
        </w:rPr>
        <w:t>Insira estes três slides depois do 13 e antes do 17. O total fica em cerca de 9 minutos.</w:t>
      </w:r>
    </w:p>
    <w:p>
      <w:pPr>
        <w:spacing w:before="280" w:after="40"/>
        <w:pBdr>
          <w:bottom w:val="single" w:sz="4" w:space="4" w:color="D9D2C5"/>
        </w:pBdr>
      </w:pPr>
      <w:r>
        <w:rPr>
          <w:rFonts w:ascii="Consolas" w:hAnsi="Consolas"/>
          <w:b/>
          <w:i w:val="0"/>
          <w:color w:val="C24E2E"/>
          <w:sz w:val="18"/>
        </w:rPr>
        <w:t xml:space="preserve">SLIDE 14  </w:t>
      </w:r>
      <w:r>
        <w:rPr>
          <w:rFonts w:ascii="Bahnschrift" w:hAnsi="Bahnschrift"/>
          <w:b w:val="0"/>
          <w:i w:val="0"/>
          <w:color w:val="171512"/>
          <w:sz w:val="30"/>
        </w:rPr>
        <w:t>Arquitetura</w:t>
      </w:r>
      <w:r>
        <w:rPr>
          <w:rFonts w:ascii="Consolas" w:hAnsi="Consolas"/>
          <w:b w:val="0"/>
          <w:i w:val="0"/>
          <w:color w:val="6E6960"/>
          <w:sz w:val="17"/>
        </w:rPr>
        <w:t xml:space="preserve">   +0:00–0:40</w:t>
      </w:r>
    </w:p>
    <w:p>
      <w:pPr>
        <w:spacing w:after="100" w:before="0" w:line="317" w:lineRule="auto"/>
        <w:jc w:val="left"/>
      </w:pPr>
      <w:r>
        <w:rPr>
          <w:rFonts w:ascii="Segoe UI" w:hAnsi="Segoe UI"/>
          <w:b w:val="0"/>
          <w:i w:val="0"/>
          <w:color w:val="171512"/>
          <w:sz w:val="21"/>
        </w:rPr>
        <w:t>Se vocês quiserem entender como isso vira um projeto de engenharia, existem quatro formas de montar. A mais simples é o if/else, que é a linha de base. Depois, o simulador em Python, que treina rápido.</w:t>
      </w:r>
    </w:p>
    <w:p>
      <w:pPr>
        <w:spacing w:after="100" w:before="0" w:line="317" w:lineRule="auto"/>
        <w:jc w:val="left"/>
      </w:pPr>
      <w:r>
        <w:rPr>
          <w:rFonts w:ascii="Segoe UI" w:hAnsi="Segoe UI"/>
          <w:b w:val="0"/>
          <w:i w:val="0"/>
          <w:color w:val="171512"/>
          <w:sz w:val="21"/>
        </w:rPr>
        <w:t>Depois, o agente embarcado no Arduino, que aprende sozinho. E o modo serial, em que o Python manda leituras e o Arduino devolve ações. A mesma tabela de 24 números pode viver no PC ou na RAM do microcontrolador. O robô aqui usa a versão embarcada.</w:t>
      </w:r>
    </w:p>
    <w:p>
      <w:pPr>
        <w:spacing w:before="60" w:after="160" w:line="288" w:lineRule="auto"/>
        <w:ind w:left="198"/>
        <w:shd w:val="clear" w:color="auto" w:fill="F7F3EC"/>
      </w:pPr>
      <w:r>
        <w:rPr>
          <w:rFonts w:ascii="Georgia" w:hAnsi="Georgia"/>
          <w:b/>
          <w:i w:val="0"/>
          <w:color w:val="C24E2E"/>
          <w:sz w:val="20"/>
        </w:rPr>
        <w:t xml:space="preserve">▸  </w:t>
      </w:r>
      <w:r>
        <w:rPr>
          <w:rFonts w:ascii="Georgia" w:hAnsi="Georgia"/>
          <w:b w:val="0"/>
          <w:i/>
          <w:color w:val="6E6960"/>
          <w:sz w:val="20"/>
        </w:rPr>
        <w:t>Aponte para as três colunas do slide: simulador, ponte e robô.</w:t>
      </w:r>
    </w:p>
    <w:p>
      <w:pPr>
        <w:spacing w:before="280" w:after="40"/>
        <w:pBdr>
          <w:bottom w:val="single" w:sz="4" w:space="4" w:color="D9D2C5"/>
        </w:pBdr>
      </w:pPr>
      <w:r>
        <w:rPr>
          <w:rFonts w:ascii="Consolas" w:hAnsi="Consolas"/>
          <w:b/>
          <w:i w:val="0"/>
          <w:color w:val="C24E2E"/>
          <w:sz w:val="18"/>
        </w:rPr>
        <w:t xml:space="preserve">SLIDE 15  </w:t>
      </w:r>
      <w:r>
        <w:rPr>
          <w:rFonts w:ascii="Bahnschrift" w:hAnsi="Bahnschrift"/>
          <w:b w:val="0"/>
          <w:i w:val="0"/>
          <w:color w:val="171512"/>
          <w:sz w:val="30"/>
        </w:rPr>
        <w:t>Por que importa</w:t>
      </w:r>
      <w:r>
        <w:rPr>
          <w:rFonts w:ascii="Consolas" w:hAnsi="Consolas"/>
          <w:b w:val="0"/>
          <w:i w:val="0"/>
          <w:color w:val="6E6960"/>
          <w:sz w:val="17"/>
        </w:rPr>
        <w:t xml:space="preserve">   +0:40–1:10</w:t>
      </w:r>
    </w:p>
    <w:p>
      <w:pPr>
        <w:spacing w:after="100" w:before="0" w:line="317" w:lineRule="auto"/>
        <w:jc w:val="left"/>
      </w:pPr>
      <w:r>
        <w:rPr>
          <w:rFonts w:ascii="Segoe UI" w:hAnsi="Segoe UI"/>
          <w:b w:val="0"/>
          <w:i w:val="0"/>
          <w:color w:val="171512"/>
          <w:sz w:val="21"/>
        </w:rPr>
        <w:t>Por que isso importa? Porque é inteligência artificial rodando local, sem nuvem, com 24 números e um microcontrolador barato. É a ideia de edge AI: decidir perto de onde a ação acontece.</w:t>
      </w:r>
    </w:p>
    <w:p>
      <w:pPr>
        <w:spacing w:after="100" w:before="0" w:line="317" w:lineRule="auto"/>
        <w:jc w:val="left"/>
      </w:pPr>
      <w:r>
        <w:rPr>
          <w:rFonts w:ascii="Segoe UI" w:hAnsi="Segoe UI"/>
          <w:b w:val="0"/>
          <w:i w:val="0"/>
          <w:color w:val="171512"/>
          <w:sz w:val="21"/>
        </w:rPr>
        <w:t>E é uma forma muito concreta de ensinar reforço: dá para ver a tabela mudando.</w:t>
      </w:r>
    </w:p>
    <w:p>
      <w:pPr>
        <w:spacing w:before="60" w:after="160" w:line="288" w:lineRule="auto"/>
        <w:ind w:left="198"/>
        <w:shd w:val="clear" w:color="auto" w:fill="F7F3EC"/>
      </w:pPr>
      <w:r>
        <w:rPr>
          <w:rFonts w:ascii="Georgia" w:hAnsi="Georgia"/>
          <w:b/>
          <w:i w:val="0"/>
          <w:color w:val="C24E2E"/>
          <w:sz w:val="20"/>
        </w:rPr>
        <w:t xml:space="preserve">▸  </w:t>
      </w:r>
      <w:r>
        <w:rPr>
          <w:rFonts w:ascii="Georgia" w:hAnsi="Georgia"/>
          <w:b w:val="0"/>
          <w:i/>
          <w:color w:val="6E6960"/>
          <w:sz w:val="20"/>
        </w:rPr>
        <w:t>Sem pressa. Deixe a frase “sem nuvem” cair.</w:t>
      </w:r>
    </w:p>
    <w:p>
      <w:pPr>
        <w:spacing w:before="280" w:after="40"/>
        <w:pBdr>
          <w:bottom w:val="single" w:sz="4" w:space="4" w:color="D9D2C5"/>
        </w:pBdr>
      </w:pPr>
      <w:r>
        <w:rPr>
          <w:rFonts w:ascii="Consolas" w:hAnsi="Consolas"/>
          <w:b/>
          <w:i w:val="0"/>
          <w:color w:val="C24E2E"/>
          <w:sz w:val="18"/>
        </w:rPr>
        <w:t xml:space="preserve">SLIDE 16  </w:t>
      </w:r>
      <w:r>
        <w:rPr>
          <w:rFonts w:ascii="Bahnschrift" w:hAnsi="Bahnschrift"/>
          <w:b w:val="0"/>
          <w:i w:val="0"/>
          <w:color w:val="171512"/>
          <w:sz w:val="30"/>
        </w:rPr>
        <w:t>Limites</w:t>
      </w:r>
      <w:r>
        <w:rPr>
          <w:rFonts w:ascii="Consolas" w:hAnsi="Consolas"/>
          <w:b w:val="0"/>
          <w:i w:val="0"/>
          <w:color w:val="6E6960"/>
          <w:sz w:val="17"/>
        </w:rPr>
        <w:t xml:space="preserve">   +1:10–1:40</w:t>
      </w:r>
    </w:p>
    <w:p>
      <w:pPr>
        <w:spacing w:after="100" w:before="0" w:line="317" w:lineRule="auto"/>
        <w:jc w:val="left"/>
      </w:pPr>
      <w:r>
        <w:rPr>
          <w:rFonts w:ascii="Segoe UI" w:hAnsi="Segoe UI"/>
          <w:b w:val="0"/>
          <w:i w:val="0"/>
          <w:color w:val="171512"/>
          <w:sz w:val="21"/>
        </w:rPr>
        <w:t>E o que ele ainda não sabe? Oito estados é pouco para curvas fechadas e cruzamentos. A linha ainda pode ser perdida. E o simulador não é o chão de verdade: atrito, ruído e bateria mudam o jogo.</w:t>
      </w:r>
    </w:p>
    <w:p>
      <w:pPr>
        <w:spacing w:after="100" w:before="0" w:line="317" w:lineRule="auto"/>
        <w:jc w:val="left"/>
      </w:pPr>
      <w:r>
        <w:rPr>
          <w:rFonts w:ascii="Segoe UI" w:hAnsi="Segoe UI"/>
          <w:b w:val="0"/>
          <w:i w:val="0"/>
          <w:color w:val="171512"/>
          <w:sz w:val="21"/>
        </w:rPr>
        <w:t>Os próximos passos são mais sensores, câmera e estados contínuos. O próximo passo é sair do discreto — e continuar aprendendo.</w:t>
      </w:r>
    </w:p>
    <w:p>
      <w:pPr>
        <w:spacing w:before="60" w:after="160" w:line="288" w:lineRule="auto"/>
        <w:ind w:left="198"/>
        <w:shd w:val="clear" w:color="auto" w:fill="F7F3EC"/>
      </w:pPr>
      <w:r>
        <w:rPr>
          <w:rFonts w:ascii="Georgia" w:hAnsi="Georgia"/>
          <w:b/>
          <w:i w:val="0"/>
          <w:color w:val="C24E2E"/>
          <w:sz w:val="20"/>
        </w:rPr>
        <w:t xml:space="preserve">▸  </w:t>
      </w:r>
      <w:r>
        <w:rPr>
          <w:rFonts w:ascii="Georgia" w:hAnsi="Georgia"/>
          <w:b w:val="0"/>
          <w:i/>
          <w:color w:val="6E6960"/>
          <w:sz w:val="20"/>
        </w:rPr>
        <w:t>Aponte para o “8 → ∞” e depois para a lista de próximos passos.</w:t>
      </w:r>
    </w:p>
    <w:p>
      <w:r>
        <w:br w:type="page"/>
      </w:r>
    </w:p>
    <w:p>
      <w:pPr>
        <w:spacing w:after="40" w:before="0" w:line="307" w:lineRule="auto"/>
        <w:jc w:val="left"/>
      </w:pPr>
      <w:r>
        <w:rPr>
          <w:rFonts w:ascii="Bahnschrift" w:hAnsi="Bahnschrift"/>
          <w:b w:val="0"/>
          <w:i w:val="0"/>
          <w:color w:val="171512"/>
          <w:sz w:val="36"/>
        </w:rPr>
        <w:t>Perguntas prováveis</w:t>
      </w:r>
    </w:p>
    <w:p>
      <w:pPr>
        <w:spacing w:after="160" w:before="0" w:line="307" w:lineRule="auto"/>
        <w:jc w:val="left"/>
      </w:pPr>
      <w:r>
        <w:rPr>
          <w:rFonts w:ascii="Georgia" w:hAnsi="Georgia"/>
          <w:b w:val="0"/>
          <w:i/>
          <w:color w:val="6E6960"/>
          <w:sz w:val="20"/>
        </w:rPr>
        <w:t>Respostas curtas. Se a pergunta pedir mais, volte ao slide correspondente.</w:t>
      </w:r>
    </w:p>
    <w:p>
      <w:pPr>
        <w:spacing w:after="40" w:before="120" w:line="288" w:lineRule="auto"/>
        <w:jc w:val="left"/>
      </w:pPr>
      <w:r>
        <w:rPr>
          <w:rFonts w:ascii="Segoe UI" w:hAnsi="Segoe UI"/>
          <w:b/>
          <w:i w:val="0"/>
          <w:color w:val="171512"/>
          <w:sz w:val="21"/>
        </w:rPr>
        <w:t>O que é Q-learning, em uma frase?</w:t>
      </w:r>
    </w:p>
    <w:p>
      <w:pPr>
        <w:spacing w:after="80" w:before="0" w:line="307" w:lineRule="auto"/>
        <w:jc w:val="left"/>
      </w:pPr>
      <w:r>
        <w:rPr>
          <w:rFonts w:ascii="Segoe UI" w:hAnsi="Segoe UI"/>
          <w:b w:val="0"/>
          <w:i w:val="0"/>
          <w:color w:val="6E6960"/>
          <w:sz w:val="20"/>
        </w:rPr>
        <w:t>É aprender por tentativa e erro: o robô age, recebe uma nota e guarda quanto vale cada ação em cada situação. Aqui, a “memória” é uma tabela de 8 por 3.</w:t>
      </w:r>
    </w:p>
    <w:p>
      <w:pPr>
        <w:spacing w:after="40" w:before="120" w:line="288" w:lineRule="auto"/>
        <w:jc w:val="left"/>
      </w:pPr>
      <w:r>
        <w:rPr>
          <w:rFonts w:ascii="Segoe UI" w:hAnsi="Segoe UI"/>
          <w:b/>
          <w:i w:val="0"/>
          <w:color w:val="171512"/>
          <w:sz w:val="21"/>
        </w:rPr>
        <w:t>Ele realmente aprende ou é só um monte de if/else?</w:t>
      </w:r>
    </w:p>
    <w:p>
      <w:pPr>
        <w:spacing w:after="80" w:before="0" w:line="307" w:lineRule="auto"/>
        <w:jc w:val="left"/>
      </w:pPr>
      <w:r>
        <w:rPr>
          <w:rFonts w:ascii="Segoe UI" w:hAnsi="Segoe UI"/>
          <w:b w:val="0"/>
          <w:i w:val="0"/>
          <w:color w:val="6E6960"/>
          <w:sz w:val="20"/>
        </w:rPr>
        <w:t>As regras de aprendizado são programadas; o comportamento, não. A tabela começa zerada e é preenchida pela experiência. O if/else decide sempre igual; o Q-learning muda com o que vive.</w:t>
      </w:r>
    </w:p>
    <w:p>
      <w:pPr>
        <w:spacing w:after="40" w:before="120" w:line="288" w:lineRule="auto"/>
        <w:jc w:val="left"/>
      </w:pPr>
      <w:r>
        <w:rPr>
          <w:rFonts w:ascii="Segoe UI" w:hAnsi="Segoe UI"/>
          <w:b/>
          <w:i w:val="0"/>
          <w:color w:val="171512"/>
          <w:sz w:val="21"/>
        </w:rPr>
        <w:t>Por que 8 estados?</w:t>
      </w:r>
    </w:p>
    <w:p>
      <w:pPr>
        <w:spacing w:after="80" w:before="0" w:line="307" w:lineRule="auto"/>
        <w:jc w:val="left"/>
      </w:pPr>
      <w:r>
        <w:rPr>
          <w:rFonts w:ascii="Segoe UI" w:hAnsi="Segoe UI"/>
          <w:b w:val="0"/>
          <w:i w:val="0"/>
          <w:color w:val="6E6960"/>
          <w:sz w:val="20"/>
        </w:rPr>
        <w:t>São 3 sensores binários: 2³ = 8. É uma simplificação deliberada. Com mais sensores ou câmera, o número de estados cresce — e o próximo passo é justamente esse.</w:t>
      </w:r>
    </w:p>
    <w:p>
      <w:pPr>
        <w:spacing w:after="40" w:before="120" w:line="288" w:lineRule="auto"/>
        <w:jc w:val="left"/>
      </w:pPr>
      <w:r>
        <w:rPr>
          <w:rFonts w:ascii="Segoe UI" w:hAnsi="Segoe UI"/>
          <w:b/>
          <w:i w:val="0"/>
          <w:color w:val="171512"/>
          <w:sz w:val="21"/>
        </w:rPr>
        <w:t>Por que a recompensa é negativa?</w:t>
      </w:r>
    </w:p>
    <w:p>
      <w:pPr>
        <w:spacing w:after="80" w:before="0" w:line="307" w:lineRule="auto"/>
        <w:jc w:val="left"/>
      </w:pPr>
      <w:r>
        <w:rPr>
          <w:rFonts w:ascii="Segoe UI" w:hAnsi="Segoe UI"/>
          <w:b w:val="0"/>
          <w:i w:val="0"/>
          <w:color w:val="6E6960"/>
          <w:sz w:val="20"/>
        </w:rPr>
        <w:t>Negativo é um sinal de “essa ação me afastou do objetivo”. O −3 é o pior caso: perdeu a linha. Ele aprende a evitar. O +1 é o centro na linha.</w:t>
      </w:r>
    </w:p>
    <w:p>
      <w:pPr>
        <w:spacing w:after="40" w:before="120" w:line="288" w:lineRule="auto"/>
        <w:jc w:val="left"/>
      </w:pPr>
      <w:r>
        <w:rPr>
          <w:rFonts w:ascii="Segoe UI" w:hAnsi="Segoe UI"/>
          <w:b/>
          <w:i w:val="0"/>
          <w:color w:val="171512"/>
          <w:sz w:val="21"/>
        </w:rPr>
        <w:t>Ele ainda erra?</w:t>
      </w:r>
    </w:p>
    <w:p>
      <w:pPr>
        <w:spacing w:after="80" w:before="0" w:line="307" w:lineRule="auto"/>
        <w:jc w:val="left"/>
      </w:pPr>
      <w:r>
        <w:rPr>
          <w:rFonts w:ascii="Segoe UI" w:hAnsi="Segoe UI"/>
          <w:b w:val="0"/>
          <w:i w:val="0"/>
          <w:color w:val="6E6960"/>
          <w:sz w:val="20"/>
        </w:rPr>
        <w:t>Sim. A curva não é lisa e a política final pode perder a linha em curvas fechadas ou pisos diferentes. O aprendizado reduz o erro; não elimina.</w:t>
      </w:r>
    </w:p>
    <w:p>
      <w:pPr>
        <w:spacing w:after="40" w:before="120" w:line="288" w:lineRule="auto"/>
        <w:jc w:val="left"/>
      </w:pPr>
      <w:r>
        <w:rPr>
          <w:rFonts w:ascii="Segoe UI" w:hAnsi="Segoe UI"/>
          <w:b/>
          <w:i w:val="0"/>
          <w:color w:val="171512"/>
          <w:sz w:val="21"/>
        </w:rPr>
        <w:t>Quanto tempo leva para treinar?</w:t>
      </w:r>
    </w:p>
    <w:p>
      <w:pPr>
        <w:spacing w:after="80" w:before="0" w:line="307" w:lineRule="auto"/>
        <w:jc w:val="left"/>
      </w:pPr>
      <w:r>
        <w:rPr>
          <w:rFonts w:ascii="Segoe UI" w:hAnsi="Segoe UI"/>
          <w:b w:val="0"/>
          <w:i w:val="0"/>
          <w:color w:val="6E6960"/>
          <w:sz w:val="20"/>
        </w:rPr>
        <w:t>No simulador, são 200 episódios, até 1.000 passos cada. No Arduino, o treinamento é online e mais lento, porque cada ação tem um delay de 100 ms. O tempo real depende da pista e do hardware.</w:t>
      </w:r>
    </w:p>
    <w:p>
      <w:pPr>
        <w:spacing w:after="40" w:before="120" w:line="288" w:lineRule="auto"/>
        <w:jc w:val="left"/>
      </w:pPr>
      <w:r>
        <w:rPr>
          <w:rFonts w:ascii="Segoe UI" w:hAnsi="Segoe UI"/>
          <w:b/>
          <w:i w:val="0"/>
          <w:color w:val="171512"/>
          <w:sz w:val="21"/>
        </w:rPr>
        <w:t>Por que não usar if/else?</w:t>
      </w:r>
    </w:p>
    <w:p>
      <w:pPr>
        <w:spacing w:after="80" w:before="0" w:line="307" w:lineRule="auto"/>
        <w:jc w:val="left"/>
      </w:pPr>
      <w:r>
        <w:rPr>
          <w:rFonts w:ascii="Segoe UI" w:hAnsi="Segoe UI"/>
          <w:b w:val="0"/>
          <w:i w:val="0"/>
          <w:color w:val="6E6960"/>
          <w:sz w:val="20"/>
        </w:rPr>
        <w:t>If/else é ótimo quando você conhece todas as situações. O aprendizado serve para adaptar quando a pista ou as condições mudam. O if/else é a linha de base.</w:t>
      </w:r>
    </w:p>
    <w:p>
      <w:pPr>
        <w:spacing w:after="40" w:before="120" w:line="288" w:lineRule="auto"/>
        <w:jc w:val="left"/>
      </w:pPr>
      <w:r>
        <w:rPr>
          <w:rFonts w:ascii="Segoe UI" w:hAnsi="Segoe UI"/>
          <w:b/>
          <w:i w:val="0"/>
          <w:color w:val="171512"/>
          <w:sz w:val="21"/>
        </w:rPr>
        <w:t>Isso é inteligência artificial de verdade?</w:t>
      </w:r>
    </w:p>
    <w:p>
      <w:pPr>
        <w:spacing w:after="80" w:before="0" w:line="307" w:lineRule="auto"/>
        <w:jc w:val="left"/>
      </w:pPr>
      <w:r>
        <w:rPr>
          <w:rFonts w:ascii="Segoe UI" w:hAnsi="Segoe UI"/>
          <w:b w:val="0"/>
          <w:i w:val="0"/>
          <w:color w:val="6E6960"/>
          <w:sz w:val="20"/>
        </w:rPr>
        <w:t>É uma forma clássica de aprendizado por reforço, não um modelo generativo. Mas é IA que aprende com experiência e toma decisão — e cabe em um microcontrolador.</w:t>
      </w:r>
    </w:p>
    <w:p>
      <w:pPr>
        <w:spacing w:after="40" w:before="120" w:line="288" w:lineRule="auto"/>
        <w:jc w:val="left"/>
      </w:pPr>
      <w:r>
        <w:rPr>
          <w:rFonts w:ascii="Segoe UI" w:hAnsi="Segoe UI"/>
          <w:b/>
          <w:i w:val="0"/>
          <w:color w:val="171512"/>
          <w:sz w:val="21"/>
        </w:rPr>
        <w:t>O que acontece se ele perder a linha?</w:t>
      </w:r>
    </w:p>
    <w:p>
      <w:pPr>
        <w:spacing w:after="80" w:before="0" w:line="307" w:lineRule="auto"/>
        <w:jc w:val="left"/>
      </w:pPr>
      <w:r>
        <w:rPr>
          <w:rFonts w:ascii="Segoe UI" w:hAnsi="Segoe UI"/>
          <w:b w:val="0"/>
          <w:i w:val="0"/>
          <w:color w:val="6E6960"/>
          <w:sz w:val="20"/>
        </w:rPr>
        <w:t>No simulador, 15 passos perdidos encerram o episódio. No robô real, ele pode parar ou continuar a última ação, dependendo do firmware. A recompensa −3 pune esse comportamento.</w:t>
      </w:r>
    </w:p>
    <w:p>
      <w:pPr>
        <w:spacing w:after="40" w:before="120" w:line="288" w:lineRule="auto"/>
        <w:jc w:val="left"/>
      </w:pPr>
      <w:r>
        <w:rPr>
          <w:rFonts w:ascii="Segoe UI" w:hAnsi="Segoe UI"/>
          <w:b/>
          <w:i w:val="0"/>
          <w:color w:val="171512"/>
          <w:sz w:val="21"/>
        </w:rPr>
        <w:t>Quanto custa e o que tem dentro?</w:t>
      </w:r>
    </w:p>
    <w:p>
      <w:pPr>
        <w:spacing w:after="80" w:before="0" w:line="307" w:lineRule="auto"/>
        <w:jc w:val="left"/>
      </w:pPr>
      <w:r>
        <w:rPr>
          <w:rFonts w:ascii="Segoe UI" w:hAnsi="Segoe UI"/>
          <w:b w:val="0"/>
          <w:i w:val="0"/>
          <w:color w:val="6E6960"/>
          <w:sz w:val="20"/>
        </w:rPr>
        <w:t>Arduino, três sensores IR, ponte H L298N, dois motores DC com caixa de redução, chassi e bateria. A Q-table ocupa 24 números na RAM; não precisa de nuvem nem de câmera.</w:t>
      </w:r>
    </w:p>
    <w:p>
      <w:pPr>
        <w:spacing w:after="40" w:before="120" w:line="288" w:lineRule="auto"/>
        <w:jc w:val="left"/>
      </w:pPr>
      <w:r>
        <w:rPr>
          <w:rFonts w:ascii="Segoe UI" w:hAnsi="Segoe UI"/>
          <w:b/>
          <w:i w:val="0"/>
          <w:color w:val="171512"/>
          <w:sz w:val="21"/>
        </w:rPr>
        <w:t>Dá para usar em carro autônomo?</w:t>
      </w:r>
    </w:p>
    <w:p>
      <w:pPr>
        <w:spacing w:after="80" w:before="0" w:line="307" w:lineRule="auto"/>
        <w:jc w:val="left"/>
      </w:pPr>
      <w:r>
        <w:rPr>
          <w:rFonts w:ascii="Segoe UI" w:hAnsi="Segoe UI"/>
          <w:b w:val="0"/>
          <w:i w:val="0"/>
          <w:color w:val="6E6960"/>
          <w:sz w:val="20"/>
        </w:rPr>
        <w:t>A ideia é a mesma, mas o espaço de estados é muito maior. Aqui é uma versão didática, embarcada e de baixo custo. É um ponto de partida, não um produto.</w:t>
      </w:r>
    </w:p>
    <w:p>
      <w:pPr>
        <w:spacing w:after="40" w:before="120" w:line="288" w:lineRule="auto"/>
        <w:jc w:val="left"/>
      </w:pPr>
      <w:r>
        <w:rPr>
          <w:rFonts w:ascii="Segoe UI" w:hAnsi="Segoe UI"/>
          <w:b/>
          <w:i w:val="0"/>
          <w:color w:val="171512"/>
          <w:sz w:val="21"/>
        </w:rPr>
        <w:t>O que é epsilon?</w:t>
      </w:r>
    </w:p>
    <w:p>
      <w:pPr>
        <w:spacing w:after="80" w:before="0" w:line="307" w:lineRule="auto"/>
        <w:jc w:val="left"/>
      </w:pPr>
      <w:r>
        <w:rPr>
          <w:rFonts w:ascii="Segoe UI" w:hAnsi="Segoe UI"/>
          <w:b w:val="0"/>
          <w:i w:val="0"/>
          <w:color w:val="6E6960"/>
          <w:sz w:val="20"/>
        </w:rPr>
        <w:t>É a chance de explorar: começa em 1,00 (100%) e cai para 0,13 em 200 episódios, com mínimo de 0,02. É o equilíbrio entre arriscar e confiar.</w:t>
      </w:r>
    </w:p>
    <w:p>
      <w:r>
        <w:br w:type="page"/>
      </w:r>
    </w:p>
    <w:p>
      <w:pPr>
        <w:spacing w:after="40" w:before="0" w:line="307" w:lineRule="auto"/>
        <w:jc w:val="left"/>
      </w:pPr>
      <w:r>
        <w:rPr>
          <w:rFonts w:ascii="Bahnschrift" w:hAnsi="Bahnschrift"/>
          <w:b w:val="0"/>
          <w:i w:val="0"/>
          <w:color w:val="171512"/>
          <w:sz w:val="36"/>
        </w:rPr>
        <w:t>Checklist e números</w:t>
      </w:r>
    </w:p>
    <w:p>
      <w:pPr>
        <w:spacing w:after="120" w:before="0" w:line="307" w:lineRule="auto"/>
        <w:jc w:val="left"/>
      </w:pPr>
      <w:r>
        <w:rPr>
          <w:rFonts w:ascii="Georgia" w:hAnsi="Georgia"/>
          <w:b w:val="0"/>
          <w:i/>
          <w:color w:val="6E6960"/>
          <w:sz w:val="20"/>
        </w:rPr>
        <w:t>Antes de sair de casa e antes de começar a falar.</w:t>
      </w:r>
    </w:p>
    <w:p>
      <w:pPr>
        <w:spacing w:after="80" w:before="120" w:line="307" w:lineRule="auto"/>
        <w:jc w:val="left"/>
      </w:pPr>
      <w:r>
        <w:rPr>
          <w:rFonts w:ascii="Consolas" w:hAnsi="Consolas"/>
          <w:b/>
          <w:i w:val="0"/>
          <w:color w:val="C24E2E"/>
          <w:sz w:val="18"/>
        </w:rPr>
        <w:t>CHECKLIST</w:t>
      </w:r>
    </w:p>
    <w:p>
      <w:pPr>
        <w:pStyle w:val="ListBullet"/>
        <w:spacing w:after="40" w:line="288" w:lineRule="auto"/>
      </w:pPr>
      <w:r>
        <w:rPr>
          <w:rFonts w:ascii="Segoe UI" w:hAnsi="Segoe UI"/>
          <w:b w:val="0"/>
          <w:i w:val="0"/>
          <w:color w:val="171512"/>
          <w:sz w:val="20"/>
        </w:rPr>
        <w:t>Ensaie com o robô ligado: fale enquanto ele anda.</w:t>
      </w:r>
    </w:p>
    <w:p>
      <w:pPr>
        <w:pStyle w:val="ListBullet"/>
        <w:spacing w:after="40" w:line="288" w:lineRule="auto"/>
      </w:pPr>
      <w:r>
        <w:rPr>
          <w:rFonts w:ascii="Segoe UI" w:hAnsi="Segoe UI"/>
          <w:b w:val="0"/>
          <w:i w:val="0"/>
          <w:color w:val="171512"/>
          <w:sz w:val="20"/>
        </w:rPr>
        <w:t>Teste a pista e a carga da bateria; leve bateria/pilhas reserva.</w:t>
      </w:r>
    </w:p>
    <w:p>
      <w:pPr>
        <w:pStyle w:val="ListBullet"/>
        <w:spacing w:after="40" w:line="288" w:lineRule="auto"/>
      </w:pPr>
      <w:r>
        <w:rPr>
          <w:rFonts w:ascii="Segoe UI" w:hAnsi="Segoe UI"/>
          <w:b w:val="0"/>
          <w:i w:val="0"/>
          <w:color w:val="171512"/>
          <w:sz w:val="20"/>
        </w:rPr>
        <w:t>Leve o PDF em um pendrive e também no e-mail/cloud.</w:t>
      </w:r>
    </w:p>
    <w:p>
      <w:pPr>
        <w:pStyle w:val="ListBullet"/>
        <w:spacing w:after="40" w:line="288" w:lineRule="auto"/>
      </w:pPr>
      <w:r>
        <w:rPr>
          <w:rFonts w:ascii="Segoe UI" w:hAnsi="Segoe UI"/>
          <w:b w:val="0"/>
          <w:i w:val="0"/>
          <w:color w:val="171512"/>
          <w:sz w:val="20"/>
        </w:rPr>
        <w:t>Teste HDMI, som e brilho; desative notificações.</w:t>
      </w:r>
    </w:p>
    <w:p>
      <w:pPr>
        <w:pStyle w:val="ListBullet"/>
        <w:spacing w:after="40" w:line="288" w:lineRule="auto"/>
      </w:pPr>
      <w:r>
        <w:rPr>
          <w:rFonts w:ascii="Segoe UI" w:hAnsi="Segoe UI"/>
          <w:b w:val="0"/>
          <w:i w:val="0"/>
          <w:color w:val="171512"/>
          <w:sz w:val="20"/>
        </w:rPr>
        <w:t>Imprima este roteiro ou deixe no celular; o deck tem notas, mas o papel é o backup.</w:t>
      </w:r>
    </w:p>
    <w:p>
      <w:pPr>
        <w:pStyle w:val="ListBullet"/>
        <w:spacing w:after="40" w:line="288" w:lineRule="auto"/>
      </w:pPr>
      <w:r>
        <w:rPr>
          <w:rFonts w:ascii="Segoe UI" w:hAnsi="Segoe UI"/>
          <w:b w:val="0"/>
          <w:i w:val="0"/>
          <w:color w:val="171512"/>
          <w:sz w:val="20"/>
        </w:rPr>
        <w:t>Deixe o robô em uma mesa segura e fixe a pista com fita.</w:t>
      </w:r>
    </w:p>
    <w:p>
      <w:pPr>
        <w:pStyle w:val="ListBullet"/>
        <w:spacing w:after="40" w:line="288" w:lineRule="auto"/>
      </w:pPr>
      <w:r>
        <w:rPr>
          <w:rFonts w:ascii="Segoe UI" w:hAnsi="Segoe UI"/>
          <w:b w:val="0"/>
          <w:i w:val="0"/>
          <w:color w:val="171512"/>
          <w:sz w:val="20"/>
        </w:rPr>
        <w:t>Leve um pano ou escova macia para limpar os sensores.</w:t>
      </w:r>
    </w:p>
    <w:p>
      <w:pPr>
        <w:pStyle w:val="ListBullet"/>
        <w:spacing w:after="40" w:line="288" w:lineRule="auto"/>
      </w:pPr>
      <w:r>
        <w:rPr>
          <w:rFonts w:ascii="Segoe UI" w:hAnsi="Segoe UI"/>
          <w:b w:val="0"/>
          <w:i w:val="0"/>
          <w:color w:val="171512"/>
          <w:sz w:val="20"/>
        </w:rPr>
        <w:t>Não deixe visitantes pegarem no robô; convide a apontar.</w:t>
      </w:r>
    </w:p>
    <w:p>
      <w:pPr>
        <w:pStyle w:val="ListBullet"/>
        <w:spacing w:after="40" w:line="288" w:lineRule="auto"/>
      </w:pPr>
      <w:r>
        <w:rPr>
          <w:rFonts w:ascii="Segoe UI" w:hAnsi="Segoe UI"/>
          <w:b w:val="0"/>
          <w:i w:val="0"/>
          <w:color w:val="171512"/>
          <w:sz w:val="20"/>
        </w:rPr>
        <w:t>Plano B: se o robô falhar, use os slides 11–12 e explique a tabela; se o projetor falhar, use o robô e este roteiro.</w:t>
      </w:r>
    </w:p>
    <w:p>
      <w:pPr>
        <w:spacing w:after="80" w:before="240" w:line="307" w:lineRule="auto"/>
        <w:jc w:val="left"/>
      </w:pPr>
      <w:r>
        <w:rPr>
          <w:rFonts w:ascii="Consolas" w:hAnsi="Consolas"/>
          <w:b/>
          <w:i w:val="0"/>
          <w:color w:val="C24E2E"/>
          <w:sz w:val="18"/>
        </w:rPr>
        <w:t>NÚMEROS PARA DECORAR</w:t>
      </w:r>
    </w:p>
    <w:p>
      <w:pPr>
        <w:spacing w:after="60"/>
      </w:pPr>
      <w:r>
        <w:rPr>
          <w:rFonts w:ascii="Consolas" w:hAnsi="Consolas"/>
          <w:b/>
          <w:i w:val="0"/>
          <w:color w:val="C24E2E"/>
          <w:sz w:val="24"/>
        </w:rPr>
        <w:t xml:space="preserve">3  </w:t>
      </w:r>
      <w:r>
        <w:rPr>
          <w:rFonts w:ascii="Segoe UI" w:hAnsi="Segoe UI"/>
          <w:b w:val="0"/>
          <w:i w:val="0"/>
          <w:color w:val="171512"/>
          <w:sz w:val="20"/>
        </w:rPr>
        <w:t>sensores · 3 ações · 8 estados · 24 notas</w:t>
      </w:r>
    </w:p>
    <w:p>
      <w:pPr>
        <w:spacing w:after="60"/>
      </w:pPr>
      <w:r>
        <w:rPr>
          <w:rFonts w:ascii="Consolas" w:hAnsi="Consolas"/>
          <w:b/>
          <w:i w:val="0"/>
          <w:color w:val="C24E2E"/>
          <w:sz w:val="24"/>
        </w:rPr>
        <w:t xml:space="preserve">200  </w:t>
      </w:r>
      <w:r>
        <w:rPr>
          <w:rFonts w:ascii="Segoe UI" w:hAnsi="Segoe UI"/>
          <w:b w:val="0"/>
          <w:i w:val="0"/>
          <w:color w:val="171512"/>
          <w:sz w:val="20"/>
        </w:rPr>
        <w:t>episódios · até 1.000 passos · 15 passos perdidos</w:t>
      </w:r>
    </w:p>
    <w:p>
      <w:pPr>
        <w:spacing w:after="60"/>
      </w:pPr>
      <w:r>
        <w:rPr>
          <w:rFonts w:ascii="Consolas" w:hAnsi="Consolas"/>
          <w:b/>
          <w:i w:val="0"/>
          <w:color w:val="C24E2E"/>
          <w:sz w:val="24"/>
        </w:rPr>
        <w:t xml:space="preserve">−49 → +559  </w:t>
      </w:r>
      <w:r>
        <w:rPr>
          <w:rFonts w:ascii="Segoe UI" w:hAnsi="Segoe UI"/>
          <w:b w:val="0"/>
          <w:i w:val="0"/>
          <w:color w:val="171512"/>
          <w:sz w:val="20"/>
        </w:rPr>
        <w:t>recompensa média: primeiros 20 × últimos 20 episódios</w:t>
      </w:r>
    </w:p>
    <w:p>
      <w:pPr>
        <w:spacing w:after="60"/>
      </w:pPr>
      <w:r>
        <w:rPr>
          <w:rFonts w:ascii="Consolas" w:hAnsi="Consolas"/>
          <w:b/>
          <w:i w:val="0"/>
          <w:color w:val="C24E2E"/>
          <w:sz w:val="24"/>
        </w:rPr>
        <w:t xml:space="preserve">5 → 120  </w:t>
      </w:r>
      <w:r>
        <w:rPr>
          <w:rFonts w:ascii="Segoe UI" w:hAnsi="Segoe UI"/>
          <w:b w:val="0"/>
          <w:i w:val="0"/>
          <w:color w:val="171512"/>
          <w:sz w:val="20"/>
        </w:rPr>
        <w:t>passos na linha: política aleatória × política aprendida</w:t>
      </w:r>
    </w:p>
    <w:p>
      <w:pPr>
        <w:spacing w:after="60"/>
      </w:pPr>
      <w:r>
        <w:rPr>
          <w:rFonts w:ascii="Consolas" w:hAnsi="Consolas"/>
          <w:b/>
          <w:i w:val="0"/>
          <w:color w:val="C24E2E"/>
          <w:sz w:val="24"/>
        </w:rPr>
        <w:t xml:space="preserve">1,00 → 0,13  </w:t>
      </w:r>
      <w:r>
        <w:rPr>
          <w:rFonts w:ascii="Segoe UI" w:hAnsi="Segoe UI"/>
          <w:b w:val="0"/>
          <w:i w:val="0"/>
          <w:color w:val="171512"/>
          <w:sz w:val="20"/>
        </w:rPr>
        <w:t>exploração: início × após 200 episódios (mínimo 0,02)</w:t>
      </w:r>
    </w:p>
    <w:p>
      <w:pPr>
        <w:spacing w:after="80" w:before="240" w:line="307" w:lineRule="auto"/>
        <w:jc w:val="left"/>
      </w:pPr>
      <w:r>
        <w:rPr>
          <w:rFonts w:ascii="Consolas" w:hAnsi="Consolas"/>
          <w:b/>
          <w:i w:val="0"/>
          <w:color w:val="C24E2E"/>
          <w:sz w:val="18"/>
        </w:rPr>
        <w:t>FRASES DE BOLSO</w:t>
      </w:r>
    </w:p>
    <w:p>
      <w:pPr>
        <w:spacing w:after="60"/>
      </w:pPr>
      <w:r>
        <w:rPr>
          <w:rFonts w:ascii="Georgia" w:hAnsi="Georgia"/>
          <w:b w:val="0"/>
          <w:i/>
          <w:color w:val="6E6960"/>
          <w:sz w:val="22"/>
        </w:rPr>
        <w:t>“Ele não vê a linha; ele sente o contraste.”</w:t>
      </w:r>
    </w:p>
    <w:p>
      <w:pPr>
        <w:spacing w:after="60"/>
      </w:pPr>
      <w:r>
        <w:rPr>
          <w:rFonts w:ascii="Georgia" w:hAnsi="Georgia"/>
          <w:b w:val="0"/>
          <w:i/>
          <w:color w:val="6E6960"/>
          <w:sz w:val="22"/>
        </w:rPr>
        <w:t>“A tabela é o cérebro dele.”</w:t>
      </w:r>
    </w:p>
    <w:p>
      <w:pPr>
        <w:spacing w:after="60"/>
      </w:pPr>
      <w:r>
        <w:rPr>
          <w:rFonts w:ascii="Georgia" w:hAnsi="Georgia"/>
          <w:b w:val="0"/>
          <w:i/>
          <w:color w:val="6E6960"/>
          <w:sz w:val="22"/>
        </w:rPr>
        <w:t>“No começo ele chuta; depois confia.”</w:t>
      </w:r>
    </w:p>
    <w:p>
      <w:pPr>
        <w:spacing w:after="60"/>
      </w:pPr>
      <w:r>
        <w:rPr>
          <w:rFonts w:ascii="Georgia" w:hAnsi="Georgia"/>
          <w:b w:val="0"/>
          <w:i/>
          <w:color w:val="6E6960"/>
          <w:sz w:val="22"/>
        </w:rPr>
        <w:t>“Aprender é irregular.”</w:t>
      </w:r>
    </w:p>
    <w:p>
      <w:pPr>
        <w:spacing w:after="60"/>
      </w:pPr>
      <w:r>
        <w:rPr>
          <w:rFonts w:ascii="Georgia" w:hAnsi="Georgia"/>
          <w:b w:val="0"/>
          <w:i/>
          <w:color w:val="6E6960"/>
          <w:sz w:val="22"/>
        </w:rPr>
        <w:t>“Ele não nasceu sabendo. Aprendeu.”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nsolas" w:hAnsi="Consolas"/>
        <w:b w:val="0"/>
        <w:i w:val="0"/>
        <w:color w:val="6E6960"/>
        <w:sz w:val="16"/>
      </w:rPr>
      <w:t>Roteiro · Como um robô aprende? · Feira de Ciências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Segoe UI" w:hAnsi="Segoe UI"/>
      <w:color w:val="17151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