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EA" w:rsidRPr="00961162" w:rsidRDefault="00961162" w:rsidP="005B63F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61162">
        <w:rPr>
          <w:rFonts w:ascii="Times New Roman" w:hAnsi="Times New Roman" w:cs="Times New Roman"/>
          <w:b/>
          <w:bCs/>
          <w:szCs w:val="24"/>
        </w:rPr>
        <w:t xml:space="preserve">UNIVERSIDAD NACIONAL </w:t>
      </w:r>
      <w:r w:rsidR="00367CEA" w:rsidRPr="00961162">
        <w:rPr>
          <w:rFonts w:ascii="Times New Roman" w:hAnsi="Times New Roman" w:cs="Times New Roman"/>
          <w:b/>
          <w:bCs/>
          <w:szCs w:val="24"/>
        </w:rPr>
        <w:t>JOSE FAUSTINO SANCHEZ CARRIÓN</w:t>
      </w:r>
    </w:p>
    <w:p w:rsidR="00367CEA" w:rsidRPr="00961162" w:rsidRDefault="00367CEA" w:rsidP="005B63F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61162">
        <w:rPr>
          <w:rFonts w:ascii="Times New Roman" w:hAnsi="Times New Roman" w:cs="Times New Roman"/>
          <w:b/>
          <w:bCs/>
          <w:szCs w:val="24"/>
        </w:rPr>
        <w:t>FACULTAD</w:t>
      </w:r>
      <w:r w:rsidR="007B48B1" w:rsidRPr="00961162">
        <w:rPr>
          <w:rFonts w:ascii="Times New Roman" w:hAnsi="Times New Roman" w:cs="Times New Roman"/>
          <w:b/>
          <w:bCs/>
          <w:szCs w:val="24"/>
        </w:rPr>
        <w:t xml:space="preserve"> </w:t>
      </w:r>
      <w:r w:rsidR="00961162" w:rsidRPr="00961162">
        <w:rPr>
          <w:rFonts w:ascii="Times New Roman" w:hAnsi="Times New Roman" w:cs="Times New Roman"/>
          <w:b/>
          <w:bCs/>
          <w:szCs w:val="24"/>
        </w:rPr>
        <w:t>DE INGENIERÍA INDUSTRIAL SISTEMAS E INFORMÁTICA</w:t>
      </w:r>
    </w:p>
    <w:p w:rsidR="00367CEA" w:rsidRPr="00961162" w:rsidRDefault="00367CEA" w:rsidP="009611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61162">
        <w:rPr>
          <w:rFonts w:ascii="Times New Roman" w:hAnsi="Times New Roman" w:cs="Times New Roman"/>
          <w:b/>
          <w:bCs/>
          <w:sz w:val="28"/>
          <w:szCs w:val="24"/>
        </w:rPr>
        <w:t>ESCUELA PROFESIONAL</w:t>
      </w:r>
      <w:r w:rsidR="007B48B1" w:rsidRPr="0096116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961162">
        <w:rPr>
          <w:rFonts w:ascii="Times New Roman" w:hAnsi="Times New Roman" w:cs="Times New Roman"/>
          <w:b/>
          <w:bCs/>
          <w:sz w:val="28"/>
          <w:szCs w:val="24"/>
        </w:rPr>
        <w:t>DE INGENIERÍ</w:t>
      </w:r>
      <w:r w:rsidR="00961162" w:rsidRPr="00961162">
        <w:rPr>
          <w:rFonts w:ascii="Times New Roman" w:hAnsi="Times New Roman" w:cs="Times New Roman"/>
          <w:b/>
          <w:bCs/>
          <w:sz w:val="28"/>
          <w:szCs w:val="24"/>
        </w:rPr>
        <w:t xml:space="preserve">A DE SISTEMAS </w:t>
      </w:r>
    </w:p>
    <w:p w:rsidR="00367CEA" w:rsidRDefault="00367CEA" w:rsidP="007B48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4CBB">
        <w:rPr>
          <w:rFonts w:ascii="Times New Roman" w:hAnsi="Times New Roman" w:cs="Times New Roman"/>
          <w:b/>
          <w:bCs/>
          <w:sz w:val="32"/>
          <w:szCs w:val="32"/>
        </w:rPr>
        <w:t>FICHA DE CONTROL DE PR</w:t>
      </w:r>
      <w:r w:rsidR="00961162" w:rsidRPr="00DA4CBB">
        <w:rPr>
          <w:rFonts w:ascii="Times New Roman" w:hAnsi="Times New Roman" w:cs="Times New Roman"/>
          <w:b/>
          <w:bCs/>
          <w:sz w:val="32"/>
          <w:szCs w:val="32"/>
        </w:rPr>
        <w:t>Á</w:t>
      </w:r>
      <w:r w:rsidRPr="00DA4CBB">
        <w:rPr>
          <w:rFonts w:ascii="Times New Roman" w:hAnsi="Times New Roman" w:cs="Times New Roman"/>
          <w:b/>
          <w:bCs/>
          <w:sz w:val="32"/>
          <w:szCs w:val="32"/>
        </w:rPr>
        <w:t>CTICAS REALIZADAS POR EL SUPERVISOR</w:t>
      </w:r>
    </w:p>
    <w:p w:rsidR="008A0CC0" w:rsidRPr="00DA4CBB" w:rsidRDefault="008A0CC0" w:rsidP="007B48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0CC0">
        <w:rPr>
          <w:rFonts w:ascii="Arial" w:hAnsi="Arial" w:cs="Arial"/>
          <w:bCs/>
          <w:sz w:val="20"/>
          <w:szCs w:val="31"/>
        </w:rPr>
        <w:t>Resolución de Consejo Universitario Nº 05139-2019-CU-11NJFSC</w:t>
      </w:r>
    </w:p>
    <w:p w:rsidR="003D0338" w:rsidRDefault="0056664D" w:rsidP="007B48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7CEA" w:rsidRDefault="007B48B1" w:rsidP="0036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63F4">
        <w:rPr>
          <w:rFonts w:ascii="Arial" w:hAnsi="Arial" w:cs="Arial"/>
          <w:b/>
          <w:bCs/>
          <w:szCs w:val="24"/>
        </w:rPr>
        <w:t>Apel</w:t>
      </w:r>
      <w:r w:rsidR="005B63F4" w:rsidRPr="005B63F4">
        <w:rPr>
          <w:rFonts w:ascii="Arial" w:hAnsi="Arial" w:cs="Arial"/>
          <w:b/>
          <w:bCs/>
          <w:szCs w:val="24"/>
        </w:rPr>
        <w:t>lidos y Nombres:</w:t>
      </w:r>
      <w:r w:rsidR="005B63F4" w:rsidRPr="005B63F4">
        <w:rPr>
          <w:rFonts w:ascii="Times New Roman" w:hAnsi="Times New Roman" w:cs="Times New Roman"/>
          <w:b/>
          <w:bCs/>
          <w:szCs w:val="24"/>
        </w:rPr>
        <w:t xml:space="preserve"> </w:t>
      </w:r>
      <w:r w:rsidR="005B63F4" w:rsidRPr="005B63F4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</w:t>
      </w:r>
      <w:r w:rsidRPr="005B63F4">
        <w:rPr>
          <w:rFonts w:ascii="Times New Roman" w:hAnsi="Times New Roman" w:cs="Times New Roman"/>
          <w:bCs/>
          <w:sz w:val="24"/>
          <w:szCs w:val="24"/>
        </w:rPr>
        <w:t>…………</w:t>
      </w:r>
      <w:r w:rsidR="005B63F4" w:rsidRPr="005B63F4">
        <w:rPr>
          <w:rFonts w:ascii="Times New Roman" w:hAnsi="Times New Roman" w:cs="Times New Roman"/>
          <w:bCs/>
          <w:sz w:val="24"/>
          <w:szCs w:val="24"/>
        </w:rPr>
        <w:t>………………</w:t>
      </w:r>
      <w:r w:rsidR="005B63F4">
        <w:rPr>
          <w:rFonts w:ascii="Times New Roman" w:hAnsi="Times New Roman" w:cs="Times New Roman"/>
          <w:bCs/>
          <w:sz w:val="24"/>
          <w:szCs w:val="24"/>
        </w:rPr>
        <w:t>………</w:t>
      </w:r>
      <w:r w:rsidR="005B63F4" w:rsidRPr="005B63F4">
        <w:rPr>
          <w:rFonts w:ascii="Times New Roman" w:hAnsi="Times New Roman" w:cs="Times New Roman"/>
          <w:bCs/>
          <w:sz w:val="24"/>
          <w:szCs w:val="24"/>
        </w:rPr>
        <w:t>……</w:t>
      </w:r>
      <w:r w:rsidR="005B63F4">
        <w:rPr>
          <w:rFonts w:ascii="Times New Roman" w:hAnsi="Times New Roman" w:cs="Times New Roman"/>
          <w:bCs/>
          <w:sz w:val="24"/>
          <w:szCs w:val="24"/>
        </w:rPr>
        <w:t>..</w:t>
      </w:r>
      <w:r w:rsidR="005B63F4" w:rsidRPr="005B63F4">
        <w:rPr>
          <w:rFonts w:ascii="Times New Roman" w:hAnsi="Times New Roman" w:cs="Times New Roman"/>
          <w:bCs/>
          <w:sz w:val="24"/>
          <w:szCs w:val="24"/>
        </w:rPr>
        <w:t>…..</w:t>
      </w:r>
      <w:r w:rsidRPr="005B63F4">
        <w:rPr>
          <w:rFonts w:ascii="Times New Roman" w:hAnsi="Times New Roman" w:cs="Times New Roman"/>
          <w:bCs/>
          <w:sz w:val="24"/>
          <w:szCs w:val="24"/>
        </w:rPr>
        <w:t>.</w:t>
      </w:r>
      <w:r w:rsidR="005B63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5B63F4">
        <w:rPr>
          <w:rFonts w:ascii="Arial" w:hAnsi="Arial" w:cs="Arial"/>
          <w:b/>
          <w:bCs/>
          <w:szCs w:val="24"/>
        </w:rPr>
        <w:t>Có</w:t>
      </w:r>
      <w:r w:rsidR="00367CEA" w:rsidRPr="005B63F4">
        <w:rPr>
          <w:rFonts w:ascii="Arial" w:hAnsi="Arial" w:cs="Arial"/>
          <w:b/>
          <w:bCs/>
          <w:szCs w:val="24"/>
        </w:rPr>
        <w:t>digo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B63F4" w:rsidRPr="005B63F4">
        <w:rPr>
          <w:rFonts w:ascii="Times New Roman" w:hAnsi="Times New Roman" w:cs="Times New Roman"/>
          <w:bCs/>
          <w:sz w:val="24"/>
          <w:szCs w:val="24"/>
        </w:rPr>
        <w:t>……</w:t>
      </w:r>
      <w:r w:rsidR="005B63F4">
        <w:rPr>
          <w:rFonts w:ascii="Times New Roman" w:hAnsi="Times New Roman" w:cs="Times New Roman"/>
          <w:bCs/>
          <w:sz w:val="24"/>
          <w:szCs w:val="24"/>
        </w:rPr>
        <w:t>...</w:t>
      </w:r>
      <w:r w:rsidR="005B63F4" w:rsidRPr="005B63F4">
        <w:rPr>
          <w:rFonts w:ascii="Times New Roman" w:hAnsi="Times New Roman" w:cs="Times New Roman"/>
          <w:bCs/>
          <w:sz w:val="24"/>
          <w:szCs w:val="24"/>
        </w:rPr>
        <w:t>…………</w:t>
      </w:r>
    </w:p>
    <w:p w:rsidR="00367CEA" w:rsidRDefault="00367CEA" w:rsidP="00367CEA">
      <w:pPr>
        <w:rPr>
          <w:rFonts w:ascii="Times New Roman" w:hAnsi="Times New Roman" w:cs="Times New Roman"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2316"/>
        <w:gridCol w:w="973"/>
        <w:gridCol w:w="3469"/>
        <w:gridCol w:w="1230"/>
      </w:tblGrid>
      <w:tr w:rsidR="005B63F4" w:rsidTr="00DA4CBB">
        <w:tc>
          <w:tcPr>
            <w:tcW w:w="2263" w:type="dxa"/>
            <w:vAlign w:val="center"/>
          </w:tcPr>
          <w:p w:rsidR="00367CEA" w:rsidRPr="00DA4CBB" w:rsidRDefault="007B48B1" w:rsidP="009B40D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Centro de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Practicas 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Pre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Profesionales</w:t>
            </w:r>
          </w:p>
        </w:tc>
        <w:tc>
          <w:tcPr>
            <w:tcW w:w="2268" w:type="dxa"/>
            <w:vAlign w:val="center"/>
          </w:tcPr>
          <w:p w:rsidR="00367CEA" w:rsidRPr="00DA4CBB" w:rsidRDefault="007B48B1" w:rsidP="009B40D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 del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Responsable de la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Institución,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Empresa o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701" w:type="dxa"/>
            <w:vAlign w:val="center"/>
          </w:tcPr>
          <w:p w:rsidR="00367CEA" w:rsidRPr="00DA4CBB" w:rsidRDefault="007B48B1" w:rsidP="007B48B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 del</w:t>
            </w:r>
          </w:p>
          <w:p w:rsidR="00367CEA" w:rsidRPr="00DA4CBB" w:rsidRDefault="007B48B1" w:rsidP="007B48B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2316" w:type="dxa"/>
            <w:vAlign w:val="center"/>
          </w:tcPr>
          <w:p w:rsidR="00367CEA" w:rsidRPr="00DA4CBB" w:rsidRDefault="007B48B1" w:rsidP="009B40D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 de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Practica</w:t>
            </w:r>
          </w:p>
        </w:tc>
        <w:tc>
          <w:tcPr>
            <w:tcW w:w="973" w:type="dxa"/>
            <w:vAlign w:val="center"/>
          </w:tcPr>
          <w:p w:rsidR="00367CEA" w:rsidRPr="00DA4CBB" w:rsidRDefault="007B48B1" w:rsidP="007B48B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Horario de</w:t>
            </w:r>
          </w:p>
          <w:p w:rsidR="00367CEA" w:rsidRPr="00DA4CBB" w:rsidRDefault="007B48B1" w:rsidP="007B48B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Visita</w:t>
            </w:r>
          </w:p>
          <w:p w:rsidR="00367CEA" w:rsidRPr="00DA4CBB" w:rsidRDefault="007B48B1" w:rsidP="007B48B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Inopinada</w:t>
            </w:r>
          </w:p>
        </w:tc>
        <w:tc>
          <w:tcPr>
            <w:tcW w:w="3469" w:type="dxa"/>
            <w:vAlign w:val="center"/>
          </w:tcPr>
          <w:p w:rsidR="00367CEA" w:rsidRPr="00DA4CBB" w:rsidRDefault="007B48B1" w:rsidP="009B40D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Avance del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Cronograma de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Actividades del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</w:t>
            </w:r>
          </w:p>
        </w:tc>
        <w:tc>
          <w:tcPr>
            <w:tcW w:w="1230" w:type="dxa"/>
            <w:vAlign w:val="center"/>
          </w:tcPr>
          <w:p w:rsidR="00367CEA" w:rsidRPr="00DA4CBB" w:rsidRDefault="007B48B1" w:rsidP="009B40D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 de</w:t>
            </w:r>
            <w:r w:rsidR="009B40D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A4CB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Supervisión</w:t>
            </w:r>
          </w:p>
        </w:tc>
      </w:tr>
      <w:tr w:rsidR="005B63F4" w:rsidTr="00DA4CBB">
        <w:trPr>
          <w:trHeight w:val="688"/>
        </w:trPr>
        <w:tc>
          <w:tcPr>
            <w:tcW w:w="2263" w:type="dxa"/>
          </w:tcPr>
          <w:p w:rsidR="007B48B1" w:rsidRDefault="007B48B1" w:rsidP="009B40D8">
            <w:pPr>
              <w:spacing w:line="276" w:lineRule="auto"/>
            </w:pPr>
          </w:p>
          <w:p w:rsidR="00DA4CBB" w:rsidRDefault="00DA4CBB" w:rsidP="009B40D8">
            <w:pPr>
              <w:spacing w:line="276" w:lineRule="auto"/>
            </w:pPr>
          </w:p>
          <w:p w:rsidR="007B48B1" w:rsidRDefault="007B48B1" w:rsidP="009B40D8">
            <w:pPr>
              <w:spacing w:line="276" w:lineRule="auto"/>
            </w:pPr>
          </w:p>
        </w:tc>
        <w:tc>
          <w:tcPr>
            <w:tcW w:w="2268" w:type="dxa"/>
          </w:tcPr>
          <w:p w:rsidR="00367CEA" w:rsidRDefault="00367CEA" w:rsidP="009B40D8">
            <w:pPr>
              <w:spacing w:line="276" w:lineRule="auto"/>
            </w:pPr>
          </w:p>
        </w:tc>
        <w:tc>
          <w:tcPr>
            <w:tcW w:w="1701" w:type="dxa"/>
          </w:tcPr>
          <w:p w:rsidR="00367CEA" w:rsidRDefault="00367CEA" w:rsidP="009B40D8">
            <w:pPr>
              <w:spacing w:line="276" w:lineRule="auto"/>
            </w:pPr>
          </w:p>
        </w:tc>
        <w:tc>
          <w:tcPr>
            <w:tcW w:w="2316" w:type="dxa"/>
          </w:tcPr>
          <w:p w:rsidR="00367CEA" w:rsidRDefault="00367CEA" w:rsidP="009B40D8">
            <w:pPr>
              <w:spacing w:line="276" w:lineRule="auto"/>
            </w:pPr>
          </w:p>
        </w:tc>
        <w:tc>
          <w:tcPr>
            <w:tcW w:w="973" w:type="dxa"/>
          </w:tcPr>
          <w:p w:rsidR="00367CEA" w:rsidRDefault="00367CEA" w:rsidP="009B40D8">
            <w:pPr>
              <w:spacing w:line="276" w:lineRule="auto"/>
            </w:pPr>
          </w:p>
        </w:tc>
        <w:tc>
          <w:tcPr>
            <w:tcW w:w="3469" w:type="dxa"/>
          </w:tcPr>
          <w:p w:rsidR="00367CEA" w:rsidRDefault="00367CEA" w:rsidP="009B40D8">
            <w:pPr>
              <w:spacing w:line="276" w:lineRule="auto"/>
            </w:pPr>
          </w:p>
        </w:tc>
        <w:tc>
          <w:tcPr>
            <w:tcW w:w="1230" w:type="dxa"/>
          </w:tcPr>
          <w:p w:rsidR="00367CEA" w:rsidRDefault="00367CEA" w:rsidP="009B40D8">
            <w:pPr>
              <w:spacing w:line="276" w:lineRule="auto"/>
            </w:pPr>
          </w:p>
        </w:tc>
      </w:tr>
      <w:tr w:rsidR="005B63F4" w:rsidTr="00DA4CBB">
        <w:trPr>
          <w:trHeight w:val="622"/>
        </w:trPr>
        <w:tc>
          <w:tcPr>
            <w:tcW w:w="2263" w:type="dxa"/>
          </w:tcPr>
          <w:p w:rsidR="005B63F4" w:rsidRDefault="005B63F4" w:rsidP="009B40D8">
            <w:pPr>
              <w:spacing w:line="276" w:lineRule="auto"/>
            </w:pPr>
          </w:p>
          <w:p w:rsidR="00DA4CBB" w:rsidRDefault="00DA4CBB" w:rsidP="009B40D8">
            <w:pPr>
              <w:spacing w:line="276" w:lineRule="auto"/>
            </w:pPr>
          </w:p>
          <w:p w:rsidR="005B63F4" w:rsidRDefault="005B63F4" w:rsidP="009B40D8">
            <w:pPr>
              <w:spacing w:line="276" w:lineRule="auto"/>
            </w:pPr>
          </w:p>
        </w:tc>
        <w:tc>
          <w:tcPr>
            <w:tcW w:w="2268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1701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2316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973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3469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1230" w:type="dxa"/>
          </w:tcPr>
          <w:p w:rsidR="005B63F4" w:rsidRDefault="005B63F4" w:rsidP="009B40D8">
            <w:pPr>
              <w:spacing w:line="276" w:lineRule="auto"/>
            </w:pPr>
          </w:p>
        </w:tc>
      </w:tr>
      <w:tr w:rsidR="005B63F4" w:rsidTr="00DA4CBB">
        <w:trPr>
          <w:trHeight w:val="546"/>
        </w:trPr>
        <w:tc>
          <w:tcPr>
            <w:tcW w:w="2263" w:type="dxa"/>
          </w:tcPr>
          <w:p w:rsidR="005B63F4" w:rsidRDefault="005B63F4" w:rsidP="009B40D8">
            <w:pPr>
              <w:spacing w:line="276" w:lineRule="auto"/>
            </w:pPr>
          </w:p>
          <w:p w:rsidR="00DA4CBB" w:rsidRDefault="00DA4CBB" w:rsidP="009B40D8">
            <w:pPr>
              <w:spacing w:line="276" w:lineRule="auto"/>
            </w:pPr>
          </w:p>
          <w:p w:rsidR="005B63F4" w:rsidRDefault="005B63F4" w:rsidP="009B40D8">
            <w:pPr>
              <w:spacing w:line="276" w:lineRule="auto"/>
            </w:pPr>
          </w:p>
        </w:tc>
        <w:tc>
          <w:tcPr>
            <w:tcW w:w="2268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1701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2316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973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3469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1230" w:type="dxa"/>
          </w:tcPr>
          <w:p w:rsidR="005B63F4" w:rsidRDefault="005B63F4" w:rsidP="009B40D8">
            <w:pPr>
              <w:spacing w:line="276" w:lineRule="auto"/>
            </w:pPr>
          </w:p>
        </w:tc>
      </w:tr>
      <w:tr w:rsidR="005B63F4" w:rsidTr="00DA4CBB">
        <w:trPr>
          <w:trHeight w:val="656"/>
        </w:trPr>
        <w:tc>
          <w:tcPr>
            <w:tcW w:w="2263" w:type="dxa"/>
          </w:tcPr>
          <w:p w:rsidR="005B63F4" w:rsidRDefault="005B63F4" w:rsidP="009B40D8">
            <w:pPr>
              <w:spacing w:line="276" w:lineRule="auto"/>
            </w:pPr>
          </w:p>
          <w:p w:rsidR="00DA4CBB" w:rsidRDefault="00DA4CBB" w:rsidP="009B40D8">
            <w:pPr>
              <w:spacing w:line="276" w:lineRule="auto"/>
            </w:pPr>
          </w:p>
          <w:p w:rsidR="005B63F4" w:rsidRDefault="005B63F4" w:rsidP="009B40D8">
            <w:pPr>
              <w:spacing w:line="276" w:lineRule="auto"/>
            </w:pPr>
          </w:p>
        </w:tc>
        <w:tc>
          <w:tcPr>
            <w:tcW w:w="2268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1701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2316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973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3469" w:type="dxa"/>
          </w:tcPr>
          <w:p w:rsidR="005B63F4" w:rsidRDefault="005B63F4" w:rsidP="009B40D8">
            <w:pPr>
              <w:spacing w:line="276" w:lineRule="auto"/>
            </w:pPr>
          </w:p>
        </w:tc>
        <w:tc>
          <w:tcPr>
            <w:tcW w:w="1230" w:type="dxa"/>
          </w:tcPr>
          <w:p w:rsidR="005B63F4" w:rsidRDefault="005B63F4" w:rsidP="009B40D8">
            <w:pPr>
              <w:spacing w:line="276" w:lineRule="auto"/>
            </w:pPr>
          </w:p>
        </w:tc>
      </w:tr>
    </w:tbl>
    <w:p w:rsidR="00961162" w:rsidRDefault="00DA4C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D5DF2" wp14:editId="51D9C58F">
                <wp:simplePos x="0" y="0"/>
                <wp:positionH relativeFrom="column">
                  <wp:posOffset>3658235</wp:posOffset>
                </wp:positionH>
                <wp:positionV relativeFrom="paragraph">
                  <wp:posOffset>1278255</wp:posOffset>
                </wp:positionV>
                <wp:extent cx="2209800" cy="6477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63F4" w:rsidRDefault="005B63F4" w:rsidP="00961162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__________________________</w:t>
                            </w:r>
                          </w:p>
                          <w:p w:rsidR="005B63F4" w:rsidRPr="00961162" w:rsidRDefault="005B63F4" w:rsidP="00961162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PRACTICANTE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D5DF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88.05pt;margin-top:100.65pt;width:174pt;height:5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+sRwIAAIcEAAAOAAAAZHJzL2Uyb0RvYy54bWysVFFv2jAQfp+0/2D5fSQwCm1EqBgV0yTU&#10;VqJTn41jE0uOz7MNCfv1OztAWbenaS/One/83d13d5ndd40mB+G8AlPS4SCnRBgOlTK7kn5/WX26&#10;pcQHZiqmwYiSHoWn9/OPH2atLcQIatCVcARBjC9aW9I6BFtkmee1aJgfgBUGjRJcwwKqbpdVjrWI&#10;3uhslOeTrAVXWQdceI+3D72RzhO+lIKHJym9CESXFHML6XTp3MYzm89YsXPM1oqf0mD/kEXDlMGg&#10;F6gHFhjZO/UHVKO4Aw8yDDg0GUipuEg1YDXD/F01m5pZkWpBcry90OT/Hyx/PDw7oqqSTigxrMEW&#10;LfesckAqQYLoApBJJKm1vkDfjUXv0H2BDpt9vvd4GWvvpGviF6siaEe6jxeKEYlwvByN8rvbHE0c&#10;bZPxdIoywmdvr63z4auAhkShpA5bmJhlh7UPvevZJQbzoFW1UlonJY6NWGpHDgwbrkPKEcF/89KG&#10;tBj8802egA3E5z2yNphLrLWvKUqh23aJoEu9W6iOSIODfpq85SuFua6ZD8/M4fhgebgS4QkPqQFj&#10;wUmipAb382/30R+7ilZKWhzHkvofe+YEJfqbwX7fDcfjOL9JGd9MR6i4a8v22mL2zRKQgCEun+VJ&#10;jP5Bn0XpoHnFzVnEqGhihmPskoazuAz9kuDmcbFYJCecWMvC2mwsj9CR8NiJl+6VOXtqVxyZRzgP&#10;Liveda33jS8NLPYBpEotjTz3rJ7ox2lPQ3HazLhO13ryevt/zH8BAAD//wMAUEsDBBQABgAIAAAA&#10;IQDwz9Is4gAAAAsBAAAPAAAAZHJzL2Rvd25yZXYueG1sTI/LTsMwEEX3SPyDNUhsELUT0xZCJhVC&#10;PCR2NC2InRubJCIeR7GbhL/HrGA5M0d3zs03s+3YaAbfOkJIFgKYocrplmqEXfl4eQ3MB0VadY4M&#10;wrfxsClOT3KVaTfRqxm3oWYxhHymEJoQ+oxzXzXGKr9wvaF4+3SDVSGOQ831oKYYbjueCrHiVrUU&#10;PzSqN/eNqb62R4vwcVG/v/j5aT/Jpewfnsdy/aZLxPOz+e4WWDBz+IPhVz+qQxGdDu5I2rMOYble&#10;JRFFSEUigUXiJr2KmwOCFFICL3L+v0PxAwAA//8DAFBLAQItABQABgAIAAAAIQC2gziS/gAAAOEB&#10;AAATAAAAAAAAAAAAAAAAAAAAAABbQ29udGVudF9UeXBlc10ueG1sUEsBAi0AFAAGAAgAAAAhADj9&#10;If/WAAAAlAEAAAsAAAAAAAAAAAAAAAAALwEAAF9yZWxzLy5yZWxzUEsBAi0AFAAGAAgAAAAhACmU&#10;f6xHAgAAhwQAAA4AAAAAAAAAAAAAAAAALgIAAGRycy9lMm9Eb2MueG1sUEsBAi0AFAAGAAgAAAAh&#10;APDP0iziAAAACwEAAA8AAAAAAAAAAAAAAAAAoQQAAGRycy9kb3ducmV2LnhtbFBLBQYAAAAABAAE&#10;APMAAACwBQAAAAA=&#10;" fillcolor="white [3201]" stroked="f" strokeweight=".5pt">
                <v:textbox>
                  <w:txbxContent>
                    <w:p w:rsidR="005B63F4" w:rsidRDefault="005B63F4" w:rsidP="00961162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__________________________</w:t>
                      </w:r>
                    </w:p>
                    <w:p w:rsidR="005B63F4" w:rsidRPr="00961162" w:rsidRDefault="005B63F4" w:rsidP="00961162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PRACTICANTE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60FAB" wp14:editId="2DE3C300">
                <wp:simplePos x="0" y="0"/>
                <wp:positionH relativeFrom="column">
                  <wp:posOffset>6839585</wp:posOffset>
                </wp:positionH>
                <wp:positionV relativeFrom="paragraph">
                  <wp:posOffset>621665</wp:posOffset>
                </wp:positionV>
                <wp:extent cx="2209800" cy="6477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63F4" w:rsidRDefault="005B63F4" w:rsidP="00961162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__________________________</w:t>
                            </w:r>
                          </w:p>
                          <w:p w:rsidR="005B63F4" w:rsidRPr="00961162" w:rsidRDefault="005B63F4" w:rsidP="00961162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DOCENTE 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0FAB" id="Cuadro de texto 7" o:spid="_x0000_s1027" type="#_x0000_t202" style="position:absolute;margin-left:538.55pt;margin-top:48.95pt;width:174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QySAIAAIcEAAAOAAAAZHJzL2Uyb0RvYy54bWysVMFu2zAMvQ/YPwi6L3a8tGmNOEWWIsOA&#10;oi2QDj0rshQLkEVNUmJnXz9KTtKs22nYRSZF6pF8JD2761tN9sJ5Baai41FOiTAcamW2Ff3+svp0&#10;Q4kPzNRMgxEVPQhP7+YfP8w6W4oCGtC1cARBjC87W9EmBFtmmeeNaJkfgRUGjRJcywKqbpvVjnWI&#10;3uqsyPPrrANXWwdceI+394ORzhO+lIKHJym9CERXFHML6XTp3MQzm89YuXXMNoof02D/kEXLlMGg&#10;Z6h7FhjZOfUHVKu4Aw8yjDi0GUipuEg1YDXj/F0164ZZkWpBcrw90+T/Hyx/3D87ouqKTikxrMUW&#10;LXesdkBqQYLoA5BpJKmzvkTftUXv0H+BHpt9uvd4GWvvpWvjF6siaEe6D2eKEYlwvCyK/PYmRxNH&#10;2/VkOkUZ4bO319b58FVAS6JQUYctTMyy/YMPg+vJJQbzoFW9UlonJY6NWGpH9gwbrkPKEcF/89KG&#10;dBj881WegA3E5wOyNphLrHWoKUqh3/SJoOJU7wbqA9LgYJgmb/lKYa4PzIdn5nB8sDxcifCEh9SA&#10;seAoUdKA+/m3++iPXUUrJR2OY0X9jx1zghL9zWC/b8eTSZzfpEyupgUq7tKyubSYXbsEJGCMy2d5&#10;EqN/0CdROmhfcXMWMSqamOEYu6LhJC7DsCS4eVwsFskJJ9ay8GDWlkfoSHjsxEv/ypw9tiuOzCOc&#10;BpeV77o2+MaXBha7AFKllkaeB1aP9OO0p6E4bmZcp0s9eb39P+a/AAAA//8DAFBLAwQUAAYACAAA&#10;ACEA2+rS/eIAAAAMAQAADwAAAGRycy9kb3ducmV2LnhtbEyPQU/DMAyF70j8h8hIXBBLtzFKS9MJ&#10;IWASN9YNxC1rTFvROFWTteXf453g5mc/PX8vW0+2FQP2vnGkYD6LQCCVzjRUKdgVz9d3IHzQZHTr&#10;CBX8oId1fn6W6dS4kd5w2IZKcAj5VCuoQ+hSKX1Zo9V+5jokvn253urAsq+k6fXI4baViyi6lVY3&#10;xB9q3eFjjeX39mgVfF5VH69+etmPy9Wye9oMRfxuCqUuL6aHexABp/BnhhM+o0POTAd3JONFyzqK&#10;4zl7FSRxAuLkuFmseHPgKUkSkHkm/5fIfwEAAP//AwBQSwECLQAUAAYACAAAACEAtoM4kv4AAADh&#10;AQAAEwAAAAAAAAAAAAAAAAAAAAAAW0NvbnRlbnRfVHlwZXNdLnhtbFBLAQItABQABgAIAAAAIQA4&#10;/SH/1gAAAJQBAAALAAAAAAAAAAAAAAAAAC8BAABfcmVscy8ucmVsc1BLAQItABQABgAIAAAAIQCq&#10;YAQySAIAAIcEAAAOAAAAAAAAAAAAAAAAAC4CAABkcnMvZTJvRG9jLnhtbFBLAQItABQABgAIAAAA&#10;IQDb6tL94gAAAAwBAAAPAAAAAAAAAAAAAAAAAKIEAABkcnMvZG93bnJldi54bWxQSwUGAAAAAAQA&#10;BADzAAAAsQUAAAAA&#10;" fillcolor="white [3201]" stroked="f" strokeweight=".5pt">
                <v:textbox>
                  <w:txbxContent>
                    <w:p w:rsidR="005B63F4" w:rsidRDefault="005B63F4" w:rsidP="00961162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__________________________</w:t>
                      </w:r>
                    </w:p>
                    <w:p w:rsidR="005B63F4" w:rsidRPr="00961162" w:rsidRDefault="005B63F4" w:rsidP="00961162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DOCENTE SUPERVISOR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CB377" wp14:editId="033D9541">
                <wp:simplePos x="0" y="0"/>
                <wp:positionH relativeFrom="column">
                  <wp:posOffset>-8890</wp:posOffset>
                </wp:positionH>
                <wp:positionV relativeFrom="paragraph">
                  <wp:posOffset>630555</wp:posOffset>
                </wp:positionV>
                <wp:extent cx="2209800" cy="6477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1162" w:rsidRDefault="00961162" w:rsidP="00961162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________________</w:t>
                            </w:r>
                            <w:r w:rsidR="005B63F4">
                              <w:rPr>
                                <w:lang w:val="es-ES"/>
                              </w:rPr>
                              <w:t>___</w:t>
                            </w:r>
                            <w:r>
                              <w:rPr>
                                <w:lang w:val="es-ES"/>
                              </w:rPr>
                              <w:t>_______</w:t>
                            </w:r>
                          </w:p>
                          <w:p w:rsidR="00961162" w:rsidRPr="00961162" w:rsidRDefault="00961162" w:rsidP="00961162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INMEDIATO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B377" id="Cuadro de texto 5" o:spid="_x0000_s1028" type="#_x0000_t202" style="position:absolute;margin-left:-.7pt;margin-top:49.65pt;width:174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XWRQIAAIAEAAAOAAAAZHJzL2Uyb0RvYy54bWysVFFv2jAQfp+0/2D5fSQwKG1EqBgV0yTU&#10;VqJTn41jQyTb59mGhP36nZ1AWbenaS/m7Lt8d993d8zuW63IUThfgynpcJBTIgyHqja7kn5/WX26&#10;pcQHZiqmwIiSnoSn9/OPH2aNLcQI9qAq4QiCGF80tqT7EGyRZZ7vhWZ+AFYYdEpwmgW8ul1WOdYg&#10;ulbZKM9vsgZcZR1w4T2+PnROOk/4UgoenqT0IhBVUqwtpNOlcxvPbD5jxc4xu695Xwb7hyo0qw0m&#10;vUA9sMDIwdV/QOmaO/Agw4CDzkDKmovEAdkM83dsNntmReKC4nh7kcn/P1j+eHx2pK5KOqHEMI0t&#10;Wh5Y5YBUggTRBiCTKFJjfYGxG4vRof0CLTb7/O7xMXJvpdPxF1kR9KPcp4vEiEQ4Po5G+d1tji6O&#10;vpvxdIo2wmdvX1vnw1cBmkSjpA5bmJRlx7UPXeg5JCbzoOpqVSuVLnFsxFI5cmTYcBVSjQj+W5Qy&#10;pMHknyd5AjYQP++QlcFaIteOU7RCu217AbZQnZC/g26MvOWrGotcMx+emcO5QV64C+EJD6kAk0Bv&#10;UbIH9/Nv7zEe24leShqcw5L6HwfmBCXqm8FG3w3H4zi46TKeTEd4cdee7bXHHPQSkPkQt87yZMb4&#10;oM6mdKBfcWUWMSu6mOGYu6ThbC5Dtx24clwsFikIR9WysDYbyyN0VDq24KV9Zc72fYqz8gjniWXF&#10;u3Z1sfFLA4tDAFmnXkaBO1V73XHM0zT0Kxn36Pqeot7+OOa/AAAA//8DAFBLAwQUAAYACAAAACEA&#10;jZGA4uEAAAAJAQAADwAAAGRycy9kb3ducmV2LnhtbEyPT0+DQBTE7yZ+h80z8WLahVLRIo/GGLWJ&#10;N4t/4m3LPoHIviXsFvDbu570OJnJzG/y7Ww6MdLgWssI8TICQVxZ3XKN8FI+LK5BOK9Yq84yIXyT&#10;g21xepKrTNuJn2nc+1qEEnaZQmi87zMpXdWQUW5pe+LgfdrBKB/kUEs9qCmUm06uoiiVRrUcFhrV&#10;011D1df+aBA+Lur3Jzc/vk7JZdLf78by6k2XiOdn8+0NCE+z/wvDL35AhyIwHeyRtRMdwiJehyTC&#10;ZpOACH6yTlMQB4RVFCcgi1z+f1D8AAAA//8DAFBLAQItABQABgAIAAAAIQC2gziS/gAAAOEBAAAT&#10;AAAAAAAAAAAAAAAAAAAAAABbQ29udGVudF9UeXBlc10ueG1sUEsBAi0AFAAGAAgAAAAhADj9If/W&#10;AAAAlAEAAAsAAAAAAAAAAAAAAAAALwEAAF9yZWxzLy5yZWxzUEsBAi0AFAAGAAgAAAAhABxRddZF&#10;AgAAgAQAAA4AAAAAAAAAAAAAAAAALgIAAGRycy9lMm9Eb2MueG1sUEsBAi0AFAAGAAgAAAAhAI2R&#10;gOLhAAAACQEAAA8AAAAAAAAAAAAAAAAAnwQAAGRycy9kb3ducmV2LnhtbFBLBQYAAAAABAAEAPMA&#10;AACtBQAAAAA=&#10;" fillcolor="white [3201]" stroked="f" strokeweight=".5pt">
                <v:textbox>
                  <w:txbxContent>
                    <w:p w:rsidR="00961162" w:rsidRDefault="00961162" w:rsidP="00961162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________________</w:t>
                      </w:r>
                      <w:r w:rsidR="005B63F4">
                        <w:rPr>
                          <w:lang w:val="es-ES"/>
                        </w:rPr>
                        <w:t>___</w:t>
                      </w:r>
                      <w:r>
                        <w:rPr>
                          <w:lang w:val="es-ES"/>
                        </w:rPr>
                        <w:t>_______</w:t>
                      </w:r>
                    </w:p>
                    <w:p w:rsidR="00961162" w:rsidRPr="00961162" w:rsidRDefault="00961162" w:rsidP="00961162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INMEDIATO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961162" w:rsidSect="005B63F4">
      <w:pgSz w:w="16838" w:h="11906" w:orient="landscape" w:code="9"/>
      <w:pgMar w:top="1021" w:right="1304" w:bottom="102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EA"/>
    <w:rsid w:val="0015360E"/>
    <w:rsid w:val="0021009D"/>
    <w:rsid w:val="002A3094"/>
    <w:rsid w:val="00367CEA"/>
    <w:rsid w:val="00485F52"/>
    <w:rsid w:val="004C30C8"/>
    <w:rsid w:val="0056664D"/>
    <w:rsid w:val="005B63F4"/>
    <w:rsid w:val="00740F8E"/>
    <w:rsid w:val="0074381D"/>
    <w:rsid w:val="007B48B1"/>
    <w:rsid w:val="008A0CC0"/>
    <w:rsid w:val="008F63A0"/>
    <w:rsid w:val="00961162"/>
    <w:rsid w:val="009B40D8"/>
    <w:rsid w:val="00D1768A"/>
    <w:rsid w:val="00D43424"/>
    <w:rsid w:val="00DA4CBB"/>
    <w:rsid w:val="00DE5223"/>
    <w:rsid w:val="00F4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9D3973-5401-456F-B7E0-CB90D37E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2</cp:revision>
  <dcterms:created xsi:type="dcterms:W3CDTF">2023-08-31T23:34:00Z</dcterms:created>
  <dcterms:modified xsi:type="dcterms:W3CDTF">2023-08-31T23:34:00Z</dcterms:modified>
</cp:coreProperties>
</file>