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B68" w:rsidRDefault="002E68A7">
      <w:r>
        <w:t>Diagrama de classes</w:t>
      </w:r>
    </w:p>
    <w:p w:rsidR="002E68A7" w:rsidRDefault="002E68A7"/>
    <w:p w:rsidR="002E68A7" w:rsidRDefault="002E68A7">
      <w:r>
        <w:rPr>
          <w:noProof/>
          <w:lang w:eastAsia="pt-BR"/>
        </w:rPr>
        <w:drawing>
          <wp:inline distT="0" distB="0" distL="0" distR="0" wp14:anchorId="14529A3E" wp14:editId="76E9DE8A">
            <wp:extent cx="5400040" cy="3317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8A7" w:rsidRDefault="002E68A7"/>
    <w:p w:rsidR="002E68A7" w:rsidRDefault="002E68A7"/>
    <w:p w:rsidR="002E68A7" w:rsidRDefault="002E68A7">
      <w:r>
        <w:t xml:space="preserve">Diagrama de entidade e relacionamento </w:t>
      </w:r>
    </w:p>
    <w:p w:rsidR="002E68A7" w:rsidRDefault="002E68A7"/>
    <w:p w:rsidR="002E68A7" w:rsidRDefault="002E68A7">
      <w:r>
        <w:rPr>
          <w:noProof/>
          <w:lang w:eastAsia="pt-BR"/>
        </w:rPr>
        <w:drawing>
          <wp:inline distT="0" distB="0" distL="0" distR="0" wp14:anchorId="02517D4F" wp14:editId="37DB24CF">
            <wp:extent cx="5400040" cy="33000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68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8A7"/>
    <w:rsid w:val="002E68A7"/>
    <w:rsid w:val="008C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2C6B0C-6F38-4B68-9E89-C7F2FB7C5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2024-04-15T15:55:00Z</dcterms:created>
  <dcterms:modified xsi:type="dcterms:W3CDTF">2024-04-15T16:11:00Z</dcterms:modified>
</cp:coreProperties>
</file>