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C511" w14:textId="59CA4C67" w:rsidR="0085719B" w:rsidRPr="00DE2F95" w:rsidRDefault="00DE2F95">
      <w:pPr>
        <w:rPr>
          <w:sz w:val="28"/>
          <w:szCs w:val="28"/>
        </w:rPr>
      </w:pPr>
      <w:r w:rsidRPr="00DE2F95">
        <w:rPr>
          <w:sz w:val="28"/>
          <w:szCs w:val="28"/>
        </w:rPr>
        <w:t xml:space="preserve">Decidimos utilizar agregação para fazer o relacionamento entre Editora e Revista, pois Editora </w:t>
      </w:r>
      <w:r>
        <w:rPr>
          <w:sz w:val="28"/>
          <w:szCs w:val="28"/>
        </w:rPr>
        <w:t xml:space="preserve">necessariamente </w:t>
      </w:r>
      <w:r w:rsidRPr="00DE2F95">
        <w:rPr>
          <w:sz w:val="28"/>
          <w:szCs w:val="28"/>
        </w:rPr>
        <w:t>não precisa ter revista para ser uma editora, então é um relacionamento mais fraco, e para armazenar as revistas criadas, utilizamos a ArrayList</w:t>
      </w:r>
      <w:r>
        <w:rPr>
          <w:sz w:val="28"/>
          <w:szCs w:val="28"/>
        </w:rPr>
        <w:t xml:space="preserve"> do tipo Revista</w:t>
      </w:r>
      <w:r w:rsidRPr="00DE2F95">
        <w:rPr>
          <w:sz w:val="28"/>
          <w:szCs w:val="28"/>
        </w:rPr>
        <w:t>, pois assim ficaria mais fácil de manipular o adicionamento das revistas na classe Editora, e a impressão dos objeto</w:t>
      </w:r>
      <w:r w:rsidR="005D28AC">
        <w:rPr>
          <w:sz w:val="28"/>
          <w:szCs w:val="28"/>
        </w:rPr>
        <w:t>s</w:t>
      </w:r>
      <w:r w:rsidRPr="00DE2F95">
        <w:rPr>
          <w:sz w:val="28"/>
          <w:szCs w:val="28"/>
        </w:rPr>
        <w:t xml:space="preserve"> </w:t>
      </w:r>
      <w:r w:rsidR="005D28AC">
        <w:rPr>
          <w:sz w:val="28"/>
          <w:szCs w:val="28"/>
        </w:rPr>
        <w:t>inseridos</w:t>
      </w:r>
      <w:r w:rsidRPr="00DE2F95">
        <w:rPr>
          <w:sz w:val="28"/>
          <w:szCs w:val="28"/>
        </w:rPr>
        <w:t xml:space="preserve"> dentro dela e na classe Revista decidimos utilizar já um relacionamento mais forte, que no caso é uma composição, pois para ser uma revista é necessário pelo menos ter 1 artigo nela, utilizamos também a ArrayList</w:t>
      </w:r>
      <w:r>
        <w:rPr>
          <w:sz w:val="28"/>
          <w:szCs w:val="28"/>
        </w:rPr>
        <w:t xml:space="preserve"> do tipo Artigo</w:t>
      </w:r>
      <w:r w:rsidRPr="00DE2F95">
        <w:rPr>
          <w:sz w:val="28"/>
          <w:szCs w:val="28"/>
        </w:rPr>
        <w:t xml:space="preserve"> para armazenar os artigos criados na classe Revista através da classe Artigo, o único problema foi utilizar o JUnit, no mais, o resto foi tranquilo de implementar </w:t>
      </w:r>
    </w:p>
    <w:p w14:paraId="215819FB" w14:textId="4BE96F78" w:rsidR="00DE2F95" w:rsidRDefault="00DE2F95"/>
    <w:p w14:paraId="3FCBC69D" w14:textId="38F685D4" w:rsidR="00DE2F95" w:rsidRPr="00DE2F95" w:rsidRDefault="00DE2F95" w:rsidP="00DE2F95">
      <w:pPr>
        <w:rPr>
          <w:sz w:val="28"/>
          <w:szCs w:val="28"/>
        </w:rPr>
      </w:pPr>
      <w:r w:rsidRPr="00DE2F95">
        <w:rPr>
          <w:sz w:val="28"/>
          <w:szCs w:val="28"/>
        </w:rPr>
        <w:t>Grupo: Josué Martins Beda Silva</w:t>
      </w:r>
    </w:p>
    <w:p w14:paraId="078F5493" w14:textId="77777777" w:rsidR="00DE2F95" w:rsidRPr="00DE2F95" w:rsidRDefault="00DE2F95" w:rsidP="00DE2F95">
      <w:pPr>
        <w:rPr>
          <w:sz w:val="28"/>
          <w:szCs w:val="28"/>
        </w:rPr>
      </w:pPr>
      <w:r w:rsidRPr="00DE2F95">
        <w:rPr>
          <w:sz w:val="28"/>
          <w:szCs w:val="28"/>
        </w:rPr>
        <w:t>12108550</w:t>
      </w:r>
    </w:p>
    <w:p w14:paraId="20AC2F38" w14:textId="77777777" w:rsidR="00DE2F95" w:rsidRPr="00DE2F95" w:rsidRDefault="00DE2F95" w:rsidP="00DE2F95">
      <w:pPr>
        <w:rPr>
          <w:sz w:val="28"/>
          <w:szCs w:val="28"/>
        </w:rPr>
      </w:pPr>
      <w:r w:rsidRPr="00DE2F95">
        <w:rPr>
          <w:sz w:val="28"/>
          <w:szCs w:val="28"/>
        </w:rPr>
        <w:t>Pedro Henrique Vieira Fernandes</w:t>
      </w:r>
    </w:p>
    <w:p w14:paraId="089C4A71" w14:textId="77777777" w:rsidR="00DE2F95" w:rsidRPr="00DE2F95" w:rsidRDefault="00DE2F95" w:rsidP="00DE2F95">
      <w:pPr>
        <w:rPr>
          <w:sz w:val="28"/>
          <w:szCs w:val="28"/>
        </w:rPr>
      </w:pPr>
      <w:r w:rsidRPr="00DE2F95">
        <w:rPr>
          <w:sz w:val="28"/>
          <w:szCs w:val="28"/>
        </w:rPr>
        <w:t>12108683</w:t>
      </w:r>
    </w:p>
    <w:p w14:paraId="6EE09562" w14:textId="77777777" w:rsidR="00DE2F95" w:rsidRPr="00DE2F95" w:rsidRDefault="00DE2F95" w:rsidP="00DE2F95">
      <w:pPr>
        <w:rPr>
          <w:sz w:val="28"/>
          <w:szCs w:val="28"/>
        </w:rPr>
      </w:pPr>
      <w:r w:rsidRPr="00DE2F95">
        <w:rPr>
          <w:sz w:val="28"/>
          <w:szCs w:val="28"/>
        </w:rPr>
        <w:t>Samuel Marques Abreu Pereira</w:t>
      </w:r>
    </w:p>
    <w:p w14:paraId="38CFC39E" w14:textId="77777777" w:rsidR="00DE2F95" w:rsidRPr="00DE2F95" w:rsidRDefault="00DE2F95" w:rsidP="00DE2F95">
      <w:pPr>
        <w:rPr>
          <w:sz w:val="28"/>
          <w:szCs w:val="28"/>
        </w:rPr>
      </w:pPr>
      <w:r w:rsidRPr="00DE2F95">
        <w:rPr>
          <w:sz w:val="28"/>
          <w:szCs w:val="28"/>
        </w:rPr>
        <w:t>12106775</w:t>
      </w:r>
    </w:p>
    <w:p w14:paraId="15905759" w14:textId="77777777" w:rsidR="00DE2F95" w:rsidRPr="00DE2F95" w:rsidRDefault="00DE2F95" w:rsidP="00DE2F95">
      <w:pPr>
        <w:rPr>
          <w:sz w:val="28"/>
          <w:szCs w:val="28"/>
        </w:rPr>
      </w:pPr>
      <w:r w:rsidRPr="00DE2F95">
        <w:rPr>
          <w:sz w:val="28"/>
          <w:szCs w:val="28"/>
        </w:rPr>
        <w:t>Link: https://replit.com/join/ljxtunvb-pedrohenriqu229</w:t>
      </w:r>
    </w:p>
    <w:p w14:paraId="55662E80" w14:textId="5D73A7BA" w:rsidR="00DE2F95" w:rsidRPr="00DE2F95" w:rsidRDefault="00DE2F95" w:rsidP="00DE2F95">
      <w:pPr>
        <w:rPr>
          <w:sz w:val="28"/>
          <w:szCs w:val="28"/>
        </w:rPr>
      </w:pPr>
      <w:r w:rsidRPr="00DE2F95">
        <w:rPr>
          <w:sz w:val="28"/>
          <w:szCs w:val="28"/>
        </w:rPr>
        <w:t>Email para contato: Pedrohv20fernandes@gmail.com</w:t>
      </w:r>
    </w:p>
    <w:sectPr w:rsidR="00DE2F95" w:rsidRPr="00DE2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95"/>
    <w:rsid w:val="005D28AC"/>
    <w:rsid w:val="0085719B"/>
    <w:rsid w:val="00D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D12E"/>
  <w15:chartTrackingRefBased/>
  <w15:docId w15:val="{4F3AB4F0-9FDA-4D29-8583-BBCFC31E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158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2</cp:revision>
  <dcterms:created xsi:type="dcterms:W3CDTF">2021-04-02T13:55:00Z</dcterms:created>
  <dcterms:modified xsi:type="dcterms:W3CDTF">2021-04-03T03:38:00Z</dcterms:modified>
</cp:coreProperties>
</file>