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F4F8" w14:textId="77777777" w:rsidR="00D21ACE" w:rsidRPr="00D21ACE" w:rsidRDefault="00D21ACE" w:rsidP="00D21ACE">
      <w:pPr>
        <w:rPr>
          <w:b/>
          <w:bCs/>
        </w:rPr>
      </w:pPr>
      <w:r w:rsidRPr="00D21ACE">
        <w:rPr>
          <w:rFonts w:ascii="Segoe UI Emoji" w:hAnsi="Segoe UI Emoji" w:cs="Segoe UI Emoji"/>
          <w:b/>
          <w:bCs/>
        </w:rPr>
        <w:t>🎯</w:t>
      </w:r>
      <w:r w:rsidRPr="00D21ACE">
        <w:rPr>
          <w:b/>
          <w:bCs/>
        </w:rPr>
        <w:t xml:space="preserve"> Objetivo</w:t>
      </w:r>
    </w:p>
    <w:p w14:paraId="3D4D9B58" w14:textId="77777777" w:rsidR="00D21ACE" w:rsidRPr="00D21ACE" w:rsidRDefault="00D21ACE" w:rsidP="00D21ACE">
      <w:r w:rsidRPr="00D21ACE">
        <w:t>Padronizar a atuação interna do escritório após o envio de documentos pelo cliente, garantindo:</w:t>
      </w:r>
    </w:p>
    <w:p w14:paraId="654D6339" w14:textId="77777777" w:rsidR="00D21ACE" w:rsidRPr="00D21ACE" w:rsidRDefault="00D21ACE" w:rsidP="00D21ACE">
      <w:pPr>
        <w:numPr>
          <w:ilvl w:val="0"/>
          <w:numId w:val="23"/>
        </w:numPr>
      </w:pPr>
      <w:r w:rsidRPr="00D21ACE">
        <w:t>conferência completa</w:t>
      </w:r>
    </w:p>
    <w:p w14:paraId="64E45CE5" w14:textId="77777777" w:rsidR="00D21ACE" w:rsidRPr="00D21ACE" w:rsidRDefault="00D21ACE" w:rsidP="00D21ACE">
      <w:pPr>
        <w:numPr>
          <w:ilvl w:val="0"/>
          <w:numId w:val="23"/>
        </w:numPr>
      </w:pPr>
      <w:r w:rsidRPr="00D21ACE">
        <w:t>registro de pendências</w:t>
      </w:r>
    </w:p>
    <w:p w14:paraId="27CC9935" w14:textId="77777777" w:rsidR="00D21ACE" w:rsidRPr="00D21ACE" w:rsidRDefault="00D21ACE" w:rsidP="00D21ACE">
      <w:pPr>
        <w:numPr>
          <w:ilvl w:val="0"/>
          <w:numId w:val="23"/>
        </w:numPr>
      </w:pPr>
      <w:r w:rsidRPr="00D21ACE">
        <w:t>comunicação formal imediata</w:t>
      </w:r>
    </w:p>
    <w:p w14:paraId="6F1E3BD3" w14:textId="77777777" w:rsidR="00D21ACE" w:rsidRPr="00D21ACE" w:rsidRDefault="00D21ACE" w:rsidP="00D21ACE">
      <w:pPr>
        <w:numPr>
          <w:ilvl w:val="0"/>
          <w:numId w:val="23"/>
        </w:numPr>
      </w:pPr>
      <w:r w:rsidRPr="00D21ACE">
        <w:t>organização correta no Drive</w:t>
      </w:r>
    </w:p>
    <w:p w14:paraId="75EA08FB" w14:textId="77777777" w:rsidR="00D21ACE" w:rsidRPr="00D21ACE" w:rsidRDefault="00D21ACE" w:rsidP="00D21ACE">
      <w:pPr>
        <w:numPr>
          <w:ilvl w:val="0"/>
          <w:numId w:val="23"/>
        </w:numPr>
      </w:pPr>
      <w:r w:rsidRPr="00D21ACE">
        <w:t>início seguro do diagnóstico do grupo empresarial</w:t>
      </w:r>
    </w:p>
    <w:p w14:paraId="2E6784CA" w14:textId="77777777" w:rsidR="00D21ACE" w:rsidRPr="00D21ACE" w:rsidRDefault="00D21ACE" w:rsidP="00D21ACE">
      <w:r w:rsidRPr="00D21ACE">
        <w:pict w14:anchorId="71D611B5">
          <v:rect id="_x0000_i1255" style="width:0;height:1.5pt" o:hralign="center" o:hrstd="t" o:hr="t" fillcolor="#a0a0a0" stroked="f"/>
        </w:pict>
      </w:r>
    </w:p>
    <w:p w14:paraId="545DF9BF" w14:textId="77777777" w:rsidR="00D21ACE" w:rsidRPr="00D21ACE" w:rsidRDefault="00D21ACE" w:rsidP="00D21ACE">
      <w:pPr>
        <w:rPr>
          <w:b/>
          <w:bCs/>
        </w:rPr>
      </w:pPr>
      <w:r w:rsidRPr="00D21ACE">
        <w:rPr>
          <w:rFonts w:ascii="Segoe UI Emoji" w:hAnsi="Segoe UI Emoji" w:cs="Segoe UI Emoji"/>
          <w:b/>
          <w:bCs/>
        </w:rPr>
        <w:t>👤</w:t>
      </w:r>
      <w:r w:rsidRPr="00D21ACE">
        <w:rPr>
          <w:b/>
          <w:bCs/>
        </w:rPr>
        <w:t xml:space="preserve"> Responsável</w:t>
      </w:r>
    </w:p>
    <w:p w14:paraId="3442EF5A" w14:textId="77777777" w:rsidR="00D21ACE" w:rsidRPr="00D21ACE" w:rsidRDefault="00D21ACE" w:rsidP="00D21ACE">
      <w:r w:rsidRPr="00D21ACE">
        <w:t>Colaborador(a) responsável pelo backoffice do Grupo Empresarial</w:t>
      </w:r>
      <w:r w:rsidRPr="00D21ACE">
        <w:br/>
        <w:t>Supervisão: Advogado responsável</w:t>
      </w:r>
    </w:p>
    <w:p w14:paraId="06E516CE" w14:textId="77777777" w:rsidR="00D21ACE" w:rsidRPr="00D21ACE" w:rsidRDefault="00D21ACE" w:rsidP="00D21ACE">
      <w:r w:rsidRPr="00D21ACE">
        <w:pict w14:anchorId="3C723CFF">
          <v:rect id="_x0000_i1256" style="width:0;height:1.5pt" o:hralign="center" o:hrstd="t" o:hr="t" fillcolor="#a0a0a0" stroked="f"/>
        </w:pict>
      </w:r>
    </w:p>
    <w:p w14:paraId="1DA89EC6" w14:textId="77777777" w:rsidR="00D21ACE" w:rsidRPr="00D21ACE" w:rsidRDefault="00D21ACE" w:rsidP="00D21ACE">
      <w:pPr>
        <w:rPr>
          <w:b/>
          <w:bCs/>
        </w:rPr>
      </w:pPr>
      <w:r w:rsidRPr="00D21ACE">
        <w:rPr>
          <w:rFonts w:ascii="Segoe UI Emoji" w:hAnsi="Segoe UI Emoji" w:cs="Segoe UI Emoji"/>
          <w:b/>
          <w:bCs/>
        </w:rPr>
        <w:t>⏱️</w:t>
      </w:r>
      <w:r w:rsidRPr="00D21ACE">
        <w:rPr>
          <w:b/>
          <w:bCs/>
        </w:rPr>
        <w:t xml:space="preserve"> Prazo Interno</w:t>
      </w:r>
    </w:p>
    <w:p w14:paraId="68DFE5C6" w14:textId="77777777" w:rsidR="00D21ACE" w:rsidRPr="00D21ACE" w:rsidRDefault="00D21ACE" w:rsidP="00D21ACE">
      <w:r w:rsidRPr="00D21ACE">
        <w:t>A conferência e retorno ao cliente deve ocorrer em até:</w:t>
      </w:r>
    </w:p>
    <w:p w14:paraId="707EC095" w14:textId="77777777" w:rsidR="00D21ACE" w:rsidRPr="00D21ACE" w:rsidRDefault="00D21ACE" w:rsidP="00D21ACE">
      <w:r w:rsidRPr="00D21ACE">
        <w:rPr>
          <w:rFonts w:ascii="Segoe UI Emoji" w:hAnsi="Segoe UI Emoji" w:cs="Segoe UI Emoji"/>
        </w:rPr>
        <w:t>📅</w:t>
      </w:r>
      <w:r w:rsidRPr="00D21ACE">
        <w:t xml:space="preserve"> </w:t>
      </w:r>
      <w:r w:rsidRPr="00D21ACE">
        <w:rPr>
          <w:b/>
          <w:bCs/>
        </w:rPr>
        <w:t>2 dias úteis após o upload</w:t>
      </w:r>
    </w:p>
    <w:p w14:paraId="49AF044C" w14:textId="77777777" w:rsidR="00D21ACE" w:rsidRPr="00D21ACE" w:rsidRDefault="00D21ACE" w:rsidP="00D21ACE">
      <w:r w:rsidRPr="00D21ACE">
        <w:pict w14:anchorId="059AE060">
          <v:rect id="_x0000_i1257" style="width:0;height:1.5pt" o:hralign="center" o:hrstd="t" o:hr="t" fillcolor="#a0a0a0" stroked="f"/>
        </w:pict>
      </w:r>
    </w:p>
    <w:p w14:paraId="5A44AE4D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1. PROCEDIMENTO — CONFERÊNCIA DE DOCUMENTOS</w:t>
      </w:r>
    </w:p>
    <w:p w14:paraId="17DF9FE2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Passo 1 — Verificar pasta Upload</w:t>
      </w:r>
    </w:p>
    <w:p w14:paraId="790567C1" w14:textId="77777777" w:rsidR="00D21ACE" w:rsidRPr="00D21ACE" w:rsidRDefault="00D21ACE" w:rsidP="00D21ACE">
      <w:r w:rsidRPr="00D21ACE">
        <w:t>Acessar:</w:t>
      </w:r>
    </w:p>
    <w:p w14:paraId="5F6A6254" w14:textId="77777777" w:rsidR="00D21ACE" w:rsidRPr="00D21ACE" w:rsidRDefault="00D21ACE" w:rsidP="00D21ACE">
      <w:r w:rsidRPr="00D21ACE">
        <w:rPr>
          <w:rFonts w:ascii="Segoe UI Emoji" w:hAnsi="Segoe UI Emoji" w:cs="Segoe UI Emoji"/>
        </w:rPr>
        <w:lastRenderedPageBreak/>
        <w:t>📂</w:t>
      </w:r>
      <w:r w:rsidRPr="00D21ACE">
        <w:t xml:space="preserve"> </w:t>
      </w:r>
      <w:r w:rsidRPr="00D21ACE">
        <w:rPr>
          <w:b/>
          <w:bCs/>
        </w:rPr>
        <w:t># Upload de Documentos (CLIENTE ENVIA AQUI)</w:t>
      </w:r>
    </w:p>
    <w:p w14:paraId="0F4B1D3D" w14:textId="77777777" w:rsidR="00D21ACE" w:rsidRPr="00D21ACE" w:rsidRDefault="00D21ACE" w:rsidP="00D21ACE">
      <w:r w:rsidRPr="00D21ACE">
        <w:t>Identificar:</w:t>
      </w:r>
    </w:p>
    <w:p w14:paraId="4FAD7624" w14:textId="77777777" w:rsidR="00D21ACE" w:rsidRPr="00D21ACE" w:rsidRDefault="00D21ACE" w:rsidP="00D21ACE">
      <w:pPr>
        <w:numPr>
          <w:ilvl w:val="0"/>
          <w:numId w:val="24"/>
        </w:numPr>
      </w:pPr>
      <w:r w:rsidRPr="00D21ACE">
        <w:t>empresa vinculada (PJ)</w:t>
      </w:r>
    </w:p>
    <w:p w14:paraId="4C9A19C5" w14:textId="77777777" w:rsidR="00D21ACE" w:rsidRPr="00D21ACE" w:rsidRDefault="00D21ACE" w:rsidP="00D21ACE">
      <w:pPr>
        <w:numPr>
          <w:ilvl w:val="0"/>
          <w:numId w:val="24"/>
        </w:numPr>
      </w:pPr>
      <w:r w:rsidRPr="00D21ACE">
        <w:t>sócio vinculado (PF)</w:t>
      </w:r>
    </w:p>
    <w:p w14:paraId="4EDB7A79" w14:textId="77777777" w:rsidR="00D21ACE" w:rsidRPr="00D21ACE" w:rsidRDefault="00D21ACE" w:rsidP="00D21ACE">
      <w:pPr>
        <w:numPr>
          <w:ilvl w:val="0"/>
          <w:numId w:val="24"/>
        </w:numPr>
      </w:pPr>
      <w:r w:rsidRPr="00D21ACE">
        <w:t>tipo de documento</w:t>
      </w:r>
    </w:p>
    <w:p w14:paraId="54F660FA" w14:textId="77777777" w:rsidR="00D21ACE" w:rsidRPr="00D21ACE" w:rsidRDefault="00D21ACE" w:rsidP="00D21ACE">
      <w:r w:rsidRPr="00D21ACE">
        <w:pict w14:anchorId="219E7F45">
          <v:rect id="_x0000_i1258" style="width:0;height:1.5pt" o:hralign="center" o:hrstd="t" o:hr="t" fillcolor="#a0a0a0" stroked="f"/>
        </w:pict>
      </w:r>
    </w:p>
    <w:p w14:paraId="0AF33BAD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Passo 2 — Organizar e renomear</w:t>
      </w:r>
    </w:p>
    <w:p w14:paraId="3045220F" w14:textId="77777777" w:rsidR="00D21ACE" w:rsidRPr="00D21ACE" w:rsidRDefault="00D21ACE" w:rsidP="00D21ACE">
      <w:r w:rsidRPr="00D21ACE">
        <w:t>Antes de arquivar:</w:t>
      </w:r>
    </w:p>
    <w:p w14:paraId="6738547E" w14:textId="77777777" w:rsidR="00D21ACE" w:rsidRPr="00D21ACE" w:rsidRDefault="00D21ACE" w:rsidP="00D21ACE">
      <w:pPr>
        <w:numPr>
          <w:ilvl w:val="0"/>
          <w:numId w:val="25"/>
        </w:numPr>
      </w:pPr>
      <w:r w:rsidRPr="00D21ACE">
        <w:t>renomear conforme padrão oficial</w:t>
      </w:r>
    </w:p>
    <w:p w14:paraId="770E44B4" w14:textId="77777777" w:rsidR="00D21ACE" w:rsidRPr="00D21ACE" w:rsidRDefault="00D21ACE" w:rsidP="00D21ACE">
      <w:pPr>
        <w:numPr>
          <w:ilvl w:val="0"/>
          <w:numId w:val="25"/>
        </w:numPr>
      </w:pPr>
      <w:r w:rsidRPr="00D21ACE">
        <w:t>mover para a pasta correta do grupo</w:t>
      </w:r>
    </w:p>
    <w:p w14:paraId="796EB2E9" w14:textId="77777777" w:rsidR="00D21ACE" w:rsidRPr="00D21ACE" w:rsidRDefault="00D21ACE" w:rsidP="00D21ACE">
      <w:pPr>
        <w:numPr>
          <w:ilvl w:val="0"/>
          <w:numId w:val="25"/>
        </w:numPr>
      </w:pPr>
      <w:r w:rsidRPr="00D21ACE">
        <w:t>atualizar planilha interna de controle</w:t>
      </w:r>
    </w:p>
    <w:p w14:paraId="26D288DC" w14:textId="77777777" w:rsidR="00D21ACE" w:rsidRPr="00D21ACE" w:rsidRDefault="00D21ACE" w:rsidP="00D21ACE">
      <w:r w:rsidRPr="00D21ACE">
        <w:pict w14:anchorId="58853CFA">
          <v:rect id="_x0000_i1259" style="width:0;height:1.5pt" o:hralign="center" o:hrstd="t" o:hr="t" fillcolor="#a0a0a0" stroked="f"/>
        </w:pict>
      </w:r>
    </w:p>
    <w:p w14:paraId="75D92F45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2. CENÁRIO A — DOCUMENTAÇÃO COMPLETA</w:t>
      </w:r>
    </w:p>
    <w:p w14:paraId="27F7519E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Quando considerar “completa”?</w:t>
      </w:r>
    </w:p>
    <w:p w14:paraId="5602F56F" w14:textId="77777777" w:rsidR="00D21ACE" w:rsidRPr="00D21ACE" w:rsidRDefault="00D21ACE" w:rsidP="00D21ACE">
      <w:r w:rsidRPr="00D21ACE">
        <w:t>Quando foram recebidos, no mínimo:</w:t>
      </w:r>
    </w:p>
    <w:p w14:paraId="4A8E97C3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Empresas (PJ)</w:t>
      </w:r>
    </w:p>
    <w:p w14:paraId="5B60F805" w14:textId="77777777" w:rsidR="00D21ACE" w:rsidRPr="00D21ACE" w:rsidRDefault="00D21ACE" w:rsidP="00D21ACE">
      <w:pPr>
        <w:numPr>
          <w:ilvl w:val="0"/>
          <w:numId w:val="26"/>
        </w:numPr>
      </w:pPr>
      <w:r w:rsidRPr="00D21ACE">
        <w:t>contrato social + alterações</w:t>
      </w:r>
    </w:p>
    <w:p w14:paraId="3217AC09" w14:textId="77777777" w:rsidR="00D21ACE" w:rsidRPr="00D21ACE" w:rsidRDefault="00D21ACE" w:rsidP="00D21ACE">
      <w:pPr>
        <w:numPr>
          <w:ilvl w:val="0"/>
          <w:numId w:val="26"/>
        </w:numPr>
      </w:pPr>
      <w:r w:rsidRPr="00D21ACE">
        <w:t>contabilidade/fiscal (balancetes ou contatos)</w:t>
      </w:r>
    </w:p>
    <w:p w14:paraId="512FB567" w14:textId="77777777" w:rsidR="00D21ACE" w:rsidRPr="00D21ACE" w:rsidRDefault="00D21ACE" w:rsidP="00D21ACE">
      <w:pPr>
        <w:numPr>
          <w:ilvl w:val="0"/>
          <w:numId w:val="26"/>
        </w:numPr>
      </w:pPr>
      <w:r w:rsidRPr="00D21ACE">
        <w:t>patrimônio/ativo imobilizado (se houver)</w:t>
      </w:r>
    </w:p>
    <w:p w14:paraId="2E4F0BFB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Sócios (PF)</w:t>
      </w:r>
    </w:p>
    <w:p w14:paraId="298B74AD" w14:textId="77777777" w:rsidR="00D21ACE" w:rsidRPr="00D21ACE" w:rsidRDefault="00D21ACE" w:rsidP="00D21ACE">
      <w:pPr>
        <w:numPr>
          <w:ilvl w:val="0"/>
          <w:numId w:val="27"/>
        </w:numPr>
      </w:pPr>
      <w:r w:rsidRPr="00D21ACE">
        <w:lastRenderedPageBreak/>
        <w:t>documentos pessoais</w:t>
      </w:r>
    </w:p>
    <w:p w14:paraId="6607D82D" w14:textId="77777777" w:rsidR="00D21ACE" w:rsidRPr="00D21ACE" w:rsidRDefault="00D21ACE" w:rsidP="00D21ACE">
      <w:pPr>
        <w:numPr>
          <w:ilvl w:val="0"/>
          <w:numId w:val="27"/>
        </w:numPr>
      </w:pPr>
      <w:r w:rsidRPr="00D21ACE">
        <w:t>IRPF (última declaração)</w:t>
      </w:r>
    </w:p>
    <w:p w14:paraId="55FD338D" w14:textId="77777777" w:rsidR="00D21ACE" w:rsidRPr="00D21ACE" w:rsidRDefault="00D21ACE" w:rsidP="00D21ACE">
      <w:pPr>
        <w:numPr>
          <w:ilvl w:val="0"/>
          <w:numId w:val="27"/>
        </w:numPr>
      </w:pPr>
      <w:r w:rsidRPr="00D21ACE">
        <w:t>informações patrimoniais básicas</w:t>
      </w:r>
    </w:p>
    <w:p w14:paraId="6DAF9611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Grupo</w:t>
      </w:r>
    </w:p>
    <w:p w14:paraId="041CEEF5" w14:textId="77777777" w:rsidR="00D21ACE" w:rsidRPr="00D21ACE" w:rsidRDefault="00D21ACE" w:rsidP="00D21ACE">
      <w:pPr>
        <w:numPr>
          <w:ilvl w:val="0"/>
          <w:numId w:val="28"/>
        </w:numPr>
      </w:pPr>
      <w:r w:rsidRPr="00D21ACE">
        <w:t>certificados digitais e procurações (se aplicável)</w:t>
      </w:r>
    </w:p>
    <w:p w14:paraId="6507EC51" w14:textId="77777777" w:rsidR="00D21ACE" w:rsidRPr="00D21ACE" w:rsidRDefault="00D21ACE" w:rsidP="00D21ACE">
      <w:r w:rsidRPr="00D21ACE">
        <w:pict w14:anchorId="0A812488">
          <v:rect id="_x0000_i1260" style="width:0;height:1.5pt" o:hralign="center" o:hrstd="t" o:hr="t" fillcolor="#a0a0a0" stroked="f"/>
        </w:pict>
      </w:r>
    </w:p>
    <w:p w14:paraId="7C01CBEB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Ações obrigatórias</w:t>
      </w:r>
    </w:p>
    <w:p w14:paraId="6BF8F72C" w14:textId="77777777" w:rsidR="00D21ACE" w:rsidRPr="00D21ACE" w:rsidRDefault="00D21ACE" w:rsidP="00D21ACE">
      <w:pPr>
        <w:numPr>
          <w:ilvl w:val="0"/>
          <w:numId w:val="29"/>
        </w:numPr>
      </w:pPr>
      <w:r w:rsidRPr="00D21ACE">
        <w:t>Registrar na planilha:</w:t>
      </w:r>
    </w:p>
    <w:p w14:paraId="492F361D" w14:textId="77777777" w:rsidR="00D21ACE" w:rsidRPr="00D21ACE" w:rsidRDefault="00D21ACE" w:rsidP="00D21ACE">
      <w:r w:rsidRPr="00D21ACE">
        <w:rPr>
          <w:rFonts w:ascii="Segoe UI Emoji" w:hAnsi="Segoe UI Emoji" w:cs="Segoe UI Emoji"/>
        </w:rPr>
        <w:t>✅</w:t>
      </w:r>
      <w:r w:rsidRPr="00D21ACE">
        <w:t xml:space="preserve"> Status: “Documentação completa”</w:t>
      </w:r>
    </w:p>
    <w:p w14:paraId="333BDC5D" w14:textId="77777777" w:rsidR="00D21ACE" w:rsidRPr="00D21ACE" w:rsidRDefault="00D21ACE" w:rsidP="00D21ACE">
      <w:pPr>
        <w:numPr>
          <w:ilvl w:val="0"/>
          <w:numId w:val="30"/>
        </w:numPr>
      </w:pPr>
      <w:r w:rsidRPr="00D21ACE">
        <w:t>Enviar e-mail de confirmação ao cliente (modelo padrão)</w:t>
      </w:r>
    </w:p>
    <w:p w14:paraId="1A81AFDB" w14:textId="77777777" w:rsidR="00D21ACE" w:rsidRPr="00D21ACE" w:rsidRDefault="00D21ACE" w:rsidP="00D21ACE">
      <w:pPr>
        <w:numPr>
          <w:ilvl w:val="0"/>
          <w:numId w:val="30"/>
        </w:numPr>
      </w:pPr>
      <w:r w:rsidRPr="00D21ACE">
        <w:t>Informar advogado responsável:</w:t>
      </w:r>
    </w:p>
    <w:p w14:paraId="7C4436C0" w14:textId="77777777" w:rsidR="00D21ACE" w:rsidRPr="00D21ACE" w:rsidRDefault="00D21ACE" w:rsidP="00D21ACE">
      <w:r w:rsidRPr="00D21ACE">
        <w:rPr>
          <w:rFonts w:ascii="Segoe UI Emoji" w:hAnsi="Segoe UI Emoji" w:cs="Segoe UI Emoji"/>
        </w:rPr>
        <w:t>📌</w:t>
      </w:r>
      <w:r w:rsidRPr="00D21ACE">
        <w:t xml:space="preserve"> “Documentos completos — apto para diagnóstico inicial”</w:t>
      </w:r>
    </w:p>
    <w:p w14:paraId="5FF56DEB" w14:textId="77777777" w:rsidR="00D21ACE" w:rsidRPr="00D21ACE" w:rsidRDefault="00D21ACE" w:rsidP="00D21ACE">
      <w:pPr>
        <w:numPr>
          <w:ilvl w:val="0"/>
          <w:numId w:val="31"/>
        </w:numPr>
      </w:pPr>
      <w:r w:rsidRPr="00D21ACE">
        <w:t xml:space="preserve">Encerrar a etapa de </w:t>
      </w:r>
      <w:proofErr w:type="spellStart"/>
      <w:r w:rsidRPr="00D21ACE">
        <w:t>onboarding</w:t>
      </w:r>
      <w:proofErr w:type="spellEnd"/>
      <w:r w:rsidRPr="00D21ACE">
        <w:t xml:space="preserve"> documental</w:t>
      </w:r>
    </w:p>
    <w:p w14:paraId="6586A81C" w14:textId="77777777" w:rsidR="00D21ACE" w:rsidRPr="00D21ACE" w:rsidRDefault="00D21ACE" w:rsidP="00D21ACE">
      <w:r w:rsidRPr="00D21ACE">
        <w:pict w14:anchorId="1763237D">
          <v:rect id="_x0000_i1261" style="width:0;height:1.5pt" o:hralign="center" o:hrstd="t" o:hr="t" fillcolor="#a0a0a0" stroked="f"/>
        </w:pict>
      </w:r>
    </w:p>
    <w:p w14:paraId="79EC2EE8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3. CENÁRIO B — DOCUMENTAÇÃO INCOMPLETA (PENDÊNCIAS)</w:t>
      </w:r>
    </w:p>
    <w:p w14:paraId="74D07A55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Quando considerar “pendente”?</w:t>
      </w:r>
    </w:p>
    <w:p w14:paraId="7CF1F90D" w14:textId="77777777" w:rsidR="00D21ACE" w:rsidRPr="00D21ACE" w:rsidRDefault="00D21ACE" w:rsidP="00D21ACE">
      <w:r w:rsidRPr="00D21ACE">
        <w:t>Quando faltar qualquer documento essencial ou houver arquivo ilegível/incompleto.</w:t>
      </w:r>
    </w:p>
    <w:p w14:paraId="69EC5065" w14:textId="77777777" w:rsidR="00D21ACE" w:rsidRPr="00D21ACE" w:rsidRDefault="00D21ACE" w:rsidP="00D21ACE">
      <w:r w:rsidRPr="00D21ACE">
        <w:t>Exemplos:</w:t>
      </w:r>
    </w:p>
    <w:p w14:paraId="29D52974" w14:textId="77777777" w:rsidR="00D21ACE" w:rsidRPr="00D21ACE" w:rsidRDefault="00D21ACE" w:rsidP="00D21ACE">
      <w:pPr>
        <w:numPr>
          <w:ilvl w:val="0"/>
          <w:numId w:val="32"/>
        </w:numPr>
      </w:pPr>
      <w:r w:rsidRPr="00D21ACE">
        <w:t>ausência de contrato social atualizado</w:t>
      </w:r>
    </w:p>
    <w:p w14:paraId="71A41D28" w14:textId="77777777" w:rsidR="00D21ACE" w:rsidRPr="00D21ACE" w:rsidRDefault="00D21ACE" w:rsidP="00D21ACE">
      <w:pPr>
        <w:numPr>
          <w:ilvl w:val="0"/>
          <w:numId w:val="32"/>
        </w:numPr>
      </w:pPr>
      <w:r w:rsidRPr="00D21ACE">
        <w:t>falta de IRPF do sócio</w:t>
      </w:r>
    </w:p>
    <w:p w14:paraId="3FFF7574" w14:textId="77777777" w:rsidR="00D21ACE" w:rsidRPr="00D21ACE" w:rsidRDefault="00D21ACE" w:rsidP="00D21ACE">
      <w:pPr>
        <w:numPr>
          <w:ilvl w:val="0"/>
          <w:numId w:val="32"/>
        </w:numPr>
      </w:pPr>
      <w:r w:rsidRPr="00D21ACE">
        <w:lastRenderedPageBreak/>
        <w:t>ausência de matrícula de imóvel informado</w:t>
      </w:r>
    </w:p>
    <w:p w14:paraId="4649A899" w14:textId="77777777" w:rsidR="00D21ACE" w:rsidRPr="00D21ACE" w:rsidRDefault="00D21ACE" w:rsidP="00D21ACE">
      <w:pPr>
        <w:numPr>
          <w:ilvl w:val="0"/>
          <w:numId w:val="32"/>
        </w:numPr>
      </w:pPr>
      <w:r w:rsidRPr="00D21ACE">
        <w:t>certificado digital vencido</w:t>
      </w:r>
    </w:p>
    <w:p w14:paraId="12D5DE09" w14:textId="77777777" w:rsidR="00D21ACE" w:rsidRPr="00D21ACE" w:rsidRDefault="00D21ACE" w:rsidP="00D21ACE">
      <w:pPr>
        <w:numPr>
          <w:ilvl w:val="0"/>
          <w:numId w:val="32"/>
        </w:numPr>
      </w:pPr>
      <w:r w:rsidRPr="00D21ACE">
        <w:t>documento sem identificação</w:t>
      </w:r>
    </w:p>
    <w:p w14:paraId="31B3BAB0" w14:textId="77777777" w:rsidR="00D21ACE" w:rsidRPr="00D21ACE" w:rsidRDefault="00D21ACE" w:rsidP="00D21ACE">
      <w:r w:rsidRPr="00D21ACE">
        <w:pict w14:anchorId="51554116">
          <v:rect id="_x0000_i1262" style="width:0;height:1.5pt" o:hralign="center" o:hrstd="t" o:hr="t" fillcolor="#a0a0a0" stroked="f"/>
        </w:pict>
      </w:r>
    </w:p>
    <w:p w14:paraId="570DCD59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Ações obrigatórias</w:t>
      </w:r>
    </w:p>
    <w:p w14:paraId="478BC040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Passo 1 — Registrar pendência</w:t>
      </w:r>
    </w:p>
    <w:p w14:paraId="575B26D3" w14:textId="77777777" w:rsidR="00D21ACE" w:rsidRPr="00D21ACE" w:rsidRDefault="00D21ACE" w:rsidP="00D21ACE">
      <w:r w:rsidRPr="00D21ACE">
        <w:t>Atualizar planilha:</w:t>
      </w:r>
    </w:p>
    <w:p w14:paraId="5EED42BE" w14:textId="77777777" w:rsidR="00D21ACE" w:rsidRPr="00D21ACE" w:rsidRDefault="00D21ACE" w:rsidP="00D21ACE">
      <w:pPr>
        <w:numPr>
          <w:ilvl w:val="0"/>
          <w:numId w:val="33"/>
        </w:numPr>
      </w:pPr>
      <w:r w:rsidRPr="00D21ACE">
        <w:t>documento faltante</w:t>
      </w:r>
    </w:p>
    <w:p w14:paraId="4F2667E9" w14:textId="77777777" w:rsidR="00D21ACE" w:rsidRPr="00D21ACE" w:rsidRDefault="00D21ACE" w:rsidP="00D21ACE">
      <w:pPr>
        <w:numPr>
          <w:ilvl w:val="0"/>
          <w:numId w:val="33"/>
        </w:numPr>
      </w:pPr>
      <w:r w:rsidRPr="00D21ACE">
        <w:t>empresa/sócio vinculado</w:t>
      </w:r>
    </w:p>
    <w:p w14:paraId="0F6D3D46" w14:textId="77777777" w:rsidR="00D21ACE" w:rsidRPr="00D21ACE" w:rsidRDefault="00D21ACE" w:rsidP="00D21ACE">
      <w:pPr>
        <w:numPr>
          <w:ilvl w:val="0"/>
          <w:numId w:val="33"/>
        </w:numPr>
      </w:pPr>
      <w:r w:rsidRPr="00D21ACE">
        <w:t>data da solicitação</w:t>
      </w:r>
    </w:p>
    <w:p w14:paraId="6CD461EC" w14:textId="77777777" w:rsidR="00D21ACE" w:rsidRPr="00D21ACE" w:rsidRDefault="00D21ACE" w:rsidP="00D21ACE">
      <w:pPr>
        <w:numPr>
          <w:ilvl w:val="0"/>
          <w:numId w:val="33"/>
        </w:numPr>
      </w:pPr>
      <w:r w:rsidRPr="00D21ACE">
        <w:t>prazo de retorno</w:t>
      </w:r>
    </w:p>
    <w:p w14:paraId="2ABD7D1E" w14:textId="77777777" w:rsidR="00D21ACE" w:rsidRPr="00D21ACE" w:rsidRDefault="00D21ACE" w:rsidP="00D21ACE">
      <w:r w:rsidRPr="00D21ACE">
        <w:t>Status:</w:t>
      </w:r>
    </w:p>
    <w:p w14:paraId="4275AE68" w14:textId="77777777" w:rsidR="00D21ACE" w:rsidRPr="00D21ACE" w:rsidRDefault="00D21ACE" w:rsidP="00D21ACE">
      <w:r w:rsidRPr="00D21ACE">
        <w:rPr>
          <w:rFonts w:ascii="Segoe UI Emoji" w:hAnsi="Segoe UI Emoji" w:cs="Segoe UI Emoji"/>
        </w:rPr>
        <w:t>⚠️</w:t>
      </w:r>
      <w:r w:rsidRPr="00D21ACE">
        <w:t xml:space="preserve"> “Pendente”</w:t>
      </w:r>
    </w:p>
    <w:p w14:paraId="37B0A2B3" w14:textId="77777777" w:rsidR="00D21ACE" w:rsidRPr="00D21ACE" w:rsidRDefault="00D21ACE" w:rsidP="00D21ACE">
      <w:r w:rsidRPr="00D21ACE">
        <w:pict w14:anchorId="4EAEB831">
          <v:rect id="_x0000_i1263" style="width:0;height:1.5pt" o:hralign="center" o:hrstd="t" o:hr="t" fillcolor="#a0a0a0" stroked="f"/>
        </w:pict>
      </w:r>
    </w:p>
    <w:p w14:paraId="0E5E7B7B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Passo 2 — Arquivar provisoriamente</w:t>
      </w:r>
    </w:p>
    <w:p w14:paraId="59B3D7FA" w14:textId="77777777" w:rsidR="00D21ACE" w:rsidRPr="00D21ACE" w:rsidRDefault="00D21ACE" w:rsidP="00D21ACE">
      <w:r w:rsidRPr="00D21ACE">
        <w:t>Documentos incompletos devem ser movidos para:</w:t>
      </w:r>
    </w:p>
    <w:p w14:paraId="637177CC" w14:textId="77777777" w:rsidR="00D21ACE" w:rsidRPr="00D21ACE" w:rsidRDefault="00D21ACE" w:rsidP="00D21ACE">
      <w:r w:rsidRPr="00D21ACE">
        <w:rPr>
          <w:rFonts w:ascii="Segoe UI Emoji" w:hAnsi="Segoe UI Emoji" w:cs="Segoe UI Emoji"/>
        </w:rPr>
        <w:t>📂</w:t>
      </w:r>
      <w:r w:rsidRPr="00D21ACE">
        <w:t xml:space="preserve"> </w:t>
      </w:r>
      <w:r w:rsidRPr="00D21ACE">
        <w:rPr>
          <w:b/>
          <w:bCs/>
        </w:rPr>
        <w:t>4 - Outros Documentos e Pendências</w:t>
      </w:r>
    </w:p>
    <w:p w14:paraId="130DAF1E" w14:textId="77777777" w:rsidR="00D21ACE" w:rsidRPr="00D21ACE" w:rsidRDefault="00D21ACE" w:rsidP="00D21ACE">
      <w:r w:rsidRPr="00D21ACE">
        <w:pict w14:anchorId="1FDD096B">
          <v:rect id="_x0000_i1264" style="width:0;height:1.5pt" o:hralign="center" o:hrstd="t" o:hr="t" fillcolor="#a0a0a0" stroked="f"/>
        </w:pict>
      </w:r>
    </w:p>
    <w:p w14:paraId="0F03DBDB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Passo 3 — Comunicação imediata ao cliente</w:t>
      </w:r>
    </w:p>
    <w:p w14:paraId="22161EC0" w14:textId="77777777" w:rsidR="00D21ACE" w:rsidRPr="00D21ACE" w:rsidRDefault="00D21ACE" w:rsidP="00D21ACE">
      <w:r w:rsidRPr="00D21ACE">
        <w:t>Enviar e-mail padrão de pendência em até 24h.</w:t>
      </w:r>
    </w:p>
    <w:p w14:paraId="45A67C73" w14:textId="77777777" w:rsidR="00D21ACE" w:rsidRPr="00D21ACE" w:rsidRDefault="00D21ACE" w:rsidP="00D21ACE">
      <w:r w:rsidRPr="00D21ACE">
        <w:rPr>
          <w:rFonts w:ascii="Segoe UI Emoji" w:hAnsi="Segoe UI Emoji" w:cs="Segoe UI Emoji"/>
        </w:rPr>
        <w:lastRenderedPageBreak/>
        <w:t>📌</w:t>
      </w:r>
      <w:r w:rsidRPr="00D21ACE">
        <w:t xml:space="preserve"> Sempre listar objetivamente o que falta.</w:t>
      </w:r>
    </w:p>
    <w:p w14:paraId="1F01134F" w14:textId="77777777" w:rsidR="00D21ACE" w:rsidRPr="00D21ACE" w:rsidRDefault="00D21ACE" w:rsidP="00D21ACE">
      <w:r w:rsidRPr="00D21ACE">
        <w:pict w14:anchorId="7DBF0AA2">
          <v:rect id="_x0000_i1265" style="width:0;height:1.5pt" o:hralign="center" o:hrstd="t" o:hr="t" fillcolor="#a0a0a0" stroked="f"/>
        </w:pict>
      </w:r>
    </w:p>
    <w:p w14:paraId="074E74C6" w14:textId="77777777" w:rsidR="00D21ACE" w:rsidRPr="00D21ACE" w:rsidRDefault="00D21ACE" w:rsidP="00D21ACE">
      <w:pPr>
        <w:rPr>
          <w:b/>
          <w:bCs/>
        </w:rPr>
      </w:pPr>
      <w:r w:rsidRPr="00D21ACE">
        <w:rPr>
          <w:b/>
          <w:bCs/>
        </w:rPr>
        <w:t>Passo 4 — Rechecagem</w:t>
      </w:r>
    </w:p>
    <w:p w14:paraId="67E296CF" w14:textId="77777777" w:rsidR="00D21ACE" w:rsidRPr="00D21ACE" w:rsidRDefault="00D21ACE" w:rsidP="00D21ACE">
      <w:r w:rsidRPr="00D21ACE">
        <w:t>Após o cliente enviar:</w:t>
      </w:r>
    </w:p>
    <w:p w14:paraId="7AC07CF4" w14:textId="77777777" w:rsidR="00D21ACE" w:rsidRPr="00D21ACE" w:rsidRDefault="00D21ACE" w:rsidP="00D21ACE">
      <w:pPr>
        <w:numPr>
          <w:ilvl w:val="0"/>
          <w:numId w:val="34"/>
        </w:numPr>
      </w:pPr>
      <w:r w:rsidRPr="00D21ACE">
        <w:t>mover para pasta correta</w:t>
      </w:r>
    </w:p>
    <w:p w14:paraId="4586A336" w14:textId="77777777" w:rsidR="00D21ACE" w:rsidRPr="00D21ACE" w:rsidRDefault="00D21ACE" w:rsidP="00D21ACE">
      <w:pPr>
        <w:numPr>
          <w:ilvl w:val="0"/>
          <w:numId w:val="34"/>
        </w:numPr>
      </w:pPr>
      <w:r w:rsidRPr="00D21ACE">
        <w:t>atualizar planilha</w:t>
      </w:r>
    </w:p>
    <w:p w14:paraId="59303126" w14:textId="77777777" w:rsidR="00D21ACE" w:rsidRPr="00D21ACE" w:rsidRDefault="00D21ACE" w:rsidP="00D21ACE">
      <w:pPr>
        <w:numPr>
          <w:ilvl w:val="0"/>
          <w:numId w:val="34"/>
        </w:numPr>
      </w:pPr>
      <w:r w:rsidRPr="00D21ACE">
        <w:t>confirmar regularização</w:t>
      </w:r>
    </w:p>
    <w:p w14:paraId="21F01D06" w14:textId="77777777" w:rsidR="00CC7141" w:rsidRPr="00D21ACE" w:rsidRDefault="00CC7141" w:rsidP="00D21ACE"/>
    <w:sectPr w:rsidR="00CC7141" w:rsidRPr="00D21AC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8" w:right="1701" w:bottom="1843" w:left="1701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4C066" w14:textId="77777777" w:rsidR="00604C12" w:rsidRDefault="00604C12">
      <w:pPr>
        <w:spacing w:after="0" w:line="240" w:lineRule="auto"/>
      </w:pPr>
      <w:r>
        <w:separator/>
      </w:r>
    </w:p>
  </w:endnote>
  <w:endnote w:type="continuationSeparator" w:id="0">
    <w:p w14:paraId="51544312" w14:textId="77777777" w:rsidR="00604C12" w:rsidRDefault="00604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28CF22B-6460-4845-85C7-D70E55B85F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92D7C58-3EBD-47EE-9337-F6D2D48154E1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662D1CD3-61CF-4337-939A-2AA7453999D1}"/>
    <w:embedBold r:id="rId4" w:fontKey="{950BA855-EEC7-4B9F-8A9E-64203FF2212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73FF757-2E41-43D3-B249-9C40A57684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FD8EBFA-652E-4D10-BEC3-0E0992396D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815FE" w14:textId="77777777" w:rsidR="006D6B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7DCD0033" wp14:editId="3C8D990B">
          <wp:simplePos x="0" y="0"/>
          <wp:positionH relativeFrom="column">
            <wp:posOffset>-1122679</wp:posOffset>
          </wp:positionH>
          <wp:positionV relativeFrom="paragraph">
            <wp:posOffset>-560704</wp:posOffset>
          </wp:positionV>
          <wp:extent cx="7559675" cy="1241425"/>
          <wp:effectExtent l="0" t="0" r="0" b="0"/>
          <wp:wrapSquare wrapText="bothSides" distT="0" distB="0" distL="114300" distR="114300"/>
          <wp:docPr id="6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241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C08665" w14:textId="77777777" w:rsidR="006D6BBB" w:rsidRDefault="006D6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DC97D" w14:textId="77777777" w:rsidR="00604C12" w:rsidRDefault="00604C12">
      <w:pPr>
        <w:spacing w:after="0" w:line="240" w:lineRule="auto"/>
      </w:pPr>
      <w:r>
        <w:separator/>
      </w:r>
    </w:p>
  </w:footnote>
  <w:footnote w:type="continuationSeparator" w:id="0">
    <w:p w14:paraId="5F7002C1" w14:textId="77777777" w:rsidR="00604C12" w:rsidRDefault="00604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FC5C" w14:textId="77777777" w:rsidR="006D6B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E5473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25.15pt;height:354.3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C5CBC" w14:textId="77777777" w:rsidR="006D6B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-3261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58E4653D" wp14:editId="4D0CC421">
          <wp:simplePos x="0" y="0"/>
          <wp:positionH relativeFrom="column">
            <wp:posOffset>-1080134</wp:posOffset>
          </wp:positionH>
          <wp:positionV relativeFrom="paragraph">
            <wp:posOffset>1270</wp:posOffset>
          </wp:positionV>
          <wp:extent cx="7559675" cy="1367790"/>
          <wp:effectExtent l="0" t="0" r="0" b="0"/>
          <wp:wrapSquare wrapText="bothSides" distT="0" distB="0" distL="114300" distR="114300"/>
          <wp:docPr id="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36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52087" w14:textId="77777777" w:rsidR="006D6B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1F34FF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25.15pt;height:354.3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3E9"/>
    <w:multiLevelType w:val="multilevel"/>
    <w:tmpl w:val="4C9E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8001E"/>
    <w:multiLevelType w:val="multilevel"/>
    <w:tmpl w:val="6B68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B7B47"/>
    <w:multiLevelType w:val="multilevel"/>
    <w:tmpl w:val="3CB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42E63"/>
    <w:multiLevelType w:val="multilevel"/>
    <w:tmpl w:val="B5C4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61F8"/>
    <w:multiLevelType w:val="multilevel"/>
    <w:tmpl w:val="596A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A4B2D"/>
    <w:multiLevelType w:val="multilevel"/>
    <w:tmpl w:val="733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666F7"/>
    <w:multiLevelType w:val="multilevel"/>
    <w:tmpl w:val="AA5860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D0F95"/>
    <w:multiLevelType w:val="multilevel"/>
    <w:tmpl w:val="15E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12B08"/>
    <w:multiLevelType w:val="multilevel"/>
    <w:tmpl w:val="0A6A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C2855"/>
    <w:multiLevelType w:val="multilevel"/>
    <w:tmpl w:val="F7AC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E3719"/>
    <w:multiLevelType w:val="multilevel"/>
    <w:tmpl w:val="F8DA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E5314"/>
    <w:multiLevelType w:val="multilevel"/>
    <w:tmpl w:val="DE2E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B41BB"/>
    <w:multiLevelType w:val="multilevel"/>
    <w:tmpl w:val="D7B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A6EC8"/>
    <w:multiLevelType w:val="multilevel"/>
    <w:tmpl w:val="9B0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A1AE5"/>
    <w:multiLevelType w:val="multilevel"/>
    <w:tmpl w:val="CD8C26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673292"/>
    <w:multiLevelType w:val="multilevel"/>
    <w:tmpl w:val="94A0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D0D42"/>
    <w:multiLevelType w:val="multilevel"/>
    <w:tmpl w:val="82046C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845846"/>
    <w:multiLevelType w:val="multilevel"/>
    <w:tmpl w:val="7980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F015CE"/>
    <w:multiLevelType w:val="multilevel"/>
    <w:tmpl w:val="491E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D0E38"/>
    <w:multiLevelType w:val="multilevel"/>
    <w:tmpl w:val="423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33A7B"/>
    <w:multiLevelType w:val="multilevel"/>
    <w:tmpl w:val="84A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545D0"/>
    <w:multiLevelType w:val="multilevel"/>
    <w:tmpl w:val="0E74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71A1D"/>
    <w:multiLevelType w:val="multilevel"/>
    <w:tmpl w:val="F8EA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70BD0"/>
    <w:multiLevelType w:val="multilevel"/>
    <w:tmpl w:val="982C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77666"/>
    <w:multiLevelType w:val="multilevel"/>
    <w:tmpl w:val="FCF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52378"/>
    <w:multiLevelType w:val="multilevel"/>
    <w:tmpl w:val="BAEA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74E06"/>
    <w:multiLevelType w:val="multilevel"/>
    <w:tmpl w:val="10D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8151D"/>
    <w:multiLevelType w:val="multilevel"/>
    <w:tmpl w:val="5EA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21E22"/>
    <w:multiLevelType w:val="multilevel"/>
    <w:tmpl w:val="5A4A6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C221CD"/>
    <w:multiLevelType w:val="multilevel"/>
    <w:tmpl w:val="DDA4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1798F"/>
    <w:multiLevelType w:val="multilevel"/>
    <w:tmpl w:val="7C66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00B22"/>
    <w:multiLevelType w:val="multilevel"/>
    <w:tmpl w:val="840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176A9"/>
    <w:multiLevelType w:val="multilevel"/>
    <w:tmpl w:val="E556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E1414F"/>
    <w:multiLevelType w:val="multilevel"/>
    <w:tmpl w:val="57C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65422">
    <w:abstractNumId w:val="9"/>
  </w:num>
  <w:num w:numId="2" w16cid:durableId="1859928194">
    <w:abstractNumId w:val="18"/>
  </w:num>
  <w:num w:numId="3" w16cid:durableId="334920636">
    <w:abstractNumId w:val="0"/>
  </w:num>
  <w:num w:numId="4" w16cid:durableId="2079207062">
    <w:abstractNumId w:val="12"/>
  </w:num>
  <w:num w:numId="5" w16cid:durableId="578445957">
    <w:abstractNumId w:val="33"/>
  </w:num>
  <w:num w:numId="6" w16cid:durableId="936252406">
    <w:abstractNumId w:val="15"/>
  </w:num>
  <w:num w:numId="7" w16cid:durableId="1663895665">
    <w:abstractNumId w:val="27"/>
  </w:num>
  <w:num w:numId="8" w16cid:durableId="2032298405">
    <w:abstractNumId w:val="2"/>
  </w:num>
  <w:num w:numId="9" w16cid:durableId="1593971852">
    <w:abstractNumId w:val="11"/>
  </w:num>
  <w:num w:numId="10" w16cid:durableId="1827547510">
    <w:abstractNumId w:val="20"/>
  </w:num>
  <w:num w:numId="11" w16cid:durableId="1442384235">
    <w:abstractNumId w:val="30"/>
  </w:num>
  <w:num w:numId="12" w16cid:durableId="1586918159">
    <w:abstractNumId w:val="29"/>
  </w:num>
  <w:num w:numId="13" w16cid:durableId="1186333768">
    <w:abstractNumId w:val="19"/>
  </w:num>
  <w:num w:numId="14" w16cid:durableId="821508877">
    <w:abstractNumId w:val="23"/>
  </w:num>
  <w:num w:numId="15" w16cid:durableId="1920479095">
    <w:abstractNumId w:val="10"/>
  </w:num>
  <w:num w:numId="16" w16cid:durableId="1414663782">
    <w:abstractNumId w:val="4"/>
  </w:num>
  <w:num w:numId="17" w16cid:durableId="181751965">
    <w:abstractNumId w:val="8"/>
  </w:num>
  <w:num w:numId="18" w16cid:durableId="1604337779">
    <w:abstractNumId w:val="16"/>
  </w:num>
  <w:num w:numId="19" w16cid:durableId="194537524">
    <w:abstractNumId w:val="14"/>
  </w:num>
  <w:num w:numId="20" w16cid:durableId="1835797353">
    <w:abstractNumId w:val="24"/>
  </w:num>
  <w:num w:numId="21" w16cid:durableId="1249077625">
    <w:abstractNumId w:val="22"/>
  </w:num>
  <w:num w:numId="22" w16cid:durableId="1128624207">
    <w:abstractNumId w:val="3"/>
  </w:num>
  <w:num w:numId="23" w16cid:durableId="798425383">
    <w:abstractNumId w:val="26"/>
  </w:num>
  <w:num w:numId="24" w16cid:durableId="1330062081">
    <w:abstractNumId w:val="21"/>
  </w:num>
  <w:num w:numId="25" w16cid:durableId="598677498">
    <w:abstractNumId w:val="5"/>
  </w:num>
  <w:num w:numId="26" w16cid:durableId="26875805">
    <w:abstractNumId w:val="31"/>
  </w:num>
  <w:num w:numId="27" w16cid:durableId="1889956094">
    <w:abstractNumId w:val="1"/>
  </w:num>
  <w:num w:numId="28" w16cid:durableId="1861578978">
    <w:abstractNumId w:val="7"/>
  </w:num>
  <w:num w:numId="29" w16cid:durableId="270359844">
    <w:abstractNumId w:val="17"/>
  </w:num>
  <w:num w:numId="30" w16cid:durableId="1616450538">
    <w:abstractNumId w:val="28"/>
  </w:num>
  <w:num w:numId="31" w16cid:durableId="265232814">
    <w:abstractNumId w:val="6"/>
  </w:num>
  <w:num w:numId="32" w16cid:durableId="741565913">
    <w:abstractNumId w:val="13"/>
  </w:num>
  <w:num w:numId="33" w16cid:durableId="1190879507">
    <w:abstractNumId w:val="32"/>
  </w:num>
  <w:num w:numId="34" w16cid:durableId="21167100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BBB"/>
    <w:rsid w:val="00511576"/>
    <w:rsid w:val="00604C12"/>
    <w:rsid w:val="006D6BBB"/>
    <w:rsid w:val="008C0C06"/>
    <w:rsid w:val="008F1197"/>
    <w:rsid w:val="00CC7141"/>
    <w:rsid w:val="00D2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8A1583"/>
  <w15:docId w15:val="{B6A71CF7-8B40-4C24-AD87-4E300E3A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4139"/>
    <w:rPr>
      <w:rFonts w:ascii="Tahoma" w:hAnsi="Tahoma" w:cs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/>
      <w:bCs/>
      <w:smallCaps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7D52EC"/>
    <w:pPr>
      <w:spacing w:after="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D52EC"/>
    <w:rPr>
      <w:iCs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7D1955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iHqWK0ORD6q1kKnD748D/xw8g==">CgMxLjA4AHIhMVdubllqR3RSaEpDSElsT1dBazREWmx4dFByRjhoX3Jf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370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Pedro</cp:lastModifiedBy>
  <cp:revision>3</cp:revision>
  <dcterms:created xsi:type="dcterms:W3CDTF">2023-09-22T15:26:00Z</dcterms:created>
  <dcterms:modified xsi:type="dcterms:W3CDTF">2026-02-07T19:34:00Z</dcterms:modified>
</cp:coreProperties>
</file>