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Deberéis crear un documento que explique el proceso para que el profesor pueda generar automáticamente las dos versiones. Entregad en carpetas separadas (claro y oscuro)  las dos versiones ya generadas</w:t>
      </w:r>
    </w:p>
    <w:p w:rsidR="00000000" w:rsidDel="00000000" w:rsidP="00000000" w:rsidRDefault="00000000" w:rsidRPr="00000000" w14:paraId="00000004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No se muy bien cómo generarlo pero supongo que será tipo</w:t>
      </w:r>
    </w:p>
    <w:p w:rsidR="00000000" w:rsidDel="00000000" w:rsidP="00000000" w:rsidRDefault="00000000" w:rsidRPr="00000000" w14:paraId="00000006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if ([algo]=false){</w:t>
      </w:r>
    </w:p>
    <w:p w:rsidR="00000000" w:rsidDel="00000000" w:rsidP="00000000" w:rsidRDefault="00000000" w:rsidRPr="00000000" w14:paraId="00000008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background-color=black;</w:t>
      </w:r>
    </w:p>
    <w:p w:rsidR="00000000" w:rsidDel="00000000" w:rsidP="00000000" w:rsidRDefault="00000000" w:rsidRPr="00000000" w14:paraId="00000009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43a40"/>
          <w:sz w:val="23"/>
          <w:szCs w:val="23"/>
          <w:highlight w:val="white"/>
        </w:rPr>
      </w:pPr>
      <w:r w:rsidDel="00000000" w:rsidR="00000000" w:rsidRPr="00000000">
        <w:rPr>
          <w:color w:val="343a40"/>
          <w:sz w:val="23"/>
          <w:szCs w:val="23"/>
          <w:highlight w:val="white"/>
          <w:rtl w:val="0"/>
        </w:rPr>
        <w:t xml:space="preserve">O algo así, he estado buscando vídeos y en diferentes páginas y no he encontrado nada, solo que lo hacían con botones y editando el fichero 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