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B660" w14:textId="6E30C2A0" w:rsidR="009012F3" w:rsidRPr="00184520" w:rsidRDefault="001845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Contrato de </w:t>
      </w:r>
      <w:r w:rsidR="00DE39DD">
        <w:rPr>
          <w:rFonts w:ascii="Arial" w:hAnsi="Arial" w:cs="Arial"/>
        </w:rPr>
        <w:t>Energia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NOME</w:t>
      </w:r>
      <w:r>
        <w:rPr>
          <w:rFonts w:ascii="Arial" w:hAnsi="Arial" w:cs="Arial"/>
        </w:rPr>
        <w:br/>
        <w:t>DATA</w:t>
      </w:r>
      <w:r>
        <w:rPr>
          <w:rFonts w:ascii="Arial" w:hAnsi="Arial" w:cs="Arial"/>
        </w:rPr>
        <w:br/>
        <w:t>ENDERECO</w:t>
      </w:r>
    </w:p>
    <w:sectPr w:rsidR="009012F3" w:rsidRPr="00184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20"/>
    <w:rsid w:val="00184520"/>
    <w:rsid w:val="006240BA"/>
    <w:rsid w:val="006F7E2D"/>
    <w:rsid w:val="008B6E8F"/>
    <w:rsid w:val="009012F3"/>
    <w:rsid w:val="00DA1501"/>
    <w:rsid w:val="00DE39DD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DD33"/>
  <w15:chartTrackingRefBased/>
  <w15:docId w15:val="{C5E4DEC8-4011-4BD4-8A44-B28A0141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4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4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4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4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4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45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452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45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45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45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45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45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45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45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4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452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4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</dc:creator>
  <cp:keywords/>
  <dc:description/>
  <cp:lastModifiedBy>B d</cp:lastModifiedBy>
  <cp:revision>4</cp:revision>
  <dcterms:created xsi:type="dcterms:W3CDTF">2024-09-25T09:55:00Z</dcterms:created>
  <dcterms:modified xsi:type="dcterms:W3CDTF">2024-09-25T11:40:00Z</dcterms:modified>
</cp:coreProperties>
</file>