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D57B" w14:textId="77777777" w:rsidR="00F332C9" w:rsidRDefault="000D313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58D0B73C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A1253D5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C2706D2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03D641B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E363407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076D0AD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9305869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EBC8CA2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26C108D" w14:textId="77777777" w:rsidR="00F332C9" w:rsidRDefault="00F332C9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6C3A1B5" w14:textId="77777777" w:rsidR="00F332C9" w:rsidRDefault="00F332C9">
      <w:pPr>
        <w:jc w:val="both"/>
        <w:rPr>
          <w:rFonts w:ascii="Calibri" w:eastAsia="Calibri" w:hAnsi="Calibri" w:cs="Calibri"/>
        </w:rPr>
      </w:pPr>
    </w:p>
    <w:p w14:paraId="1A1F3DE1" w14:textId="6678F5FD" w:rsidR="00F332C9" w:rsidRDefault="000D313C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Login dos Alunos</w:t>
      </w:r>
    </w:p>
    <w:p w14:paraId="3B958FC9" w14:textId="77777777" w:rsidR="00F332C9" w:rsidRDefault="00F332C9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3B9DF4E" w14:textId="77777777" w:rsidR="00F332C9" w:rsidRDefault="000D313C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3CB8AE38" w14:textId="77777777" w:rsidR="00F332C9" w:rsidRDefault="00F332C9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4006FFD" w14:textId="77777777" w:rsidR="00F332C9" w:rsidRDefault="00F332C9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FD507FC" w14:textId="77777777" w:rsidR="00F332C9" w:rsidRDefault="000D313C">
      <w:pPr>
        <w:jc w:val="both"/>
        <w:rPr>
          <w:rFonts w:ascii="Calibri" w:eastAsia="Calibri" w:hAnsi="Calibri" w:cs="Calibri"/>
        </w:rPr>
      </w:pPr>
      <w:r>
        <w:br w:type="page"/>
      </w:r>
    </w:p>
    <w:p w14:paraId="5AA04EE6" w14:textId="77777777" w:rsidR="00F332C9" w:rsidRDefault="000D313C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F332C9" w14:paraId="5B8739EF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FFAD3D" w14:textId="77777777" w:rsidR="00F332C9" w:rsidRDefault="000D313C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5A5D547" w14:textId="77777777" w:rsidR="00F332C9" w:rsidRDefault="000D313C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5F3CFA6" w14:textId="77777777" w:rsidR="00F332C9" w:rsidRDefault="000D313C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571D863" w14:textId="77777777" w:rsidR="00F332C9" w:rsidRDefault="000D313C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F332C9" w14:paraId="15AF9FD7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DC67C35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97FD27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BD7C3C5" w14:textId="77777777" w:rsidR="00F332C9" w:rsidRDefault="000D3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F7E271F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 w:rsidRPr="002107BA">
              <w:rPr>
                <w:rFonts w:eastAsia="Calibri"/>
              </w:rPr>
              <w:t>Bevilacqua</w:t>
            </w:r>
            <w:proofErr w:type="spellEnd"/>
          </w:p>
        </w:tc>
      </w:tr>
      <w:tr w:rsidR="00F332C9" w14:paraId="6ADC98C3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93AAD7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50DA244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716F255" w14:textId="77777777" w:rsidR="00F332C9" w:rsidRDefault="000D3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5B6273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Bevilacqua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</w:tr>
      <w:tr w:rsidR="00F332C9" w14:paraId="197D2C0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DD5984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5BFED59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F016BB7" w14:textId="77777777" w:rsidR="00F332C9" w:rsidRDefault="000D3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48E1309" w14:textId="77777777" w:rsidR="00F332C9" w:rsidRDefault="000D313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F332C9" w14:paraId="47DA27B7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0E76EF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FF594BA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B577E9B" w14:textId="77777777" w:rsidR="00F332C9" w:rsidRDefault="00F3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6A0F4BF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F332C9" w14:paraId="3F18329A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73279A4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6713A1C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CEFA1F" w14:textId="77777777" w:rsidR="00F332C9" w:rsidRDefault="00F3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F5E48B5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F332C9" w14:paraId="1F5C0DFD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E5A1889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6C0A67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8D7C199" w14:textId="77777777" w:rsidR="00F332C9" w:rsidRDefault="00F3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2ADC8D" w14:textId="77777777" w:rsidR="00F332C9" w:rsidRDefault="00F332C9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916F6A" w14:textId="77777777" w:rsidR="00F332C9" w:rsidRDefault="00F332C9">
      <w:pPr>
        <w:jc w:val="both"/>
        <w:rPr>
          <w:rFonts w:ascii="Calibri" w:eastAsia="Calibri" w:hAnsi="Calibri" w:cs="Calibri"/>
        </w:rPr>
      </w:pPr>
    </w:p>
    <w:p w14:paraId="4B6BFA71" w14:textId="77777777" w:rsidR="00F332C9" w:rsidRDefault="000D313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08739F17" w14:textId="77777777" w:rsidR="00F332C9" w:rsidRDefault="00F332C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56AAE742" w14:textId="77777777" w:rsidR="00F332C9" w:rsidRDefault="000D313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196590790"/>
        <w:docPartObj>
          <w:docPartGallery w:val="Table of Contents"/>
          <w:docPartUnique/>
        </w:docPartObj>
      </w:sdtPr>
      <w:sdtEndPr/>
      <w:sdtContent>
        <w:p w14:paraId="7576A7C3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40EED68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Propósito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2BB69B81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Escopo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17786CD9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Definições, Acrônimos e Abreviações.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01F4712A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</w:instrText>
          </w:r>
          <w:r>
            <w:instrText xml:space="preserve">EF _tyjcwt \h </w:instrText>
          </w:r>
          <w:r>
            <w:fldChar w:fldCharType="separate"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19A611CE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smallCaps/>
                <w:color w:val="000000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Descrição do Caso de Uso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305D280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Atores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616927A1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smallCaps/>
                <w:color w:val="000000"/>
              </w:rPr>
              <w:t>4.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Pré-Condição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bookmarkStart w:id="0" w:name="_gjdgxs" w:colFirst="0" w:colLast="0"/>
        <w:bookmarkEnd w:id="0"/>
        <w:p w14:paraId="1A222EFF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rPr>
              <w:b/>
              <w:smallCaps/>
              <w:color w:val="000000"/>
            </w:rPr>
            <w:t>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C71A882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6.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Fluxos Alternativos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F5A3BBA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smallCaps/>
                <w:color w:val="000000"/>
              </w:rPr>
              <w:t>6.1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Fluxo Alternativo 1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63B20065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smallCaps/>
                <w:color w:val="000000"/>
              </w:rPr>
              <w:t>6.2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smallCaps/>
              <w:color w:val="000000"/>
            </w:rPr>
            <w:t>Fluxo Alternativo 2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3EC61AE0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smallCaps/>
                <w:color w:val="000000"/>
              </w:rPr>
              <w:t>6.3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mallCaps/>
              <w:color w:val="000000"/>
            </w:rPr>
            <w:t>Fluxo Alternativo 3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5195C15F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smallCaps/>
                <w:color w:val="000000"/>
              </w:rPr>
              <w:t>7.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Pós-Condição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9284C60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00"/>
              </w:rPr>
              <w:t>8.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Especiais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A06EA2D" w14:textId="77777777" w:rsidR="00F332C9" w:rsidRDefault="000D31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00"/>
              </w:rPr>
              <w:t>9.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Pontos de Extensão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6527806" w14:textId="77777777" w:rsidR="00F332C9" w:rsidRDefault="000D313C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4D33014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64E86E6B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43E0E227" w14:textId="77777777" w:rsidR="00F332C9" w:rsidRDefault="000D313C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2550BF7F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alunos e a funcionalidade de login.</w:t>
      </w:r>
    </w:p>
    <w:p w14:paraId="25CF2FFF" w14:textId="77777777" w:rsidR="00F332C9" w:rsidRDefault="000D313C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187120B5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470075C7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7B32BB5" w14:textId="77777777" w:rsidR="00F332C9" w:rsidRDefault="000D313C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2FA0A57B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</w:t>
      </w:r>
      <w:r>
        <w:rPr>
          <w:rFonts w:ascii="Calibri" w:eastAsia="Calibri" w:hAnsi="Calibri" w:cs="Calibri"/>
          <w:sz w:val="24"/>
          <w:szCs w:val="24"/>
        </w:rPr>
        <w:t xml:space="preserve"> – Fábrica de Software do UNICEUB</w:t>
      </w:r>
    </w:p>
    <w:p w14:paraId="40F93AB9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344E9949" w14:textId="77777777" w:rsidR="00F332C9" w:rsidRDefault="000D313C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465B4356" w14:textId="77777777" w:rsidR="00F332C9" w:rsidRPr="002107BA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107BA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36330E76" w14:textId="77777777" w:rsidR="00F332C9" w:rsidRPr="002107BA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5FBEA500" w14:textId="77777777" w:rsidR="00F332C9" w:rsidRPr="002107BA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2FCCCC90" w14:textId="77777777" w:rsidR="00F332C9" w:rsidRPr="002107BA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5ED088CD" w14:textId="77777777" w:rsidR="00F332C9" w:rsidRPr="002107BA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11D0E2C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2107BA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52B55E76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 login dos alunos tem como objetivo conectar o aluno ao sistema escolar.</w:t>
      </w:r>
    </w:p>
    <w:p w14:paraId="12F5C2B7" w14:textId="77777777" w:rsidR="00F332C9" w:rsidRDefault="00F332C9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793BB05B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01E99703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Alunos.</w:t>
      </w:r>
    </w:p>
    <w:p w14:paraId="7952FC9E" w14:textId="77777777" w:rsidR="00F332C9" w:rsidRDefault="00F332C9">
      <w:pPr>
        <w:jc w:val="both"/>
        <w:rPr>
          <w:rFonts w:ascii="Calibri" w:eastAsia="Calibri" w:hAnsi="Calibri" w:cs="Calibri"/>
        </w:rPr>
      </w:pPr>
    </w:p>
    <w:p w14:paraId="7FB231E2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4E51364B" w14:textId="4C4F70A0" w:rsidR="00F332C9" w:rsidRPr="002107BA" w:rsidRDefault="000D313C">
      <w:pPr>
        <w:widowControl/>
        <w:spacing w:before="280" w:after="119"/>
        <w:jc w:val="both"/>
        <w:rPr>
          <w:rFonts w:ascii="Calibri" w:eastAsia="Calibri" w:hAnsi="Calibri" w:cs="Calibri"/>
          <w:iCs/>
          <w:sz w:val="24"/>
          <w:szCs w:val="24"/>
        </w:rPr>
      </w:pPr>
      <w:r w:rsidRPr="002107BA">
        <w:rPr>
          <w:rFonts w:ascii="Calibri" w:eastAsia="Calibri" w:hAnsi="Calibri" w:cs="Calibri"/>
          <w:iCs/>
          <w:sz w:val="24"/>
          <w:szCs w:val="24"/>
          <w:highlight w:val="white"/>
        </w:rPr>
        <w:t>Os alunos precisam estar cadastrados no sistema.</w:t>
      </w:r>
      <w:r w:rsidRPr="002107BA">
        <w:rPr>
          <w:rFonts w:ascii="Calibri" w:eastAsia="Calibri" w:hAnsi="Calibri" w:cs="Calibri"/>
          <w:iCs/>
          <w:sz w:val="24"/>
          <w:szCs w:val="24"/>
          <w:highlight w:val="white"/>
        </w:rPr>
        <w:t xml:space="preserve"> </w:t>
      </w:r>
    </w:p>
    <w:p w14:paraId="1C9CACFF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1A56CA2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02454CF6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B13678E" wp14:editId="02787115">
            <wp:extent cx="5943600" cy="3365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1F22" w14:textId="77777777" w:rsidR="00F332C9" w:rsidRPr="002107BA" w:rsidRDefault="000D313C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2107BA">
        <w:rPr>
          <w:rFonts w:asciiTheme="majorHAnsi" w:eastAsia="Calibri" w:hAnsiTheme="majorHAnsi" w:cstheme="majorHAnsi"/>
        </w:rPr>
        <w:t xml:space="preserve">O aluno, na tela inicial, clica em “Entrar” na sua respectiva área. </w:t>
      </w:r>
    </w:p>
    <w:p w14:paraId="7B0523CE" w14:textId="77777777" w:rsidR="00F332C9" w:rsidRPr="002107BA" w:rsidRDefault="000D313C">
      <w:pPr>
        <w:widowControl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 w:rsidRPr="002107BA">
        <w:rPr>
          <w:rFonts w:asciiTheme="majorHAnsi" w:eastAsia="Calibri" w:hAnsiTheme="majorHAnsi" w:cstheme="majorHAnsi"/>
        </w:rPr>
        <w:t>O sistema exibe uma tela de login e pede usuário e senha. Nele também possui as opções “esqueci a senha” e “primeiro acesso”.</w:t>
      </w:r>
    </w:p>
    <w:p w14:paraId="3383BAD2" w14:textId="22724FC7" w:rsidR="00F332C9" w:rsidRPr="002107BA" w:rsidRDefault="000D313C" w:rsidP="002107BA">
      <w:pPr>
        <w:widowControl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2107BA">
        <w:rPr>
          <w:rFonts w:asciiTheme="majorHAnsi" w:eastAsia="Calibri" w:hAnsiTheme="majorHAnsi" w:cstheme="majorHAnsi"/>
        </w:rPr>
        <w:t xml:space="preserve">Após informar usuário e senha, o aluno poderá acessar o seu menu. </w:t>
      </w:r>
    </w:p>
    <w:p w14:paraId="5FA2DD3C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Fluxos Alternativos</w:t>
      </w:r>
    </w:p>
    <w:p w14:paraId="060E2390" w14:textId="77777777" w:rsidR="00F332C9" w:rsidRPr="00BF40A6" w:rsidRDefault="000D313C">
      <w:pPr>
        <w:widowControl/>
        <w:spacing w:before="280" w:after="119"/>
        <w:jc w:val="both"/>
        <w:rPr>
          <w:rFonts w:asciiTheme="majorHAnsi" w:eastAsia="Calibri" w:hAnsiTheme="majorHAnsi" w:cstheme="majorHAnsi"/>
          <w:highlight w:val="white"/>
        </w:rPr>
      </w:pPr>
      <w:r w:rsidRPr="00BF40A6">
        <w:rPr>
          <w:rFonts w:asciiTheme="majorHAnsi" w:eastAsia="Calibri" w:hAnsiTheme="majorHAnsi" w:cstheme="majorHAnsi"/>
          <w:highlight w:val="white"/>
        </w:rPr>
        <w:t xml:space="preserve">6.1. Caso o usuário/senha não seja encontrado, um erro aparece na tela e o aluno terá que informá-lo novamente. </w:t>
      </w:r>
    </w:p>
    <w:p w14:paraId="6776F9D7" w14:textId="390AA2F2" w:rsidR="00F332C9" w:rsidRPr="00BF40A6" w:rsidRDefault="000D313C">
      <w:pPr>
        <w:widowControl/>
        <w:spacing w:before="280" w:after="119"/>
        <w:jc w:val="both"/>
        <w:rPr>
          <w:rFonts w:asciiTheme="majorHAnsi" w:eastAsia="Calibri" w:hAnsiTheme="majorHAnsi" w:cstheme="majorHAnsi"/>
          <w:highlight w:val="white"/>
        </w:rPr>
      </w:pPr>
      <w:r w:rsidRPr="00BF40A6">
        <w:rPr>
          <w:rFonts w:asciiTheme="majorHAnsi" w:eastAsia="Calibri" w:hAnsiTheme="majorHAnsi" w:cstheme="majorHAnsi"/>
          <w:highlight w:val="white"/>
        </w:rPr>
        <w:t>6.2</w:t>
      </w:r>
      <w:r w:rsidR="00BF40A6">
        <w:rPr>
          <w:rFonts w:asciiTheme="majorHAnsi" w:eastAsia="Calibri" w:hAnsiTheme="majorHAnsi" w:cstheme="majorHAnsi"/>
          <w:highlight w:val="white"/>
        </w:rPr>
        <w:t>.</w:t>
      </w:r>
      <w:r w:rsidRPr="00BF40A6">
        <w:rPr>
          <w:rFonts w:asciiTheme="majorHAnsi" w:eastAsia="Calibri" w:hAnsiTheme="majorHAnsi" w:cstheme="majorHAnsi"/>
          <w:highlight w:val="white"/>
        </w:rPr>
        <w:t xml:space="preserve"> Caso tenha esquecido a senha poderá acessar a opção “esqueci a senha” e irá para uma página para recuperação </w:t>
      </w:r>
      <w:r w:rsidR="007116DA" w:rsidRPr="00BF40A6">
        <w:rPr>
          <w:rFonts w:asciiTheme="majorHAnsi" w:eastAsia="Calibri" w:hAnsiTheme="majorHAnsi" w:cstheme="majorHAnsi"/>
          <w:highlight w:val="white"/>
        </w:rPr>
        <w:t>dela</w:t>
      </w:r>
      <w:r w:rsidRPr="00BF40A6">
        <w:rPr>
          <w:rFonts w:asciiTheme="majorHAnsi" w:eastAsia="Calibri" w:hAnsiTheme="majorHAnsi" w:cstheme="majorHAnsi"/>
          <w:highlight w:val="white"/>
        </w:rPr>
        <w:t>.</w:t>
      </w:r>
    </w:p>
    <w:p w14:paraId="5A5BA597" w14:textId="13FF025F" w:rsidR="00F332C9" w:rsidRPr="00BF40A6" w:rsidRDefault="000D313C">
      <w:pPr>
        <w:widowControl/>
        <w:spacing w:before="280" w:after="119"/>
        <w:jc w:val="both"/>
        <w:rPr>
          <w:rFonts w:asciiTheme="majorHAnsi" w:eastAsia="Calibri" w:hAnsiTheme="majorHAnsi" w:cstheme="majorHAnsi"/>
          <w:highlight w:val="white"/>
        </w:rPr>
      </w:pPr>
      <w:r w:rsidRPr="00BF40A6">
        <w:rPr>
          <w:rFonts w:asciiTheme="majorHAnsi" w:eastAsia="Calibri" w:hAnsiTheme="majorHAnsi" w:cstheme="majorHAnsi"/>
          <w:highlight w:val="white"/>
        </w:rPr>
        <w:t>6.3</w:t>
      </w:r>
      <w:r w:rsidR="00BF40A6">
        <w:rPr>
          <w:rFonts w:asciiTheme="majorHAnsi" w:eastAsia="Calibri" w:hAnsiTheme="majorHAnsi" w:cstheme="majorHAnsi"/>
          <w:highlight w:val="white"/>
        </w:rPr>
        <w:t>.</w:t>
      </w:r>
      <w:r w:rsidRPr="00BF40A6">
        <w:rPr>
          <w:rFonts w:asciiTheme="majorHAnsi" w:eastAsia="Calibri" w:hAnsiTheme="majorHAnsi" w:cstheme="majorHAnsi"/>
          <w:highlight w:val="white"/>
        </w:rPr>
        <w:t xml:space="preserve"> Caso seja a prim</w:t>
      </w:r>
      <w:r w:rsidRPr="00BF40A6">
        <w:rPr>
          <w:rFonts w:asciiTheme="majorHAnsi" w:eastAsia="Calibri" w:hAnsiTheme="majorHAnsi" w:cstheme="majorHAnsi"/>
          <w:highlight w:val="white"/>
        </w:rPr>
        <w:t>eira vez do usuário no sistema, deve usar a opção “primeiro acesso” para se cadastrar.</w:t>
      </w:r>
    </w:p>
    <w:p w14:paraId="08EC6EB2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15F5829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1" w:name="_1ksv4uv" w:colFirst="0" w:colLast="0"/>
      <w:bookmarkEnd w:id="11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71C61141" w14:textId="77777777" w:rsidR="00F332C9" w:rsidRDefault="00F332C9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2" w:name="_y6ueozsl9cie" w:colFirst="0" w:colLast="0"/>
      <w:bookmarkEnd w:id="12"/>
    </w:p>
    <w:p w14:paraId="5690EE43" w14:textId="77777777" w:rsidR="00F332C9" w:rsidRDefault="000D313C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3" w:name="_edm36hwuhtk4" w:colFirst="0" w:colLast="0"/>
      <w:bookmarkEnd w:id="13"/>
      <w:r>
        <w:rPr>
          <w:rFonts w:ascii="Calibri" w:eastAsia="Calibri" w:hAnsi="Calibri" w:cs="Calibri"/>
          <w:sz w:val="24"/>
          <w:szCs w:val="24"/>
        </w:rPr>
        <w:t>O ator terá acesso a uma página com as informações: mural, notificações e ocorrências, perfil, atividades e notas.</w:t>
      </w:r>
    </w:p>
    <w:p w14:paraId="11115FBA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2921ED0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4" w:name="_44sinio" w:colFirst="0" w:colLast="0"/>
      <w:bookmarkEnd w:id="14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1AB4ECE7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29F11D81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205B18F" w14:textId="77777777" w:rsidR="00F332C9" w:rsidRDefault="000D313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2jxsxqh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4F7990AB" w14:textId="77777777" w:rsidR="00F332C9" w:rsidRDefault="000D313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Não aplicável. </w:t>
      </w:r>
    </w:p>
    <w:p w14:paraId="05AFC22C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2B8C17D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4E3B865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F25C851" w14:textId="77777777" w:rsidR="00F332C9" w:rsidRDefault="00F332C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782AC29" w14:textId="77777777" w:rsidR="00F332C9" w:rsidRDefault="00F332C9">
      <w:pPr>
        <w:spacing w:before="240"/>
        <w:jc w:val="both"/>
        <w:rPr>
          <w:rFonts w:ascii="Calibri" w:eastAsia="Calibri" w:hAnsi="Calibri" w:cs="Calibri"/>
        </w:rPr>
      </w:pPr>
    </w:p>
    <w:sectPr w:rsidR="00F332C9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A546" w14:textId="77777777" w:rsidR="000D313C" w:rsidRDefault="000D313C">
      <w:r>
        <w:separator/>
      </w:r>
    </w:p>
  </w:endnote>
  <w:endnote w:type="continuationSeparator" w:id="0">
    <w:p w14:paraId="4B053C0C" w14:textId="77777777" w:rsidR="000D313C" w:rsidRDefault="000D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61D8" w14:textId="77777777" w:rsidR="000D313C" w:rsidRDefault="000D313C">
      <w:r>
        <w:separator/>
      </w:r>
    </w:p>
  </w:footnote>
  <w:footnote w:type="continuationSeparator" w:id="0">
    <w:p w14:paraId="4A5FB21C" w14:textId="77777777" w:rsidR="000D313C" w:rsidRDefault="000D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1512" w14:textId="77777777" w:rsidR="00F332C9" w:rsidRDefault="00F332C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F332C9" w14:paraId="0FDF2945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30901F38" w14:textId="77777777" w:rsidR="00F332C9" w:rsidRDefault="000D313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4DAC1BB9" wp14:editId="5EB0589B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240A6C5B" w14:textId="77777777" w:rsidR="00F332C9" w:rsidRDefault="00F332C9">
          <w:pPr>
            <w:jc w:val="center"/>
            <w:rPr>
              <w:rFonts w:ascii="Calibri" w:eastAsia="Calibri" w:hAnsi="Calibri" w:cs="Calibri"/>
              <w:b/>
            </w:rPr>
          </w:pPr>
        </w:p>
        <w:p w14:paraId="3EEB9DB3" w14:textId="77777777" w:rsidR="00F332C9" w:rsidRDefault="000D313C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&lt;Login dos Alunos&gt;</w:t>
          </w:r>
        </w:p>
        <w:p w14:paraId="700DB02B" w14:textId="77777777" w:rsidR="00F332C9" w:rsidRDefault="000D313C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582C6126" w14:textId="77777777" w:rsidR="00F332C9" w:rsidRDefault="00F332C9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3997CEA4" w14:textId="77777777" w:rsidR="00F332C9" w:rsidRDefault="000D313C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2107BA">
            <w:rPr>
              <w:rFonts w:ascii="Calibri" w:eastAsia="Calibri" w:hAnsi="Calibri" w:cs="Calibri"/>
            </w:rPr>
            <w:fldChar w:fldCharType="separate"/>
          </w:r>
          <w:r w:rsidR="002107BA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 w:rsidR="002107BA">
            <w:rPr>
              <w:rFonts w:ascii="Calibri" w:eastAsia="Calibri" w:hAnsi="Calibri" w:cs="Calibri"/>
            </w:rPr>
            <w:fldChar w:fldCharType="separate"/>
          </w:r>
          <w:r w:rsidR="002107BA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F332C9" w14:paraId="0B54CA47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F3EFEAD" w14:textId="77777777" w:rsidR="00F332C9" w:rsidRDefault="00F332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2EBD1F0C" w14:textId="77777777" w:rsidR="00F332C9" w:rsidRDefault="00F332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285CCDED" w14:textId="77777777" w:rsidR="00F332C9" w:rsidRDefault="000D313C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4EE0BCB7" w14:textId="77777777" w:rsidR="00F332C9" w:rsidRDefault="00F332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FC06" w14:textId="77777777" w:rsidR="00F332C9" w:rsidRDefault="000D313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2E440854" wp14:editId="03004614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E42B46" w14:textId="77777777" w:rsidR="00F332C9" w:rsidRDefault="00F332C9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645D0600" w14:textId="77777777" w:rsidR="00F332C9" w:rsidRDefault="00F332C9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FBC2BA7" w14:textId="77777777" w:rsidR="00F332C9" w:rsidRDefault="00F332C9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5374"/>
    <w:multiLevelType w:val="multilevel"/>
    <w:tmpl w:val="0A3024F6"/>
    <w:lvl w:ilvl="0">
      <w:start w:val="3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A7F5B"/>
    <w:multiLevelType w:val="multilevel"/>
    <w:tmpl w:val="CC02130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10FCF"/>
    <w:multiLevelType w:val="multilevel"/>
    <w:tmpl w:val="B2DAE5B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E25BE6"/>
    <w:multiLevelType w:val="multilevel"/>
    <w:tmpl w:val="8D2E9C7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C9"/>
    <w:rsid w:val="000D313C"/>
    <w:rsid w:val="002107BA"/>
    <w:rsid w:val="007116DA"/>
    <w:rsid w:val="00BF40A6"/>
    <w:rsid w:val="00F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2E02"/>
  <w15:docId w15:val="{C443B42C-FAF5-4DA8-88E4-EF60E10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4</cp:revision>
  <dcterms:created xsi:type="dcterms:W3CDTF">2021-04-22T03:33:00Z</dcterms:created>
  <dcterms:modified xsi:type="dcterms:W3CDTF">2021-04-22T03:36:00Z</dcterms:modified>
</cp:coreProperties>
</file>