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A76F94">
            <w:r>
              <w:t xml:space="preserve">Purpose of Order: </w:t>
            </w:r>
            <w:r w:rsidR="00A76F94">
              <w:rPr>
                <w:b/>
                <w:sz w:val="24"/>
                <w:szCs w:val="24"/>
              </w:rPr>
              <w:t>To isolate 54T</w:t>
            </w:r>
            <w:r w:rsidR="00CD4191">
              <w:rPr>
                <w:b/>
                <w:sz w:val="24"/>
                <w:szCs w:val="24"/>
              </w:rPr>
              <w:t>SS</w:t>
            </w:r>
            <w:r w:rsidR="00A76F94">
              <w:rPr>
                <w:b/>
                <w:sz w:val="24"/>
                <w:szCs w:val="24"/>
              </w:rPr>
              <w:t xml:space="preserve">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A76F94">
              <w:rPr>
                <w:b/>
                <w:sz w:val="24"/>
                <w:szCs w:val="24"/>
              </w:rPr>
              <w:t>GS</w:t>
            </w:r>
          </w:p>
        </w:tc>
      </w:tr>
      <w:tr w:rsidR="00867A8F" w:rsidTr="00CD4191">
        <w:tc>
          <w:tcPr>
            <w:tcW w:w="11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:rsidR="00927BCD" w:rsidRDefault="00927BCD" w:rsidP="00B5721F">
            <w:pPr>
              <w:jc w:val="center"/>
            </w:pPr>
            <w:r>
              <w:t>1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E77893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</w:t>
            </w:r>
            <w:r w:rsidR="00D55A34">
              <w:rPr>
                <w:rFonts w:asciiTheme="majorHAnsi" w:hAnsiTheme="majorHAnsi"/>
                <w:sz w:val="22"/>
                <w:szCs w:val="22"/>
              </w:rPr>
              <w:t>SS1</w:t>
            </w:r>
            <w:r w:rsidR="000922D9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CD4191" w:rsidP="00CD419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="00927BCD"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  <w:r w:rsidR="00D64CB0">
              <w:rPr>
                <w:rFonts w:asciiTheme="majorHAnsi" w:hAnsiTheme="majorHAnsi"/>
                <w:color w:val="000000"/>
              </w:rPr>
              <w:t xml:space="preserve"> and Rack -out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:rsidR="00927BCD" w:rsidRDefault="00BB02E5" w:rsidP="00B5721F">
            <w:pPr>
              <w:jc w:val="center"/>
            </w:pPr>
            <w:r>
              <w:t>2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1S2S</w:t>
            </w:r>
            <w:r w:rsidR="00D64CB0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  <w:r w:rsidR="000922D9"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D55A34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Check Closed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AC74BB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:rsidR="00AC74BB" w:rsidRDefault="00AC74BB" w:rsidP="00B5721F">
            <w:pPr>
              <w:jc w:val="center"/>
            </w:pPr>
            <w:r>
              <w:t>3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74BB" w:rsidRDefault="00AC74BB" w:rsidP="0092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54G1T1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AC74BB" w:rsidRPr="00CE4B1B" w:rsidRDefault="00AC74BB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4BB" w:rsidRDefault="00AC74BB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opened and Turn selector switch to local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C74BB" w:rsidRDefault="00AC74BB" w:rsidP="00927BCD"/>
        </w:tc>
        <w:tc>
          <w:tcPr>
            <w:tcW w:w="1083" w:type="dxa"/>
          </w:tcPr>
          <w:p w:rsidR="00AC74BB" w:rsidRDefault="00AC74BB" w:rsidP="00927BCD"/>
        </w:tc>
      </w:tr>
      <w:tr w:rsidR="00927BCD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:rsidR="00927BCD" w:rsidRDefault="00AC74BB" w:rsidP="00B5721F">
            <w:pPr>
              <w:jc w:val="center"/>
            </w:pPr>
            <w:r>
              <w:t>4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641829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54T1A</w:t>
            </w:r>
            <w:r w:rsidR="008454B4">
              <w:rPr>
                <w:rFonts w:asciiTheme="majorHAnsi" w:hAnsiTheme="majorHAnsi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2E2E76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</w:t>
            </w:r>
            <w:r w:rsidR="005C25F5">
              <w:rPr>
                <w:rFonts w:asciiTheme="majorHAnsi" w:hAnsiTheme="majorHAnsi"/>
                <w:color w:val="000000"/>
              </w:rPr>
              <w:t xml:space="preserve"> opened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:rsidR="00927BCD" w:rsidRPr="00B5721F" w:rsidRDefault="00AC74BB" w:rsidP="00B5721F">
            <w:pPr>
              <w:jc w:val="center"/>
            </w:pPr>
            <w:r>
              <w:t>5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641829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54T1A-T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2E2E76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</w:t>
            </w:r>
            <w:r w:rsidR="00B06A99">
              <w:rPr>
                <w:rFonts w:asciiTheme="majorHAnsi" w:hAnsiTheme="majorHAnsi"/>
                <w:color w:val="000000"/>
              </w:rPr>
              <w:t xml:space="preserve"> o</w:t>
            </w:r>
            <w:r w:rsidR="00826E8F">
              <w:rPr>
                <w:rFonts w:asciiTheme="majorHAnsi" w:hAnsiTheme="majorHAnsi"/>
                <w:color w:val="000000"/>
              </w:rPr>
              <w:t>pen</w:t>
            </w:r>
            <w:r w:rsidR="00B06A99">
              <w:rPr>
                <w:rFonts w:asciiTheme="majorHAnsi" w:hAnsiTheme="majorHAnsi"/>
                <w:color w:val="000000"/>
              </w:rPr>
              <w:t>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260707" w:rsidP="00927BCD">
            <w:r>
              <w:t xml:space="preserve">        </w:t>
            </w:r>
            <w:r w:rsidR="00AC74BB">
              <w:t>6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:rsidR="00927BCD" w:rsidRDefault="005C25F5" w:rsidP="00927BCD">
            <w:r>
              <w:t>54T1-T</w:t>
            </w:r>
          </w:p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927BCD" w:rsidRDefault="002E2E76" w:rsidP="00927BCD">
            <w:r>
              <w:t xml:space="preserve">Check </w:t>
            </w:r>
            <w:r w:rsidR="005C25F5">
              <w:t>Open</w:t>
            </w:r>
            <w:r>
              <w:t>ed</w:t>
            </w:r>
          </w:p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>
            <w:bookmarkStart w:id="0" w:name="_GoBack"/>
            <w:bookmarkEnd w:id="0"/>
          </w:p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1129" w:type="dxa"/>
          </w:tcPr>
          <w:p w:rsidR="002E2E76" w:rsidRDefault="002E2E76" w:rsidP="002E2E76"/>
        </w:tc>
        <w:tc>
          <w:tcPr>
            <w:tcW w:w="1982" w:type="dxa"/>
            <w:gridSpan w:val="2"/>
          </w:tcPr>
          <w:p w:rsidR="002E2E76" w:rsidRDefault="002E2E76" w:rsidP="002E2E76"/>
        </w:tc>
        <w:tc>
          <w:tcPr>
            <w:tcW w:w="995" w:type="dxa"/>
          </w:tcPr>
          <w:p w:rsidR="002E2E76" w:rsidRDefault="002E2E76" w:rsidP="002E2E76"/>
        </w:tc>
        <w:tc>
          <w:tcPr>
            <w:tcW w:w="2835" w:type="dxa"/>
            <w:gridSpan w:val="2"/>
          </w:tcPr>
          <w:p w:rsidR="002E2E76" w:rsidRDefault="002E2E76" w:rsidP="002E2E76"/>
        </w:tc>
        <w:tc>
          <w:tcPr>
            <w:tcW w:w="992" w:type="dxa"/>
          </w:tcPr>
          <w:p w:rsidR="002E2E76" w:rsidRDefault="002E2E76" w:rsidP="002E2E76"/>
        </w:tc>
        <w:tc>
          <w:tcPr>
            <w:tcW w:w="1083" w:type="dxa"/>
          </w:tcPr>
          <w:p w:rsidR="002E2E76" w:rsidRDefault="002E2E76" w:rsidP="002E2E76"/>
        </w:tc>
      </w:tr>
      <w:tr w:rsidR="002E2E76" w:rsidTr="00CD4191">
        <w:tc>
          <w:tcPr>
            <w:tcW w:w="2363" w:type="dxa"/>
            <w:gridSpan w:val="2"/>
          </w:tcPr>
          <w:p w:rsidR="002E2E76" w:rsidRDefault="002E2E76" w:rsidP="002E2E76">
            <w:r>
              <w:t>Prepared By:</w:t>
            </w:r>
          </w:p>
          <w:p w:rsidR="002E2E76" w:rsidRDefault="002E2E76" w:rsidP="002E2E76"/>
        </w:tc>
        <w:tc>
          <w:tcPr>
            <w:tcW w:w="1743" w:type="dxa"/>
            <w:gridSpan w:val="2"/>
          </w:tcPr>
          <w:p w:rsidR="002E2E76" w:rsidRDefault="002E2E76" w:rsidP="002E2E76">
            <w:r>
              <w:t>Checked By:</w:t>
            </w:r>
          </w:p>
        </w:tc>
        <w:tc>
          <w:tcPr>
            <w:tcW w:w="2703" w:type="dxa"/>
          </w:tcPr>
          <w:p w:rsidR="002E2E76" w:rsidRDefault="002E2E76" w:rsidP="002E2E76">
            <w:r>
              <w:t>Ordered By:</w:t>
            </w:r>
          </w:p>
        </w:tc>
        <w:tc>
          <w:tcPr>
            <w:tcW w:w="2207" w:type="dxa"/>
            <w:gridSpan w:val="3"/>
          </w:tcPr>
          <w:p w:rsidR="002E2E76" w:rsidRDefault="002E2E76" w:rsidP="002E2E76">
            <w:r>
              <w:t>Completed By:</w:t>
            </w:r>
          </w:p>
        </w:tc>
      </w:tr>
      <w:tr w:rsidR="002E2E76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2E2E76" w:rsidRDefault="002E2E76" w:rsidP="002E2E76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2E2E76" w:rsidRDefault="002E2E76" w:rsidP="002E2E76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2E2E76" w:rsidRDefault="002E2E76" w:rsidP="002E2E76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2E2E76" w:rsidRDefault="002E2E76" w:rsidP="002E2E76">
            <w:r>
              <w:t>Time:</w:t>
            </w:r>
          </w:p>
        </w:tc>
      </w:tr>
      <w:tr w:rsidR="002E2E76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2E2E76" w:rsidRDefault="002E2E76" w:rsidP="002E2E76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2E2E76" w:rsidRDefault="002E2E76" w:rsidP="002E2E76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2E2E76" w:rsidRDefault="002E2E76" w:rsidP="002E2E76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2E2E76" w:rsidRDefault="002E2E76" w:rsidP="002E2E76">
            <w:r>
              <w:t>Date:</w:t>
            </w:r>
          </w:p>
        </w:tc>
      </w:tr>
      <w:tr w:rsidR="002E2E76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2E76" w:rsidRDefault="002E2E76" w:rsidP="002E2E76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2E2E76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E76" w:rsidRDefault="002E2E76" w:rsidP="002E2E76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:rsidR="002E2E76" w:rsidRDefault="002E2E76" w:rsidP="002E2E76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260707"/>
    <w:rsid w:val="002E2E76"/>
    <w:rsid w:val="003057F7"/>
    <w:rsid w:val="00397D87"/>
    <w:rsid w:val="00480F52"/>
    <w:rsid w:val="005C25F5"/>
    <w:rsid w:val="005E13E4"/>
    <w:rsid w:val="00641829"/>
    <w:rsid w:val="00674346"/>
    <w:rsid w:val="006E554B"/>
    <w:rsid w:val="00826E8F"/>
    <w:rsid w:val="00830B26"/>
    <w:rsid w:val="008454B4"/>
    <w:rsid w:val="00867A8F"/>
    <w:rsid w:val="0090739F"/>
    <w:rsid w:val="00927BCD"/>
    <w:rsid w:val="00962E55"/>
    <w:rsid w:val="00A02D5B"/>
    <w:rsid w:val="00A76F94"/>
    <w:rsid w:val="00AC74BB"/>
    <w:rsid w:val="00AD64AA"/>
    <w:rsid w:val="00B06A99"/>
    <w:rsid w:val="00B5721F"/>
    <w:rsid w:val="00B9234E"/>
    <w:rsid w:val="00BB02E5"/>
    <w:rsid w:val="00BE20D3"/>
    <w:rsid w:val="00C8572B"/>
    <w:rsid w:val="00CA470C"/>
    <w:rsid w:val="00CD4191"/>
    <w:rsid w:val="00CE4B1B"/>
    <w:rsid w:val="00D55A34"/>
    <w:rsid w:val="00D64CB0"/>
    <w:rsid w:val="00E11226"/>
    <w:rsid w:val="00E77893"/>
    <w:rsid w:val="00E95860"/>
    <w:rsid w:val="00F64379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(NKA)</cp:lastModifiedBy>
  <cp:revision>10</cp:revision>
  <cp:lastPrinted>2020-03-23T12:39:00Z</cp:lastPrinted>
  <dcterms:created xsi:type="dcterms:W3CDTF">2017-08-18T06:20:00Z</dcterms:created>
  <dcterms:modified xsi:type="dcterms:W3CDTF">2020-03-23T12:39:00Z</dcterms:modified>
</cp:coreProperties>
</file>