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85"/>
        <w:gridCol w:w="1150"/>
        <w:gridCol w:w="899"/>
        <w:gridCol w:w="1329"/>
        <w:gridCol w:w="1845"/>
        <w:gridCol w:w="385"/>
        <w:gridCol w:w="741"/>
        <w:gridCol w:w="1482"/>
      </w:tblGrid>
      <w:tr w:rsidR="00867A8F" w:rsidTr="00AB59B2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AB59B2">
        <w:tc>
          <w:tcPr>
            <w:tcW w:w="9016" w:type="dxa"/>
            <w:gridSpan w:val="8"/>
          </w:tcPr>
          <w:p w:rsidR="00927BCD" w:rsidRDefault="00927BCD" w:rsidP="002D730C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151767">
              <w:rPr>
                <w:b/>
                <w:sz w:val="24"/>
                <w:szCs w:val="24"/>
              </w:rPr>
              <w:t xml:space="preserve"> </w:t>
            </w:r>
            <w:r w:rsidR="00D755E6">
              <w:rPr>
                <w:b/>
                <w:sz w:val="24"/>
                <w:szCs w:val="24"/>
              </w:rPr>
              <w:t xml:space="preserve"> </w:t>
            </w:r>
            <w:r w:rsidR="000C672E">
              <w:rPr>
                <w:b/>
                <w:sz w:val="24"/>
                <w:szCs w:val="24"/>
              </w:rPr>
              <w:t xml:space="preserve"> </w:t>
            </w:r>
            <w:r w:rsidR="00BF71CB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r w:rsidR="00BF71CB">
              <w:rPr>
                <w:b/>
                <w:sz w:val="24"/>
                <w:szCs w:val="24"/>
              </w:rPr>
              <w:t xml:space="preserve">To </w:t>
            </w:r>
            <w:r w:rsidR="00EF5330">
              <w:rPr>
                <w:b/>
                <w:sz w:val="24"/>
                <w:szCs w:val="24"/>
              </w:rPr>
              <w:t xml:space="preserve">isolate </w:t>
            </w:r>
            <w:r w:rsidR="002D730C">
              <w:rPr>
                <w:b/>
                <w:sz w:val="24"/>
                <w:szCs w:val="24"/>
              </w:rPr>
              <w:t>Governor</w:t>
            </w:r>
            <w:r w:rsidR="00EF5330">
              <w:rPr>
                <w:b/>
                <w:sz w:val="24"/>
                <w:szCs w:val="24"/>
              </w:rPr>
              <w:t xml:space="preserve"> Air Compressor</w:t>
            </w:r>
            <w:r w:rsidR="002D730C">
              <w:rPr>
                <w:b/>
                <w:sz w:val="24"/>
                <w:szCs w:val="24"/>
              </w:rPr>
              <w:t xml:space="preserve"> #1</w:t>
            </w:r>
            <w:r w:rsidR="00EF5330">
              <w:rPr>
                <w:b/>
                <w:sz w:val="24"/>
                <w:szCs w:val="24"/>
              </w:rPr>
              <w:t xml:space="preserve"> (</w:t>
            </w:r>
            <w:r w:rsidR="002D730C">
              <w:rPr>
                <w:b/>
                <w:sz w:val="24"/>
                <w:szCs w:val="24"/>
              </w:rPr>
              <w:t>3</w:t>
            </w:r>
            <w:r w:rsidR="00EF5330">
              <w:rPr>
                <w:b/>
                <w:sz w:val="24"/>
                <w:szCs w:val="24"/>
              </w:rPr>
              <w:t>C1) Mechanically</w:t>
            </w:r>
            <w:r w:rsidR="002D76C5">
              <w:rPr>
                <w:b/>
                <w:sz w:val="24"/>
                <w:szCs w:val="24"/>
              </w:rPr>
              <w:t xml:space="preserve"> </w:t>
            </w:r>
            <w:bookmarkEnd w:id="0"/>
          </w:p>
        </w:tc>
      </w:tr>
      <w:tr w:rsidR="00867A8F" w:rsidTr="00AB59B2">
        <w:tc>
          <w:tcPr>
            <w:tcW w:w="118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2049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3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26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8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2D730C" w:rsidP="00EF53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3C3A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CD" w:rsidRDefault="00EF5330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177F46" w:rsidRDefault="00927BCD" w:rsidP="00177F46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2335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Pr="002D730C" w:rsidRDefault="002D730C" w:rsidP="00927BCD">
            <w:pPr>
              <w:rPr>
                <w:b/>
              </w:rPr>
            </w:pPr>
            <w:r>
              <w:t xml:space="preserve">            </w:t>
            </w:r>
            <w:proofErr w:type="spellStart"/>
            <w:r w:rsidRPr="002D730C">
              <w:rPr>
                <w:b/>
              </w:rPr>
              <w:t>Boadu</w:t>
            </w:r>
            <w:proofErr w:type="spellEnd"/>
          </w:p>
        </w:tc>
        <w:tc>
          <w:tcPr>
            <w:tcW w:w="2228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30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2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AB59B2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AB59B2">
        <w:tc>
          <w:tcPr>
            <w:tcW w:w="45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53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53281C"/>
    <w:multiLevelType w:val="hybridMultilevel"/>
    <w:tmpl w:val="F04AE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2BE9"/>
    <w:rsid w:val="00043158"/>
    <w:rsid w:val="000C672E"/>
    <w:rsid w:val="000E34FB"/>
    <w:rsid w:val="0012784A"/>
    <w:rsid w:val="00151767"/>
    <w:rsid w:val="00177F46"/>
    <w:rsid w:val="001953D4"/>
    <w:rsid w:val="002D730C"/>
    <w:rsid w:val="002D76C5"/>
    <w:rsid w:val="003057F7"/>
    <w:rsid w:val="00315D04"/>
    <w:rsid w:val="00385257"/>
    <w:rsid w:val="004C1AAD"/>
    <w:rsid w:val="004E15E7"/>
    <w:rsid w:val="00636D57"/>
    <w:rsid w:val="00674346"/>
    <w:rsid w:val="00735B8A"/>
    <w:rsid w:val="00830B26"/>
    <w:rsid w:val="00851A9B"/>
    <w:rsid w:val="00867A8F"/>
    <w:rsid w:val="0090739F"/>
    <w:rsid w:val="00927BCD"/>
    <w:rsid w:val="00962E55"/>
    <w:rsid w:val="00973EFE"/>
    <w:rsid w:val="009B6EC3"/>
    <w:rsid w:val="00A02D5B"/>
    <w:rsid w:val="00AB59B2"/>
    <w:rsid w:val="00AD64AA"/>
    <w:rsid w:val="00B417DD"/>
    <w:rsid w:val="00B81006"/>
    <w:rsid w:val="00B9234E"/>
    <w:rsid w:val="00BE20D3"/>
    <w:rsid w:val="00BF71CB"/>
    <w:rsid w:val="00C8572B"/>
    <w:rsid w:val="00D755E6"/>
    <w:rsid w:val="00DF3BDF"/>
    <w:rsid w:val="00E11226"/>
    <w:rsid w:val="00E87635"/>
    <w:rsid w:val="00EF5330"/>
    <w:rsid w:val="00F75B6F"/>
    <w:rsid w:val="00F8104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6C187-A238-4E94-A36F-5CF8198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2019-11-11T20:02:00Z</cp:lastPrinted>
  <dcterms:created xsi:type="dcterms:W3CDTF">2019-11-11T20:03:00Z</dcterms:created>
  <dcterms:modified xsi:type="dcterms:W3CDTF">2019-11-11T20:03:00Z</dcterms:modified>
</cp:coreProperties>
</file>