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Tennis Ball Pea Pod Holder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br w:type="textWrapping"/>
        <w:t xml:space="preserve">Sam ss19608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260850" cy="4260850"/>
            <wp:effectExtent b="0" l="0" r="0" t="0"/>
            <wp:docPr id="193059196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26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wanted a holder that keeps 3 tennis balls together and can hang on a wall. An egg carton gave me the idea: each ball sits in its own round pocket, like peas in a pod.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My sketches: My original idea was to imitate the egg box, but it would be boring. Then I realize the tennis is green, just like pea beans, why not make the egg box green, which is just like a pea pod.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I followed this thought and carried out the whole modelling and printing.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274000" cy="3683000"/>
            <wp:effectExtent b="0" l="0" r="0" t="0"/>
            <wp:docPr id="193059196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looked up the official tennis ball size: 2.70–2.85 in (about 69–72 mm) across. I used this size for the pockets so the balls fit snugly.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270500" cy="1651000"/>
            <wp:effectExtent b="0" l="0" r="0" t="0"/>
            <wp:docPr id="19305919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Modeling in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–</w:t>
      </w:r>
      <w:r w:rsidDel="00000000" w:rsidR="00000000" w:rsidRPr="00000000">
        <w:rPr>
          <w:rtl w:val="0"/>
        </w:rPr>
        <w:t xml:space="preserve"> Sketch the outline: three ball-sized circles in a row. Draw only half of the shape.</w:t>
        <w:br w:type="textWrapping"/>
        <w:t xml:space="preserve">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 R=37 arc around each ball center, joined by concave R=14 waist arcs that are tangent to both neighbours.)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–</w:t>
      </w:r>
      <w:r w:rsidDel="00000000" w:rsidR="00000000" w:rsidRPr="00000000">
        <w:rPr>
          <w:rtl w:val="0"/>
        </w:rPr>
        <w:t xml:space="preserve"> Revolve the sketch to turn it into a 3D pod.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219615" cy="6197919"/>
            <wp:effectExtent b="0" l="0" r="0" t="0"/>
            <wp:docPr id="19305919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6197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–</w:t>
      </w:r>
      <w:r w:rsidDel="00000000" w:rsidR="00000000" w:rsidRPr="00000000">
        <w:rPr>
          <w:rtl w:val="0"/>
        </w:rPr>
        <w:t xml:space="preserve"> Make the stem at the top, also with Revolve.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274310" cy="4474845"/>
            <wp:effectExtent b="0" l="0" r="0" t="0"/>
            <wp:docPr id="19305919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–</w:t>
      </w:r>
      <w:r w:rsidDel="00000000" w:rsidR="00000000" w:rsidRPr="00000000">
        <w:rPr>
          <w:rtl w:val="0"/>
        </w:rPr>
        <w:t xml:space="preserve"> Create a construction plane at the top of the 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274310" cy="3295650"/>
            <wp:effectExtent b="0" l="0" r="0" t="0"/>
            <wp:docPr id="19305919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–</w:t>
      </w:r>
      <w:r w:rsidDel="00000000" w:rsidR="00000000" w:rsidRPr="00000000">
        <w:rPr>
          <w:rtl w:val="0"/>
        </w:rPr>
        <w:t xml:space="preserve"> Draw a circle on that plane.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7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 –</w:t>
      </w:r>
      <w:r w:rsidDel="00000000" w:rsidR="00000000" w:rsidRPr="00000000">
        <w:rPr>
          <w:rtl w:val="0"/>
        </w:rPr>
        <w:t xml:space="preserve"> Draw a curved path, then Sweep the circle along it to make the hook.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274310" cy="3183255"/>
            <wp:effectExtent b="0" l="0" r="0" t="0"/>
            <wp:docPr id="19305919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7 –</w:t>
      </w:r>
      <w:r w:rsidDel="00000000" w:rsidR="00000000" w:rsidRPr="00000000">
        <w:rPr>
          <w:rtl w:val="0"/>
        </w:rPr>
        <w:t xml:space="preserve"> Put a tennis ball model(R=33.5mm) inside to check that it fits.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8 –</w:t>
      </w:r>
      <w:r w:rsidDel="00000000" w:rsidR="00000000" w:rsidRPr="00000000">
        <w:rPr>
          <w:rtl w:val="0"/>
        </w:rPr>
        <w:t xml:space="preserve"> Cut off one third of the pod (not half). The opening is a little smaller than the ball, so you can press the ball in and it won't fall 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9 –</w:t>
      </w:r>
      <w:r w:rsidDel="00000000" w:rsidR="00000000" w:rsidRPr="00000000">
        <w:rPr>
          <w:rtl w:val="0"/>
        </w:rPr>
        <w:t xml:space="preserve"> Trim the other side the same way so it looks balanced.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10 –</w:t>
      </w:r>
      <w:r w:rsidDel="00000000" w:rsidR="00000000" w:rsidRPr="00000000">
        <w:rPr>
          <w:rtl w:val="0"/>
        </w:rPr>
        <w:t xml:space="preserve"> Use a triangle-shaped block to cut away the extra parts between the pockets.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274310" cy="1809115"/>
            <wp:effectExtent b="0" l="0" r="0" t="0"/>
            <wp:docPr id="193059198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4310" cy="2622550"/>
            <wp:effectExtent b="0" l="0" r="0" t="0"/>
            <wp:docPr id="193059198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11 –</w:t>
      </w:r>
      <w:r w:rsidDel="00000000" w:rsidR="00000000" w:rsidRPr="00000000">
        <w:rPr>
          <w:rtl w:val="0"/>
        </w:rPr>
        <w:t xml:space="preserve"> Fillet the edges to make them smooth by the up two pictures’ technique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0500" cy="3295650"/>
            <wp:effectExtent b="0" l="0" r="0" t="0"/>
            <wp:docPr id="193059198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274310" cy="2329180"/>
            <wp:effectExtent b="0" l="0" r="0" t="0"/>
            <wp:docPr id="19305919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12 –</w:t>
      </w:r>
      <w:r w:rsidDel="00000000" w:rsidR="00000000" w:rsidRPr="00000000">
        <w:rPr>
          <w:rtl w:val="0"/>
        </w:rPr>
        <w:t xml:space="preserve"> Project a fish shape onto the side and cut it out as decoration. (I left the fish out of the print in case it failed.)</w:t>
      </w:r>
    </w:p>
    <w:p w:rsidR="00000000" w:rsidDel="00000000" w:rsidP="00000000" w:rsidRDefault="00000000" w:rsidRPr="00000000" w14:paraId="0000002A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Print &amp;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4553882" cy="6075504"/>
            <wp:effectExtent b="0" l="0" r="0" t="0"/>
            <wp:docPr id="193059197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882" cy="6075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391211" cy="5858479"/>
            <wp:effectExtent b="0" l="0" r="0" t="0"/>
            <wp:docPr id="193059198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211" cy="585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fits! The balls press in firmly, stay in place, and are easy to take out. The hook lets me hang it almost anywhere.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1416123" cy="2419474"/>
            <wp:effectExtent b="0" l="0" r="0" t="0"/>
            <wp:docPr id="19305919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241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friend already wants to buy one! (I will charge him 20 dollars)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等线"/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E0B60"/>
    <w:pPr>
      <w:keepNext w:val="1"/>
      <w:keepLines w:val="1"/>
      <w:spacing w:before="40"/>
      <w:outlineLvl w:val="6"/>
    </w:pPr>
    <w:rPr>
      <w:rFonts w:cstheme="majorBidi"/>
      <w:b w:val="1"/>
      <w:bCs w:val="1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E0B60"/>
    <w:pPr>
      <w:keepNext w:val="1"/>
      <w:keepLines w:val="1"/>
      <w:outlineLvl w:val="7"/>
    </w:pPr>
    <w:rPr>
      <w:rFonts w:cstheme="majorBidi"/>
      <w:color w:val="595959" w:themeColor="text1" w:themeTint="0000A6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E0B60"/>
    <w:pPr>
      <w:keepNext w:val="1"/>
      <w:keepLines w:val="1"/>
      <w:outlineLvl w:val="8"/>
    </w:pPr>
    <w:rPr>
      <w:rFonts w:cstheme="majorBidi" w:eastAsiaTheme="majorEastAsia"/>
      <w:color w:val="595959" w:themeColor="text1" w:themeTint="0000A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E0B60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E0B6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E0B6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E0B60"/>
    <w:rPr>
      <w:rFonts w:cstheme="majorBidi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E0B60"/>
    <w:rPr>
      <w:rFonts w:cstheme="majorBidi"/>
      <w:color w:val="0f4761" w:themeColor="accent1" w:themeShade="0000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E0B60"/>
    <w:rPr>
      <w:rFonts w:cstheme="majorBidi"/>
      <w:b w:val="1"/>
      <w:bCs w:val="1"/>
      <w:color w:val="0f4761" w:themeColor="accent1" w:themeShade="0000B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E0B60"/>
    <w:rPr>
      <w:rFonts w:cstheme="majorBidi"/>
      <w:b w:val="1"/>
      <w:bCs w:val="1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E0B60"/>
    <w:rPr>
      <w:rFonts w:cstheme="majorBidi"/>
      <w:color w:val="595959" w:themeColor="text1" w:themeTint="0000A6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E0B60"/>
    <w:rPr>
      <w:rFonts w:cstheme="majorBidi" w:eastAsiaTheme="majorEastAsia"/>
      <w:color w:val="595959" w:themeColor="text1" w:themeTint="0000A6"/>
    </w:rPr>
  </w:style>
  <w:style w:type="character" w:styleId="TitleChar" w:customStyle="1">
    <w:name w:val="Title Char"/>
    <w:basedOn w:val="DefaultParagraphFont"/>
    <w:link w:val="Title"/>
    <w:uiPriority w:val="10"/>
    <w:rsid w:val="003E0B6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E0B6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E0B6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E0B6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E0B6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E0B6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E0B6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0B6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E0B60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831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E8316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 w:val="1"/>
    <w:rsid w:val="00E83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83167"/>
    <w:rPr>
      <w:sz w:val="18"/>
      <w:szCs w:val="18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等线 Light" w:cs="等线 Light" w:eastAsia="等线 Light" w:hAnsi="等线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13.jp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jpg"/><Relationship Id="rId7" Type="http://schemas.openxmlformats.org/officeDocument/2006/relationships/image" Target="media/image1.jpg"/><Relationship Id="rId8" Type="http://schemas.openxmlformats.org/officeDocument/2006/relationships/image" Target="media/image5.jpg"/><Relationship Id="rId30" Type="http://schemas.openxmlformats.org/officeDocument/2006/relationships/image" Target="media/image18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QAEpSsD4v6P494xnW+t1ZpvKA==">CgMxLjA4AHIhMVJndVBGeTVPd1hkQzkyV1BfcXdSMk9HeHpzcV9GWVR4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2026-10-05T02:09:00Z</dcterms:created>
  <dc:creator>valor Felix</dc:creator>
</cp:coreProperties>
</file>