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E822" w14:textId="3E99408B" w:rsidR="006414E6" w:rsidRPr="009C0C22" w:rsidRDefault="006414E6">
      <w:pPr>
        <w:rPr>
          <w:rFonts w:ascii="Arial" w:hAnsi="Arial" w:cs="Arial"/>
          <w:sz w:val="28"/>
          <w:szCs w:val="28"/>
        </w:rPr>
      </w:pPr>
    </w:p>
    <w:p w14:paraId="2FB72703" w14:textId="77777777" w:rsidR="0050568F" w:rsidRPr="009C0C22" w:rsidRDefault="0050568F" w:rsidP="0050568F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>Este ciclo de vida é chamado de cascata por possuir um modelo de desenvolvimento software sequencial que é realizado por etapas a serem seguidas de modo que só é iniciado uma nova etapa com o termino da anterior, sendo não permitido a realização de mais de uma etapa ao mesmo tempo.</w:t>
      </w:r>
    </w:p>
    <w:p w14:paraId="20605C95" w14:textId="77777777" w:rsidR="0050568F" w:rsidRPr="009C0C22" w:rsidRDefault="0050568F" w:rsidP="0050568F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 xml:space="preserve">O método é formado por Analise, Design, </w:t>
      </w:r>
      <w:r w:rsidR="00AF6080" w:rsidRPr="009C0C22">
        <w:rPr>
          <w:rFonts w:ascii="Arial" w:hAnsi="Arial" w:cs="Arial"/>
          <w:sz w:val="28"/>
          <w:szCs w:val="28"/>
        </w:rPr>
        <w:t>implementação, testes</w:t>
      </w:r>
      <w:r w:rsidRPr="009C0C22">
        <w:rPr>
          <w:rFonts w:ascii="Arial" w:hAnsi="Arial" w:cs="Arial"/>
          <w:sz w:val="28"/>
          <w:szCs w:val="28"/>
        </w:rPr>
        <w:t>, implantação e manutenção.</w:t>
      </w:r>
    </w:p>
    <w:p w14:paraId="2BCC8657" w14:textId="77777777" w:rsidR="0050568F" w:rsidRPr="009C0C22" w:rsidRDefault="0050568F" w:rsidP="0050568F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>Como diz o nome, esse método de desenvolvimento é realizado em base de uma cascata que só anda para o lado direito.</w:t>
      </w:r>
    </w:p>
    <w:p w14:paraId="604A72A6" w14:textId="77777777" w:rsidR="0050568F" w:rsidRPr="009C0C22" w:rsidRDefault="0050568F" w:rsidP="0050568F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>Na etapa</w:t>
      </w:r>
      <w:r w:rsidR="00AF6080" w:rsidRPr="009C0C22">
        <w:rPr>
          <w:rFonts w:ascii="Arial" w:hAnsi="Arial" w:cs="Arial"/>
          <w:sz w:val="28"/>
          <w:szCs w:val="28"/>
        </w:rPr>
        <w:t xml:space="preserve"> de</w:t>
      </w:r>
      <w:r w:rsidRPr="009C0C22">
        <w:rPr>
          <w:rFonts w:ascii="Arial" w:hAnsi="Arial" w:cs="Arial"/>
          <w:sz w:val="28"/>
          <w:szCs w:val="28"/>
        </w:rPr>
        <w:t xml:space="preserve"> analise, é </w:t>
      </w:r>
      <w:r w:rsidR="00AF6080" w:rsidRPr="009C0C22">
        <w:rPr>
          <w:rFonts w:ascii="Arial" w:hAnsi="Arial" w:cs="Arial"/>
          <w:sz w:val="28"/>
          <w:szCs w:val="28"/>
        </w:rPr>
        <w:t>onde é</w:t>
      </w:r>
      <w:r w:rsidRPr="009C0C22">
        <w:rPr>
          <w:rFonts w:ascii="Arial" w:hAnsi="Arial" w:cs="Arial"/>
          <w:sz w:val="28"/>
          <w:szCs w:val="28"/>
        </w:rPr>
        <w:t xml:space="preserve"> avaliado junto do usuário as necessidades do projeto, além de avaliar o que já é existente e o que será substituído.</w:t>
      </w:r>
    </w:p>
    <w:p w14:paraId="231D293E" w14:textId="77777777" w:rsidR="0050568F" w:rsidRPr="009C0C22" w:rsidRDefault="0050568F" w:rsidP="0050568F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 xml:space="preserve">Na fase </w:t>
      </w:r>
      <w:r w:rsidR="00AF6080" w:rsidRPr="009C0C22">
        <w:rPr>
          <w:rFonts w:ascii="Arial" w:hAnsi="Arial" w:cs="Arial"/>
          <w:sz w:val="28"/>
          <w:szCs w:val="28"/>
        </w:rPr>
        <w:t>de</w:t>
      </w:r>
      <w:r w:rsidRPr="009C0C22">
        <w:rPr>
          <w:rFonts w:ascii="Arial" w:hAnsi="Arial" w:cs="Arial"/>
          <w:sz w:val="28"/>
          <w:szCs w:val="28"/>
        </w:rPr>
        <w:t xml:space="preserve"> </w:t>
      </w:r>
      <w:r w:rsidR="00AF6080" w:rsidRPr="009C0C22">
        <w:rPr>
          <w:rFonts w:ascii="Arial" w:hAnsi="Arial" w:cs="Arial"/>
          <w:sz w:val="28"/>
          <w:szCs w:val="28"/>
        </w:rPr>
        <w:t>design, é realizado</w:t>
      </w:r>
      <w:r w:rsidRPr="009C0C22">
        <w:rPr>
          <w:rFonts w:ascii="Arial" w:hAnsi="Arial" w:cs="Arial"/>
          <w:sz w:val="28"/>
          <w:szCs w:val="28"/>
        </w:rPr>
        <w:t xml:space="preserve"> </w:t>
      </w:r>
      <w:r w:rsidR="00AF6080" w:rsidRPr="009C0C22">
        <w:rPr>
          <w:rFonts w:ascii="Arial" w:hAnsi="Arial" w:cs="Arial"/>
          <w:sz w:val="28"/>
          <w:szCs w:val="28"/>
        </w:rPr>
        <w:t>a modelagem da estrutura de dados e das funcionalidades do software do projeto logico e físico, sendo uma previa da implementação.</w:t>
      </w:r>
    </w:p>
    <w:p w14:paraId="30C3E852" w14:textId="77777777" w:rsidR="00AF6080" w:rsidRPr="009C0C22" w:rsidRDefault="00AF6080" w:rsidP="0050568F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 xml:space="preserve">No estagio da implementação, é realizado o desenvolvimento em alguma linguagem de programação, são criadas as estruturas do banco de dados, são efetuados testes individuais dos sistemas, além de serem formulados os Helps e manuais. </w:t>
      </w:r>
    </w:p>
    <w:p w14:paraId="66B45F7D" w14:textId="77777777" w:rsidR="00AF6080" w:rsidRPr="009C0C22" w:rsidRDefault="00AF6080" w:rsidP="0050568F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 xml:space="preserve">Já no período de </w:t>
      </w:r>
      <w:r w:rsidR="003D29A9" w:rsidRPr="009C0C22">
        <w:rPr>
          <w:rFonts w:ascii="Arial" w:hAnsi="Arial" w:cs="Arial"/>
          <w:sz w:val="28"/>
          <w:szCs w:val="28"/>
        </w:rPr>
        <w:t>Testes, é</w:t>
      </w:r>
      <w:r w:rsidRPr="009C0C22">
        <w:rPr>
          <w:rFonts w:ascii="Arial" w:hAnsi="Arial" w:cs="Arial"/>
          <w:sz w:val="28"/>
          <w:szCs w:val="28"/>
        </w:rPr>
        <w:t xml:space="preserve"> realizado o teste de todo o sistema, também </w:t>
      </w:r>
      <w:r w:rsidR="003D29A9" w:rsidRPr="009C0C22">
        <w:rPr>
          <w:rFonts w:ascii="Arial" w:hAnsi="Arial" w:cs="Arial"/>
          <w:sz w:val="28"/>
          <w:szCs w:val="28"/>
        </w:rPr>
        <w:t>é realizada a homologação com o usuário em ambiente controlado.</w:t>
      </w:r>
    </w:p>
    <w:p w14:paraId="30C0261D" w14:textId="77777777" w:rsidR="003D29A9" w:rsidRPr="009C0C22" w:rsidRDefault="003D29A9" w:rsidP="0050568F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>Na parte da implantação é realizado a instalação do produto final, no ambiente definitivo, é realizado capacitações nos usuários e nas equipes que iram dar suporte e realizar as operações, além da configuração de acessos e da segurança de dados.</w:t>
      </w:r>
    </w:p>
    <w:p w14:paraId="6949BB6A" w14:textId="4808B8B8" w:rsidR="009C0C22" w:rsidRPr="009C0C22" w:rsidRDefault="003D29A9" w:rsidP="009C0C22">
      <w:pPr>
        <w:ind w:firstLine="708"/>
        <w:rPr>
          <w:rFonts w:ascii="Arial" w:hAnsi="Arial" w:cs="Arial"/>
          <w:sz w:val="28"/>
          <w:szCs w:val="28"/>
        </w:rPr>
      </w:pPr>
      <w:r w:rsidRPr="009C0C22">
        <w:rPr>
          <w:rFonts w:ascii="Arial" w:hAnsi="Arial" w:cs="Arial"/>
          <w:sz w:val="28"/>
          <w:szCs w:val="28"/>
        </w:rPr>
        <w:t xml:space="preserve">E por fim na manutenção </w:t>
      </w:r>
      <w:r w:rsidR="00E10254" w:rsidRPr="009C0C22">
        <w:rPr>
          <w:rFonts w:ascii="Arial" w:hAnsi="Arial" w:cs="Arial"/>
          <w:sz w:val="28"/>
          <w:szCs w:val="28"/>
        </w:rPr>
        <w:t>que são</w:t>
      </w:r>
      <w:r w:rsidRPr="009C0C22">
        <w:rPr>
          <w:rFonts w:ascii="Arial" w:hAnsi="Arial" w:cs="Arial"/>
          <w:sz w:val="28"/>
          <w:szCs w:val="28"/>
        </w:rPr>
        <w:t xml:space="preserve"> realizadas correções e atualizações do sistema com controle de versionamento.</w:t>
      </w:r>
    </w:p>
    <w:p w14:paraId="11A33BD8" w14:textId="59A40B8A" w:rsidR="009C0C22" w:rsidRPr="009C0C22" w:rsidRDefault="009C0C22" w:rsidP="009C0C2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Utilizando a metodologia cascata, por sua vez não é possível ter este contato com o usuário durante o desenvolvimento para </w:t>
      </w:r>
      <w:r w:rsidR="00D90708">
        <w:rPr>
          <w:rFonts w:ascii="Arial" w:hAnsi="Arial" w:cs="Arial"/>
          <w:sz w:val="28"/>
          <w:szCs w:val="28"/>
        </w:rPr>
        <w:t>possíveis alterações</w:t>
      </w:r>
      <w:r>
        <w:rPr>
          <w:rFonts w:ascii="Arial" w:hAnsi="Arial" w:cs="Arial"/>
          <w:sz w:val="28"/>
          <w:szCs w:val="28"/>
        </w:rPr>
        <w:t xml:space="preserve"> no projeto, somente após o termino, </w:t>
      </w:r>
      <w:r w:rsidR="001816A8">
        <w:rPr>
          <w:rFonts w:ascii="Arial" w:hAnsi="Arial" w:cs="Arial"/>
          <w:sz w:val="28"/>
          <w:szCs w:val="28"/>
        </w:rPr>
        <w:t>portanto a</w:t>
      </w:r>
      <w:r>
        <w:rPr>
          <w:rFonts w:ascii="Arial" w:hAnsi="Arial" w:cs="Arial"/>
          <w:sz w:val="28"/>
          <w:szCs w:val="28"/>
        </w:rPr>
        <w:t xml:space="preserve"> cas</w:t>
      </w:r>
      <w:r w:rsidR="001F19AF">
        <w:rPr>
          <w:rFonts w:ascii="Arial" w:hAnsi="Arial" w:cs="Arial"/>
          <w:sz w:val="28"/>
          <w:szCs w:val="28"/>
        </w:rPr>
        <w:t>cata</w:t>
      </w:r>
      <w:r>
        <w:rPr>
          <w:rFonts w:ascii="Arial" w:hAnsi="Arial" w:cs="Arial"/>
          <w:sz w:val="28"/>
          <w:szCs w:val="28"/>
        </w:rPr>
        <w:t xml:space="preserve"> </w:t>
      </w:r>
      <w:r w:rsidR="001F19AF">
        <w:rPr>
          <w:rFonts w:ascii="Arial" w:hAnsi="Arial" w:cs="Arial"/>
          <w:sz w:val="28"/>
          <w:szCs w:val="28"/>
        </w:rPr>
        <w:t xml:space="preserve">é </w:t>
      </w:r>
      <w:r w:rsidR="001816A8">
        <w:rPr>
          <w:rFonts w:ascii="Arial" w:hAnsi="Arial" w:cs="Arial"/>
          <w:sz w:val="28"/>
          <w:szCs w:val="28"/>
        </w:rPr>
        <w:t>considerada</w:t>
      </w:r>
      <w:r w:rsidR="001F19AF">
        <w:rPr>
          <w:rFonts w:ascii="Arial" w:hAnsi="Arial" w:cs="Arial"/>
          <w:sz w:val="28"/>
          <w:szCs w:val="28"/>
        </w:rPr>
        <w:t xml:space="preserve"> um processo sequencial engessado e rigoroso, ao contrário do modelo ágil que prega um processo altamente colaborativo</w:t>
      </w:r>
      <w:r w:rsidR="001F19AF">
        <w:rPr>
          <w:rFonts w:ascii="Arial" w:hAnsi="Arial" w:cs="Arial"/>
          <w:color w:val="2D2D2D"/>
          <w:sz w:val="26"/>
          <w:szCs w:val="26"/>
          <w:shd w:val="clear" w:color="auto" w:fill="FFFFFF"/>
        </w:rPr>
        <w:t>.</w:t>
      </w:r>
    </w:p>
    <w:p w14:paraId="77315CE5" w14:textId="41B48D4D" w:rsidR="003D29A9" w:rsidRPr="00D90708" w:rsidRDefault="00D90708" w:rsidP="0050568F">
      <w:pPr>
        <w:ind w:firstLine="708"/>
        <w:rPr>
          <w:rFonts w:ascii="Arial" w:hAnsi="Arial" w:cs="Arial"/>
          <w:sz w:val="28"/>
          <w:szCs w:val="28"/>
        </w:rPr>
      </w:pPr>
      <w:r w:rsidRPr="00D90708">
        <w:rPr>
          <w:rFonts w:ascii="Arial" w:hAnsi="Arial" w:cs="Arial"/>
          <w:sz w:val="28"/>
          <w:szCs w:val="28"/>
        </w:rPr>
        <w:lastRenderedPageBreak/>
        <w:t>Respeitando as normas a serem seguidas na cascata, a equipe iria trabalhar de forma igual, respeitando as fases do projeto, e só avançando após o término da etapa, considerando a ideia de não retornar a etapas já realizadas.</w:t>
      </w:r>
    </w:p>
    <w:p w14:paraId="1A064553" w14:textId="77777777" w:rsidR="00D90708" w:rsidRDefault="00D90708" w:rsidP="0050568F">
      <w:pPr>
        <w:ind w:firstLine="708"/>
      </w:pPr>
    </w:p>
    <w:p w14:paraId="3BC5AA5D" w14:textId="77777777" w:rsidR="00AF6080" w:rsidRDefault="00AF6080" w:rsidP="0050568F">
      <w:pPr>
        <w:ind w:firstLine="708"/>
      </w:pPr>
    </w:p>
    <w:p w14:paraId="29257E4A" w14:textId="77777777" w:rsidR="00AF6080" w:rsidRDefault="00AF6080" w:rsidP="0050568F">
      <w:pPr>
        <w:ind w:firstLine="708"/>
      </w:pPr>
    </w:p>
    <w:p w14:paraId="1E6AA1D2" w14:textId="77777777" w:rsidR="0050568F" w:rsidRDefault="0050568F" w:rsidP="0050568F">
      <w:pPr>
        <w:ind w:firstLine="708"/>
      </w:pPr>
    </w:p>
    <w:p w14:paraId="7BCEACF5" w14:textId="77777777" w:rsidR="0050568F" w:rsidRDefault="0050568F">
      <w:r>
        <w:tab/>
      </w:r>
    </w:p>
    <w:sectPr w:rsidR="00505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8F"/>
    <w:rsid w:val="001816A8"/>
    <w:rsid w:val="001F19AF"/>
    <w:rsid w:val="003D29A9"/>
    <w:rsid w:val="0050568F"/>
    <w:rsid w:val="006414E6"/>
    <w:rsid w:val="009C0C22"/>
    <w:rsid w:val="00AF6080"/>
    <w:rsid w:val="00D90708"/>
    <w:rsid w:val="00E1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2ECCA"/>
  <w15:chartTrackingRefBased/>
  <w15:docId w15:val="{6D5FF668-8261-4DA1-8645-B306C50F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5</cp:revision>
  <dcterms:created xsi:type="dcterms:W3CDTF">2020-04-17T00:44:00Z</dcterms:created>
  <dcterms:modified xsi:type="dcterms:W3CDTF">2020-04-17T01:40:00Z</dcterms:modified>
</cp:coreProperties>
</file>