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36" w:rsidRDefault="007E4105" w:rsidP="00CB6436">
      <w:pPr>
        <w:pStyle w:val="Heading2"/>
      </w:pPr>
      <w:proofErr w:type="gramStart"/>
      <w:r>
        <w:t>Question 3.</w:t>
      </w:r>
      <w:proofErr w:type="gramEnd"/>
    </w:p>
    <w:p w:rsidR="00CB6436" w:rsidRDefault="00CB6436" w:rsidP="00CB6436">
      <w:pPr>
        <w:pStyle w:val="NoSpacing"/>
      </w:pPr>
    </w:p>
    <w:p w:rsidR="008B6EEB" w:rsidRDefault="007E4105" w:rsidP="007E4105">
      <w:pPr>
        <w:pStyle w:val="Heading3"/>
      </w:pPr>
      <w:r>
        <w:t>3(A)</w:t>
      </w:r>
    </w:p>
    <w:p w:rsidR="00BF49E6" w:rsidRPr="00BF49E6" w:rsidRDefault="00BF49E6" w:rsidP="00BF49E6">
      <w:pPr>
        <w:pStyle w:val="Heading4"/>
      </w:pPr>
      <w:proofErr w:type="gramStart"/>
      <w:r>
        <w:t>a</w:t>
      </w:r>
      <w:proofErr w:type="gramEnd"/>
      <w:r>
        <w:t>.</w:t>
      </w:r>
    </w:p>
    <w:p w:rsidR="00535E2B" w:rsidRDefault="003A6777" w:rsidP="007E4105">
      <w:r w:rsidRPr="00C334BF">
        <w:rPr>
          <w:rStyle w:val="Heading4Char"/>
        </w:rPr>
        <w:t>Minimal Basis</w:t>
      </w:r>
      <w:proofErr w:type="gramStart"/>
      <w:r w:rsidRPr="00C334BF">
        <w:rPr>
          <w:rStyle w:val="Heading4Char"/>
        </w:rPr>
        <w:t>:</w:t>
      </w:r>
      <w:proofErr w:type="gramEnd"/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Make</w:t>
      </w:r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Model</w:t>
      </w:r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Commission</w:t>
      </w:r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SalesPerson</w:t>
      </w:r>
      <w:proofErr w:type="spellEnd"/>
      <w:r>
        <w:br/>
        <w:t xml:space="preserve">BuyerName </w:t>
      </w:r>
      <w:r>
        <w:sym w:font="Wingdings" w:char="F0E0"/>
      </w:r>
      <w:r>
        <w:t xml:space="preserve"> Address</w:t>
      </w:r>
    </w:p>
    <w:p w:rsidR="00535E2B" w:rsidRDefault="00535E2B" w:rsidP="007E4105">
      <w:r>
        <w:t xml:space="preserve">The key for this relation is </w:t>
      </w:r>
      <w:r w:rsidR="00BF49E6">
        <w:t>{</w:t>
      </w:r>
      <w:proofErr w:type="spellStart"/>
      <w:r>
        <w:t>RegNo</w:t>
      </w:r>
      <w:proofErr w:type="spellEnd"/>
      <w:r>
        <w:t>, BuyerName</w:t>
      </w:r>
      <w:r w:rsidR="00BF49E6">
        <w:t>}</w:t>
      </w:r>
      <w:r>
        <w:t>.</w:t>
      </w:r>
    </w:p>
    <w:p w:rsidR="00BF49E6" w:rsidRPr="00BF49E6" w:rsidRDefault="00BF49E6" w:rsidP="00535E2B">
      <w:pPr>
        <w:rPr>
          <w:rFonts w:asciiTheme="majorHAnsi" w:eastAsiaTheme="majorEastAsia" w:hAnsiTheme="majorHAnsi" w:cstheme="majorBidi"/>
          <w:b/>
          <w:bCs/>
          <w:i/>
          <w:iCs/>
        </w:rPr>
      </w:pPr>
      <w:proofErr w:type="gramStart"/>
      <w:r>
        <w:rPr>
          <w:rStyle w:val="Heading4Char"/>
        </w:rPr>
        <w:t>b.</w:t>
      </w:r>
      <w:proofErr w:type="gramEnd"/>
      <w:r w:rsidR="003A6777">
        <w:br/>
      </w:r>
      <w:r w:rsidR="00535E2B">
        <w:t>After doing the minimal basis and determining the key we are left with the following FD’s:</w:t>
      </w:r>
      <w:r w:rsidR="00535E2B">
        <w:br/>
        <w:t xml:space="preserve">FD1. </w:t>
      </w:r>
      <w:proofErr w:type="spellStart"/>
      <w:r w:rsidR="00535E2B">
        <w:t>RegNo</w:t>
      </w:r>
      <w:proofErr w:type="spellEnd"/>
      <w:r w:rsidR="00535E2B">
        <w:t xml:space="preserve"> </w:t>
      </w:r>
      <w:r w:rsidR="00535E2B">
        <w:sym w:font="Wingdings" w:char="F0E0"/>
      </w:r>
      <w:r w:rsidR="00535E2B">
        <w:t xml:space="preserve"> Make, Model, Commission, </w:t>
      </w:r>
      <w:proofErr w:type="spellStart"/>
      <w:r w:rsidR="00535E2B">
        <w:t>SalesPerson</w:t>
      </w:r>
      <w:proofErr w:type="spellEnd"/>
      <w:r w:rsidR="00535E2B">
        <w:br/>
        <w:t xml:space="preserve">FD2. </w:t>
      </w:r>
      <w:proofErr w:type="spellStart"/>
      <w:r w:rsidR="00535E2B">
        <w:t>Buyername</w:t>
      </w:r>
      <w:proofErr w:type="spellEnd"/>
      <w:r w:rsidR="00535E2B">
        <w:t xml:space="preserve"> </w:t>
      </w:r>
      <w:r w:rsidR="00535E2B">
        <w:sym w:font="Wingdings" w:char="F0E0"/>
      </w:r>
      <w:r w:rsidR="00535E2B">
        <w:t xml:space="preserve"> Address</w:t>
      </w:r>
      <w:r w:rsidR="00C53825">
        <w:br/>
      </w:r>
      <w:proofErr w:type="gramStart"/>
      <w:r w:rsidR="00C53825">
        <w:t>Unfortunately</w:t>
      </w:r>
      <w:proofErr w:type="gramEnd"/>
      <w:r w:rsidR="00C53825">
        <w:t xml:space="preserve"> this is not in BCNF. For this to be in BCNF both FD1 and FD2 need to be </w:t>
      </w:r>
      <w:proofErr w:type="spellStart"/>
      <w:r w:rsidR="00C53825">
        <w:t>superkeys</w:t>
      </w:r>
      <w:proofErr w:type="spellEnd"/>
      <w:r w:rsidR="00C53825">
        <w:t xml:space="preserve">, in this instance neither is a </w:t>
      </w:r>
      <w:proofErr w:type="spellStart"/>
      <w:r w:rsidR="00C53825">
        <w:t>Superkey</w:t>
      </w:r>
      <w:proofErr w:type="spellEnd"/>
      <w:r w:rsidR="00C53825">
        <w:t xml:space="preserve"> as </w:t>
      </w:r>
      <w:proofErr w:type="spellStart"/>
      <w:r w:rsidR="00C53825">
        <w:t>RegNo</w:t>
      </w:r>
      <w:proofErr w:type="spellEnd"/>
      <w:r w:rsidR="00C53825">
        <w:t xml:space="preserve"> on </w:t>
      </w:r>
      <w:proofErr w:type="spellStart"/>
      <w:proofErr w:type="gramStart"/>
      <w:r w:rsidR="00C53825">
        <w:t>it’</w:t>
      </w:r>
      <w:r w:rsidR="00E22C7B">
        <w:t>s</w:t>
      </w:r>
      <w:proofErr w:type="spellEnd"/>
      <w:proofErr w:type="gramEnd"/>
      <w:r w:rsidR="00E22C7B">
        <w:t xml:space="preserve"> own cannot determine</w:t>
      </w:r>
      <w:r w:rsidR="00C53825">
        <w:t xml:space="preserve"> Address or BuyerName, and BuyerName alone can only determine Address.</w:t>
      </w:r>
    </w:p>
    <w:p w:rsidR="00475828" w:rsidRDefault="00BF49E6" w:rsidP="003433FE">
      <w:r w:rsidRPr="000D721B">
        <w:rPr>
          <w:rStyle w:val="Heading4Char"/>
        </w:rPr>
        <w:t>c.</w:t>
      </w:r>
      <w:r w:rsidR="002526F0">
        <w:br/>
      </w:r>
      <w:r w:rsidR="002526F0">
        <w:rPr>
          <w:b/>
        </w:rPr>
        <w:t>Constructing Relations:</w:t>
      </w:r>
      <w:r w:rsidR="003433FE">
        <w:br/>
      </w:r>
      <w:r w:rsidR="006E1A9E">
        <w:t>R1 (</w:t>
      </w:r>
      <w:proofErr w:type="spellStart"/>
      <w:r w:rsidR="006E1A9E">
        <w:t>RegNo</w:t>
      </w:r>
      <w:proofErr w:type="spellEnd"/>
      <w:r w:rsidR="006E1A9E">
        <w:t>, Make)</w:t>
      </w:r>
      <w:r w:rsidR="006E1A9E">
        <w:br/>
        <w:t>R2 (</w:t>
      </w:r>
      <w:proofErr w:type="spellStart"/>
      <w:r w:rsidR="006E1A9E">
        <w:t>RegNo</w:t>
      </w:r>
      <w:proofErr w:type="spellEnd"/>
      <w:r w:rsidR="006E1A9E">
        <w:t>, Model)</w:t>
      </w:r>
      <w:r w:rsidR="006E1A9E">
        <w:br/>
        <w:t>R3 (</w:t>
      </w:r>
      <w:proofErr w:type="spellStart"/>
      <w:r w:rsidR="006E1A9E">
        <w:t>RegNo</w:t>
      </w:r>
      <w:proofErr w:type="spellEnd"/>
      <w:r w:rsidR="006E1A9E">
        <w:t>, Commission)</w:t>
      </w:r>
      <w:r w:rsidR="006E1A9E">
        <w:br/>
        <w:t>R4 (</w:t>
      </w:r>
      <w:proofErr w:type="spellStart"/>
      <w:r w:rsidR="006E1A9E">
        <w:t>RegNo</w:t>
      </w:r>
      <w:proofErr w:type="spellEnd"/>
      <w:r w:rsidR="006E1A9E">
        <w:t xml:space="preserve">, </w:t>
      </w:r>
      <w:proofErr w:type="spellStart"/>
      <w:r w:rsidR="006E1A9E">
        <w:t>SalesPerson</w:t>
      </w:r>
      <w:proofErr w:type="spellEnd"/>
      <w:r w:rsidR="006E1A9E">
        <w:t>)</w:t>
      </w:r>
      <w:r w:rsidR="006E1A9E">
        <w:br/>
        <w:t>R5 (BuyerName, Address)</w:t>
      </w:r>
      <w:r w:rsidR="002526F0">
        <w:br/>
      </w:r>
      <w:r w:rsidR="002526F0">
        <w:br/>
      </w:r>
      <w:r w:rsidR="002526F0">
        <w:rPr>
          <w:b/>
        </w:rPr>
        <w:t>Combining Relations:</w:t>
      </w:r>
      <w:r w:rsidR="002526F0">
        <w:rPr>
          <w:b/>
        </w:rPr>
        <w:br/>
      </w:r>
      <w:r w:rsidR="002526F0">
        <w:t>CarSales1 (</w:t>
      </w:r>
      <w:proofErr w:type="spellStart"/>
      <w:r w:rsidR="002526F0" w:rsidRPr="002526F0">
        <w:rPr>
          <w:u w:val="single"/>
        </w:rPr>
        <w:t>RegNo</w:t>
      </w:r>
      <w:proofErr w:type="spellEnd"/>
      <w:r w:rsidR="002526F0">
        <w:t xml:space="preserve">, Make, Model, Commission, </w:t>
      </w:r>
      <w:proofErr w:type="spellStart"/>
      <w:r w:rsidR="002526F0">
        <w:t>SalesPerson</w:t>
      </w:r>
      <w:proofErr w:type="spellEnd"/>
      <w:r w:rsidR="002526F0">
        <w:t>)</w:t>
      </w:r>
      <w:r w:rsidR="002526F0">
        <w:br/>
        <w:t>CarSales2 (</w:t>
      </w:r>
      <w:r w:rsidR="002526F0" w:rsidRPr="00B94BF2">
        <w:rPr>
          <w:u w:val="single"/>
        </w:rPr>
        <w:t>BuyerName</w:t>
      </w:r>
      <w:r w:rsidR="002526F0">
        <w:t>, Address)</w:t>
      </w:r>
      <w:r w:rsidR="00B94BF2">
        <w:br/>
        <w:t>CarSales3 (</w:t>
      </w:r>
      <w:proofErr w:type="spellStart"/>
      <w:r w:rsidR="00B94BF2" w:rsidRPr="00B94BF2">
        <w:rPr>
          <w:u w:val="single"/>
        </w:rPr>
        <w:t>RegNo</w:t>
      </w:r>
      <w:proofErr w:type="spellEnd"/>
      <w:r w:rsidR="00B94BF2">
        <w:t xml:space="preserve">*, </w:t>
      </w:r>
      <w:r w:rsidR="00B94BF2" w:rsidRPr="00B94BF2">
        <w:rPr>
          <w:u w:val="single"/>
        </w:rPr>
        <w:t>BuyerName</w:t>
      </w:r>
      <w:r w:rsidR="00B94BF2">
        <w:t>*)</w:t>
      </w:r>
    </w:p>
    <w:p w:rsidR="00475828" w:rsidRDefault="00475828" w:rsidP="003433FE"/>
    <w:p w:rsidR="00F969B5" w:rsidRDefault="00475828" w:rsidP="00475828">
      <w:pPr>
        <w:pStyle w:val="Heading3"/>
      </w:pPr>
      <w:r>
        <w:t>(B)</w:t>
      </w:r>
    </w:p>
    <w:p w:rsidR="00F969B5" w:rsidRDefault="00F969B5" w:rsidP="00F969B5">
      <w:r>
        <w:br/>
        <w:t>To prove this decomposition is incorrect we will complete the 3NF decomposition.</w:t>
      </w:r>
    </w:p>
    <w:p w:rsidR="00AC694A" w:rsidRDefault="00F969B5" w:rsidP="00F969B5">
      <w:r>
        <w:rPr>
          <w:b/>
        </w:rPr>
        <w:t>Minimal Basis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Make, Model </w:t>
      </w:r>
      <w:r>
        <w:sym w:font="Wingdings" w:char="F0E0"/>
      </w:r>
      <w:r>
        <w:t xml:space="preserve"> </w:t>
      </w:r>
      <w:proofErr w:type="spellStart"/>
      <w:r>
        <w:t>Engine_Size</w:t>
      </w:r>
      <w:proofErr w:type="spellEnd"/>
      <w:r>
        <w:br/>
      </w:r>
      <w:proofErr w:type="spellStart"/>
      <w:r>
        <w:t>Registration_No</w:t>
      </w:r>
      <w:proofErr w:type="spellEnd"/>
      <w:r>
        <w:t xml:space="preserve"> </w:t>
      </w:r>
      <w:r>
        <w:sym w:font="Wingdings" w:char="F0E0"/>
      </w:r>
      <w:r>
        <w:t xml:space="preserve"> Make</w:t>
      </w:r>
      <w:r>
        <w:br/>
      </w:r>
      <w:proofErr w:type="spellStart"/>
      <w:r>
        <w:t>Registration_No</w:t>
      </w:r>
      <w:proofErr w:type="spellEnd"/>
      <w:r>
        <w:t xml:space="preserve"> </w:t>
      </w:r>
      <w:r>
        <w:sym w:font="Wingdings" w:char="F0E0"/>
      </w:r>
      <w:r>
        <w:t xml:space="preserve"> Colour</w:t>
      </w:r>
      <w:r>
        <w:br/>
      </w:r>
      <w:proofErr w:type="spellStart"/>
      <w:r>
        <w:lastRenderedPageBreak/>
        <w:t>Registration_No</w:t>
      </w:r>
      <w:proofErr w:type="spellEnd"/>
      <w:r>
        <w:t xml:space="preserve"> </w:t>
      </w:r>
      <w:r>
        <w:sym w:font="Wingdings" w:char="F0E0"/>
      </w:r>
      <w:r>
        <w:t xml:space="preserve"> Model</w:t>
      </w:r>
      <w:r>
        <w:br/>
      </w:r>
      <w:proofErr w:type="spellStart"/>
      <w:r w:rsidR="00337034">
        <w:t>Engine_Size</w:t>
      </w:r>
      <w:proofErr w:type="spellEnd"/>
      <w:r w:rsidR="00337034">
        <w:t xml:space="preserve"> </w:t>
      </w:r>
      <w:r w:rsidR="00337034">
        <w:sym w:font="Wingdings" w:char="F0E0"/>
      </w:r>
      <w:r w:rsidR="00337034">
        <w:t xml:space="preserve"> </w:t>
      </w:r>
      <w:proofErr w:type="spellStart"/>
      <w:r w:rsidR="00337034">
        <w:t>Tow_Load</w:t>
      </w:r>
      <w:proofErr w:type="spellEnd"/>
    </w:p>
    <w:p w:rsidR="00AC694A" w:rsidRDefault="00AC694A" w:rsidP="00F969B5">
      <w:r>
        <w:t>Using inference rules we can determine that {</w:t>
      </w:r>
      <w:proofErr w:type="spellStart"/>
      <w:r>
        <w:t>Registration_No</w:t>
      </w:r>
      <w:proofErr w:type="spellEnd"/>
      <w:r>
        <w:t>} is the key as it can determine all other values.</w:t>
      </w:r>
    </w:p>
    <w:p w:rsidR="00EC2434" w:rsidRDefault="0053520A" w:rsidP="00F969B5">
      <w:r>
        <w:rPr>
          <w:b/>
        </w:rPr>
        <w:t>Constructing Relations:</w:t>
      </w:r>
      <w:r>
        <w:rPr>
          <w:b/>
        </w:rPr>
        <w:br/>
      </w:r>
      <w:r>
        <w:t xml:space="preserve">R1 (Make, Model, </w:t>
      </w:r>
      <w:proofErr w:type="spellStart"/>
      <w:r>
        <w:t>Engine_Size</w:t>
      </w:r>
      <w:proofErr w:type="spellEnd"/>
      <w:r>
        <w:t>)</w:t>
      </w:r>
      <w:r>
        <w:br/>
        <w:t>R2 (</w:t>
      </w:r>
      <w:proofErr w:type="spellStart"/>
      <w:r>
        <w:t>Registration_No</w:t>
      </w:r>
      <w:proofErr w:type="spellEnd"/>
      <w:r>
        <w:t>, Make)</w:t>
      </w:r>
      <w:r>
        <w:br/>
        <w:t>R3 (</w:t>
      </w:r>
      <w:proofErr w:type="spellStart"/>
      <w:r>
        <w:t>Registration_No</w:t>
      </w:r>
      <w:proofErr w:type="spellEnd"/>
      <w:r>
        <w:t>, Colour)</w:t>
      </w:r>
      <w:r>
        <w:br/>
        <w:t>R4 (</w:t>
      </w:r>
      <w:proofErr w:type="spellStart"/>
      <w:r>
        <w:t>Registration_No</w:t>
      </w:r>
      <w:proofErr w:type="spellEnd"/>
      <w:r>
        <w:t>, Model)</w:t>
      </w:r>
      <w:r>
        <w:br/>
        <w:t>R5 (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Tow_Load</w:t>
      </w:r>
      <w:proofErr w:type="spellEnd"/>
      <w:r>
        <w:t>)</w:t>
      </w:r>
      <w:r>
        <w:br/>
      </w:r>
      <w:r>
        <w:br/>
      </w:r>
      <w:r>
        <w:rPr>
          <w:b/>
        </w:rPr>
        <w:t>Combining Relations:</w:t>
      </w:r>
      <w:r>
        <w:rPr>
          <w:b/>
        </w:rPr>
        <w:br/>
      </w:r>
      <w:r>
        <w:t>CAR_DETAILS1 (</w:t>
      </w:r>
      <w:proofErr w:type="spellStart"/>
      <w:r>
        <w:t>Registration_No</w:t>
      </w:r>
      <w:proofErr w:type="spellEnd"/>
      <w:r>
        <w:t xml:space="preserve">, Make, Model, Colour, </w:t>
      </w:r>
      <w:proofErr w:type="spellStart"/>
      <w:r>
        <w:t>Engine_Size</w:t>
      </w:r>
      <w:proofErr w:type="spellEnd"/>
      <w:r>
        <w:t>*)</w:t>
      </w:r>
      <w:r>
        <w:br/>
        <w:t>CAR_DETAILS2 (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Tow_Load</w:t>
      </w:r>
      <w:proofErr w:type="spellEnd"/>
      <w:r>
        <w:t>)</w:t>
      </w:r>
      <w:r w:rsidR="00F44BF4">
        <w:br/>
        <w:t>At this point we have ended with the same decomposition as specified however there is an issue with an FD contained within CAR_DETAILS1 as follows:</w:t>
      </w:r>
      <w:r w:rsidR="00F44BF4">
        <w:br/>
        <w:t xml:space="preserve">Make, Model </w:t>
      </w:r>
      <w:r w:rsidR="00F44BF4">
        <w:sym w:font="Wingdings" w:char="F0E0"/>
      </w:r>
      <w:r w:rsidR="00F44BF4">
        <w:t xml:space="preserve"> </w:t>
      </w:r>
      <w:proofErr w:type="spellStart"/>
      <w:r w:rsidR="00F44BF4">
        <w:t>Engine_Size</w:t>
      </w:r>
      <w:proofErr w:type="spellEnd"/>
      <w:r w:rsidR="00F44BF4">
        <w:t xml:space="preserve"> is not </w:t>
      </w:r>
      <w:r w:rsidR="00FA6F93">
        <w:t>a valid key</w:t>
      </w:r>
      <w:r w:rsidR="00D61DB7">
        <w:t xml:space="preserve"> and as such this fails BCNF.</w:t>
      </w:r>
      <w:r w:rsidR="00E06FB7">
        <w:br/>
        <w:t>To correct this we can combine the relations as follows</w:t>
      </w:r>
      <w:proofErr w:type="gramStart"/>
      <w:r w:rsidR="00E06FB7">
        <w:t>:</w:t>
      </w:r>
      <w:proofErr w:type="gramEnd"/>
      <w:r w:rsidR="00E06FB7">
        <w:br/>
        <w:t>CAR_DETAILS1 (</w:t>
      </w:r>
      <w:proofErr w:type="spellStart"/>
      <w:r w:rsidR="00E06FB7" w:rsidRPr="00E06FB7">
        <w:rPr>
          <w:u w:val="single"/>
        </w:rPr>
        <w:t>Registration_No</w:t>
      </w:r>
      <w:proofErr w:type="spellEnd"/>
      <w:r w:rsidR="00E06FB7">
        <w:t>, Colour</w:t>
      </w:r>
      <w:r w:rsidR="004D2F58">
        <w:t xml:space="preserve">, </w:t>
      </w:r>
      <w:r w:rsidR="00BD0FAB">
        <w:t xml:space="preserve">Make, </w:t>
      </w:r>
      <w:r w:rsidR="004D2F58">
        <w:t>Model</w:t>
      </w:r>
      <w:r w:rsidR="00E06FB7">
        <w:t>)</w:t>
      </w:r>
      <w:r w:rsidR="00E06FB7">
        <w:br/>
        <w:t>CAR_DETAILS2 (</w:t>
      </w:r>
      <w:proofErr w:type="spellStart"/>
      <w:r w:rsidR="00E06FB7" w:rsidRPr="00E06FB7">
        <w:rPr>
          <w:u w:val="single"/>
        </w:rPr>
        <w:t>Engine_Size</w:t>
      </w:r>
      <w:proofErr w:type="spellEnd"/>
      <w:r w:rsidR="00E06FB7">
        <w:t xml:space="preserve">, </w:t>
      </w:r>
      <w:proofErr w:type="spellStart"/>
      <w:r w:rsidR="00E06FB7">
        <w:t>Tow_Load</w:t>
      </w:r>
      <w:proofErr w:type="spellEnd"/>
      <w:r w:rsidR="00E06FB7">
        <w:t>)</w:t>
      </w:r>
      <w:r w:rsidR="00E06FB7">
        <w:br/>
        <w:t>CAR_DETAILS3 (</w:t>
      </w:r>
      <w:r w:rsidR="004D2F58">
        <w:rPr>
          <w:u w:val="single"/>
        </w:rPr>
        <w:t>Make</w:t>
      </w:r>
      <w:r w:rsidR="004D2F58" w:rsidRPr="00CF4A14">
        <w:t xml:space="preserve">, </w:t>
      </w:r>
      <w:r w:rsidR="004D2F58">
        <w:rPr>
          <w:u w:val="single"/>
        </w:rPr>
        <w:t>Model</w:t>
      </w:r>
      <w:r w:rsidR="00E06FB7">
        <w:t xml:space="preserve">*, </w:t>
      </w:r>
      <w:proofErr w:type="spellStart"/>
      <w:r w:rsidR="00E06FB7" w:rsidRPr="004D2F58">
        <w:t>Engine_Size</w:t>
      </w:r>
      <w:proofErr w:type="spellEnd"/>
      <w:r w:rsidR="00E06FB7">
        <w:t>*)</w:t>
      </w:r>
      <w:r w:rsidR="00E06FB7">
        <w:br/>
      </w:r>
      <w:r w:rsidR="002526F0">
        <w:br/>
      </w:r>
    </w:p>
    <w:p w:rsidR="00EC2434" w:rsidRDefault="00EC2434" w:rsidP="00F969B5"/>
    <w:p w:rsidR="00535E2B" w:rsidRDefault="006E1A9E" w:rsidP="00F969B5">
      <w:r>
        <w:br/>
      </w:r>
      <w:r>
        <w:br/>
      </w:r>
      <w:r w:rsidR="00535E2B">
        <w:br/>
      </w:r>
    </w:p>
    <w:sectPr w:rsidR="00535E2B" w:rsidSect="0079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00F2E"/>
    <w:multiLevelType w:val="hybridMultilevel"/>
    <w:tmpl w:val="5F7A4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436"/>
    <w:rsid w:val="000D721B"/>
    <w:rsid w:val="00115477"/>
    <w:rsid w:val="001F7759"/>
    <w:rsid w:val="002526F0"/>
    <w:rsid w:val="002B5EBD"/>
    <w:rsid w:val="00337034"/>
    <w:rsid w:val="003433FE"/>
    <w:rsid w:val="003A6777"/>
    <w:rsid w:val="004716F9"/>
    <w:rsid w:val="00475828"/>
    <w:rsid w:val="004D2F58"/>
    <w:rsid w:val="0053520A"/>
    <w:rsid w:val="00535E2B"/>
    <w:rsid w:val="00541B5D"/>
    <w:rsid w:val="005C79CF"/>
    <w:rsid w:val="006E1A9E"/>
    <w:rsid w:val="00791F64"/>
    <w:rsid w:val="007E4105"/>
    <w:rsid w:val="007F089F"/>
    <w:rsid w:val="008B6EEB"/>
    <w:rsid w:val="008E6B1C"/>
    <w:rsid w:val="009013FE"/>
    <w:rsid w:val="00AC694A"/>
    <w:rsid w:val="00AF1ED1"/>
    <w:rsid w:val="00B259A7"/>
    <w:rsid w:val="00B26AED"/>
    <w:rsid w:val="00B94BF2"/>
    <w:rsid w:val="00BA11AE"/>
    <w:rsid w:val="00BD0FAB"/>
    <w:rsid w:val="00BF49E6"/>
    <w:rsid w:val="00C334BF"/>
    <w:rsid w:val="00C53825"/>
    <w:rsid w:val="00C723CD"/>
    <w:rsid w:val="00CB6436"/>
    <w:rsid w:val="00CF4A14"/>
    <w:rsid w:val="00D2262E"/>
    <w:rsid w:val="00D61DB7"/>
    <w:rsid w:val="00E06FB7"/>
    <w:rsid w:val="00E22C7B"/>
    <w:rsid w:val="00E303B5"/>
    <w:rsid w:val="00E645E1"/>
    <w:rsid w:val="00EC2434"/>
    <w:rsid w:val="00F44BF4"/>
    <w:rsid w:val="00F969B5"/>
    <w:rsid w:val="00FA6F93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64"/>
  </w:style>
  <w:style w:type="paragraph" w:styleId="Heading1">
    <w:name w:val="heading 1"/>
    <w:basedOn w:val="Normal"/>
    <w:next w:val="Normal"/>
    <w:link w:val="Heading1Char"/>
    <w:uiPriority w:val="9"/>
    <w:qFormat/>
    <w:rsid w:val="00CB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6"/>
    <w:pPr>
      <w:ind w:left="720"/>
      <w:contextualSpacing/>
    </w:pPr>
  </w:style>
  <w:style w:type="paragraph" w:styleId="NoSpacing">
    <w:name w:val="No Spacing"/>
    <w:uiPriority w:val="1"/>
    <w:qFormat/>
    <w:rsid w:val="00CB64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64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410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334BF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38</cp:revision>
  <dcterms:created xsi:type="dcterms:W3CDTF">2012-02-08T06:00:00Z</dcterms:created>
  <dcterms:modified xsi:type="dcterms:W3CDTF">2012-02-12T05:11:00Z</dcterms:modified>
</cp:coreProperties>
</file>