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6E976">
      <w:pPr>
        <w:jc w:val="center"/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color w:val="000000"/>
          <w:sz w:val="40"/>
        </w:rPr>
        <w:t>PONTSHO KGANAKGA</w:t>
      </w:r>
    </w:p>
    <w:p w14:paraId="058B902B">
      <w:pPr>
        <w:jc w:val="center"/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0"/>
        </w:rPr>
        <w:t xml:space="preserve"> Mabopane, Gauteng |  063 054 4086 |  pontshokganakga863@gmail.com</w:t>
      </w:r>
      <w:r>
        <w:rPr>
          <w:rFonts w:hint="default" w:asciiTheme="majorAscii" w:hAnsiTheme="majorAscii"/>
          <w:sz w:val="20"/>
        </w:rPr>
        <w:br w:type="textWrapping"/>
      </w:r>
      <w:r>
        <w:rPr>
          <w:rFonts w:hint="default" w:asciiTheme="majorAscii" w:hAnsiTheme="majorAscii"/>
          <w:sz w:val="20"/>
        </w:rPr>
        <w:t xml:space="preserve"> </w:t>
      </w:r>
      <w:r>
        <w:rPr>
          <w:rFonts w:hint="default" w:asciiTheme="majorAscii" w:hAnsiTheme="majorAscii"/>
          <w:b/>
          <w:bCs/>
          <w:sz w:val="20"/>
        </w:rPr>
        <w:t>GitHub</w:t>
      </w:r>
      <w:r>
        <w:rPr>
          <w:rFonts w:hint="default" w:asciiTheme="majorAscii" w:hAnsiTheme="majorAscii"/>
          <w:sz w:val="20"/>
        </w:rPr>
        <w:t xml:space="preserve">: https://github.com/Peekay0523 |  </w:t>
      </w:r>
      <w:r>
        <w:rPr>
          <w:rFonts w:hint="default" w:asciiTheme="majorAscii" w:hAnsiTheme="majorAscii"/>
          <w:b/>
          <w:bCs/>
          <w:sz w:val="20"/>
        </w:rPr>
        <w:t>LinkedIn</w:t>
      </w:r>
      <w:r>
        <w:rPr>
          <w:rFonts w:hint="default" w:asciiTheme="majorAscii" w:hAnsiTheme="majorAscii"/>
          <w:sz w:val="20"/>
        </w:rPr>
        <w:t>: https://www.linkedin.com/in/pontsho-kganakga</w:t>
      </w:r>
    </w:p>
    <w:p w14:paraId="3C4CFF00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PROFILE</w:t>
      </w:r>
    </w:p>
    <w:p w14:paraId="0F361A82">
      <w:pPr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</w:rPr>
        <w:t xml:space="preserve">Proactive and results-driven </w:t>
      </w:r>
      <w:r>
        <w:rPr>
          <w:rFonts w:hint="default" w:asciiTheme="majorAscii" w:hAnsiTheme="majorAscii"/>
          <w:lang w:val="en-US"/>
        </w:rPr>
        <w:t xml:space="preserve">Computer Science Graduate, skilled in problem solving with the willingness and ability to learn and can adapt to any circumstances. </w:t>
      </w:r>
      <w:r>
        <w:rPr>
          <w:rFonts w:hint="default" w:eastAsia="SimSun" w:cs="SimSun" w:asciiTheme="majorAscii" w:hAnsiTheme="majorAscii"/>
          <w:sz w:val="22"/>
          <w:szCs w:val="22"/>
        </w:rPr>
        <w:t>I am passionate about learning, personal growth, and contributing positively to a forward-thinking organization. I am seeking to gain valuable experience in the insurance industry while developing key workplace and customer service skills that align with Hollard’s vision of empowering South Africans and building better futures.</w:t>
      </w:r>
    </w:p>
    <w:p w14:paraId="2FF64B00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  <w:lang w:val="en-US"/>
        </w:rPr>
        <w:t>KEY</w:t>
      </w:r>
      <w:r>
        <w:rPr>
          <w:rFonts w:hint="default" w:asciiTheme="majorAscii" w:hAnsiTheme="majorAscii"/>
        </w:rPr>
        <w:t xml:space="preserve"> SKILLS</w:t>
      </w:r>
    </w:p>
    <w:p w14:paraId="3770A5FE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  <w:lang w:val="en-US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Fonts w:hint="default" w:ascii="Calibri Light" w:hAnsi="Calibri Light" w:cs="Calibri Light"/>
        </w:rPr>
        <w:t xml:space="preserve">Excellent verbal and written </w:t>
      </w:r>
      <w:r>
        <w:rPr>
          <w:rStyle w:val="8"/>
          <w:rFonts w:hint="default" w:ascii="Calibri Light" w:hAnsi="Calibri Light" w:cs="Calibri Light"/>
          <w:b w:val="0"/>
          <w:bCs w:val="0"/>
        </w:rPr>
        <w:t>communication</w:t>
      </w:r>
      <w:r>
        <w:rPr>
          <w:rFonts w:hint="default" w:ascii="Calibri Light" w:hAnsi="Calibri Light" w:cs="Calibri Light"/>
        </w:rPr>
        <w:t xml:space="preserve"> skills</w:t>
      </w:r>
      <w:r>
        <w:rPr>
          <w:rFonts w:hint="default" w:ascii="Calibri Light" w:hAnsi="Calibri Light" w:cs="Calibri Light"/>
          <w:lang w:val="en-US"/>
        </w:rPr>
        <w:t xml:space="preserve"> ( fluent in English)</w:t>
      </w:r>
    </w:p>
    <w:p w14:paraId="69EC5A47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Fonts w:hint="default" w:ascii="Calibri Light" w:hAnsi="Calibri Light" w:cs="Calibri Light"/>
        </w:rPr>
        <w:t xml:space="preserve">Strong </w:t>
      </w:r>
      <w:r>
        <w:rPr>
          <w:rStyle w:val="8"/>
          <w:rFonts w:hint="default" w:ascii="Calibri Light" w:hAnsi="Calibri Light" w:cs="Calibri Light"/>
          <w:b w:val="0"/>
          <w:bCs w:val="0"/>
        </w:rPr>
        <w:t>listening and interpersonal</w:t>
      </w:r>
      <w:r>
        <w:rPr>
          <w:rFonts w:hint="default" w:ascii="Calibri Light" w:hAnsi="Calibri Light" w:cs="Calibri Light"/>
        </w:rPr>
        <w:t xml:space="preserve"> abilities</w:t>
      </w:r>
    </w:p>
    <w:p w14:paraId="6504AFFE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Fonts w:hint="default" w:ascii="Calibri Light" w:hAnsi="Calibri Light" w:cs="Calibri Light"/>
        </w:rPr>
        <w:t>High</w:t>
      </w:r>
      <w:r>
        <w:rPr>
          <w:rFonts w:hint="default" w:ascii="Calibri Light" w:hAnsi="Calibri Light" w:cs="Calibri Light"/>
          <w:b w:val="0"/>
          <w:bCs w:val="0"/>
        </w:rPr>
        <w:t xml:space="preserve"> </w:t>
      </w:r>
      <w:r>
        <w:rPr>
          <w:rStyle w:val="8"/>
          <w:rFonts w:hint="default" w:ascii="Calibri Light" w:hAnsi="Calibri Light" w:cs="Calibri Light"/>
          <w:b w:val="0"/>
          <w:bCs w:val="0"/>
        </w:rPr>
        <w:t>integrity</w:t>
      </w:r>
      <w:r>
        <w:rPr>
          <w:rFonts w:hint="default" w:ascii="Calibri Light" w:hAnsi="Calibri Light" w:cs="Calibri Light"/>
        </w:rPr>
        <w:t xml:space="preserve"> and respect for confidentiality</w:t>
      </w:r>
    </w:p>
    <w:p w14:paraId="535483AD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Style w:val="8"/>
          <w:rFonts w:hint="default" w:ascii="Calibri Light" w:hAnsi="Calibri Light" w:cs="Calibri Light"/>
          <w:b w:val="0"/>
          <w:bCs w:val="0"/>
        </w:rPr>
        <w:t>Problem-solving</w:t>
      </w:r>
      <w:r>
        <w:rPr>
          <w:rFonts w:hint="default" w:ascii="Calibri Light" w:hAnsi="Calibri Light" w:cs="Calibri Light"/>
        </w:rPr>
        <w:t xml:space="preserve"> and analytical thinking</w:t>
      </w:r>
    </w:p>
    <w:p w14:paraId="4D967F31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Style w:val="8"/>
          <w:rFonts w:hint="default" w:ascii="Calibri Light" w:hAnsi="Calibri Light" w:cs="Calibri Light"/>
          <w:b w:val="0"/>
          <w:bCs w:val="0"/>
        </w:rPr>
        <w:t>Multi-tasking</w:t>
      </w:r>
      <w:r>
        <w:rPr>
          <w:rFonts w:hint="default" w:ascii="Calibri Light" w:hAnsi="Calibri Light" w:cs="Calibri Light"/>
          <w:b w:val="0"/>
          <w:bCs w:val="0"/>
        </w:rPr>
        <w:t xml:space="preserve"> </w:t>
      </w:r>
      <w:r>
        <w:rPr>
          <w:rFonts w:hint="default" w:ascii="Calibri Light" w:hAnsi="Calibri Light" w:cs="Calibri Light"/>
        </w:rPr>
        <w:t>and time management</w:t>
      </w:r>
    </w:p>
    <w:p w14:paraId="3B628401">
      <w:pPr>
        <w:pStyle w:val="7"/>
        <w:keepNext w:val="0"/>
        <w:keepLines w:val="0"/>
        <w:widowControl/>
        <w:suppressLineNumbers w:val="0"/>
        <w:rPr>
          <w:rFonts w:hint="default" w:ascii="Calibri Light" w:hAnsi="Calibri Light" w:cs="Calibri Light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Fonts w:hint="default" w:ascii="Calibri Light" w:hAnsi="Calibri Light" w:cs="Calibri Light"/>
        </w:rPr>
        <w:t xml:space="preserve">Strong </w:t>
      </w:r>
      <w:r>
        <w:rPr>
          <w:rStyle w:val="8"/>
          <w:rFonts w:hint="default" w:ascii="Calibri Light" w:hAnsi="Calibri Light" w:cs="Calibri Light"/>
          <w:b w:val="0"/>
          <w:bCs w:val="0"/>
        </w:rPr>
        <w:t>willingness to learn and adapt</w:t>
      </w:r>
    </w:p>
    <w:p w14:paraId="41761DF0">
      <w:pPr>
        <w:pStyle w:val="7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="Calibri Light" w:hAnsi="Calibri Light" w:eastAsia="Symbol" w:cs="Calibri Light"/>
          <w:sz w:val="24"/>
        </w:rPr>
        <w:t>·</w:t>
      </w:r>
      <w:r>
        <w:rPr>
          <w:rFonts w:hint="default" w:ascii="Calibri Light" w:hAnsi="Calibri Light" w:eastAsia="SimSun" w:cs="Calibri Light"/>
          <w:sz w:val="24"/>
        </w:rPr>
        <w:t xml:space="preserve">  </w:t>
      </w:r>
      <w:r>
        <w:rPr>
          <w:rStyle w:val="8"/>
          <w:rFonts w:hint="default" w:ascii="Calibri Light" w:hAnsi="Calibri Light" w:cs="Calibri Light"/>
        </w:rPr>
        <w:t>Computer literate</w:t>
      </w:r>
      <w:r>
        <w:rPr>
          <w:rFonts w:hint="default" w:ascii="Calibri Light" w:hAnsi="Calibri Light" w:cs="Calibri Light"/>
        </w:rPr>
        <w:t xml:space="preserve"> (Microsoft Office, Email, Internet)</w:t>
      </w:r>
    </w:p>
    <w:p w14:paraId="2E107244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EDUCATION</w:t>
      </w:r>
    </w:p>
    <w:p w14:paraId="0B3FCF01">
      <w:pPr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</w:rPr>
        <w:t>Diploma in Computer Science – Tshwane University of Technology (2021 – 202</w:t>
      </w:r>
      <w:r>
        <w:rPr>
          <w:rFonts w:hint="default" w:asciiTheme="majorAscii" w:hAnsiTheme="majorAscii"/>
          <w:lang w:val="en-US"/>
        </w:rPr>
        <w:t>5</w:t>
      </w:r>
      <w:r>
        <w:rPr>
          <w:rFonts w:hint="default" w:asciiTheme="majorAscii" w:hAnsiTheme="majorAscii"/>
        </w:rPr>
        <w:t>)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  <w:lang w:val="en-US"/>
        </w:rPr>
        <w:t>National Senior Certificate - Ntolo Secondary School(2020)</w:t>
      </w:r>
    </w:p>
    <w:p w14:paraId="6B4761C8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lang w:val="en-US"/>
        </w:rPr>
        <w:t>Mathematics - 75%</w:t>
      </w:r>
    </w:p>
    <w:p w14:paraId="1D7D65F3">
      <w:pPr>
        <w:numPr>
          <w:ilvl w:val="0"/>
          <w:numId w:val="1"/>
        </w:numPr>
        <w:ind w:left="420" w:leftChars="0" w:hanging="420" w:firstLineChars="0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lang w:val="en-US"/>
        </w:rPr>
        <w:t>English - 72%</w:t>
      </w:r>
    </w:p>
    <w:p w14:paraId="3543AFEA">
      <w:pPr>
        <w:spacing w:beforeLines="0" w:afterLines="0"/>
        <w:jc w:val="left"/>
        <w:rPr>
          <w:rFonts w:hint="default" w:ascii="Calibri" w:hAnsi="Calibri" w:cs="Calibri"/>
          <w:color w:val="000000"/>
          <w:sz w:val="22"/>
          <w:szCs w:val="22"/>
        </w:rPr>
      </w:pPr>
    </w:p>
    <w:p w14:paraId="0CE0612D">
      <w:pPr>
        <w:spacing w:beforeLines="0" w:afterLines="0"/>
        <w:jc w:val="left"/>
        <w:rPr>
          <w:rFonts w:hint="default" w:ascii="Calibri" w:hAnsi="Calibri" w:cs="Calibri"/>
          <w:b/>
          <w:bCs/>
          <w:color w:val="2E75B6" w:themeColor="accent1" w:themeShade="BF"/>
          <w:sz w:val="28"/>
          <w:szCs w:val="28"/>
        </w:rPr>
      </w:pPr>
      <w:r>
        <w:rPr>
          <w:rFonts w:hint="default" w:ascii="Calibri" w:hAnsi="Calibri" w:cs="Calibri"/>
          <w:b/>
          <w:bCs/>
          <w:color w:val="2E75B6" w:themeColor="accent1" w:themeShade="BF"/>
          <w:sz w:val="28"/>
          <w:szCs w:val="28"/>
        </w:rPr>
        <w:t>CERTIFICATIONS</w:t>
      </w:r>
    </w:p>
    <w:p w14:paraId="74FCBBC1">
      <w:pPr>
        <w:rPr>
          <w:rFonts w:hint="default" w:ascii="Calibri" w:hAnsi="Calibri" w:cs="Calibri"/>
          <w:color w:val="000000"/>
          <w:sz w:val="22"/>
          <w:szCs w:val="22"/>
        </w:rPr>
      </w:pPr>
      <w:r>
        <w:rPr>
          <w:rFonts w:hint="default" w:ascii="Calibri" w:hAnsi="Calibri" w:cs="Calibri"/>
          <w:color w:val="000000"/>
          <w:sz w:val="22"/>
          <w:szCs w:val="22"/>
        </w:rPr>
        <w:t>- Standard Bank Forage Certificate</w:t>
      </w:r>
    </w:p>
    <w:p w14:paraId="7EF5C528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REFERENCES</w:t>
      </w:r>
    </w:p>
    <w:p w14:paraId="6E16A442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bCs/>
        </w:rPr>
        <w:t>Vuyisile Memani</w:t>
      </w:r>
      <w:r>
        <w:rPr>
          <w:rFonts w:hint="default" w:asciiTheme="majorAscii" w:hAnsiTheme="majorAscii"/>
        </w:rPr>
        <w:t xml:space="preserve"> – Internet Programming Lecturer, TUT |  MemaniV@tut.ac.za</w:t>
      </w:r>
      <w:r>
        <w:rPr>
          <w:rFonts w:hint="default" w:asciiTheme="majorAscii" w:hAnsiTheme="majorAscii"/>
        </w:rPr>
        <w:br w:type="textWrapping"/>
      </w:r>
    </w:p>
    <w:p w14:paraId="3789EB0F">
      <w:pPr>
        <w:rPr>
          <w:rFonts w:hint="default" w:asciiTheme="majorAscii" w:hAnsiTheme="majorAscii"/>
        </w:rPr>
      </w:pPr>
    </w:p>
    <w:p w14:paraId="25C65FC2"/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AB0B1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7CB94">
    <w:pPr>
      <w:pStyle w:val="6"/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25C15"/>
    <w:multiLevelType w:val="singleLevel"/>
    <w:tmpl w:val="BCA25C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0E112A"/>
    <w:rsid w:val="4F293707"/>
    <w:rsid w:val="6DB8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1164</Characters>
  <Lines>0</Lines>
  <Paragraphs>0</Paragraphs>
  <TotalTime>31</TotalTime>
  <ScaleCrop>false</ScaleCrop>
  <LinksUpToDate>false</LinksUpToDate>
  <CharactersWithSpaces>1332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2025-10-06T11:28:00Z</dcterms:created>
  <dc:creator>User</dc:creator>
  <cp:lastModifiedBy>User</cp:lastModifiedBy>
  <dcterms:modified xsi:type="dcterms:W3CDTF">2025-10-13T12:36:07Z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E85D04A2F5D04BC99B3F7971A5CD6BAA_12</vt:lpwstr>
  </property>
</Properties>
</file>