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rdia New" w:hAnsi="Cordia New"/>
          <w:b/>
          <w:color w:val="1F4E79"/>
          <w:sz w:val="44"/>
        </w:rPr>
        <w:t>รายงานระบบประมวลผลภาพและคอมพิวเตอร์วิทัศน์</w:t>
        <w:br/>
        <w:t>(LUMA Image Processing &amp; Computer Vision Report)</w:t>
      </w:r>
    </w:p>
    <w:p/>
    <w:p>
      <w:pPr>
        <w:pStyle w:val="Heading1"/>
      </w:pPr>
      <w:r>
        <w:rPr>
          <w:rFonts w:ascii="Cordia New" w:hAnsi="Cordia New"/>
          <w:b/>
          <w:color w:val="1F4E79"/>
          <w:sz w:val="36"/>
        </w:rPr>
        <w:t>1. ภาพรวมระบบ (Overview)</w:t>
      </w:r>
    </w:p>
    <w:p>
      <w:pPr>
        <w:spacing w:line="276" w:lineRule="auto"/>
      </w:pPr>
      <w:r>
        <w:t>โมดูล Image Processing Services (backend/app/services/image_filters/) เป็นบริการประมวลผลภาพ ตกแต่งภาพเฉพาะจุด และวิเคราะห์ท่าทางแบบ Edge Service ของระบบ LUMA ทำงานบนเซิร์ฟเวอร์ Backend (Flask) โดยตรง โดยไม่ต้องพึ่งพา Stable Diffusion AI Server หรือ GPU ภายนอก ทำให้คำขอทำงานเสร็จสิ้นภายในหลักมิลลิวินาที ภายใต้การควบคุมความปลอดภัยด้วยมิดเดิลแวร์ @token_required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OpenCV &amp; NumPy: </w:t>
      </w:r>
      <w:r>
        <w:rPr>
          <w:rFonts w:ascii="Cordia New" w:hAnsi="Cordia New"/>
          <w:sz w:val="28"/>
        </w:rPr>
        <w:t>ใช้ในการคำนวณเมทริกซ์ภาพ, การสร้าง Mask, Gaussian Blur, Alpha Blending, การกรอง Connected Components, และ GrabCut Optimization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Google MediaPipe Tasks: </w:t>
      </w:r>
      <w:r>
        <w:rPr>
          <w:rFonts w:ascii="Cordia New" w:hAnsi="Cordia New"/>
          <w:sz w:val="28"/>
        </w:rPr>
        <w:t>ใช้งานโมเดล Gesture Recognizer (ตรวจจับโครงสร้างกระดูกมือ 21 จุด) และโมเดล Selfie Segmenter (แยกบุคคลออกจากพื้นหลัง)</w:t>
      </w:r>
    </w:p>
    <w:p/>
    <w:p>
      <w:pPr>
        <w:pStyle w:val="Heading1"/>
      </w:pPr>
      <w:r>
        <w:rPr>
          <w:rFonts w:ascii="Cordia New" w:hAnsi="Cordia New"/>
          <w:b/>
          <w:color w:val="1F4E79"/>
          <w:sz w:val="36"/>
        </w:rPr>
        <w:t>2. โครงสร้างไฟล์และความรับผิดชอบ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FFFFFF"/>
                <w:sz w:val="28"/>
              </w:rPr>
              <w:t>ชื่อไฟล์</w:t>
            </w:r>
          </w:p>
        </w:tc>
        <w:tc>
          <w:tcPr>
            <w:tcW w:type="dxa" w:w="676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FFFFFF"/>
                <w:sz w:val="28"/>
              </w:rPr>
              <w:t>หน้าที่และความรับผิดชอบหลัก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spot_blur.py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ฟังก์ชันเบลอภาพเฉพาะจุดตามตำแหน่งพิกัดวงกลม พร้อมระบบเกลี่ยขอบนุ่ม (Feathering)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gesture.py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ระบบตรวจจับท่าทางมือจากภาพนิ่งและเว็บแคมเรียลไทม์ พร้อมระบบแคชและจัดการเซสชันผู้ใช้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remove_bg.py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ระบบตัดพื้นหลังภาพบุคคลแบบ Hybrid (AI + Interactive GrabCut + Matting Equation)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cartoonize.py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แปลงภาพเป็นสไตล์การ์ตูน/อนิเมะด้วย Bilateral Filter, Color Quantization (K-Means), และ Adaptive Thresholding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tilt_shift.py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สร้างเอฟเฟกต์ภาพจำลองย่อส่วน (Miniature Effect) ด้วย Linear Gradient Blur และเร่งสี Saturation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hdr.py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ดึงมิติและรายละเอียดแสงเงาของภาพด้วย CLAHE (Contrast Limited Adaptive Histogram Equalization) และ Unsharp Masking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app/routes/process.py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ศูนย์กลางรับคำขอ API (process_bp) ภายใต้ Prefix /api/v1/process/* และตรวจสอบสิทธิ์/ความถูกต้องของไฟล์</w:t>
            </w:r>
          </w:p>
        </w:tc>
      </w:tr>
    </w:tbl>
    <w:p/>
    <w:p>
      <w:pPr>
        <w:pStyle w:val="Heading1"/>
      </w:pPr>
      <w:r>
        <w:rPr>
          <w:rFonts w:ascii="Cordia New" w:hAnsi="Cordia New"/>
          <w:b/>
          <w:color w:val="1F4E79"/>
          <w:sz w:val="36"/>
        </w:rPr>
        <w:t>3. เจาะลึกระบบย่อยที่ 1: Spot Blur (การเบลอเฉพาะจุด)</w:t>
      </w:r>
    </w:p>
    <w:p>
      <w:pPr>
        <w:spacing w:line="276" w:lineRule="auto"/>
      </w:pPr>
      <w:r>
        <w:t>ฟังก์ชัน Spot Blur ช่วยให้ผู้ใช้สามารถระบายวงกลมเพื่อเซนเซอร์ข้อมูลส่วนบุคคลหรือจุดที่ไม่ต้องการบนภาพ โดยมีกระบวนการ 4 ขั้นตอนสำคัญ: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1. Pre-blurring: </w:t>
      </w:r>
      <w:r>
        <w:rPr>
          <w:rFonts w:ascii="Cordia New" w:hAnsi="Cordia New"/>
          <w:sz w:val="28"/>
        </w:rPr>
        <w:t>นำภาพต้นฉบับมาเบลอทั้งใบด้วย cv2.GaussianBlur โดยขนาด Kernel คำนวณจากสูตร (strength * 2 + 1) เพื่อให้ได้เลขคี่เสมอ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2. Mask Creation: </w:t>
      </w:r>
      <w:r>
        <w:rPr>
          <w:rFonts w:ascii="Cordia New" w:hAnsi="Cordia New"/>
          <w:sz w:val="28"/>
        </w:rPr>
        <w:t>สร้างแผ่น Mask สีดำ (0.0) แล้ววาดวงกลมสีขาว (1.0) ตามพิกัด x, y, r ที่ผู้ใช้ระบาย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3. Feathering (Soft Edges): </w:t>
      </w:r>
      <w:r>
        <w:rPr>
          <w:rFonts w:ascii="Cordia New" w:hAnsi="Cordia New"/>
          <w:sz w:val="28"/>
        </w:rPr>
        <w:t>นำแผ่น Mask ไปทำ Gaussian Blur ด้วยขนาดตามรัศมีวงกลมที่ใหญ่ที่สุด เพื่อให้ขอบของวงกลมค่อย ๆ จางลงอย่างเป็นธรรมชาติ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4. Alpha Blending: </w:t>
      </w:r>
      <w:r>
        <w:rPr>
          <w:rFonts w:ascii="Cordia New" w:hAnsi="Cordia New"/>
          <w:sz w:val="28"/>
        </w:rPr>
        <w:t>ผสมภาพด้วยสมการ Output = Image * (1 - Mask) + Blurred * Mask ทำให้รอยต่อระหว่างส่วนที่เบลอกับส่วนปกติกลมกลืนไร้รอยต่อ</w:t>
      </w:r>
    </w:p>
    <w:p/>
    <w:p>
      <w:pPr>
        <w:pStyle w:val="Heading1"/>
      </w:pPr>
      <w:r>
        <w:rPr>
          <w:rFonts w:ascii="Cordia New" w:hAnsi="Cordia New"/>
          <w:b/>
          <w:color w:val="1F4E79"/>
          <w:sz w:val="36"/>
        </w:rPr>
        <w:t>4. เจาะลึกระบบย่อยที่ 2: Hand Gesture Recognition (ตรวจจับท่าทางมือ)</w:t>
      </w:r>
    </w:p>
    <w:p>
      <w:pPr>
        <w:spacing w:line="276" w:lineRule="auto"/>
      </w:pPr>
      <w:r>
        <w:t>ระบบตรวจจับท่าทางมือใช้โมเดล Gesture Recognizer ของ Google MediaPipe ซึ่งตรวจจับข้อต่อกระดูกมือทั้งหมด 21 จุด (Landmarks) ในพิกัด 3 มิติ และจำแนกท่าทางมาตรฐานได้ 7 ท่าทาง: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FFFFFF"/>
                <w:sz w:val="28"/>
              </w:rPr>
              <w:t>ชื่อท่าทาง (Category)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FFFFFF"/>
                <w:sz w:val="28"/>
              </w:rPr>
              <w:t>ภาษาไทย</w:t>
            </w:r>
          </w:p>
        </w:tc>
        <w:tc>
          <w:tcPr>
            <w:tcW w:type="dxa" w:w="460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FFFFFF"/>
                <w:sz w:val="28"/>
              </w:rPr>
              <w:t>ลักษณะการสังเกต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Closed_Fist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กำมือ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ปลายนิ้วทั้ง 4 พับลงมาแตะที่โคนฝ่ามือ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Open_Palm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แบมือ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นิ้วทุกนิ้วเหยียดตรงและกางออก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Pointing_Up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ชี้นิ้วขึ้น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นิ้วชี้ชี้ขึ้น นิ้วอื่นกำพับลง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Thumb_Down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คว่ำนิ้วโป้ง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นิ้วโป้งชี้ลง นิ้วอื่นพับชิด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Thumb_Up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ชูนิ้วโป้ง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นิ้วโป้งชี้ขึ้น แสดงความยอดเยี่ยม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Victory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ชูสองนิ้ว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นิ้วชี้และนิ้วกลางเหยียดตรงเป็นรูปตัว V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ILoveYou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I Love You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ชูนิ้วโป้ง นิ้วชี้ และนิ้วก้อย (นิ้วกลางและนิ้วนางพับ)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None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ไม่ตรงกับท่าที่รู้จัก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มีมือในภาพแต่องศาไม่ตรงกับท่ามาตรฐาน</w:t>
            </w:r>
          </w:p>
        </w:tc>
      </w:tr>
    </w:tbl>
    <w:p/>
    <w:p>
      <w:pPr>
        <w:pStyle w:val="Heading2"/>
      </w:pPr>
      <w:r>
        <w:rPr>
          <w:rFonts w:ascii="Cordia New" w:hAnsi="Cordia New"/>
          <w:b/>
          <w:color w:val="2F5597"/>
          <w:sz w:val="32"/>
        </w:rPr>
        <w:t>การแยกโหมดรูปนิ่ง (Image) กับโหมดเว็บแคม (Video)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โหมดรูปนิ่ง: </w:t>
      </w:r>
      <w:r>
        <w:rPr>
          <w:rFonts w:ascii="Cordia New" w:hAnsi="Cordia New"/>
          <w:sz w:val="28"/>
        </w:rPr>
        <w:t>ประมวลผลแบบไร้สถานะ (Stateless) แชร์ Recognizer ร่วมกันผ่านแคชเพื่อลด Overhead ในการโหลดโมเดล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โหมดเว็บแคม: </w:t>
      </w:r>
      <w:r>
        <w:rPr>
          <w:rFonts w:ascii="Cordia New" w:hAnsi="Cordia New"/>
          <w:sz w:val="28"/>
        </w:rPr>
        <w:t>โมเดลต้องจดจำตำแหน่งมือจากเฟรมก่อนหน้า (Tracking State) เพื่อให้มือนิ่งไม่กระตุก ระบบจึงแยกเซสชันต่อผู้ใช้ (_sessions[user_id]) และมีระบบปิดทำลายเซสชันอัตโนมัติเมื่อหยุดใช้งานเกิน 60 วินาที เพื่อป้องกัน Memory Leak</w:t>
      </w:r>
    </w:p>
    <w:p/>
    <w:p>
      <w:pPr>
        <w:pStyle w:val="Heading1"/>
      </w:pPr>
      <w:r>
        <w:rPr>
          <w:rFonts w:ascii="Cordia New" w:hAnsi="Cordia New"/>
          <w:b/>
          <w:color w:val="1F4E79"/>
          <w:sz w:val="36"/>
        </w:rPr>
        <w:t>5. เจาะลึกระบบย่อยที่ 3: Remove Background (การตัดพื้นหลังบุคคลแบบ Hybrid)</w:t>
      </w:r>
    </w:p>
    <w:p>
      <w:pPr>
        <w:spacing w:line="276" w:lineRule="auto"/>
      </w:pPr>
      <w:r>
        <w:t>ระบบตัดพื้นหลังบุคคลผสานการทำงานระหว่าง AI Segmentation, Interactive GrabCut, และ Color Decontamination เพื่อมอบผลลัพธ์ที่แม่นยำและรวดเร็วระดับ Sub-second: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1. Downscaling Optimization: </w:t>
      </w:r>
      <w:r>
        <w:rPr>
          <w:rFonts w:ascii="Cordia New" w:hAnsi="Cordia New"/>
          <w:sz w:val="28"/>
        </w:rPr>
        <w:t>ย่อภาพลงมาที่ WORK_SIDE = 900px ก่อนคำนวณ ทำให้อัลกอริทึม GrabCut รันเสร็จในเวลาเพียง ~0.2 วินาที (จากเดิม 4-6 วินาทีบนภาพขนาดเต็ม)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2. AI Initial Mask: </w:t>
      </w:r>
      <w:r>
        <w:rPr>
          <w:rFonts w:ascii="Cordia New" w:hAnsi="Cordia New"/>
          <w:sz w:val="28"/>
        </w:rPr>
        <w:t>ใช้โมเดล selfie_multiclass_256x256 คำนวณความน่าจะเป็นของพิกเซลที่เป็นบุคคล เพื่อสร้าง Initial Mask ให้ GrabCut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3. Interactive Strokes: </w:t>
      </w:r>
      <w:r>
        <w:rPr>
          <w:rFonts w:ascii="Cordia New" w:hAnsi="Cordia New"/>
          <w:sz w:val="28"/>
        </w:rPr>
        <w:t>ผู้ใช้สามารถลากกรอบ (Rect) หรือใช้แปรงระบายจุดที่ต้องการเก็บ (Keep) หรือลบออก (Remove) เพิ่มเติมได้อย่างอิสระ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4. Noise Filtering: </w:t>
      </w:r>
      <w:r>
        <w:rPr>
          <w:rFonts w:ascii="Cordia New" w:hAnsi="Cordia New"/>
          <w:sz w:val="28"/>
        </w:rPr>
        <w:t>ใช้ cv2.connectedComponentsWithStats ค้นหาก้อนวัตถุหลักและกรองเศษ Noise ฝุ่นเล็ก ๆ ทิ้งไป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5. Color Decontamination: </w:t>
      </w:r>
      <w:r>
        <w:rPr>
          <w:rFonts w:ascii="Cordia New" w:hAnsi="Cordia New"/>
          <w:sz w:val="28"/>
        </w:rPr>
        <w:t>ใช้สมการ Matting Equation: F = (I - (1 - alpha) * B) / alpha เพื่อหักลบสีสะท้อนของฉากหลังเดิมออกจากไรผม ทำให้ขอบผมไม่เรืองแสงและดูเป็นธรรมชาติ</w:t>
      </w:r>
    </w:p>
    <w:p/>
    <w:p>
      <w:pPr>
        <w:pStyle w:val="Heading1"/>
      </w:pPr>
      <w:r>
        <w:rPr>
          <w:rFonts w:ascii="Cordia New" w:hAnsi="Cordia New"/>
          <w:b/>
          <w:color w:val="1F4E79"/>
          <w:sz w:val="36"/>
        </w:rPr>
        <w:t>6. สรุปรายละเอียด API Endpoints (/api/v1/process/*)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FFFFFF"/>
                <w:sz w:val="28"/>
              </w:rPr>
              <w:t>Method</w:t>
            </w:r>
          </w:p>
        </w:tc>
        <w:tc>
          <w:tcPr>
            <w:tcW w:type="dxa" w:w="316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FFFFFF"/>
                <w:sz w:val="28"/>
              </w:rPr>
              <w:t>Endpoint Path</w:t>
            </w:r>
          </w:p>
        </w:tc>
        <w:tc>
          <w:tcPr>
            <w:tcW w:type="dxa" w:w="259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FFFFFF"/>
                <w:sz w:val="28"/>
              </w:rPr>
              <w:t>พารามิเตอร์สำคัญ</w:t>
            </w:r>
          </w:p>
        </w:tc>
        <w:tc>
          <w:tcPr>
            <w:tcW w:type="dxa" w:w="2304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FFFFFF"/>
                <w:sz w:val="28"/>
              </w:rPr>
              <w:t>ผลลัพธ์ตอบกลับ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/api/v1/process/spot-blur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image, circles, strength, soft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สตรีมภาพ PNG ที่เบลอเฉพาะจุด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/api/v1/process/cartoonize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image, num_colors, line_thickness, smoothness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สตรีมภาพ PNG สไตล์การ์ตูน/อนิเมะ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/api/v1/process/cartoonize/:id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num_colors, line_thickness, smoothness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JSON ข้อมูลภาพการ์ตูนที่บันทึกใหม่ในประวัติ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/api/v1/process/tilt-shift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image, focus_position, focus_width, blur_strength, saturation_boost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สตรีมภาพ PNG เอฟเฟกต์โมเดลย่อส่วน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/api/v1/process/hdr-enhancer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image, clahe_clip_limit, detail_strength, color_balance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สตรีมภาพ PNG ดึงมิติแสงเงาแบบ HDR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/api/v1/process/gesture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image, num_hands, min_confidence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JSON สรุปผลชื่อท่าทาง และความมั่นใจ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/api/v1/process/gesture/frame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image (frame), num_hands, min_confidence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JSON โครงกระดูกมือ 21 จุดและท่าทางสำหรับเว็บแคม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/api/v1/process/gesture/stop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-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JSON ยืนยันการปิดเซสชันและคืนหน่วยความจำ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/api/v1/process/remove-bg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image, use_ai, rect, strokes, bg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สตรีมภาพ PNG โปร่งใส (BGRA) หรือเติมสีพื้นใหม่</w:t>
            </w:r>
          </w:p>
        </w:tc>
      </w:tr>
    </w:tbl>
    <w:p/>
    <w:p>
      <w:pPr>
        <w:pStyle w:val="Heading1"/>
      </w:pPr>
      <w:r>
        <w:rPr>
          <w:rFonts w:ascii="Cordia New" w:hAnsi="Cordia New"/>
          <w:b/>
          <w:color w:val="1F4E79"/>
          <w:sz w:val="36"/>
        </w:rPr>
        <w:t>7. แนวทางการตอบคำถามสำหรับการสอบพรีเซนต์ (Defense Q&amp;A)</w:t>
      </w:r>
    </w:p>
    <w:p>
      <w:pPr>
        <w:pStyle w:val="Heading2"/>
      </w:pPr>
      <w:r>
        <w:rPr>
          <w:rFonts w:ascii="Cordia New" w:hAnsi="Cordia New"/>
          <w:b/>
          <w:color w:val="2F5597"/>
          <w:sz w:val="32"/>
        </w:rPr>
        <w:t>Q1: ในโหมดเว็บแคมของ Gesture Recognition ทำไมต้องแยกเซสชันต่อผู้ใช้?</w:t>
      </w:r>
    </w:p>
    <w:p>
      <w:pPr>
        <w:spacing w:line="276" w:lineRule="auto"/>
      </w:pPr>
      <w:r>
        <w:t>ตอบ: เพราะโมเดลของ MediaPipe ในโหมด RunningMode.VIDEO ต้องอาศัยข้อมูล Tracking State จากเฟรมก่อนหน้าเพื่อติดตามมืออย่างราบรื่น หากใช้ Recognizer ตัวเดียวกันแชร์ข้ามคน ตำแหน่งมือของผู้ใช้คนหนึ่งจะไปกระตุกใส่อีกคนทันที เราจึงต้องแยกเซสชันต่อ user_id และมีระบบทำลายเซสชันอัตโนมัติเมื่อหยุดส่งภาพเกิน 60 วินาทีเพื่อคืนหน่วยความจำครับ</w:t>
      </w:r>
    </w:p>
    <w:p>
      <w:pPr>
        <w:pStyle w:val="Heading2"/>
      </w:pPr>
      <w:r>
        <w:rPr>
          <w:rFonts w:ascii="Cordia New" w:hAnsi="Cordia New"/>
          <w:b/>
          <w:color w:val="2F5597"/>
          <w:sz w:val="32"/>
        </w:rPr>
        <w:t>Q2: ทำไมจึงต้องย่อขนาดภาพลงมาที่ 900px ก่อนรัน GrabCut?</w:t>
      </w:r>
    </w:p>
    <w:p>
      <w:pPr>
        <w:spacing w:line="276" w:lineRule="auto"/>
      </w:pPr>
      <w:r>
        <w:t>ตอบ: เพราะการคำนวณกราฟสีของ GrabCut มีความซับซ้อนสูงมาก หากคำนวณบนภาพขนาดจริง 12 ล้านพิกเซล จะกินเวลานาน 4-6 วินาที การย่อภาพลงมาที่ด้านยาว 900px ช่วยลดเวลาคำนวณเหลือเพียง ~0.2 วินาที จากนั้นเราจึงนำ Mask ที่ได้ขยายสัดส่วนกลับไปเป็นขนาดจริงพร้อมทำ Gaussian Feathering จึงได้ทั้งความเร็วและความคมชัดครับ</w:t>
      </w:r>
    </w:p>
    <w:p>
      <w:pPr>
        <w:pStyle w:val="Heading2"/>
      </w:pPr>
      <w:r>
        <w:rPr>
          <w:rFonts w:ascii="Cordia New" w:hAnsi="Cordia New"/>
          <w:b/>
          <w:color w:val="2F5597"/>
          <w:sz w:val="32"/>
        </w:rPr>
        <w:t>Q3: สมการ Color Decontamination ช่วยแก้ปัญหาอะไร?</w:t>
      </w:r>
    </w:p>
    <w:p>
      <w:pPr>
        <w:spacing w:line="276" w:lineRule="auto"/>
      </w:pPr>
      <w:r>
        <w:t>ตอบ: ช่วยแก้ปัญหาขอบสีสะท้อนของฉากหลังเดิม (Background Color Bleed) ที่ติดอยู่ตามไรผมหรือขอบเสื้อผ้าครับ เช่น หากฉากหลังเดิมเป็นสีเขียว ขอบผมจะมีสีเขียวติดมาด้วย สมการ Matting Equation จะคำนวณหักลบสีพื้นหลังเดิมออก ทำให้เส้นผมกลับมาเป็นสีธรรมชาติต้นฉบับครับ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rdia New" w:hAnsi="Cordia New"/>
      <w:color w:val="22222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