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1629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E90AD2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50F1BB" w14:textId="77777777" w:rsidR="00262D34" w:rsidRPr="00585FC5" w:rsidRDefault="00262D34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585FC5">
        <w:rPr>
          <w:rFonts w:ascii="TH SarabunPSK" w:hAnsi="TH SarabunPSK" w:cs="TH SarabunPSK"/>
          <w:b/>
          <w:bCs/>
          <w:sz w:val="48"/>
          <w:szCs w:val="48"/>
          <w:cs/>
        </w:rPr>
        <w:t>งานซื้อ</w:t>
      </w:r>
      <w:r w:rsidR="00585FC5" w:rsidRPr="00585FC5">
        <w:rPr>
          <w:rFonts w:ascii="TH SarabunPSK" w:hAnsi="TH SarabunPSK" w:cs="TH SarabunPSK"/>
          <w:b/>
          <w:bCs/>
          <w:sz w:val="48"/>
          <w:szCs w:val="48"/>
          <w:cs/>
        </w:rPr>
        <w:t>แบบย่อ</w:t>
      </w:r>
    </w:p>
    <w:p w14:paraId="65566BCC" w14:textId="77777777" w:rsidR="00C553D2" w:rsidRPr="00585FC5" w:rsidRDefault="00C553D2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25B48" w14:textId="77777777" w:rsidR="008874C4" w:rsidRPr="00585FC5" w:rsidRDefault="008874C4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1. รายละเอียดคุณลักษณะเฉพะของเครื่องสแกนลายนิ้วมือชนิดสแกนเวลาเข้า-ออก</w:t>
      </w:r>
    </w:p>
    <w:p w14:paraId="2124C1C2" w14:textId="77777777" w:rsidR="008874C4" w:rsidRPr="00585FC5" w:rsidRDefault="008874C4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2. รายละเอียดคุณลักษณะเฉพะของเครื่องปรับอากาศ</w:t>
      </w:r>
    </w:p>
    <w:p w14:paraId="1A29F8D6" w14:textId="77777777" w:rsidR="008874C4" w:rsidRPr="00585FC5" w:rsidRDefault="008874C4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3. รายละเอียดคุณลักษณะเฉพะของเครื่องคอมพิวเตอร์สําหรับงานประมวลผล </w:t>
      </w: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br/>
        <w:t>ขนาดหน้าจอไม่ต่ำกว่า...........นิ้ว</w:t>
      </w:r>
    </w:p>
    <w:p w14:paraId="573BD68C" w14:textId="77777777" w:rsidR="008874C4" w:rsidRPr="00585FC5" w:rsidRDefault="00585FC5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4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. รายละเอียดคุณลักษณะเฉพะของเครื่องคอมพิวเตอร์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</w:rPr>
        <w:t>All In One</w:t>
      </w:r>
    </w:p>
    <w:p w14:paraId="2DA2AA87" w14:textId="77777777" w:rsidR="008874C4" w:rsidRPr="00585FC5" w:rsidRDefault="00585FC5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5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. รายละเอียดคุณลักษณะเฉพะของเครื่องพิมพเลเซอร หรือ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</w:rPr>
        <w:t xml:space="preserve">LED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ขาวดํา ชนิด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</w:rPr>
        <w:t>Network</w:t>
      </w:r>
    </w:p>
    <w:p w14:paraId="5474C593" w14:textId="77777777" w:rsidR="008874C4" w:rsidRPr="00585FC5" w:rsidRDefault="00585FC5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6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. รายละเอียดคุณลักษณะเฉพะของเครื่องพิมพ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</w:rPr>
        <w:t xml:space="preserve">Multifunction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เลเซอร หรือ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</w:rPr>
        <w:t xml:space="preserve">LED 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>สี</w:t>
      </w:r>
    </w:p>
    <w:p w14:paraId="1ECC6BA6" w14:textId="77777777" w:rsidR="008874C4" w:rsidRPr="00585FC5" w:rsidRDefault="00585FC5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7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>. รายละเอียดคุณลักษณะเฉพะของเก้าอี้สำนักงาน</w:t>
      </w:r>
    </w:p>
    <w:p w14:paraId="234A9194" w14:textId="77777777" w:rsidR="008874C4" w:rsidRPr="00585FC5" w:rsidRDefault="00585FC5" w:rsidP="00585FC5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8</w:t>
      </w:r>
      <w:r w:rsidR="008874C4" w:rsidRPr="00585FC5">
        <w:rPr>
          <w:rFonts w:ascii="TH SarabunPSK" w:hAnsi="TH SarabunPSK" w:cs="TH SarabunPSK"/>
          <w:b/>
          <w:bCs/>
          <w:sz w:val="36"/>
          <w:szCs w:val="36"/>
          <w:cs/>
        </w:rPr>
        <w:t>. รายละเอียดคุณลักษณะเฉพะของโต๊ะสำนักงาน</w:t>
      </w:r>
    </w:p>
    <w:p w14:paraId="7EBF9F2C" w14:textId="77777777" w:rsidR="008874C4" w:rsidRPr="00585FC5" w:rsidRDefault="008874C4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84A54F8" w14:textId="77777777" w:rsidR="00C553D2" w:rsidRPr="00585FC5" w:rsidRDefault="00C553D2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AA7CD7" w14:textId="77777777" w:rsidR="00C553D2" w:rsidRPr="00585FC5" w:rsidRDefault="00C553D2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8440A4" w14:textId="77777777" w:rsidR="00792852" w:rsidRPr="00585FC5" w:rsidRDefault="00792852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B082DC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98FD00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2EC2FE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FB4385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5A1677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1CB936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FA0844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1BBC4A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136DCC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682251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F97D54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49DBC1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04598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FAA0D4" w14:textId="77777777" w:rsidR="00585FC5" w:rsidRP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CB34E4" w14:textId="77777777" w:rsid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8C7BEE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9B90CA2" w14:textId="057354E5" w:rsidR="005D3DEE" w:rsidRPr="00585FC5" w:rsidRDefault="00782266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585FC5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ซื้อ</w:t>
      </w:r>
      <w:r w:rsidR="005D3DEE" w:rsidRPr="00585FC5">
        <w:rPr>
          <w:rFonts w:ascii="TH SarabunPSK" w:hAnsi="TH SarabunPSK" w:cs="TH SarabunPSK"/>
          <w:b/>
          <w:bCs/>
          <w:sz w:val="36"/>
          <w:szCs w:val="36"/>
          <w:cs/>
        </w:rPr>
        <w:t>เครื่องสแกนลายนิ้วมือชนิดสแกนเวลาเข้า-ออก</w:t>
      </w: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 จำนวน.........เครื่อง</w:t>
      </w:r>
    </w:p>
    <w:p w14:paraId="5B267BCA" w14:textId="77777777" w:rsidR="00872278" w:rsidRPr="00585FC5" w:rsidRDefault="0087227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67E586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 รายละเอียดคุณลักษณะเฉพาะของพัสดุ</w:t>
      </w:r>
    </w:p>
    <w:p w14:paraId="22DD2A29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เป็นเครื่องบันทึกเวลาการปฏิบัติงานด้วยการสแกนลายนิ้วมือ (</w:t>
      </w:r>
      <w:r w:rsidRPr="00585FC5">
        <w:rPr>
          <w:rFonts w:ascii="TH SarabunPSK" w:hAnsi="TH SarabunPSK" w:cs="TH SarabunPSK"/>
          <w:sz w:val="32"/>
          <w:szCs w:val="32"/>
        </w:rPr>
        <w:t>Fingerprint Time Attendance)</w:t>
      </w:r>
    </w:p>
    <w:p w14:paraId="19A730B4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ตัวเครื่องต้องสามารถทำงานได้แบบ </w:t>
      </w:r>
      <w:r w:rsidRPr="00585FC5">
        <w:rPr>
          <w:rFonts w:ascii="TH SarabunPSK" w:hAnsi="TH SarabunPSK" w:cs="TH SarabunPSK"/>
          <w:sz w:val="32"/>
          <w:szCs w:val="32"/>
        </w:rPr>
        <w:t xml:space="preserve">Standalone </w:t>
      </w:r>
      <w:r w:rsidRPr="00585FC5">
        <w:rPr>
          <w:rFonts w:ascii="TH SarabunPSK" w:hAnsi="TH SarabunPSK" w:cs="TH SarabunPSK"/>
          <w:sz w:val="32"/>
          <w:szCs w:val="32"/>
          <w:cs/>
        </w:rPr>
        <w:t>และมีหน้าจอแสดงผล</w:t>
      </w:r>
    </w:p>
    <w:p w14:paraId="3E0419A5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มีระบบบันทึกเวลาเข้า-ออก โดยเก็บข้อมูลการลงเวลาได้ทั้งช่วงเช้าและเย็น</w:t>
      </w:r>
    </w:p>
    <w:p w14:paraId="3E58A7E2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แสดงผลวัน เวลา และสถานะของพนักงานได้ชัดเจน</w:t>
      </w:r>
    </w:p>
    <w:p w14:paraId="6A2D53E1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ตัวเครื่องสามารถติดตั้งกับผนัง (</w:t>
      </w:r>
      <w:r w:rsidRPr="00585FC5">
        <w:rPr>
          <w:rFonts w:ascii="TH SarabunPSK" w:hAnsi="TH SarabunPSK" w:cs="TH SarabunPSK"/>
          <w:sz w:val="32"/>
          <w:szCs w:val="32"/>
        </w:rPr>
        <w:t xml:space="preserve">Wall Mount) </w:t>
      </w:r>
      <w:r w:rsidRPr="00585FC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7F7C337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สามารถรองรับลายนิ้วมือได้ ไม่น้อยกว่า..............ลายนิ้วมือ</w:t>
      </w:r>
    </w:p>
    <w:p w14:paraId="27090513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สามารถเก็บข้อมูลการลงเวลาได้ไม่น้อยกว่า...............รายการ</w:t>
      </w:r>
    </w:p>
    <w:p w14:paraId="2014798E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ความเร็วในการสแกนและยืนยันตัวตนไม่เกิน........วินาที</w:t>
      </w:r>
    </w:p>
    <w:p w14:paraId="4C87F348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หน้าจอแสดงผลเป็นแบบ สี (</w:t>
      </w:r>
      <w:r w:rsidRPr="00585FC5">
        <w:rPr>
          <w:rFonts w:ascii="TH SarabunPSK" w:hAnsi="TH SarabunPSK" w:cs="TH SarabunPSK"/>
          <w:sz w:val="32"/>
          <w:szCs w:val="32"/>
        </w:rPr>
        <w:t xml:space="preserve">Color Display) </w:t>
      </w:r>
      <w:r w:rsidRPr="00585FC5">
        <w:rPr>
          <w:rFonts w:ascii="TH SarabunPSK" w:hAnsi="TH SarabunPSK" w:cs="TH SarabunPSK"/>
          <w:sz w:val="32"/>
          <w:szCs w:val="32"/>
          <w:cs/>
        </w:rPr>
        <w:t>ขนาดไม่น้อยกว่า..........นิ้ว</w:t>
      </w:r>
    </w:p>
    <w:p w14:paraId="168D01ED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รองรับการทำงานในระบบ </w:t>
      </w:r>
      <w:r w:rsidRPr="00585FC5">
        <w:rPr>
          <w:rFonts w:ascii="TH SarabunPSK" w:hAnsi="TH SarabunPSK" w:cs="TH SarabunPSK"/>
          <w:sz w:val="32"/>
          <w:szCs w:val="32"/>
        </w:rPr>
        <w:t xml:space="preserve">Offline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และสามารถนำข้อมูลออกผ่าน </w:t>
      </w:r>
      <w:r w:rsidRPr="00585FC5">
        <w:rPr>
          <w:rFonts w:ascii="TH SarabunPSK" w:hAnsi="TH SarabunPSK" w:cs="TH SarabunPSK"/>
          <w:sz w:val="32"/>
          <w:szCs w:val="32"/>
        </w:rPr>
        <w:t xml:space="preserve">USB Flash Drive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หรือสาย </w:t>
      </w:r>
      <w:r w:rsidRPr="00585FC5">
        <w:rPr>
          <w:rFonts w:ascii="TH SarabunPSK" w:hAnsi="TH SarabunPSK" w:cs="TH SarabunPSK"/>
          <w:sz w:val="32"/>
          <w:szCs w:val="32"/>
        </w:rPr>
        <w:t xml:space="preserve">LAN </w:t>
      </w:r>
      <w:r w:rsidRPr="00585FC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3A8FA2BC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มีระบบเสียงและแสดงผลแจ้งเตือนเมื่อสแกนสำเร็จ/ไม่สำเร็จ</w:t>
      </w:r>
    </w:p>
    <w:p w14:paraId="3362E4A2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รองรับการใช้งานร่วมกับโปรแกรม </w:t>
      </w:r>
      <w:r w:rsidRPr="00585FC5">
        <w:rPr>
          <w:rFonts w:ascii="TH SarabunPSK" w:hAnsi="TH SarabunPSK" w:cs="TH SarabunPSK"/>
          <w:sz w:val="32"/>
          <w:szCs w:val="32"/>
        </w:rPr>
        <w:t xml:space="preserve">Time Attendance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ที่สามารถสรุปรายงานเวลาทำงาน และสามารถส่งออกไฟล์ </w:t>
      </w:r>
      <w:r w:rsidRPr="00585FC5">
        <w:rPr>
          <w:rFonts w:ascii="TH SarabunPSK" w:hAnsi="TH SarabunPSK" w:cs="TH SarabunPSK"/>
          <w:sz w:val="32"/>
          <w:szCs w:val="32"/>
        </w:rPr>
        <w:t xml:space="preserve">Excel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85FC5">
        <w:rPr>
          <w:rFonts w:ascii="TH SarabunPSK" w:hAnsi="TH SarabunPSK" w:cs="TH SarabunPSK"/>
          <w:sz w:val="32"/>
          <w:szCs w:val="32"/>
        </w:rPr>
        <w:t xml:space="preserve">PDF </w:t>
      </w:r>
      <w:r w:rsidRPr="00585FC5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3E9E8A0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สามารถตั้งรหัสพนักงาน และเวลาเข้างานที่กำหนดเองได้</w:t>
      </w:r>
    </w:p>
    <w:p w14:paraId="6F8E30CB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มีแบตเตอรี่สำรองไฟในตัวหรือระบบ </w:t>
      </w:r>
      <w:r w:rsidRPr="00585FC5">
        <w:rPr>
          <w:rFonts w:ascii="TH SarabunPSK" w:hAnsi="TH SarabunPSK" w:cs="TH SarabunPSK"/>
          <w:sz w:val="32"/>
          <w:szCs w:val="32"/>
        </w:rPr>
        <w:t xml:space="preserve">UPS </w:t>
      </w:r>
      <w:r w:rsidRPr="00585FC5">
        <w:rPr>
          <w:rFonts w:ascii="TH SarabunPSK" w:hAnsi="TH SarabunPSK" w:cs="TH SarabunPSK"/>
          <w:sz w:val="32"/>
          <w:szCs w:val="32"/>
          <w:cs/>
        </w:rPr>
        <w:t>ภายใน ที่สามารถทำงานได้ ไม่น้อยกว่า............ชั่วโมง เมื่อไฟดับ</w:t>
      </w:r>
    </w:p>
    <w:p w14:paraId="3CF2C086" w14:textId="77777777" w:rsidR="00295D98" w:rsidRPr="00585FC5" w:rsidRDefault="00295D98" w:rsidP="00585FC5">
      <w:pPr>
        <w:spacing w:after="0" w:line="240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มีระบบป้องกันข้อมูลสูญหายเมื่อไฟฟ้าดับ (</w:t>
      </w:r>
      <w:r w:rsidRPr="00585FC5">
        <w:rPr>
          <w:rFonts w:ascii="TH SarabunPSK" w:hAnsi="TH SarabunPSK" w:cs="TH SarabunPSK"/>
          <w:sz w:val="32"/>
          <w:szCs w:val="32"/>
        </w:rPr>
        <w:t>Data Protection)</w:t>
      </w:r>
    </w:p>
    <w:p w14:paraId="47D0BA5B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2D8A218E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27361F07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62510C3C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5A4F3894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เครื่องสแกนลายนิ้วมือชนิดสแกนเวลาเข้า-ออก </w:t>
      </w:r>
      <w:r w:rsidRPr="00585FC5">
        <w:rPr>
          <w:rFonts w:ascii="TH SarabunPSK" w:hAnsi="TH SarabunPSK" w:cs="TH SarabunPSK"/>
          <w:sz w:val="32"/>
          <w:szCs w:val="32"/>
          <w:cs/>
        </w:rPr>
        <w:br/>
        <w:t>จำนวน.........เครื่อง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จำนวนเงิน........ บาท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(......................................)</w:t>
      </w:r>
    </w:p>
    <w:p w14:paraId="2C3A7D5A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AE7BBA3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0716432C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7C1B921F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48C1B6BB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4A8C0D5B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79E94BB3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lastRenderedPageBreak/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060A0499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495F0AB8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5E2B03F7" w14:textId="77777777" w:rsidR="00295D98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413BE" w14:textId="77777777" w:rsidR="00585FC5" w:rsidRPr="00585FC5" w:rsidRDefault="00585FC5" w:rsidP="00585FC5">
      <w:pPr>
        <w:tabs>
          <w:tab w:val="left" w:pos="675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B620E9" w14:textId="77777777" w:rsid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E4C8B8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7197006" w14:textId="0C7B2FC8" w:rsidR="00872278" w:rsidRPr="00585FC5" w:rsidRDefault="0087227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585FC5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>ซื้อเครื่องปรับอากาศ จำนวน.....เครื่อง</w:t>
      </w:r>
    </w:p>
    <w:p w14:paraId="35EB66CE" w14:textId="77777777" w:rsidR="00872278" w:rsidRPr="00585FC5" w:rsidRDefault="0087227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2D3B166" w14:textId="77777777" w:rsidR="00872278" w:rsidRPr="00585FC5" w:rsidRDefault="00872278" w:rsidP="00585FC5">
      <w:pPr>
        <w:pStyle w:val="ListParagraph"/>
        <w:numPr>
          <w:ilvl w:val="0"/>
          <w:numId w:val="18"/>
        </w:num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รายละเอียดคุณลักษณะเฉพาะของพัสดุ</w:t>
      </w:r>
    </w:p>
    <w:p w14:paraId="2E495140" w14:textId="77777777" w:rsidR="00872278" w:rsidRPr="00585FC5" w:rsidRDefault="00872278" w:rsidP="00585FC5">
      <w:pPr>
        <w:pStyle w:val="NormalWeb"/>
        <w:spacing w:before="0" w:beforeAutospacing="0" w:after="0" w:afterAutospacing="0"/>
        <w:ind w:left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เป็นเครื่องปรับอากาศแบบแยกส่วน (</w:t>
      </w:r>
      <w:r w:rsidRPr="00585FC5">
        <w:rPr>
          <w:rFonts w:ascii="TH SarabunPSK" w:hAnsi="TH SarabunPSK" w:cs="TH SarabunPSK"/>
          <w:sz w:val="32"/>
          <w:szCs w:val="32"/>
        </w:rPr>
        <w:t>Split Type)</w:t>
      </w:r>
    </w:p>
    <w:p w14:paraId="4DBECAC2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เป็นเครื่องปรับอากาศระบบอินเวอร์เตอร์ (</w:t>
      </w:r>
      <w:r w:rsidRPr="00585FC5">
        <w:rPr>
          <w:rFonts w:ascii="TH SarabunPSK" w:hAnsi="TH SarabunPSK" w:cs="TH SarabunPSK"/>
          <w:sz w:val="32"/>
          <w:szCs w:val="32"/>
        </w:rPr>
        <w:t xml:space="preserve">Inverter) </w:t>
      </w:r>
      <w:r w:rsidRPr="00585FC5">
        <w:rPr>
          <w:rFonts w:ascii="TH SarabunPSK" w:hAnsi="TH SarabunPSK" w:cs="TH SarabunPSK"/>
          <w:sz w:val="32"/>
          <w:szCs w:val="32"/>
          <w:cs/>
        </w:rPr>
        <w:t>เพื่อประหยัดพลังงาน</w:t>
      </w:r>
    </w:p>
    <w:p w14:paraId="2B754B65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- มีฉลากประหยัดไฟเบอร์ </w:t>
      </w:r>
      <w:r w:rsidRPr="00585FC5">
        <w:rPr>
          <w:rFonts w:ascii="TH SarabunPSK" w:hAnsi="TH SarabunPSK" w:cs="TH SarabunPSK"/>
          <w:sz w:val="32"/>
          <w:szCs w:val="32"/>
        </w:rPr>
        <w:t xml:space="preserve">5 </w:t>
      </w:r>
      <w:r w:rsidRPr="00585FC5">
        <w:rPr>
          <w:rFonts w:ascii="TH SarabunPSK" w:hAnsi="TH SarabunPSK" w:cs="TH SarabunPSK"/>
          <w:sz w:val="32"/>
          <w:szCs w:val="32"/>
          <w:cs/>
        </w:rPr>
        <w:t>ที่ออกโดยการไฟฟ้าฝ่ายผลิตแห่งประเทศไทย</w:t>
      </w:r>
    </w:p>
    <w:p w14:paraId="4DDA3024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ขนาดทำความเย็น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 xml:space="preserve">ไม่น้อยกว่า 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</w:rPr>
        <w:t>18,000 BTU/h</w:t>
      </w:r>
      <w:r w:rsidRPr="00585FC5">
        <w:rPr>
          <w:rFonts w:ascii="TH SarabunPSK" w:hAnsi="TH SarabunPSK" w:cs="TH SarabunPSK"/>
          <w:sz w:val="32"/>
          <w:szCs w:val="32"/>
        </w:rPr>
        <w:t xml:space="preserve"> (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หรือระบุขนาดตามความต้องการ</w:t>
      </w:r>
      <w:r w:rsidRPr="00585FC5">
        <w:rPr>
          <w:rFonts w:ascii="TH SarabunPSK" w:hAnsi="TH SarabunPSK" w:cs="TH SarabunPSK"/>
          <w:sz w:val="32"/>
          <w:szCs w:val="32"/>
        </w:rPr>
        <w:t>)</w:t>
      </w:r>
    </w:p>
    <w:p w14:paraId="4675B5BC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- ค่า </w:t>
      </w:r>
      <w:r w:rsidRPr="00585FC5">
        <w:rPr>
          <w:rFonts w:ascii="TH SarabunPSK" w:hAnsi="TH SarabunPSK" w:cs="TH SarabunPSK"/>
          <w:sz w:val="32"/>
          <w:szCs w:val="32"/>
        </w:rPr>
        <w:t xml:space="preserve">EER (Energy Efficiency Ratio) </w:t>
      </w:r>
      <w:r w:rsidRPr="00585FC5">
        <w:rPr>
          <w:rFonts w:ascii="TH SarabunPSK" w:hAnsi="TH SarabunPSK" w:cs="TH SarabunPSK"/>
          <w:sz w:val="32"/>
          <w:szCs w:val="32"/>
          <w:cs/>
        </w:rPr>
        <w:t>ไม่ต่ำกว่า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</w:rPr>
        <w:t>11.5</w:t>
      </w:r>
    </w:p>
    <w:p w14:paraId="2CC9D347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คอยล์ร้อนและคอยล์เย็นพร้อมขาแขวน/ขาตั้ง</w:t>
      </w:r>
    </w:p>
    <w:p w14:paraId="55BB066F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รีโมทไร้สายแบบไร้สาย พร้อมแบตเตอรี่</w:t>
      </w:r>
    </w:p>
    <w:p w14:paraId="02F2C0A5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ท่อน้ำยาแอร์ทองแดงคู่พร้อมฉนวนหุ้ม ความยาว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 xml:space="preserve">ไม่น้อยกว่า 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</w:rPr>
        <w:t xml:space="preserve">4 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เมตร</w:t>
      </w:r>
    </w:p>
    <w:p w14:paraId="35D53822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สายไฟและสายสัญญาณต่อเชื่อม ระหว่างคอยล์ร้อนและคอยล์เย็น</w:t>
      </w:r>
    </w:p>
    <w:p w14:paraId="4FD7410D" w14:textId="77777777" w:rsidR="00872278" w:rsidRPr="00585FC5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- ท่อน้ำทิ้ง </w:t>
      </w:r>
      <w:r w:rsidRPr="00585FC5">
        <w:rPr>
          <w:rFonts w:ascii="TH SarabunPSK" w:hAnsi="TH SarabunPSK" w:cs="TH SarabunPSK"/>
          <w:sz w:val="32"/>
          <w:szCs w:val="32"/>
        </w:rPr>
        <w:t xml:space="preserve">PVC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ความยาวไม่น้อยกว่า </w:t>
      </w:r>
      <w:r w:rsidRPr="00585FC5">
        <w:rPr>
          <w:rFonts w:ascii="TH SarabunPSK" w:hAnsi="TH SarabunPSK" w:cs="TH SarabunPSK"/>
          <w:sz w:val="32"/>
          <w:szCs w:val="32"/>
        </w:rPr>
        <w:t xml:space="preserve">4 </w:t>
      </w:r>
      <w:r w:rsidRPr="00585FC5">
        <w:rPr>
          <w:rFonts w:ascii="TH SarabunPSK" w:hAnsi="TH SarabunPSK" w:cs="TH SarabunPSK"/>
          <w:sz w:val="32"/>
          <w:szCs w:val="32"/>
          <w:cs/>
        </w:rPr>
        <w:t>เมตร</w:t>
      </w:r>
    </w:p>
    <w:p w14:paraId="0FE77242" w14:textId="77777777" w:rsidR="00700FFD" w:rsidRDefault="00872278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เบรกเกอร์ไฟฟ้าเฉพาะเครื่อง พร้อมตู้เบรกเกอร์1</w:t>
      </w:r>
    </w:p>
    <w:p w14:paraId="3D16FBFC" w14:textId="77777777" w:rsidR="00872278" w:rsidRPr="00585FC5" w:rsidRDefault="00700FFD" w:rsidP="00585FC5">
      <w:pPr>
        <w:pStyle w:val="NormalWeb"/>
        <w:spacing w:before="0" w:beforeAutospacing="0" w:after="0" w:afterAutospacing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- </w:t>
      </w:r>
      <w:r w:rsidR="00872278" w:rsidRPr="00585FC5">
        <w:rPr>
          <w:rFonts w:ascii="TH SarabunPSK" w:hAnsi="TH SarabunPSK" w:cs="TH SarabunPSK"/>
          <w:sz w:val="32"/>
          <w:szCs w:val="32"/>
          <w:cs/>
        </w:rPr>
        <w:t>แผ่นกรองอากาศแบบถอดล้างได้</w:t>
      </w:r>
    </w:p>
    <w:p w14:paraId="35CDBA41" w14:textId="77777777" w:rsidR="00872278" w:rsidRPr="00585FC5" w:rsidRDefault="00872278" w:rsidP="00585FC5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ท่อทองแดงไปกลับหุ้มฉนวน ยาว 4 เมตร</w:t>
      </w:r>
    </w:p>
    <w:p w14:paraId="306F22EF" w14:textId="77777777" w:rsidR="00872278" w:rsidRPr="00585FC5" w:rsidRDefault="00872278" w:rsidP="00585FC5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- สายไฟยาวไม่เกิน 15 เมตร</w:t>
      </w:r>
    </w:p>
    <w:p w14:paraId="329C0411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</w:p>
    <w:p w14:paraId="2654C077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1C68693A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6C99A14C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5CCDC889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5D930736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Pr="00585FC5">
        <w:rPr>
          <w:rFonts w:ascii="TH SarabunPSK" w:hAnsi="TH SarabunPSK" w:cs="TH SarabunPSK"/>
          <w:sz w:val="32"/>
          <w:szCs w:val="32"/>
          <w:cs/>
        </w:rPr>
        <w:t>เครื่องปรับอากาศ จำนวน.........เครื่อง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</w:p>
    <w:p w14:paraId="6C887B7B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จำนวนเงิน........ บาท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(......................................)</w:t>
      </w:r>
    </w:p>
    <w:p w14:paraId="4AF607DB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B98453B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7BA4DF1E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7F10774F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35BE03D1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55A534FA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3DEE42AC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788090E1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732B60F5" w14:textId="77777777" w:rsidR="000E4C8C" w:rsidRDefault="00872278" w:rsidP="000E4C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6E53F3FC" w14:textId="77777777" w:rsidR="000E4C8C" w:rsidRDefault="000E4C8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042139C" w14:textId="62338A77" w:rsidR="00295D98" w:rsidRPr="000E4C8C" w:rsidRDefault="00295D98" w:rsidP="000E4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585FC5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="001A3E14" w:rsidRPr="00585FC5">
        <w:rPr>
          <w:rFonts w:ascii="TH SarabunPSK" w:hAnsi="TH SarabunPSK" w:cs="TH SarabunPSK"/>
          <w:b/>
          <w:bCs/>
          <w:sz w:val="36"/>
          <w:szCs w:val="36"/>
          <w:cs/>
        </w:rPr>
        <w:t>ซื้อ</w:t>
      </w:r>
      <w:r w:rsidR="00420485" w:rsidRPr="00585FC5">
        <w:rPr>
          <w:rFonts w:ascii="TH SarabunPSK" w:hAnsi="TH SarabunPSK" w:cs="TH SarabunPSK"/>
          <w:b/>
          <w:bCs/>
          <w:sz w:val="36"/>
          <w:szCs w:val="36"/>
          <w:cs/>
        </w:rPr>
        <w:t>เครื่องคอมพิวเตอร์สำหรับงานประมวลผลขนาดจอไม่น้อยกว่า......... นิ้ว</w:t>
      </w:r>
    </w:p>
    <w:p w14:paraId="51F6FDC5" w14:textId="77777777" w:rsidR="00872278" w:rsidRPr="00585FC5" w:rsidRDefault="0087227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724DF4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 รายละเอียดคุณลักษณะเฉพาะของพัสดุ</w:t>
      </w:r>
    </w:p>
    <w:p w14:paraId="3B2545E2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มีหนวยประมวลผลกลาง (</w:t>
      </w:r>
      <w:r w:rsidRPr="00585FC5">
        <w:rPr>
          <w:rFonts w:ascii="TH SarabunPSK" w:hAnsi="TH SarabunPSK" w:cs="TH SarabunPSK"/>
          <w:sz w:val="32"/>
          <w:szCs w:val="32"/>
        </w:rPr>
        <w:t xml:space="preserve">CPU) </w:t>
      </w:r>
      <w:r w:rsidRPr="00585FC5">
        <w:rPr>
          <w:rFonts w:ascii="TH SarabunPSK" w:hAnsi="TH SarabunPSK" w:cs="TH SarabunPSK"/>
          <w:sz w:val="32"/>
          <w:szCs w:val="32"/>
          <w:cs/>
        </w:rPr>
        <w:t>ไมนอยกว่า...............แกนหลัก (.......</w:t>
      </w:r>
      <w:r w:rsidRPr="00585FC5">
        <w:rPr>
          <w:rFonts w:ascii="TH SarabunPSK" w:hAnsi="TH SarabunPSK" w:cs="TH SarabunPSK"/>
          <w:sz w:val="32"/>
          <w:szCs w:val="32"/>
        </w:rPr>
        <w:t xml:space="preserve">core) </w:t>
      </w:r>
      <w:r w:rsidRPr="00585FC5">
        <w:rPr>
          <w:rFonts w:ascii="TH SarabunPSK" w:hAnsi="TH SarabunPSK" w:cs="TH SarabunPSK"/>
          <w:sz w:val="32"/>
          <w:szCs w:val="32"/>
          <w:cs/>
        </w:rPr>
        <w:t>และ.........แกนเสมือน (........</w:t>
      </w:r>
      <w:r w:rsidRPr="00585FC5">
        <w:rPr>
          <w:rFonts w:ascii="TH SarabunPSK" w:hAnsi="TH SarabunPSK" w:cs="TH SarabunPSK"/>
          <w:sz w:val="32"/>
          <w:szCs w:val="32"/>
        </w:rPr>
        <w:t xml:space="preserve">Thread) </w:t>
      </w:r>
      <w:r w:rsidRPr="00585FC5">
        <w:rPr>
          <w:rFonts w:ascii="TH SarabunPSK" w:hAnsi="TH SarabunPSK" w:cs="TH SarabunPSK"/>
          <w:sz w:val="32"/>
          <w:szCs w:val="32"/>
          <w:cs/>
        </w:rPr>
        <w:t>และมีเทคโนโลยีเพิ่มสัญญาณนาฬิกาไดในกรณีที่ตองใชความสามารถในการประมวลผลสูง (</w:t>
      </w:r>
      <w:r w:rsidRPr="00585FC5">
        <w:rPr>
          <w:rFonts w:ascii="TH SarabunPSK" w:hAnsi="TH SarabunPSK" w:cs="TH SarabunPSK"/>
          <w:sz w:val="32"/>
          <w:szCs w:val="32"/>
        </w:rPr>
        <w:t xml:space="preserve">Turbo Boost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85FC5">
        <w:rPr>
          <w:rFonts w:ascii="TH SarabunPSK" w:hAnsi="TH SarabunPSK" w:cs="TH SarabunPSK"/>
          <w:sz w:val="32"/>
          <w:szCs w:val="32"/>
        </w:rPr>
        <w:t xml:space="preserve">Max Boost)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โดยมีความเร็วสัญญาณนาฬิกาสูงสุด </w:t>
      </w:r>
      <w:r w:rsidRPr="00585FC5">
        <w:rPr>
          <w:rFonts w:ascii="TH SarabunPSK" w:hAnsi="TH SarabunPSK" w:cs="TH SarabunPSK"/>
          <w:sz w:val="32"/>
          <w:szCs w:val="32"/>
          <w:cs/>
        </w:rPr>
        <w:br/>
        <w:t>ไมนอยกวา...........</w:t>
      </w:r>
      <w:r w:rsidRPr="00585FC5">
        <w:rPr>
          <w:rFonts w:ascii="TH SarabunPSK" w:hAnsi="TH SarabunPSK" w:cs="TH SarabunPSK"/>
          <w:sz w:val="32"/>
          <w:szCs w:val="32"/>
        </w:rPr>
        <w:t xml:space="preserve">GHz </w:t>
      </w:r>
      <w:r w:rsidRPr="00585FC5">
        <w:rPr>
          <w:rFonts w:ascii="TH SarabunPSK" w:hAnsi="TH SarabunPSK" w:cs="TH SarabunPSK"/>
          <w:sz w:val="32"/>
          <w:szCs w:val="32"/>
          <w:cs/>
        </w:rPr>
        <w:t>จํานวน 1 หนวย</w:t>
      </w:r>
    </w:p>
    <w:p w14:paraId="1FF6CA71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หนวยประมวลผลกลาง  (</w:t>
      </w:r>
      <w:r w:rsidRPr="00585FC5">
        <w:rPr>
          <w:rFonts w:ascii="TH SarabunPSK" w:hAnsi="TH SarabunPSK" w:cs="TH SarabunPSK"/>
          <w:sz w:val="32"/>
          <w:szCs w:val="32"/>
        </w:rPr>
        <w:t xml:space="preserve">CPU)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มีหนวยความจําแบบ  </w:t>
      </w:r>
      <w:r w:rsidRPr="00585FC5">
        <w:rPr>
          <w:rFonts w:ascii="TH SarabunPSK" w:hAnsi="TH SarabunPSK" w:cs="TH SarabunPSK"/>
          <w:sz w:val="32"/>
          <w:szCs w:val="32"/>
        </w:rPr>
        <w:t xml:space="preserve">Cache Memory </w:t>
      </w:r>
      <w:r w:rsidRPr="00585FC5">
        <w:rPr>
          <w:rFonts w:ascii="TH SarabunPSK" w:hAnsi="TH SarabunPSK" w:cs="TH SarabunPSK"/>
          <w:sz w:val="32"/>
          <w:szCs w:val="32"/>
          <w:cs/>
        </w:rPr>
        <w:t>รวมในระดับ  (</w:t>
      </w:r>
      <w:r w:rsidRPr="00585FC5">
        <w:rPr>
          <w:rFonts w:ascii="TH SarabunPSK" w:hAnsi="TH SarabunPSK" w:cs="TH SarabunPSK"/>
          <w:sz w:val="32"/>
          <w:szCs w:val="32"/>
        </w:rPr>
        <w:t>Level)</w:t>
      </w:r>
      <w:r w:rsidR="00700F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เดียวกันขนาดไมนอยกวา.........</w:t>
      </w:r>
      <w:r w:rsidRPr="00585FC5">
        <w:rPr>
          <w:rFonts w:ascii="TH SarabunPSK" w:hAnsi="TH SarabunPSK" w:cs="TH SarabunPSK"/>
          <w:sz w:val="32"/>
          <w:szCs w:val="32"/>
        </w:rPr>
        <w:t>MB</w:t>
      </w:r>
    </w:p>
    <w:p w14:paraId="59C114A3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มีหนวยความจําหลัก (</w:t>
      </w:r>
      <w:r w:rsidRPr="00585FC5">
        <w:rPr>
          <w:rFonts w:ascii="TH SarabunPSK" w:hAnsi="TH SarabunPSK" w:cs="TH SarabunPSK"/>
          <w:sz w:val="32"/>
          <w:szCs w:val="32"/>
        </w:rPr>
        <w:t xml:space="preserve">RAM)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 w:rsidRPr="00585FC5">
        <w:rPr>
          <w:rFonts w:ascii="TH SarabunPSK" w:hAnsi="TH SarabunPSK" w:cs="TH SarabunPSK"/>
          <w:sz w:val="32"/>
          <w:szCs w:val="32"/>
        </w:rPr>
        <w:t>DDR</w:t>
      </w:r>
      <w:r w:rsidRPr="00585FC5">
        <w:rPr>
          <w:rFonts w:ascii="TH SarabunPSK" w:hAnsi="TH SarabunPSK" w:cs="TH SarabunPSK"/>
          <w:sz w:val="32"/>
          <w:szCs w:val="32"/>
          <w:cs/>
        </w:rPr>
        <w:t>4 หรือดีกวา มีขนาดไมนอยกวา........</w:t>
      </w:r>
      <w:r w:rsidRPr="00585FC5">
        <w:rPr>
          <w:rFonts w:ascii="TH SarabunPSK" w:hAnsi="TH SarabunPSK" w:cs="TH SarabunPSK"/>
          <w:sz w:val="32"/>
          <w:szCs w:val="32"/>
        </w:rPr>
        <w:t>GB</w:t>
      </w:r>
    </w:p>
    <w:p w14:paraId="5F4184E8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มีหนวยจัดเก็บขอมูล ชนิด </w:t>
      </w:r>
      <w:r w:rsidRPr="00585FC5">
        <w:rPr>
          <w:rFonts w:ascii="TH SarabunPSK" w:hAnsi="TH SarabunPSK" w:cs="TH SarabunPSK"/>
          <w:sz w:val="32"/>
          <w:szCs w:val="32"/>
        </w:rPr>
        <w:t xml:space="preserve">SATA 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หรือดีกวา ขนาดความจุไมนอยกวา.......</w:t>
      </w:r>
      <w:r w:rsidRPr="00585FC5">
        <w:rPr>
          <w:rFonts w:ascii="TH SarabunPSK" w:hAnsi="TH SarabunPSK" w:cs="TH SarabunPSK"/>
          <w:sz w:val="32"/>
          <w:szCs w:val="32"/>
        </w:rPr>
        <w:t xml:space="preserve">TB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 ชนิด </w:t>
      </w:r>
      <w:r w:rsidRPr="00585FC5">
        <w:rPr>
          <w:rFonts w:ascii="TH SarabunPSK" w:hAnsi="TH SarabunPSK" w:cs="TH SarabunPSK"/>
          <w:sz w:val="32"/>
          <w:szCs w:val="32"/>
        </w:rPr>
        <w:t xml:space="preserve">Solid State Drive </w:t>
      </w:r>
      <w:r w:rsidRPr="00585FC5">
        <w:rPr>
          <w:rFonts w:ascii="TH SarabunPSK" w:hAnsi="TH SarabunPSK" w:cs="TH SarabunPSK"/>
          <w:sz w:val="32"/>
          <w:szCs w:val="32"/>
          <w:cs/>
        </w:rPr>
        <w:t>ขนาดความจุไมนอยกวา.........</w:t>
      </w:r>
      <w:r w:rsidRPr="00585FC5">
        <w:rPr>
          <w:rFonts w:ascii="TH SarabunPSK" w:hAnsi="TH SarabunPSK" w:cs="TH SarabunPSK"/>
          <w:sz w:val="32"/>
          <w:szCs w:val="32"/>
        </w:rPr>
        <w:t xml:space="preserve">GB </w:t>
      </w:r>
      <w:r w:rsidRPr="00585FC5">
        <w:rPr>
          <w:rFonts w:ascii="TH SarabunPSK" w:hAnsi="TH SarabunPSK" w:cs="TH SarabunPSK"/>
          <w:sz w:val="32"/>
          <w:szCs w:val="32"/>
          <w:cs/>
        </w:rPr>
        <w:t>จํานวน 1 หนวย</w:t>
      </w:r>
    </w:p>
    <w:p w14:paraId="6F94B45C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มีชองเชื่อมตอระบบเครือขาย (</w:t>
      </w:r>
      <w:r w:rsidRPr="00585FC5">
        <w:rPr>
          <w:rFonts w:ascii="TH SarabunPSK" w:hAnsi="TH SarabunPSK" w:cs="TH SarabunPSK"/>
          <w:sz w:val="32"/>
          <w:szCs w:val="32"/>
        </w:rPr>
        <w:t xml:space="preserve">Network Interface) </w:t>
      </w:r>
      <w:r w:rsidRPr="00585FC5">
        <w:rPr>
          <w:rFonts w:ascii="TH SarabunPSK" w:hAnsi="TH SarabunPSK" w:cs="TH SarabunPSK"/>
          <w:sz w:val="32"/>
          <w:szCs w:val="32"/>
          <w:cs/>
        </w:rPr>
        <w:t>แบบ 10/100/1000</w:t>
      </w:r>
      <w:r w:rsidRPr="00585FC5">
        <w:rPr>
          <w:rFonts w:ascii="TH SarabunPSK" w:hAnsi="TH SarabunPSK" w:cs="TH SarabunPSK"/>
          <w:sz w:val="32"/>
          <w:szCs w:val="32"/>
        </w:rPr>
        <w:t xml:space="preserve"> Base-T 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หรือดีกวา จํานวนไมนอยกวา 1 ชอง</w:t>
      </w:r>
    </w:p>
    <w:p w14:paraId="36D825D5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-มีชองเชื่อมตอ (</w:t>
      </w:r>
      <w:r w:rsidRPr="00585FC5">
        <w:rPr>
          <w:rFonts w:ascii="TH SarabunPSK" w:hAnsi="TH SarabunPSK" w:cs="TH SarabunPSK"/>
          <w:sz w:val="32"/>
          <w:szCs w:val="32"/>
        </w:rPr>
        <w:t xml:space="preserve">Interface)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sz w:val="32"/>
          <w:szCs w:val="32"/>
        </w:rPr>
        <w:t>USB</w:t>
      </w:r>
      <w:r w:rsidR="00700FFD">
        <w:rPr>
          <w:rFonts w:ascii="TH SarabunPSK" w:hAnsi="TH SarabunPSK" w:cs="TH SarabunPSK"/>
          <w:sz w:val="32"/>
          <w:szCs w:val="32"/>
        </w:rPr>
        <w:t xml:space="preserve"> 2.0 </w:t>
      </w:r>
      <w:r w:rsidR="00700FFD">
        <w:rPr>
          <w:rFonts w:ascii="TH SarabunPSK" w:hAnsi="TH SarabunPSK" w:cs="TH SarabunPSK" w:hint="cs"/>
          <w:sz w:val="32"/>
          <w:szCs w:val="32"/>
          <w:cs/>
        </w:rPr>
        <w:t>ห</w:t>
      </w:r>
      <w:r w:rsidRPr="00585FC5">
        <w:rPr>
          <w:rFonts w:ascii="TH SarabunPSK" w:hAnsi="TH SarabunPSK" w:cs="TH SarabunPSK"/>
          <w:sz w:val="32"/>
          <w:szCs w:val="32"/>
          <w:cs/>
        </w:rPr>
        <w:t>รือดีกวา ไมนอยกวา 3 ชอง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</w:p>
    <w:p w14:paraId="1D303253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มีแปนพิมพและเมาส</w:t>
      </w:r>
    </w:p>
    <w:p w14:paraId="5D075ABD" w14:textId="77777777" w:rsidR="001A3E14" w:rsidRPr="00585FC5" w:rsidRDefault="001A3E14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มีจอแสดงภาพขนาดไมนอยกวา.......</w:t>
      </w:r>
      <w:r w:rsidR="00700FFD">
        <w:rPr>
          <w:rFonts w:ascii="TH SarabunPSK" w:hAnsi="TH SarabunPSK" w:cs="TH SarabunPSK" w:hint="cs"/>
          <w:sz w:val="32"/>
          <w:szCs w:val="32"/>
          <w:cs/>
        </w:rPr>
        <w:t xml:space="preserve">นิ้ว </w:t>
      </w:r>
      <w:r w:rsidRPr="00585FC5">
        <w:rPr>
          <w:rFonts w:ascii="TH SarabunPSK" w:hAnsi="TH SarabunPSK" w:cs="TH SarabunPSK"/>
          <w:sz w:val="32"/>
          <w:szCs w:val="32"/>
          <w:cs/>
        </w:rPr>
        <w:t>จํานวน 1 หนวย</w:t>
      </w:r>
    </w:p>
    <w:p w14:paraId="7E30F486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721C027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24D55B3B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2819AFB7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7C76CBAE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7470C7FF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="00420485" w:rsidRPr="00585FC5">
        <w:rPr>
          <w:rFonts w:ascii="TH SarabunPSK" w:hAnsi="TH SarabunPSK" w:cs="TH SarabunPSK"/>
          <w:sz w:val="32"/>
          <w:szCs w:val="32"/>
          <w:cs/>
        </w:rPr>
        <w:t>เครื่องคอมพิวเตอร์สำหรับงานประมวลผลขนาดจอ</w:t>
      </w:r>
      <w:r w:rsidR="00420485" w:rsidRPr="00585FC5">
        <w:rPr>
          <w:rFonts w:ascii="TH SarabunPSK" w:hAnsi="TH SarabunPSK" w:cs="TH SarabunPSK"/>
          <w:sz w:val="32"/>
          <w:szCs w:val="32"/>
          <w:cs/>
        </w:rPr>
        <w:br/>
        <w:t xml:space="preserve">ไม่น้อยกว่า......... นิ้ว  </w:t>
      </w:r>
      <w:r w:rsidRPr="00585FC5">
        <w:rPr>
          <w:rFonts w:ascii="TH SarabunPSK" w:hAnsi="TH SarabunPSK" w:cs="TH SarabunPSK"/>
          <w:sz w:val="32"/>
          <w:szCs w:val="32"/>
          <w:cs/>
        </w:rPr>
        <w:t>จำนวน.........เครื่อง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จำนวนเงิน........ บาท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(......................................)</w:t>
      </w:r>
    </w:p>
    <w:p w14:paraId="25B57028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3C9C8560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5BB57B5B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5C4A36D6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26269559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313C367F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6E0384B2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18068359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4CE9A959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50147E11" w14:textId="77777777" w:rsidR="00C901CC" w:rsidRPr="00585FC5" w:rsidRDefault="0087227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585FC5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C901CC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ซื้อเครื่องคอมพิวเตอร์ </w:t>
      </w:r>
      <w:r w:rsidR="00C901CC" w:rsidRPr="00585FC5">
        <w:rPr>
          <w:rFonts w:ascii="TH SarabunPSK" w:hAnsi="TH SarabunPSK" w:cs="TH SarabunPSK"/>
          <w:b/>
          <w:bCs/>
          <w:sz w:val="36"/>
          <w:szCs w:val="36"/>
        </w:rPr>
        <w:t xml:space="preserve">All In One </w:t>
      </w:r>
      <w:r w:rsidR="00C901CC" w:rsidRPr="00585FC5">
        <w:rPr>
          <w:rFonts w:ascii="TH SarabunPSK" w:hAnsi="TH SarabunPSK" w:cs="TH SarabunPSK"/>
          <w:b/>
          <w:bCs/>
          <w:sz w:val="36"/>
          <w:szCs w:val="36"/>
          <w:cs/>
        </w:rPr>
        <w:t>จำนวน.........เครื่อง</w:t>
      </w:r>
    </w:p>
    <w:p w14:paraId="3D35409F" w14:textId="77777777" w:rsidR="00C901CC" w:rsidRPr="00585FC5" w:rsidRDefault="00C901CC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FCE390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 รายละเอียดคุณลักษณะเฉพาะของพัสดุ</w:t>
      </w:r>
    </w:p>
    <w:p w14:paraId="06B2CFF3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585FC5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Pr="00585FC5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เป็นเครื่องคอมพิวเตอร์แบบ </w:t>
      </w:r>
      <w:r w:rsidRPr="00585FC5">
        <w:rPr>
          <w:rFonts w:ascii="TH SarabunPSK" w:eastAsia="Times New Roman" w:hAnsi="TH SarabunPSK" w:cs="TH SarabunPSK"/>
          <w:sz w:val="32"/>
          <w:szCs w:val="32"/>
        </w:rPr>
        <w:t xml:space="preserve">All-in-One (AIO) </w:t>
      </w:r>
      <w:r w:rsidRPr="00585FC5">
        <w:rPr>
          <w:rFonts w:ascii="TH SarabunPSK" w:eastAsia="Times New Roman" w:hAnsi="TH SarabunPSK" w:cs="TH SarabunPSK"/>
          <w:sz w:val="32"/>
          <w:szCs w:val="32"/>
          <w:cs/>
        </w:rPr>
        <w:t>ที่รวมจอภาพและหน่วยประมวลผลไว้ในตัวเดียวกัน</w:t>
      </w:r>
    </w:p>
    <w:p w14:paraId="14E05F71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มีหนวยประมวลผลกลาง (</w:t>
      </w:r>
      <w:r w:rsidRPr="00585FC5">
        <w:rPr>
          <w:rFonts w:ascii="TH SarabunPSK" w:hAnsi="TH SarabunPSK" w:cs="TH SarabunPSK"/>
          <w:sz w:val="32"/>
          <w:szCs w:val="32"/>
        </w:rPr>
        <w:t>CPU)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 xml:space="preserve"> ไม่น้อยกว่า...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.......แกนหลัก ( </w:t>
      </w:r>
      <w:r w:rsidRPr="00585FC5">
        <w:rPr>
          <w:rFonts w:ascii="TH SarabunPSK" w:hAnsi="TH SarabunPSK" w:cs="TH SarabunPSK"/>
          <w:sz w:val="32"/>
          <w:szCs w:val="32"/>
        </w:rPr>
        <w:t xml:space="preserve">4 core) </w:t>
      </w:r>
      <w:r w:rsidRPr="00585FC5">
        <w:rPr>
          <w:rFonts w:ascii="TH SarabunPSK" w:hAnsi="TH SarabunPSK" w:cs="TH SarabunPSK"/>
          <w:sz w:val="32"/>
          <w:szCs w:val="32"/>
          <w:cs/>
        </w:rPr>
        <w:t>และ</w:t>
      </w:r>
      <w:r w:rsidRPr="00585FC5">
        <w:rPr>
          <w:rFonts w:ascii="TH SarabunPSK" w:hAnsi="TH SarabunPSK" w:cs="TH SarabunPSK"/>
          <w:sz w:val="32"/>
          <w:szCs w:val="32"/>
        </w:rPr>
        <w:t>…</w:t>
      </w:r>
      <w:r w:rsidR="00335B41" w:rsidRPr="00585FC5">
        <w:rPr>
          <w:rFonts w:ascii="TH SarabunPSK" w:hAnsi="TH SarabunPSK" w:cs="TH SarabunPSK"/>
          <w:sz w:val="32"/>
          <w:szCs w:val="32"/>
        </w:rPr>
        <w:t>……..</w:t>
      </w:r>
      <w:r w:rsidRPr="00585FC5">
        <w:rPr>
          <w:rFonts w:ascii="TH SarabunPSK" w:hAnsi="TH SarabunPSK" w:cs="TH SarabunPSK"/>
          <w:sz w:val="32"/>
          <w:szCs w:val="32"/>
        </w:rPr>
        <w:t>…</w:t>
      </w:r>
      <w:r w:rsidRPr="00585FC5">
        <w:rPr>
          <w:rFonts w:ascii="TH SarabunPSK" w:hAnsi="TH SarabunPSK" w:cs="TH SarabunPSK"/>
          <w:sz w:val="32"/>
          <w:szCs w:val="32"/>
          <w:cs/>
        </w:rPr>
        <w:t>แกนเสมือน (.......</w:t>
      </w:r>
      <w:r w:rsidRPr="00585FC5">
        <w:rPr>
          <w:rFonts w:ascii="TH SarabunPSK" w:hAnsi="TH SarabunPSK" w:cs="TH SarabunPSK"/>
          <w:sz w:val="32"/>
          <w:szCs w:val="32"/>
        </w:rPr>
        <w:t>Thread)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และมีเทคโนโลยีเพิ่มสัญญาณนาฬิกาไดในกรณีที่ต้องใชความสามารถในการประมวลผลสูง (</w:t>
      </w:r>
      <w:r w:rsidRPr="00585FC5">
        <w:rPr>
          <w:rFonts w:ascii="TH SarabunPSK" w:hAnsi="TH SarabunPSK" w:cs="TH SarabunPSK"/>
          <w:sz w:val="32"/>
          <w:szCs w:val="32"/>
        </w:rPr>
        <w:t xml:space="preserve">Turbo Boost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85FC5">
        <w:rPr>
          <w:rFonts w:ascii="TH SarabunPSK" w:hAnsi="TH SarabunPSK" w:cs="TH SarabunPSK"/>
          <w:sz w:val="32"/>
          <w:szCs w:val="32"/>
        </w:rPr>
        <w:t xml:space="preserve">Max Boost) </w:t>
      </w:r>
      <w:r w:rsidRPr="00585FC5">
        <w:rPr>
          <w:rFonts w:ascii="TH SarabunPSK" w:hAnsi="TH SarabunPSK" w:cs="TH SarabunPSK"/>
          <w:sz w:val="32"/>
          <w:szCs w:val="32"/>
          <w:cs/>
        </w:rPr>
        <w:t>โดยมีความเร็วสัญญาณนาฬิกาสูงสุด ไมนอยกวา.......</w:t>
      </w:r>
      <w:r w:rsidRPr="00585FC5">
        <w:rPr>
          <w:rFonts w:ascii="TH SarabunPSK" w:hAnsi="TH SarabunPSK" w:cs="TH SarabunPSK"/>
          <w:sz w:val="32"/>
          <w:szCs w:val="32"/>
        </w:rPr>
        <w:t xml:space="preserve">GHz </w:t>
      </w:r>
      <w:r w:rsidRPr="00585FC5">
        <w:rPr>
          <w:rFonts w:ascii="TH SarabunPSK" w:hAnsi="TH SarabunPSK" w:cs="TH SarabunPSK"/>
          <w:sz w:val="32"/>
          <w:szCs w:val="32"/>
          <w:cs/>
        </w:rPr>
        <w:t>จํานวน 1 หนวย</w:t>
      </w:r>
    </w:p>
    <w:p w14:paraId="7EBA346F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หนวยประมวลผลกลาง (</w:t>
      </w:r>
      <w:r w:rsidRPr="00585FC5">
        <w:rPr>
          <w:rFonts w:ascii="TH SarabunPSK" w:hAnsi="TH SarabunPSK" w:cs="TH SarabunPSK"/>
          <w:sz w:val="32"/>
          <w:szCs w:val="32"/>
        </w:rPr>
        <w:t xml:space="preserve">CPU)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มีหนวยความจําแบบ </w:t>
      </w:r>
      <w:r w:rsidRPr="00585FC5">
        <w:rPr>
          <w:rFonts w:ascii="TH SarabunPSK" w:hAnsi="TH SarabunPSK" w:cs="TH SarabunPSK"/>
          <w:sz w:val="32"/>
          <w:szCs w:val="32"/>
        </w:rPr>
        <w:t xml:space="preserve">Cache Memory </w:t>
      </w:r>
      <w:r w:rsidRPr="00585FC5">
        <w:rPr>
          <w:rFonts w:ascii="TH SarabunPSK" w:hAnsi="TH SarabunPSK" w:cs="TH SarabunPSK"/>
          <w:sz w:val="32"/>
          <w:szCs w:val="32"/>
          <w:cs/>
        </w:rPr>
        <w:t>รวมในระดับ (</w:t>
      </w:r>
      <w:r w:rsidRPr="00585FC5">
        <w:rPr>
          <w:rFonts w:ascii="TH SarabunPSK" w:hAnsi="TH SarabunPSK" w:cs="TH SarabunPSK"/>
          <w:sz w:val="32"/>
          <w:szCs w:val="32"/>
        </w:rPr>
        <w:t>Level)</w:t>
      </w:r>
      <w:r w:rsidR="00335B41"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เดียวกัน ขนาดไมนอยกวา.......</w:t>
      </w:r>
      <w:r w:rsidRPr="00585FC5">
        <w:rPr>
          <w:rFonts w:ascii="TH SarabunPSK" w:hAnsi="TH SarabunPSK" w:cs="TH SarabunPSK"/>
          <w:sz w:val="32"/>
          <w:szCs w:val="32"/>
        </w:rPr>
        <w:t xml:space="preserve">MB 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มีหนวยประมวลผลเพื่อแสดงภาพ โดยมีคุณลักษณะอยางใดอยางหนึ่ง หรือดีกวา </w:t>
      </w:r>
    </w:p>
    <w:p w14:paraId="487A83FB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 มีหนวยความจําหลัก (</w:t>
      </w:r>
      <w:r w:rsidRPr="00585FC5">
        <w:rPr>
          <w:rFonts w:ascii="TH SarabunPSK" w:hAnsi="TH SarabunPSK" w:cs="TH SarabunPSK"/>
          <w:sz w:val="32"/>
          <w:szCs w:val="32"/>
        </w:rPr>
        <w:t xml:space="preserve">RAM)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 w:rsidRPr="00585FC5">
        <w:rPr>
          <w:rFonts w:ascii="TH SarabunPSK" w:hAnsi="TH SarabunPSK" w:cs="TH SarabunPSK"/>
          <w:sz w:val="32"/>
          <w:szCs w:val="32"/>
        </w:rPr>
        <w:t>DDR</w:t>
      </w:r>
      <w:r w:rsidRPr="00585FC5">
        <w:rPr>
          <w:rFonts w:ascii="TH SarabunPSK" w:hAnsi="TH SarabunPSK" w:cs="TH SarabunPSK"/>
          <w:sz w:val="32"/>
          <w:szCs w:val="32"/>
          <w:cs/>
        </w:rPr>
        <w:t>4 หรือดีกว่า  ขนาดไม่น้อยกว่า.......</w:t>
      </w:r>
      <w:r w:rsidRPr="00585FC5">
        <w:rPr>
          <w:rFonts w:ascii="TH SarabunPSK" w:hAnsi="TH SarabunPSK" w:cs="TH SarabunPSK"/>
          <w:sz w:val="32"/>
          <w:szCs w:val="32"/>
        </w:rPr>
        <w:t>GB</w:t>
      </w:r>
    </w:p>
    <w:p w14:paraId="1F25FF30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 มีหนวยจัดเก็บขอมูล ชนิด </w:t>
      </w:r>
      <w:r w:rsidRPr="00585FC5">
        <w:rPr>
          <w:rFonts w:ascii="TH SarabunPSK" w:hAnsi="TH SarabunPSK" w:cs="TH SarabunPSK"/>
          <w:sz w:val="32"/>
          <w:szCs w:val="32"/>
        </w:rPr>
        <w:t xml:space="preserve">SATA 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หรือดีกวา ขนาดความจุไมนอยกวา.........</w:t>
      </w:r>
      <w:r w:rsidRPr="00585FC5">
        <w:rPr>
          <w:rFonts w:ascii="TH SarabunPSK" w:hAnsi="TH SarabunPSK" w:cs="TH SarabunPSK"/>
          <w:sz w:val="32"/>
          <w:szCs w:val="32"/>
        </w:rPr>
        <w:t xml:space="preserve">TB 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 ชนิด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>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ขนาดความจุไมนอยกวา........</w:t>
      </w:r>
      <w:r w:rsidRPr="00585FC5">
        <w:rPr>
          <w:rFonts w:ascii="TH SarabunPSK" w:hAnsi="TH SarabunPSK" w:cs="TH SarabunPSK"/>
          <w:sz w:val="32"/>
          <w:szCs w:val="32"/>
        </w:rPr>
        <w:t xml:space="preserve">GB </w:t>
      </w:r>
      <w:r w:rsidRPr="00585FC5">
        <w:rPr>
          <w:rFonts w:ascii="TH SarabunPSK" w:hAnsi="TH SarabunPSK" w:cs="TH SarabunPSK"/>
          <w:sz w:val="32"/>
          <w:szCs w:val="32"/>
          <w:cs/>
        </w:rPr>
        <w:t>จํานวน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>.......</w:t>
      </w:r>
      <w:r w:rsidRPr="00585FC5">
        <w:rPr>
          <w:rFonts w:ascii="TH SarabunPSK" w:hAnsi="TH SarabunPSK" w:cs="TH SarabunPSK"/>
          <w:sz w:val="32"/>
          <w:szCs w:val="32"/>
          <w:cs/>
        </w:rPr>
        <w:t>หนวย</w:t>
      </w:r>
    </w:p>
    <w:p w14:paraId="0FBBA776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มีชองเชื่อมตอระบบเครือขาย (</w:t>
      </w:r>
      <w:r w:rsidRPr="00585FC5">
        <w:rPr>
          <w:rFonts w:ascii="TH SarabunPSK" w:hAnsi="TH SarabunPSK" w:cs="TH SarabunPSK"/>
          <w:sz w:val="32"/>
          <w:szCs w:val="32"/>
        </w:rPr>
        <w:t xml:space="preserve">Network Interface) </w:t>
      </w:r>
      <w:r w:rsidRPr="00585FC5">
        <w:rPr>
          <w:rFonts w:ascii="TH SarabunPSK" w:hAnsi="TH SarabunPSK" w:cs="TH SarabunPSK"/>
          <w:sz w:val="32"/>
          <w:szCs w:val="32"/>
          <w:cs/>
        </w:rPr>
        <w:t>แบบ 10/100/1000</w:t>
      </w:r>
      <w:r w:rsidRPr="00585FC5">
        <w:rPr>
          <w:rFonts w:ascii="TH SarabunPSK" w:hAnsi="TH SarabunPSK" w:cs="TH SarabunPSK"/>
          <w:sz w:val="32"/>
          <w:szCs w:val="32"/>
        </w:rPr>
        <w:t xml:space="preserve"> Base-T 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หรือดีกวา จำนวนไมน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>อยกว่า..........ช่อง</w:t>
      </w:r>
    </w:p>
    <w:p w14:paraId="2D14173C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 มีชองเชื่อมตอ (</w:t>
      </w:r>
      <w:r w:rsidRPr="00585FC5">
        <w:rPr>
          <w:rFonts w:ascii="TH SarabunPSK" w:hAnsi="TH SarabunPSK" w:cs="TH SarabunPSK"/>
          <w:sz w:val="32"/>
          <w:szCs w:val="32"/>
        </w:rPr>
        <w:t xml:space="preserve">Interface) </w:t>
      </w:r>
      <w:r w:rsidRPr="00585FC5">
        <w:rPr>
          <w:rFonts w:ascii="TH SarabunPSK" w:hAnsi="TH SarabunPSK" w:cs="TH SarabunPSK"/>
          <w:sz w:val="32"/>
          <w:szCs w:val="32"/>
          <w:cs/>
        </w:rPr>
        <w:t>แบบ</w:t>
      </w:r>
      <w:r w:rsidR="00700F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0FFD">
        <w:rPr>
          <w:rFonts w:ascii="TH SarabunPSK" w:hAnsi="TH SarabunPSK" w:cs="TH SarabunPSK"/>
          <w:sz w:val="32"/>
          <w:szCs w:val="32"/>
        </w:rPr>
        <w:t xml:space="preserve">USB 2.0 </w:t>
      </w:r>
      <w:r w:rsidR="00700FF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585FC5">
        <w:rPr>
          <w:rFonts w:ascii="TH SarabunPSK" w:hAnsi="TH SarabunPSK" w:cs="TH SarabunPSK"/>
          <w:sz w:val="32"/>
          <w:szCs w:val="32"/>
          <w:cs/>
        </w:rPr>
        <w:t>ดีกวา ไมนอยกวา.......ชอง</w:t>
      </w:r>
    </w:p>
    <w:p w14:paraId="76CC2991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 มีจอแสดงภาพในตัว และมีขนาดไมนอยกวา</w:t>
      </w:r>
      <w:r w:rsidRPr="00585FC5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.......นิ้ว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ชนิด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>.................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ความละเอียดแบบ </w:t>
      </w:r>
      <w:r w:rsidRPr="00585FC5">
        <w:rPr>
          <w:rFonts w:ascii="TH SarabunPSK" w:hAnsi="TH SarabunPSK" w:cs="TH SarabunPSK"/>
          <w:sz w:val="32"/>
          <w:szCs w:val="32"/>
        </w:rPr>
        <w:t>FHD………….</w:t>
      </w:r>
    </w:p>
    <w:p w14:paraId="1163988A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สามารถใชงานไดไมนอยกวา </w:t>
      </w:r>
      <w:r w:rsidRPr="00585FC5">
        <w:rPr>
          <w:rFonts w:ascii="TH SarabunPSK" w:hAnsi="TH SarabunPSK" w:cs="TH SarabunPSK"/>
          <w:sz w:val="32"/>
          <w:szCs w:val="32"/>
        </w:rPr>
        <w:t xml:space="preserve">Wi-Fi (IEEE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802.11 </w:t>
      </w:r>
      <w:r w:rsidRPr="00585FC5">
        <w:rPr>
          <w:rFonts w:ascii="TH SarabunPSK" w:hAnsi="TH SarabunPSK" w:cs="TH SarabunPSK"/>
          <w:sz w:val="32"/>
          <w:szCs w:val="32"/>
        </w:rPr>
        <w:t xml:space="preserve">ac)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85FC5">
        <w:rPr>
          <w:rFonts w:ascii="TH SarabunPSK" w:hAnsi="TH SarabunPSK" w:cs="TH SarabunPSK"/>
          <w:sz w:val="32"/>
          <w:szCs w:val="32"/>
        </w:rPr>
        <w:t>Bluetooth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มีอย่างน้อย </w:t>
      </w:r>
      <w:r w:rsidRPr="00585FC5">
        <w:rPr>
          <w:rFonts w:ascii="TH SarabunPSK" w:hAnsi="TH SarabunPSK" w:cs="TH SarabunPSK"/>
          <w:sz w:val="32"/>
          <w:szCs w:val="32"/>
        </w:rPr>
        <w:t xml:space="preserve">……………… </w:t>
      </w:r>
      <w:r w:rsidRPr="00585FC5">
        <w:rPr>
          <w:rFonts w:ascii="TH SarabunPSK" w:hAnsi="TH SarabunPSK" w:cs="TH SarabunPSK"/>
          <w:sz w:val="32"/>
          <w:szCs w:val="32"/>
          <w:cs/>
        </w:rPr>
        <w:t>จำนวน.....พอร์ต</w:t>
      </w:r>
      <w:r w:rsidRPr="00585FC5">
        <w:rPr>
          <w:rFonts w:ascii="TH SarabunPSK" w:hAnsi="TH SarabunPSK" w:cs="TH SarabunPSK"/>
          <w:sz w:val="32"/>
          <w:szCs w:val="32"/>
        </w:rPr>
        <w:t xml:space="preserve">, HDMI out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85FC5">
        <w:rPr>
          <w:rFonts w:ascii="TH SarabunPSK" w:hAnsi="TH SarabunPSK" w:cs="TH SarabunPSK"/>
          <w:sz w:val="32"/>
          <w:szCs w:val="32"/>
        </w:rPr>
        <w:t>DisplayPort (</w:t>
      </w:r>
      <w:r w:rsidRPr="00585FC5">
        <w:rPr>
          <w:rFonts w:ascii="TH SarabunPSK" w:hAnsi="TH SarabunPSK" w:cs="TH SarabunPSK"/>
          <w:sz w:val="32"/>
          <w:szCs w:val="32"/>
          <w:cs/>
        </w:rPr>
        <w:t>ถ้ามี)</w:t>
      </w:r>
      <w:r w:rsidRPr="00585FC5">
        <w:rPr>
          <w:rFonts w:ascii="TH SarabunPSK" w:hAnsi="TH SarabunPSK" w:cs="TH SarabunPSK"/>
          <w:sz w:val="32"/>
          <w:szCs w:val="32"/>
        </w:rPr>
        <w:t xml:space="preserve">, </w:t>
      </w:r>
      <w:r w:rsidRPr="00585FC5">
        <w:rPr>
          <w:rFonts w:ascii="TH SarabunPSK" w:hAnsi="TH SarabunPSK" w:cs="TH SarabunPSK"/>
          <w:sz w:val="32"/>
          <w:szCs w:val="32"/>
          <w:cs/>
        </w:rPr>
        <w:t>ช่องเสียบหูฟัง/ไมค์แบบคอมโบ</w:t>
      </w:r>
    </w:p>
    <w:p w14:paraId="34DF9929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มีกล้อง </w:t>
      </w:r>
      <w:r w:rsidRPr="00585FC5">
        <w:rPr>
          <w:rFonts w:ascii="TH SarabunPSK" w:hAnsi="TH SarabunPSK" w:cs="TH SarabunPSK"/>
          <w:sz w:val="32"/>
          <w:szCs w:val="32"/>
        </w:rPr>
        <w:t xml:space="preserve">Webcam </w:t>
      </w:r>
      <w:r w:rsidRPr="00585FC5">
        <w:rPr>
          <w:rFonts w:ascii="TH SarabunPSK" w:hAnsi="TH SarabunPSK" w:cs="TH SarabunPSK"/>
          <w:sz w:val="32"/>
          <w:szCs w:val="32"/>
          <w:cs/>
        </w:rPr>
        <w:t>ความละเอียดไม่น้อยกว่า............</w:t>
      </w:r>
      <w:r w:rsidRPr="00585FC5">
        <w:rPr>
          <w:rFonts w:ascii="TH SarabunPSK" w:hAnsi="TH SarabunPSK" w:cs="TH SarabunPSK"/>
          <w:sz w:val="32"/>
          <w:szCs w:val="32"/>
        </w:rPr>
        <w:t xml:space="preserve">p </w:t>
      </w:r>
      <w:r w:rsidRPr="00585FC5">
        <w:rPr>
          <w:rFonts w:ascii="TH SarabunPSK" w:hAnsi="TH SarabunPSK" w:cs="TH SarabunPSK"/>
          <w:sz w:val="32"/>
          <w:szCs w:val="32"/>
          <w:cs/>
        </w:rPr>
        <w:t>พร้อมระบบตัดเสียงรบกวน (</w:t>
      </w:r>
      <w:r w:rsidRPr="00585FC5">
        <w:rPr>
          <w:rFonts w:ascii="TH SarabunPSK" w:hAnsi="TH SarabunPSK" w:cs="TH SarabunPSK"/>
          <w:sz w:val="32"/>
          <w:szCs w:val="32"/>
        </w:rPr>
        <w:t xml:space="preserve">Noise Reduction Microphone) </w:t>
      </w:r>
      <w:r w:rsidRPr="00585FC5">
        <w:rPr>
          <w:rFonts w:ascii="TH SarabunPSK" w:hAnsi="TH SarabunPSK" w:cs="TH SarabunPSK"/>
          <w:sz w:val="32"/>
          <w:szCs w:val="32"/>
          <w:cs/>
        </w:rPr>
        <w:t>และไมโครโฟนในตัว</w:t>
      </w:r>
    </w:p>
    <w:p w14:paraId="01038820" w14:textId="77777777" w:rsidR="00C901CC" w:rsidRPr="00585FC5" w:rsidRDefault="00C901CC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มีลำโพงภายในตัวเครื่อง</w:t>
      </w:r>
    </w:p>
    <w:p w14:paraId="7F89D903" w14:textId="77777777" w:rsidR="00C901CC" w:rsidRPr="00585FC5" w:rsidRDefault="00C901CC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6573A6E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3B697A62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5888D512" w14:textId="77777777" w:rsidR="00335B41" w:rsidRPr="00585FC5" w:rsidRDefault="00335B41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1462FAB8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34391CE4" w14:textId="77777777" w:rsidR="00C901CC" w:rsidRPr="00585FC5" w:rsidRDefault="0087227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="00C901CC" w:rsidRPr="00585FC5">
        <w:rPr>
          <w:rFonts w:ascii="TH SarabunPSK" w:hAnsi="TH SarabunPSK" w:cs="TH SarabunPSK"/>
          <w:sz w:val="32"/>
          <w:szCs w:val="32"/>
          <w:cs/>
        </w:rPr>
        <w:t xml:space="preserve">เครื่องคอมพิวเตอร์ </w:t>
      </w:r>
      <w:r w:rsidR="00C901CC" w:rsidRPr="00585FC5">
        <w:rPr>
          <w:rFonts w:ascii="TH SarabunPSK" w:hAnsi="TH SarabunPSK" w:cs="TH SarabunPSK"/>
          <w:sz w:val="32"/>
          <w:szCs w:val="32"/>
        </w:rPr>
        <w:t xml:space="preserve">All In One </w:t>
      </w:r>
      <w:r w:rsidR="00C901CC" w:rsidRPr="00585FC5">
        <w:rPr>
          <w:rFonts w:ascii="TH SarabunPSK" w:hAnsi="TH SarabunPSK" w:cs="TH SarabunPSK"/>
          <w:sz w:val="32"/>
          <w:szCs w:val="32"/>
          <w:cs/>
        </w:rPr>
        <w:t>จำนวน.........เครื่อง</w:t>
      </w:r>
    </w:p>
    <w:p w14:paraId="0E162B93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จำนวนเงิน........ บาท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(......................................)</w:t>
      </w:r>
    </w:p>
    <w:p w14:paraId="03926A97" w14:textId="77777777" w:rsidR="00C901CC" w:rsidRPr="00585FC5" w:rsidRDefault="00C901CC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30FE193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334D7927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3E2DA236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77B4D1AC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6EDCAE70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231D01BD" w14:textId="77777777" w:rsidR="00872278" w:rsidRPr="00585FC5" w:rsidRDefault="0087227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2AD87DAA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4E59999B" w14:textId="77777777" w:rsidR="00872278" w:rsidRPr="00585FC5" w:rsidRDefault="00872278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6998BF0E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5E66A7A6" w14:textId="25C3F4F2" w:rsidR="00335B41" w:rsidRPr="00585FC5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585FC5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ซื้อเครื่องพิมพเลเซอร หรือ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</w:rPr>
        <w:t xml:space="preserve">LED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ขาวดํา ชนิด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</w:rPr>
        <w:t xml:space="preserve">Network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  <w:cs/>
        </w:rPr>
        <w:t>จำนวน...........เครื่อง</w:t>
      </w:r>
    </w:p>
    <w:p w14:paraId="233A6B11" w14:textId="77777777" w:rsidR="00295D98" w:rsidRPr="00585FC5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32A23E6" w14:textId="77777777" w:rsidR="00295D98" w:rsidRPr="00585FC5" w:rsidRDefault="00295D98" w:rsidP="00585FC5">
      <w:pPr>
        <w:pStyle w:val="ListParagraph"/>
        <w:numPr>
          <w:ilvl w:val="0"/>
          <w:numId w:val="21"/>
        </w:num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รายละเอียดคุณลักษณะเฉพาะของพัสดุ</w:t>
      </w:r>
    </w:p>
    <w:p w14:paraId="52AFF549" w14:textId="77777777" w:rsidR="00335B41" w:rsidRPr="00585FC5" w:rsidRDefault="00335B41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มีความละเอียดในการพิมพไมนอยกวา...........</w:t>
      </w:r>
      <w:r w:rsidRPr="00585FC5">
        <w:rPr>
          <w:rFonts w:ascii="TH SarabunPSK" w:hAnsi="TH SarabunPSK" w:cs="TH SarabunPSK"/>
          <w:sz w:val="32"/>
          <w:szCs w:val="32"/>
        </w:rPr>
        <w:t>dpi</w:t>
      </w:r>
    </w:p>
    <w:p w14:paraId="4361DD57" w14:textId="77777777" w:rsidR="00335B41" w:rsidRPr="00585FC5" w:rsidRDefault="00335B41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- มีความเร็วในการพิมพสําหรับกระดาษ </w:t>
      </w:r>
      <w:r w:rsidRPr="00585FC5">
        <w:rPr>
          <w:rFonts w:ascii="TH SarabunPSK" w:hAnsi="TH SarabunPSK" w:cs="TH SarabunPSK"/>
          <w:sz w:val="32"/>
          <w:szCs w:val="32"/>
        </w:rPr>
        <w:t>A4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ไม่น้อยกว่า......หนาตอนาที (</w:t>
      </w:r>
      <w:r w:rsidRPr="00585FC5">
        <w:rPr>
          <w:rFonts w:ascii="TH SarabunPSK" w:hAnsi="TH SarabunPSK" w:cs="TH SarabunPSK"/>
          <w:sz w:val="32"/>
          <w:szCs w:val="32"/>
        </w:rPr>
        <w:t>ppm)</w:t>
      </w:r>
    </w:p>
    <w:p w14:paraId="1C753B0F" w14:textId="77777777" w:rsidR="00335B41" w:rsidRPr="00585FC5" w:rsidRDefault="00335B41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สามารถพิมพเอกสารกลับหนาอัตโนมัติได</w:t>
      </w:r>
    </w:p>
    <w:p w14:paraId="586769DE" w14:textId="77777777" w:rsidR="00335B41" w:rsidRPr="00585FC5" w:rsidRDefault="00335B41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มีหนวยความจํา (</w:t>
      </w:r>
      <w:r w:rsidRPr="00585FC5">
        <w:rPr>
          <w:rFonts w:ascii="TH SarabunPSK" w:hAnsi="TH SarabunPSK" w:cs="TH SarabunPSK"/>
          <w:sz w:val="32"/>
          <w:szCs w:val="32"/>
        </w:rPr>
        <w:t xml:space="preserve">Memory) </w:t>
      </w:r>
      <w:r w:rsidRPr="00585FC5">
        <w:rPr>
          <w:rFonts w:ascii="TH SarabunPSK" w:hAnsi="TH SarabunPSK" w:cs="TH SarabunPSK"/>
          <w:sz w:val="32"/>
          <w:szCs w:val="32"/>
          <w:cs/>
        </w:rPr>
        <w:t>ขนาดไมนอยกวา......</w:t>
      </w:r>
      <w:r w:rsidRPr="00585FC5">
        <w:rPr>
          <w:rFonts w:ascii="TH SarabunPSK" w:hAnsi="TH SarabunPSK" w:cs="TH SarabunPSK"/>
          <w:sz w:val="32"/>
          <w:szCs w:val="32"/>
        </w:rPr>
        <w:t>MB</w:t>
      </w:r>
    </w:p>
    <w:p w14:paraId="12554510" w14:textId="77777777" w:rsidR="00335B41" w:rsidRPr="00585FC5" w:rsidRDefault="00335B41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มีชองเชื่อมตอ (</w:t>
      </w:r>
      <w:r w:rsidRPr="00585FC5">
        <w:rPr>
          <w:rFonts w:ascii="TH SarabunPSK" w:hAnsi="TH SarabunPSK" w:cs="TH SarabunPSK"/>
          <w:sz w:val="32"/>
          <w:szCs w:val="32"/>
        </w:rPr>
        <w:t xml:space="preserve">Interface)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sz w:val="32"/>
          <w:szCs w:val="32"/>
        </w:rPr>
        <w:t>USB</w:t>
      </w:r>
      <w:r w:rsidR="00700FFD">
        <w:rPr>
          <w:rFonts w:ascii="TH SarabunPSK" w:hAnsi="TH SarabunPSK" w:cs="TH SarabunPSK"/>
          <w:sz w:val="32"/>
          <w:szCs w:val="32"/>
        </w:rPr>
        <w:t xml:space="preserve"> 2.0 </w:t>
      </w:r>
      <w:r w:rsidR="00700FFD">
        <w:rPr>
          <w:rFonts w:ascii="TH SarabunPSK" w:hAnsi="TH SarabunPSK" w:cs="TH SarabunPSK" w:hint="cs"/>
          <w:sz w:val="32"/>
          <w:szCs w:val="32"/>
          <w:cs/>
        </w:rPr>
        <w:t>ห</w:t>
      </w:r>
      <w:r w:rsidRPr="00585FC5">
        <w:rPr>
          <w:rFonts w:ascii="TH SarabunPSK" w:hAnsi="TH SarabunPSK" w:cs="TH SarabunPSK"/>
          <w:sz w:val="32"/>
          <w:szCs w:val="32"/>
          <w:cs/>
        </w:rPr>
        <w:t>รือดีกวา จํานวนไมนอยกวา</w:t>
      </w:r>
      <w:r w:rsidR="00700FFD">
        <w:rPr>
          <w:rFonts w:ascii="TH SarabunPSK" w:hAnsi="TH SarabunPSK" w:cs="TH SarabunPSK" w:hint="cs"/>
          <w:sz w:val="32"/>
          <w:szCs w:val="32"/>
          <w:cs/>
        </w:rPr>
        <w:t>.....</w:t>
      </w:r>
      <w:r w:rsidRPr="00585FC5">
        <w:rPr>
          <w:rFonts w:ascii="TH SarabunPSK" w:hAnsi="TH SarabunPSK" w:cs="TH SarabunPSK"/>
          <w:sz w:val="32"/>
          <w:szCs w:val="32"/>
          <w:cs/>
        </w:rPr>
        <w:t>ชอง</w:t>
      </w:r>
    </w:p>
    <w:p w14:paraId="6C47415D" w14:textId="77777777" w:rsidR="00700FFD" w:rsidRDefault="00335B41" w:rsidP="00700F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มีชองเชื่อมตอระบบเครือขาย  (</w:t>
      </w:r>
      <w:r w:rsidRPr="00585FC5">
        <w:rPr>
          <w:rFonts w:ascii="TH SarabunPSK" w:hAnsi="TH SarabunPSK" w:cs="TH SarabunPSK"/>
          <w:sz w:val="32"/>
          <w:szCs w:val="32"/>
        </w:rPr>
        <w:t xml:space="preserve">Network Interface)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sz w:val="32"/>
          <w:szCs w:val="32"/>
        </w:rPr>
        <w:t xml:space="preserve">10/100 Base-T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หรือดีกวา </w:t>
      </w:r>
      <w:r w:rsidRPr="00585FC5">
        <w:rPr>
          <w:rFonts w:ascii="TH SarabunPSK" w:hAnsi="TH SarabunPSK" w:cs="TH SarabunPSK"/>
          <w:sz w:val="32"/>
          <w:szCs w:val="32"/>
          <w:cs/>
        </w:rPr>
        <w:br/>
      </w:r>
      <w:r w:rsidR="00700FFD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จํานวนไมนอยกวา...........ชอง หรือ สามารถใชงานผานเครือขายไรสาย </w:t>
      </w:r>
      <w:r w:rsidRPr="00585FC5">
        <w:rPr>
          <w:rFonts w:ascii="TH SarabunPSK" w:hAnsi="TH SarabunPSK" w:cs="TH SarabunPSK"/>
          <w:sz w:val="32"/>
          <w:szCs w:val="32"/>
        </w:rPr>
        <w:t xml:space="preserve">Wi-Fi (IEEE 802.11b, g, n) </w:t>
      </w:r>
      <w:r w:rsidR="00700FFD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04A382BA" w14:textId="77777777" w:rsidR="00335B41" w:rsidRPr="00585FC5" w:rsidRDefault="00700FFD" w:rsidP="00700F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>ได</w:t>
      </w:r>
    </w:p>
    <w:p w14:paraId="0FDAC974" w14:textId="77777777" w:rsidR="00335B41" w:rsidRPr="00585FC5" w:rsidRDefault="00335B41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- มีถาดใสกระดาษไดรวมกันไม่น้อยกว่า........แผน</w:t>
      </w:r>
    </w:p>
    <w:p w14:paraId="576F1D3D" w14:textId="77777777" w:rsidR="00335B41" w:rsidRPr="00585FC5" w:rsidRDefault="00335B41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</w:p>
    <w:p w14:paraId="5CC18C8B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0839931B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23CD27C9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107C0D9C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0222C702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 xml:space="preserve">ซื้อเครื่องพิมพเลเซอร หรือ </w:t>
      </w:r>
      <w:r w:rsidR="00335B41" w:rsidRPr="00585FC5">
        <w:rPr>
          <w:rFonts w:ascii="TH SarabunPSK" w:hAnsi="TH SarabunPSK" w:cs="TH SarabunPSK"/>
          <w:sz w:val="32"/>
          <w:szCs w:val="32"/>
        </w:rPr>
        <w:t xml:space="preserve">LED </w:t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 xml:space="preserve">ขาวดํา ชนิด </w:t>
      </w:r>
      <w:r w:rsidR="00335B41" w:rsidRPr="00585FC5">
        <w:rPr>
          <w:rFonts w:ascii="TH SarabunPSK" w:hAnsi="TH SarabunPSK" w:cs="TH SarabunPSK"/>
          <w:sz w:val="32"/>
          <w:szCs w:val="32"/>
        </w:rPr>
        <w:t xml:space="preserve">Network </w:t>
      </w:r>
      <w:r w:rsidR="009C47A7">
        <w:rPr>
          <w:rFonts w:ascii="TH SarabunPSK" w:hAnsi="TH SarabunPSK" w:cs="TH SarabunPSK"/>
          <w:sz w:val="32"/>
          <w:szCs w:val="32"/>
          <w:cs/>
        </w:rPr>
        <w:br/>
      </w:r>
      <w:r w:rsidR="00335B41" w:rsidRPr="00585FC5">
        <w:rPr>
          <w:rFonts w:ascii="TH SarabunPSK" w:hAnsi="TH SarabunPSK" w:cs="TH SarabunPSK"/>
          <w:sz w:val="32"/>
          <w:szCs w:val="32"/>
          <w:cs/>
        </w:rPr>
        <w:t xml:space="preserve">จำนวน...........เครื่อง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จำนวนเงิน........ บาท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420485"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(......................................)</w:t>
      </w:r>
    </w:p>
    <w:p w14:paraId="0B394716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2F68C2AE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610153B5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0AF534CA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7BF6E612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49E545B0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7BAF423B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0D8CD4B6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6EC90695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310E725F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12468440" w14:textId="77777777" w:rsidR="00335B41" w:rsidRDefault="00335B41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4C47A5" w14:textId="77777777" w:rsidR="00585FC5" w:rsidRDefault="00585FC5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E84658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11A7B4FB" w14:textId="23E65F71" w:rsidR="00295D98" w:rsidRPr="00585FC5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85FC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585FC5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ซื้อเครื่องพิมพ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</w:rPr>
        <w:t xml:space="preserve">Multifunction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เลเซอร หรือ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</w:rPr>
        <w:t xml:space="preserve">LED </w:t>
      </w:r>
      <w:r w:rsidR="00335B41" w:rsidRPr="00585FC5">
        <w:rPr>
          <w:rFonts w:ascii="TH SarabunPSK" w:hAnsi="TH SarabunPSK" w:cs="TH SarabunPSK"/>
          <w:b/>
          <w:bCs/>
          <w:sz w:val="36"/>
          <w:szCs w:val="36"/>
          <w:cs/>
        </w:rPr>
        <w:t>สี จำนวน...........เครื่อง</w:t>
      </w:r>
    </w:p>
    <w:p w14:paraId="69D6B302" w14:textId="77777777" w:rsidR="00335B41" w:rsidRPr="00585FC5" w:rsidRDefault="00335B41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C9E4BE9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 รายละเอียดคุณลักษณะเฉพาะของพัสดุ</w:t>
      </w:r>
    </w:p>
    <w:p w14:paraId="0FD310F9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เปนอุปกรณที่มีความสามารถเปน </w:t>
      </w:r>
      <w:r w:rsidRPr="00585FC5">
        <w:rPr>
          <w:rFonts w:ascii="TH SarabunPSK" w:hAnsi="TH SarabunPSK" w:cs="TH SarabunPSK"/>
          <w:sz w:val="32"/>
          <w:szCs w:val="32"/>
        </w:rPr>
        <w:t xml:space="preserve">Printer, Copier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85FC5">
        <w:rPr>
          <w:rFonts w:ascii="TH SarabunPSK" w:hAnsi="TH SarabunPSK" w:cs="TH SarabunPSK"/>
          <w:sz w:val="32"/>
          <w:szCs w:val="32"/>
        </w:rPr>
        <w:t xml:space="preserve">Scanner </w:t>
      </w:r>
      <w:r w:rsidRPr="00585FC5">
        <w:rPr>
          <w:rFonts w:ascii="TH SarabunPSK" w:hAnsi="TH SarabunPSK" w:cs="TH SarabunPSK"/>
          <w:sz w:val="32"/>
          <w:szCs w:val="32"/>
          <w:cs/>
        </w:rPr>
        <w:t>ภายในเครื่องเดียวกัน</w:t>
      </w:r>
    </w:p>
    <w:p w14:paraId="2F3EE684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มีความละเอียดในการพิมพไมนอยกวา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585FC5">
        <w:rPr>
          <w:rFonts w:ascii="TH SarabunPSK" w:hAnsi="TH SarabunPSK" w:cs="TH SarabunPSK"/>
          <w:sz w:val="32"/>
          <w:szCs w:val="32"/>
        </w:rPr>
        <w:t>dpi</w:t>
      </w:r>
    </w:p>
    <w:p w14:paraId="1B1E296D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มีความเร็วในการพิมพขาวดําสําหรับกระดาษ </w:t>
      </w:r>
      <w:r w:rsidRPr="00585FC5">
        <w:rPr>
          <w:rFonts w:ascii="TH SarabunPSK" w:hAnsi="TH SarabunPSK" w:cs="TH SarabunPSK"/>
          <w:sz w:val="32"/>
          <w:szCs w:val="32"/>
        </w:rPr>
        <w:t>A</w:t>
      </w:r>
      <w:r w:rsidRPr="00585FC5">
        <w:rPr>
          <w:rFonts w:ascii="TH SarabunPSK" w:hAnsi="TH SarabunPSK" w:cs="TH SarabunPSK"/>
          <w:sz w:val="32"/>
          <w:szCs w:val="32"/>
          <w:cs/>
        </w:rPr>
        <w:t>4 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585FC5">
        <w:rPr>
          <w:rFonts w:ascii="TH SarabunPSK" w:hAnsi="TH SarabunPSK" w:cs="TH SarabunPSK"/>
          <w:sz w:val="32"/>
          <w:szCs w:val="32"/>
          <w:cs/>
        </w:rPr>
        <w:t>หนาตอนาที (</w:t>
      </w:r>
      <w:r w:rsidRPr="00585FC5">
        <w:rPr>
          <w:rFonts w:ascii="TH SarabunPSK" w:hAnsi="TH SarabunPSK" w:cs="TH SarabunPSK"/>
          <w:sz w:val="32"/>
          <w:szCs w:val="32"/>
        </w:rPr>
        <w:t>ppm)</w:t>
      </w:r>
    </w:p>
    <w:p w14:paraId="6F27FB68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มีความเร็วในการพิมพสีสําหรับกระดาษ </w:t>
      </w:r>
      <w:r w:rsidRPr="00585FC5">
        <w:rPr>
          <w:rFonts w:ascii="TH SarabunPSK" w:hAnsi="TH SarabunPSK" w:cs="TH SarabunPSK"/>
          <w:sz w:val="32"/>
          <w:szCs w:val="32"/>
        </w:rPr>
        <w:t>A</w:t>
      </w:r>
      <w:r w:rsidRPr="00585FC5">
        <w:rPr>
          <w:rFonts w:ascii="TH SarabunPSK" w:hAnsi="TH SarabunPSK" w:cs="TH SarabunPSK"/>
          <w:sz w:val="32"/>
          <w:szCs w:val="32"/>
          <w:cs/>
        </w:rPr>
        <w:t>4 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585FC5">
        <w:rPr>
          <w:rFonts w:ascii="TH SarabunPSK" w:hAnsi="TH SarabunPSK" w:cs="TH SarabunPSK"/>
          <w:sz w:val="32"/>
          <w:szCs w:val="32"/>
          <w:cs/>
        </w:rPr>
        <w:t>หนาตอนาที (</w:t>
      </w:r>
      <w:r w:rsidRPr="00585FC5">
        <w:rPr>
          <w:rFonts w:ascii="TH SarabunPSK" w:hAnsi="TH SarabunPSK" w:cs="TH SarabunPSK"/>
          <w:sz w:val="32"/>
          <w:szCs w:val="32"/>
        </w:rPr>
        <w:t>ppm)</w:t>
      </w:r>
    </w:p>
    <w:p w14:paraId="6BE4C98D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มีหนวยความจํา (</w:t>
      </w:r>
      <w:r w:rsidRPr="00585FC5">
        <w:rPr>
          <w:rFonts w:ascii="TH SarabunPSK" w:hAnsi="TH SarabunPSK" w:cs="TH SarabunPSK"/>
          <w:sz w:val="32"/>
          <w:szCs w:val="32"/>
        </w:rPr>
        <w:t xml:space="preserve">Memory) </w:t>
      </w:r>
      <w:r w:rsidRPr="00585FC5">
        <w:rPr>
          <w:rFonts w:ascii="TH SarabunPSK" w:hAnsi="TH SarabunPSK" w:cs="TH SarabunPSK"/>
          <w:sz w:val="32"/>
          <w:szCs w:val="32"/>
          <w:cs/>
        </w:rPr>
        <w:t>ขนาดไมนอยกวา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585FC5">
        <w:rPr>
          <w:rFonts w:ascii="TH SarabunPSK" w:hAnsi="TH SarabunPSK" w:cs="TH SarabunPSK"/>
          <w:sz w:val="32"/>
          <w:szCs w:val="32"/>
        </w:rPr>
        <w:t>MB</w:t>
      </w:r>
    </w:p>
    <w:p w14:paraId="43152154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สามารถสแกนเอกสาร ขนาด </w:t>
      </w:r>
      <w:r w:rsidRPr="00585FC5">
        <w:rPr>
          <w:rFonts w:ascii="TH SarabunPSK" w:hAnsi="TH SarabunPSK" w:cs="TH SarabunPSK"/>
          <w:sz w:val="32"/>
          <w:szCs w:val="32"/>
        </w:rPr>
        <w:t>A</w:t>
      </w:r>
      <w:r w:rsidRPr="00585FC5">
        <w:rPr>
          <w:rFonts w:ascii="TH SarabunPSK" w:hAnsi="TH SarabunPSK" w:cs="TH SarabunPSK"/>
          <w:sz w:val="32"/>
          <w:szCs w:val="32"/>
          <w:cs/>
        </w:rPr>
        <w:t>4 (ขาวดํา และ สี) ได</w:t>
      </w:r>
    </w:p>
    <w:p w14:paraId="1CAC7E24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มีความละเอียดในการสแกนสูงสุด 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585FC5">
        <w:rPr>
          <w:rFonts w:ascii="TH SarabunPSK" w:hAnsi="TH SarabunPSK" w:cs="TH SarabunPSK"/>
          <w:sz w:val="32"/>
          <w:szCs w:val="32"/>
        </w:rPr>
        <w:t>dpi</w:t>
      </w:r>
    </w:p>
    <w:p w14:paraId="206FF0C4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มีถาดปอนเอกสารอัตโนมัติ (</w:t>
      </w:r>
      <w:r w:rsidRPr="00585FC5">
        <w:rPr>
          <w:rFonts w:ascii="TH SarabunPSK" w:hAnsi="TH SarabunPSK" w:cs="TH SarabunPSK"/>
          <w:sz w:val="32"/>
          <w:szCs w:val="32"/>
        </w:rPr>
        <w:t>Auto Document Feed)</w:t>
      </w:r>
    </w:p>
    <w:p w14:paraId="01743FD6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สามารถถายสําเนาเอกสารไดทั้งสีและขาวดํา</w:t>
      </w:r>
    </w:p>
    <w:p w14:paraId="63C1A3CC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สามารถทําสําเนาไดสูงสุดไมนอยกวา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585FC5">
        <w:rPr>
          <w:rFonts w:ascii="TH SarabunPSK" w:hAnsi="TH SarabunPSK" w:cs="TH SarabunPSK"/>
          <w:sz w:val="32"/>
          <w:szCs w:val="32"/>
          <w:cs/>
        </w:rPr>
        <w:t>สําเนา</w:t>
      </w:r>
    </w:p>
    <w:p w14:paraId="16B5A5A6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สามารถยอและขยายได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เปอรเซ็นต</w:t>
      </w:r>
    </w:p>
    <w:p w14:paraId="51A09CC2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มีชองเชื่อมตอ (</w:t>
      </w:r>
      <w:r w:rsidRPr="00585FC5">
        <w:rPr>
          <w:rFonts w:ascii="TH SarabunPSK" w:hAnsi="TH SarabunPSK" w:cs="TH SarabunPSK"/>
          <w:sz w:val="32"/>
          <w:szCs w:val="32"/>
        </w:rPr>
        <w:t xml:space="preserve">Interface)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sz w:val="32"/>
          <w:szCs w:val="32"/>
        </w:rPr>
        <w:t xml:space="preserve">USB 2.0 </w:t>
      </w:r>
      <w:r w:rsidRPr="00585FC5">
        <w:rPr>
          <w:rFonts w:ascii="TH SarabunPSK" w:hAnsi="TH SarabunPSK" w:cs="TH SarabunPSK"/>
          <w:sz w:val="32"/>
          <w:szCs w:val="32"/>
          <w:cs/>
        </w:rPr>
        <w:t>หรือดีกวา จํานวนไมนอยกวา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585FC5">
        <w:rPr>
          <w:rFonts w:ascii="TH SarabunPSK" w:hAnsi="TH SarabunPSK" w:cs="TH SarabunPSK"/>
          <w:sz w:val="32"/>
          <w:szCs w:val="32"/>
          <w:cs/>
        </w:rPr>
        <w:t>ชอง</w:t>
      </w:r>
    </w:p>
    <w:p w14:paraId="19AA94F2" w14:textId="77777777" w:rsidR="00700FFD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มีชองเชื่อมตอระบบเครือขาย (</w:t>
      </w:r>
      <w:r w:rsidRPr="00585FC5">
        <w:rPr>
          <w:rFonts w:ascii="TH SarabunPSK" w:hAnsi="TH SarabunPSK" w:cs="TH SarabunPSK"/>
          <w:sz w:val="32"/>
          <w:szCs w:val="32"/>
        </w:rPr>
        <w:t xml:space="preserve">Network Interface) </w:t>
      </w:r>
      <w:r w:rsidRPr="00585FC5">
        <w:rPr>
          <w:rFonts w:ascii="TH SarabunPSK" w:hAnsi="TH SarabunPSK" w:cs="TH SarabunPSK"/>
          <w:sz w:val="32"/>
          <w:szCs w:val="32"/>
          <w:cs/>
        </w:rPr>
        <w:t>แบบ 10/100</w:t>
      </w:r>
      <w:r w:rsidRPr="00585FC5">
        <w:rPr>
          <w:rFonts w:ascii="TH SarabunPSK" w:hAnsi="TH SarabunPSK" w:cs="TH SarabunPSK"/>
          <w:sz w:val="32"/>
          <w:szCs w:val="32"/>
        </w:rPr>
        <w:t xml:space="preserve"> Base-T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หรือดีกวา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700FFD">
        <w:rPr>
          <w:rFonts w:ascii="TH SarabunPSK" w:hAnsi="TH SarabunPSK" w:cs="TH SarabunPSK"/>
          <w:sz w:val="32"/>
          <w:szCs w:val="32"/>
        </w:rPr>
        <w:t xml:space="preserve">           </w:t>
      </w:r>
      <w:r w:rsidR="00700F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จํานวนไมนอยกวา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585FC5">
        <w:rPr>
          <w:rFonts w:ascii="TH SarabunPSK" w:hAnsi="TH SarabunPSK" w:cs="TH SarabunPSK"/>
          <w:sz w:val="32"/>
          <w:szCs w:val="32"/>
          <w:cs/>
        </w:rPr>
        <w:t>ชอง หรือ สามารถใชงาน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ผานเครือขายไรสาย </w:t>
      </w:r>
      <w:r w:rsidRPr="00585FC5">
        <w:rPr>
          <w:rFonts w:ascii="TH SarabunPSK" w:hAnsi="TH SarabunPSK" w:cs="TH SarabunPSK"/>
          <w:sz w:val="32"/>
          <w:szCs w:val="32"/>
        </w:rPr>
        <w:t xml:space="preserve">Wi-Fi (IEEE </w:t>
      </w:r>
      <w:r w:rsidRPr="00585FC5">
        <w:rPr>
          <w:rFonts w:ascii="TH SarabunPSK" w:hAnsi="TH SarabunPSK" w:cs="TH SarabunPSK"/>
          <w:sz w:val="32"/>
          <w:szCs w:val="32"/>
          <w:cs/>
        </w:rPr>
        <w:t>802.11</w:t>
      </w:r>
      <w:r w:rsidRPr="00585FC5">
        <w:rPr>
          <w:rFonts w:ascii="TH SarabunPSK" w:hAnsi="TH SarabunPSK" w:cs="TH SarabunPSK"/>
          <w:sz w:val="32"/>
          <w:szCs w:val="32"/>
        </w:rPr>
        <w:t xml:space="preserve">b, g, n) </w:t>
      </w:r>
    </w:p>
    <w:p w14:paraId="4020D2EB" w14:textId="77777777" w:rsidR="00585FC5" w:rsidRPr="00585FC5" w:rsidRDefault="00700FFD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585FC5" w:rsidRPr="00585FC5">
        <w:rPr>
          <w:rFonts w:ascii="TH SarabunPSK" w:hAnsi="TH SarabunPSK" w:cs="TH SarabunPSK"/>
          <w:sz w:val="32"/>
          <w:szCs w:val="32"/>
          <w:cs/>
        </w:rPr>
        <w:t>ได</w:t>
      </w:r>
    </w:p>
    <w:p w14:paraId="46485464" w14:textId="77777777" w:rsidR="00585FC5" w:rsidRDefault="00585FC5" w:rsidP="00585FC5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มีถาดใสกระดาษไดรวมกันไมนอยกวา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585FC5">
        <w:rPr>
          <w:rFonts w:ascii="TH SarabunPSK" w:hAnsi="TH SarabunPSK" w:cs="TH SarabunPSK"/>
          <w:sz w:val="32"/>
          <w:szCs w:val="32"/>
          <w:cs/>
        </w:rPr>
        <w:t>แผน</w:t>
      </w:r>
    </w:p>
    <w:p w14:paraId="5FDA640E" w14:textId="77777777" w:rsidR="00585FC5" w:rsidRPr="00585FC5" w:rsidRDefault="00585FC5" w:rsidP="00585FC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583D6439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463AB134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54ACF134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09AE4584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7DAD8276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="00585FC5" w:rsidRPr="00585FC5">
        <w:rPr>
          <w:rFonts w:ascii="TH SarabunPSK" w:hAnsi="TH SarabunPSK" w:cs="TH SarabunPSK"/>
          <w:sz w:val="36"/>
          <w:szCs w:val="36"/>
          <w:cs/>
        </w:rPr>
        <w:t xml:space="preserve">ซื้อเครื่องพิมพ </w:t>
      </w:r>
      <w:r w:rsidR="00585FC5" w:rsidRPr="00585FC5">
        <w:rPr>
          <w:rFonts w:ascii="TH SarabunPSK" w:hAnsi="TH SarabunPSK" w:cs="TH SarabunPSK"/>
          <w:sz w:val="36"/>
          <w:szCs w:val="36"/>
        </w:rPr>
        <w:t xml:space="preserve">Multifunction </w:t>
      </w:r>
      <w:r w:rsidR="00585FC5" w:rsidRPr="00585FC5">
        <w:rPr>
          <w:rFonts w:ascii="TH SarabunPSK" w:hAnsi="TH SarabunPSK" w:cs="TH SarabunPSK"/>
          <w:sz w:val="36"/>
          <w:szCs w:val="36"/>
          <w:cs/>
        </w:rPr>
        <w:t xml:space="preserve">เลเซอร หรือ </w:t>
      </w:r>
      <w:r w:rsidR="00585FC5" w:rsidRPr="00585FC5">
        <w:rPr>
          <w:rFonts w:ascii="TH SarabunPSK" w:hAnsi="TH SarabunPSK" w:cs="TH SarabunPSK"/>
          <w:sz w:val="36"/>
          <w:szCs w:val="36"/>
        </w:rPr>
        <w:t xml:space="preserve">LED </w:t>
      </w:r>
      <w:r w:rsidR="00585FC5" w:rsidRPr="00585FC5">
        <w:rPr>
          <w:rFonts w:ascii="TH SarabunPSK" w:hAnsi="TH SarabunPSK" w:cs="TH SarabunPSK"/>
          <w:sz w:val="36"/>
          <w:szCs w:val="36"/>
          <w:cs/>
        </w:rPr>
        <w:t>สี</w:t>
      </w:r>
      <w:r w:rsidR="00585FC5" w:rsidRPr="00585FC5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จำนวน.........เครื่อง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จำนวนเงิน........ บาท </w:t>
      </w:r>
    </w:p>
    <w:p w14:paraId="0472DAD6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54201DC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104E1EA8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1FFABC52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71174C7C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25DE21D1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55C410A3" w14:textId="77777777" w:rsidR="00295D98" w:rsidRPr="00585FC5" w:rsidRDefault="00295D98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5DBF2284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089C11FA" w14:textId="77777777" w:rsidR="00295D98" w:rsidRPr="00585FC5" w:rsidRDefault="00295D98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666A4623" w14:textId="77777777" w:rsidR="00295D98" w:rsidRPr="00585FC5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118DE6" w14:textId="77777777" w:rsidR="00295D98" w:rsidRPr="00585FC5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7D7A96" w14:textId="77777777" w:rsidR="00295D98" w:rsidRPr="00585FC5" w:rsidRDefault="00295D98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D491A6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00DAFC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7E4803F" w14:textId="04DF8513" w:rsidR="00335B41" w:rsidRPr="009C47A7" w:rsidRDefault="00335B41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="00DE206C" w:rsidRPr="009C47A7">
        <w:rPr>
          <w:rFonts w:ascii="TH SarabunPSK" w:hAnsi="TH SarabunPSK" w:cs="TH SarabunPSK" w:hint="cs"/>
          <w:b/>
          <w:bCs/>
          <w:sz w:val="36"/>
          <w:szCs w:val="36"/>
          <w:cs/>
        </w:rPr>
        <w:t>ซื้อ</w:t>
      </w:r>
      <w:r w:rsidR="00DE206C" w:rsidRPr="009C47A7">
        <w:rPr>
          <w:rFonts w:ascii="TH SarabunPSK" w:hAnsi="TH SarabunPSK" w:cs="TH SarabunPSK"/>
          <w:b/>
          <w:bCs/>
          <w:sz w:val="36"/>
          <w:szCs w:val="36"/>
          <w:cs/>
        </w:rPr>
        <w:t>เก้าอี้สำนักงาน</w:t>
      </w:r>
      <w:r w:rsidR="00DE206C" w:rsidRPr="009C47A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จำนวน......ตัว</w:t>
      </w:r>
    </w:p>
    <w:p w14:paraId="2418BCF1" w14:textId="77777777" w:rsidR="00DE206C" w:rsidRDefault="00DE206C" w:rsidP="00585FC5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4152B09" w14:textId="77777777" w:rsidR="00335B41" w:rsidRPr="00DE206C" w:rsidRDefault="00335B41" w:rsidP="009C47A7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DE206C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รายละเอียดคุณลักษณะเฉพาะของพัสดุ</w:t>
      </w:r>
    </w:p>
    <w:p w14:paraId="1B20EF09" w14:textId="77777777" w:rsidR="00DE206C" w:rsidRPr="00585FC5" w:rsidRDefault="00DE206C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ขนาดความกว้างไม่น้อยกว่า</w:t>
      </w:r>
      <w:r w:rsidR="009C47A7">
        <w:rPr>
          <w:rFonts w:ascii="TH SarabunPSK" w:hAnsi="TH SarabunPSK" w:cs="TH SarabunPSK" w:hint="cs"/>
          <w:sz w:val="32"/>
          <w:szCs w:val="32"/>
          <w:cs/>
        </w:rPr>
        <w:t xml:space="preserve">........เซนติเมตร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ลึก</w:t>
      </w:r>
      <w:r w:rsidR="009C47A7">
        <w:rPr>
          <w:rFonts w:ascii="TH SarabunPSK" w:hAnsi="TH SarabunPSK" w:cs="TH SarabunPSK" w:hint="cs"/>
          <w:sz w:val="32"/>
          <w:szCs w:val="32"/>
          <w:cs/>
        </w:rPr>
        <w:t>........เซนติเมตร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สูง</w:t>
      </w:r>
      <w:r w:rsidR="009C47A7">
        <w:rPr>
          <w:rFonts w:ascii="TH SarabunPSK" w:hAnsi="TH SarabunPSK" w:cs="TH SarabunPSK" w:hint="cs"/>
          <w:sz w:val="32"/>
          <w:szCs w:val="32"/>
          <w:cs/>
        </w:rPr>
        <w:t>........เซนติเมตร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C47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</w:rPr>
        <w:br/>
      </w:r>
      <w:r w:rsidR="009C47A7">
        <w:rPr>
          <w:rFonts w:ascii="TH SarabunPSK" w:hAnsi="TH SarabunPSK" w:cs="TH SarabunPSK"/>
          <w:sz w:val="32"/>
          <w:szCs w:val="32"/>
          <w:cs/>
        </w:rPr>
        <w:tab/>
      </w:r>
      <w:r w:rsidR="009C47A7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โครงสร้างแข็งแรง รองรับน้ำหนักได้ไม่น้อยกว่า</w:t>
      </w:r>
      <w:r w:rsidR="009C47A7"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กิโลกรัม</w:t>
      </w:r>
    </w:p>
    <w:p w14:paraId="597EDBEC" w14:textId="77777777" w:rsidR="00DE206C" w:rsidRDefault="00DE206C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เบาะนั่งหุ้ม</w:t>
      </w:r>
      <w:r w:rsidR="009C47A7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585FC5">
        <w:rPr>
          <w:rFonts w:ascii="TH SarabunPSK" w:hAnsi="TH SarabunPSK" w:cs="TH SarabunPSK"/>
          <w:sz w:val="32"/>
          <w:szCs w:val="32"/>
          <w:cs/>
        </w:rPr>
        <w:t>ด้วย</w:t>
      </w:r>
      <w:r w:rsidR="009C47A7"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14:paraId="72C7DAA7" w14:textId="77777777" w:rsidR="009C47A7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พนักพิงหลัง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585FC5">
        <w:rPr>
          <w:rFonts w:ascii="TH SarabunPSK" w:hAnsi="TH SarabunPSK" w:cs="TH SarabunPSK"/>
          <w:sz w:val="32"/>
          <w:szCs w:val="32"/>
          <w:cs/>
        </w:rPr>
        <w:t>ผลิตจากวัสดุ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</w:t>
      </w:r>
    </w:p>
    <w:p w14:paraId="781C2469" w14:textId="77777777" w:rsidR="009C47A7" w:rsidRPr="00585FC5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มีที่วางแขนทำจาก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</w:p>
    <w:p w14:paraId="6AADD823" w14:textId="77777777" w:rsidR="009C47A7" w:rsidRPr="00585FC5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ขามีล้อเลื่อนจำนวน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585FC5">
        <w:rPr>
          <w:rFonts w:ascii="TH SarabunPSK" w:hAnsi="TH SarabunPSK" w:cs="TH SarabunPSK"/>
          <w:sz w:val="32"/>
          <w:szCs w:val="32"/>
          <w:cs/>
        </w:rPr>
        <w:t>ล้อ ทำจากวัสดุ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</w:t>
      </w:r>
    </w:p>
    <w:p w14:paraId="2A49AAA1" w14:textId="77777777" w:rsidR="00DE206C" w:rsidRPr="00585FC5" w:rsidRDefault="00DE206C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ปรับระดับความสูงได้</w:t>
      </w:r>
    </w:p>
    <w:p w14:paraId="6723BC40" w14:textId="77777777" w:rsidR="00DE206C" w:rsidRPr="00DE206C" w:rsidRDefault="00DE206C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0F9D451" w14:textId="77777777" w:rsidR="00335B41" w:rsidRPr="00585FC5" w:rsidRDefault="00335B41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6B5304EF" w14:textId="77777777" w:rsidR="00335B41" w:rsidRPr="00585FC5" w:rsidRDefault="00335B41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6AF13909" w14:textId="77777777" w:rsidR="00335B41" w:rsidRPr="00585FC5" w:rsidRDefault="00335B41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432603FB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24739BD0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="00700FFD">
        <w:rPr>
          <w:rFonts w:ascii="TH SarabunPSK" w:hAnsi="TH SarabunPSK" w:cs="TH SarabunPSK" w:hint="cs"/>
          <w:sz w:val="32"/>
          <w:szCs w:val="32"/>
          <w:cs/>
        </w:rPr>
        <w:t>เ</w:t>
      </w:r>
      <w:r w:rsidR="009C47A7" w:rsidRPr="009C47A7">
        <w:rPr>
          <w:rFonts w:ascii="TH SarabunPSK" w:hAnsi="TH SarabunPSK" w:cs="TH SarabunPSK"/>
          <w:sz w:val="32"/>
          <w:szCs w:val="32"/>
          <w:cs/>
        </w:rPr>
        <w:t>ก้าอี้สำนักงาน</w:t>
      </w:r>
      <w:r w:rsidR="009C47A7" w:rsidRPr="009C47A7">
        <w:rPr>
          <w:rFonts w:ascii="TH SarabunPSK" w:hAnsi="TH SarabunPSK" w:cs="TH SarabunPSK" w:hint="cs"/>
          <w:sz w:val="32"/>
          <w:szCs w:val="32"/>
          <w:cs/>
        </w:rPr>
        <w:t xml:space="preserve"> จำนวน......ตัว</w:t>
      </w:r>
      <w:r w:rsidRPr="009C47A7">
        <w:rPr>
          <w:rFonts w:ascii="TH SarabunPSK" w:hAnsi="TH SarabunPSK" w:cs="TH SarabunPSK"/>
          <w:sz w:val="28"/>
          <w:cs/>
        </w:rPr>
        <w:br/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จำนวนเงิน........ บาท </w:t>
      </w:r>
    </w:p>
    <w:p w14:paraId="022D360F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B7F9978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092F5708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782A8E7E" w14:textId="77777777" w:rsidR="00335B41" w:rsidRPr="00585FC5" w:rsidRDefault="00335B41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13A967A5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64F9DFC2" w14:textId="77777777" w:rsidR="00335B41" w:rsidRPr="00585FC5" w:rsidRDefault="00335B41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610A05DE" w14:textId="77777777" w:rsidR="00335B41" w:rsidRPr="00585FC5" w:rsidRDefault="00335B41" w:rsidP="00585FC5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5890012B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2789C190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6AD37D36" w14:textId="77777777" w:rsidR="00335B41" w:rsidRPr="00585FC5" w:rsidRDefault="00335B41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7780E5" w14:textId="77777777" w:rsidR="00335B41" w:rsidRPr="00585FC5" w:rsidRDefault="00335B41" w:rsidP="00585F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98A9D5" w14:textId="77777777" w:rsidR="00335B41" w:rsidRPr="00585FC5" w:rsidRDefault="00335B41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B825A6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891FE8" w14:textId="77777777" w:rsidR="006F46D0" w:rsidRDefault="006F46D0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D6BAA2" w14:textId="77777777" w:rsidR="009C47A7" w:rsidRDefault="009C47A7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84BE88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9C2BB16" w14:textId="51DDA80C" w:rsidR="009C47A7" w:rsidRPr="009C47A7" w:rsidRDefault="009C47A7" w:rsidP="009C47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 xml:space="preserve">Terms of Reference : TOR) </w:t>
      </w:r>
      <w:r w:rsidRPr="009C47A7">
        <w:rPr>
          <w:rFonts w:ascii="TH SarabunPSK" w:hAnsi="TH SarabunPSK" w:cs="TH SarabunPSK" w:hint="cs"/>
          <w:b/>
          <w:bCs/>
          <w:sz w:val="36"/>
          <w:szCs w:val="36"/>
          <w:cs/>
        </w:rPr>
        <w:t>ซื้อ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โต๊ะสำ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>นักงาน</w:t>
      </w:r>
      <w:r w:rsidRPr="009C47A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จำนวน......ตัว</w:t>
      </w:r>
    </w:p>
    <w:p w14:paraId="0E8FF37E" w14:textId="77777777" w:rsidR="009C47A7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37CDA9A" w14:textId="77777777" w:rsidR="009C47A7" w:rsidRPr="009C47A7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  </w:t>
      </w:r>
      <w:r w:rsidRPr="009C47A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รายละเอียดคุณลักษณะเฉพาะของพัสดุ</w:t>
      </w:r>
    </w:p>
    <w:p w14:paraId="27DB17C5" w14:textId="77777777" w:rsidR="009C47A7" w:rsidRPr="00585FC5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เป็นโต๊ะทำงานสำหรับงานออฟฟิต</w:t>
      </w:r>
    </w:p>
    <w:p w14:paraId="1B2BA188" w14:textId="77777777" w:rsidR="00700FFD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ความกว้างไม่น้อยกว่า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585FC5">
        <w:rPr>
          <w:rFonts w:ascii="TH SarabunPSK" w:hAnsi="TH SarabunPSK" w:cs="TH SarabunPSK"/>
          <w:sz w:val="32"/>
          <w:szCs w:val="32"/>
          <w:cs/>
        </w:rPr>
        <w:t>เซนติเมตร ความลึกไม่น้อยกว่า</w:t>
      </w:r>
      <w:r>
        <w:rPr>
          <w:rFonts w:ascii="TH SarabunPSK" w:hAnsi="TH SarabunPSK" w:cs="TH SarabunPSK" w:hint="cs"/>
          <w:sz w:val="32"/>
          <w:szCs w:val="32"/>
          <w:cs/>
        </w:rPr>
        <w:t>.......เ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ซนติเมตร  </w:t>
      </w:r>
    </w:p>
    <w:p w14:paraId="73E0A463" w14:textId="77777777" w:rsidR="009C47A7" w:rsidRPr="00585FC5" w:rsidRDefault="00700FFD" w:rsidP="00700FF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C47A7" w:rsidRPr="00585FC5">
        <w:rPr>
          <w:rFonts w:ascii="TH SarabunPSK" w:hAnsi="TH SarabunPSK" w:cs="TH SarabunPSK"/>
          <w:sz w:val="32"/>
          <w:szCs w:val="32"/>
          <w:cs/>
        </w:rPr>
        <w:t xml:space="preserve">ความสูงไม่น้อยกว่า </w:t>
      </w:r>
      <w:r w:rsidR="009C47A7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9C47A7" w:rsidRPr="00585FC5">
        <w:rPr>
          <w:rFonts w:ascii="TH SarabunPSK" w:hAnsi="TH SarabunPSK" w:cs="TH SarabunPSK"/>
          <w:sz w:val="32"/>
          <w:szCs w:val="32"/>
          <w:cs/>
        </w:rPr>
        <w:t>เซนติเมตร</w:t>
      </w:r>
    </w:p>
    <w:p w14:paraId="0C0F5CD5" w14:textId="77777777" w:rsidR="009C47A7" w:rsidRPr="00585FC5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พื้นผิวโต๊ะทำจาก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</w:t>
      </w:r>
    </w:p>
    <w:p w14:paraId="44691C63" w14:textId="77777777" w:rsidR="009C47A7" w:rsidRPr="00585FC5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โครงโต๊ะ</w:t>
      </w:r>
      <w:r>
        <w:rPr>
          <w:rFonts w:ascii="TH SarabunPSK" w:hAnsi="TH SarabunPSK" w:cs="TH SarabunPSK" w:hint="cs"/>
          <w:sz w:val="32"/>
          <w:szCs w:val="32"/>
          <w:cs/>
        </w:rPr>
        <w:t>ทำจาก...........................</w:t>
      </w:r>
    </w:p>
    <w:p w14:paraId="0F72E6F9" w14:textId="77777777" w:rsidR="009C47A7" w:rsidRPr="00585FC5" w:rsidRDefault="009C47A7" w:rsidP="009C47A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85FC5">
        <w:rPr>
          <w:rFonts w:ascii="TH SarabunPSK" w:hAnsi="TH SarabunPSK" w:cs="TH SarabunPSK"/>
          <w:sz w:val="32"/>
          <w:szCs w:val="32"/>
          <w:cs/>
        </w:rPr>
        <w:t>มีลิ้นชักไม่น้อยกว่า.......ชั้น พร้อมกุญแจล็อกได้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</w:p>
    <w:p w14:paraId="46138C3D" w14:textId="77777777" w:rsidR="009C47A7" w:rsidRPr="00700FFD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6F7D952" w14:textId="77777777" w:rsidR="009C47A7" w:rsidRPr="00585FC5" w:rsidRDefault="009C47A7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กำหนดเวลาส่งมอบ</w:t>
      </w:r>
    </w:p>
    <w:p w14:paraId="1D5924D7" w14:textId="77777777" w:rsidR="009C47A7" w:rsidRPr="00585FC5" w:rsidRDefault="009C47A7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ภายในเวลา..........วันหลังจากที่ได้รับใบสั่งซื้อ</w:t>
      </w:r>
    </w:p>
    <w:p w14:paraId="7FE6FDEE" w14:textId="77777777" w:rsidR="009C47A7" w:rsidRPr="00585FC5" w:rsidRDefault="009C47A7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</w:p>
    <w:p w14:paraId="5BA88BA5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6C022044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วงเงินที่ได้รับจัดสรรสำหรับการจัดซื้อ</w:t>
      </w:r>
      <w:r w:rsidR="00700FFD">
        <w:rPr>
          <w:rFonts w:ascii="TH SarabunPSK" w:hAnsi="TH SarabunPSK" w:cs="TH SarabunPSK" w:hint="cs"/>
          <w:sz w:val="32"/>
          <w:szCs w:val="32"/>
          <w:cs/>
        </w:rPr>
        <w:t>โต๊ะ</w:t>
      </w:r>
      <w:r w:rsidRPr="009C47A7">
        <w:rPr>
          <w:rFonts w:ascii="TH SarabunPSK" w:hAnsi="TH SarabunPSK" w:cs="TH SarabunPSK"/>
          <w:sz w:val="32"/>
          <w:szCs w:val="32"/>
          <w:cs/>
        </w:rPr>
        <w:t>สำนักงาน</w:t>
      </w:r>
      <w:r w:rsidRPr="009C47A7">
        <w:rPr>
          <w:rFonts w:ascii="TH SarabunPSK" w:hAnsi="TH SarabunPSK" w:cs="TH SarabunPSK" w:hint="cs"/>
          <w:sz w:val="32"/>
          <w:szCs w:val="32"/>
          <w:cs/>
        </w:rPr>
        <w:t xml:space="preserve"> จำนวน......ตัว</w:t>
      </w:r>
      <w:r w:rsidRPr="009C47A7">
        <w:rPr>
          <w:rFonts w:ascii="TH SarabunPSK" w:hAnsi="TH SarabunPSK" w:cs="TH SarabunPSK"/>
          <w:sz w:val="28"/>
          <w:cs/>
        </w:rPr>
        <w:br/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จำนวนเงิน........ บาท </w:t>
      </w:r>
    </w:p>
    <w:p w14:paraId="289CBD0D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00D6860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4. งวดงานและการจ่ายเงิน</w:t>
      </w:r>
    </w:p>
    <w:p w14:paraId="3D69FDBF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ab/>
        <w:t>หน่วยงานจะดำเนินการจ่ายเงินแก่ผู้ขายครั้งเดียวเต็มจำนวน</w:t>
      </w:r>
      <w:r w:rsidRPr="00585F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ภายหลังการตรวจรับพัสดุเสร็จสิ้นเรียบร้อย</w:t>
      </w:r>
    </w:p>
    <w:p w14:paraId="26385E2E" w14:textId="77777777" w:rsidR="009C47A7" w:rsidRPr="00585FC5" w:rsidRDefault="009C47A7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  <w:cs/>
        </w:rPr>
      </w:pPr>
    </w:p>
    <w:p w14:paraId="5B81E3B9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อัตราค่าปรับ</w:t>
      </w:r>
    </w:p>
    <w:p w14:paraId="210A2852" w14:textId="77777777" w:rsidR="009C47A7" w:rsidRPr="00585FC5" w:rsidRDefault="009C47A7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คิดค่าปรับเป็นรายวันในอัตราวันละ 0.20 ของราคาสิ่งของที่ยังไม่ได้รับมอบ</w:t>
      </w:r>
    </w:p>
    <w:p w14:paraId="1DB98BC9" w14:textId="77777777" w:rsidR="009C47A7" w:rsidRPr="00585FC5" w:rsidRDefault="009C47A7" w:rsidP="009C47A7">
      <w:pPr>
        <w:pStyle w:val="NormalWeb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85FC5">
        <w:rPr>
          <w:rFonts w:ascii="TH SarabunPSK" w:hAnsi="TH SarabunPSK" w:cs="TH SarabunPSK"/>
          <w:sz w:val="32"/>
          <w:szCs w:val="32"/>
        </w:rPr>
        <w:tab/>
      </w:r>
    </w:p>
    <w:p w14:paraId="7234681F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6. </w:t>
      </w:r>
      <w:r w:rsidRPr="00585F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การกำหนดระยะเวลารับประกันความชำรุดบกพร่อง</w:t>
      </w:r>
    </w:p>
    <w:p w14:paraId="5F8B5FC0" w14:textId="77777777" w:rsidR="009C47A7" w:rsidRPr="00585FC5" w:rsidRDefault="009C47A7" w:rsidP="009C47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รับประกัน</w:t>
      </w:r>
      <w:r w:rsidRPr="00585FC5">
        <w:rPr>
          <w:rStyle w:val="Strong"/>
          <w:rFonts w:ascii="TH SarabunPSK" w:eastAsiaTheme="minorEastAsia" w:hAnsi="TH SarabunPSK" w:cs="TH SarabunPSK"/>
          <w:b w:val="0"/>
          <w:bCs w:val="0"/>
          <w:sz w:val="32"/>
          <w:szCs w:val="32"/>
          <w:cs/>
        </w:rPr>
        <w:t>ไม่น้อยกว่า........ปี</w:t>
      </w:r>
      <w:r w:rsidRPr="00585FC5">
        <w:rPr>
          <w:rFonts w:ascii="TH SarabunPSK" w:hAnsi="TH SarabunPSK" w:cs="TH SarabunPSK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sz w:val="32"/>
          <w:szCs w:val="32"/>
          <w:cs/>
        </w:rPr>
        <w:t>นับจากวันส่งมอบ</w:t>
      </w:r>
    </w:p>
    <w:p w14:paraId="00E53793" w14:textId="77777777" w:rsidR="009C47A7" w:rsidRPr="00585FC5" w:rsidRDefault="009C47A7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91A850" w14:textId="77777777" w:rsidR="006F46D0" w:rsidRPr="00585FC5" w:rsidRDefault="006F46D0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F301D3" w14:textId="77777777" w:rsidR="006F46D0" w:rsidRPr="00585FC5" w:rsidRDefault="006F46D0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99A4F1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596840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0129A7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A7D3AB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702575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A02616" w14:textId="77777777" w:rsidR="000E4C8C" w:rsidRDefault="000E4C8C">
      <w:pPr>
        <w:rPr>
          <w:rFonts w:ascii="TH SarabunPSK" w:hAnsi="TH SarabunPSK" w:cs="TH SarabunPSK"/>
          <w:b/>
          <w:bCs/>
          <w:sz w:val="48"/>
          <w:szCs w:val="48"/>
          <w:cs/>
        </w:rPr>
      </w:pPr>
      <w:r>
        <w:rPr>
          <w:rFonts w:ascii="TH SarabunPSK" w:hAnsi="TH SarabunPSK" w:cs="TH SarabunPSK"/>
          <w:b/>
          <w:bCs/>
          <w:sz w:val="48"/>
          <w:szCs w:val="48"/>
          <w:cs/>
        </w:rPr>
        <w:br w:type="page"/>
      </w:r>
    </w:p>
    <w:p w14:paraId="1EAAEB02" w14:textId="628E5001" w:rsidR="009C47A7" w:rsidRPr="00585FC5" w:rsidRDefault="009C47A7" w:rsidP="009C47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585FC5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งานซื้อแบบ</w:t>
      </w:r>
      <w:r>
        <w:rPr>
          <w:rFonts w:ascii="TH SarabunPSK" w:hAnsi="TH SarabunPSK" w:cs="TH SarabunPSK" w:hint="cs"/>
          <w:b/>
          <w:bCs/>
          <w:sz w:val="48"/>
          <w:szCs w:val="48"/>
          <w:cs/>
        </w:rPr>
        <w:t>เต็ม</w:t>
      </w:r>
    </w:p>
    <w:p w14:paraId="1E066952" w14:textId="77777777" w:rsidR="0057431D" w:rsidRPr="00585FC5" w:rsidRDefault="0057431D" w:rsidP="00585F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7032E1A" w14:textId="77777777" w:rsidR="008874C4" w:rsidRPr="009C47A7" w:rsidRDefault="008874C4" w:rsidP="00585FC5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>1. ขอบเขตของงาน (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500C87F1" w14:textId="77777777" w:rsidR="008874C4" w:rsidRPr="009C47A7" w:rsidRDefault="008874C4" w:rsidP="00585FC5">
      <w:pPr>
        <w:pStyle w:val="NormalWeb"/>
        <w:spacing w:before="0" w:beforeAutospacing="0" w:after="0" w:afterAutospacing="0"/>
        <w:outlineLvl w:val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ซื้อและอนุญาตใช้สิทธิ์การใช้งานชุดโปรแกรม</w:t>
      </w: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Foxit</w:t>
      </w: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จำนวน</w:t>
      </w:r>
      <w:r w:rsidR="009C47A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</w:t>
      </w: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License</w:t>
      </w:r>
    </w:p>
    <w:p w14:paraId="0BC802FE" w14:textId="77777777" w:rsidR="008874C4" w:rsidRPr="009C47A7" w:rsidRDefault="008874C4" w:rsidP="00585FC5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>2. ขอบเขตของงาน (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132786F8" w14:textId="77777777" w:rsidR="008874C4" w:rsidRPr="009C47A7" w:rsidRDefault="008874C4" w:rsidP="00585FC5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C47A7">
        <w:rPr>
          <w:rStyle w:val="normaltextrun"/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ซื้อเครื่องคอมพิวเตอร์โน๊ตบุ๊ค จำนวน</w:t>
      </w:r>
      <w:r w:rsidR="009C47A7">
        <w:rPr>
          <w:rStyle w:val="normaltextrun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</w:t>
      </w:r>
      <w:r w:rsidRPr="009C47A7">
        <w:rPr>
          <w:rStyle w:val="normaltextrun"/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เครื่อง </w:t>
      </w:r>
    </w:p>
    <w:p w14:paraId="6E719083" w14:textId="77777777" w:rsidR="00C553D2" w:rsidRPr="009C47A7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C1E92E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1B394A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71B2D5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E68540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92A312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86B391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A3AD32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384A1B" w14:textId="77777777" w:rsidR="00C553D2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7FB9B5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045509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3EEC8B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058C20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DD9CBE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2D4E7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3E7E61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832EA0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A06C5E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6A2D7D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5FD7FE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EE2555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1B039A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65D6A1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7B45C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FEE70A" w14:textId="77777777" w:rsidR="009C47A7" w:rsidRDefault="009C47A7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44FE0B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5D2C05E" w14:textId="77777777" w:rsidR="00C553D2" w:rsidRPr="00585FC5" w:rsidRDefault="00C553D2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471C7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12A9DDB" w14:textId="02E1C6CE" w:rsidR="00DB140C" w:rsidRPr="009C47A7" w:rsidRDefault="00DB140C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9C47A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9C47A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7AF6ADE0" w14:textId="77777777" w:rsidR="00DB140C" w:rsidRPr="009C47A7" w:rsidRDefault="00DB140C" w:rsidP="00585FC5">
      <w:pPr>
        <w:pStyle w:val="NormalWeb"/>
        <w:spacing w:before="0" w:beforeAutospacing="0" w:after="0" w:afterAutospacing="0"/>
        <w:jc w:val="center"/>
        <w:outlineLvl w:val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ซื้อและอนุญาตใช้สิทธิ์การใช้งานชุดโปรแกรม</w:t>
      </w: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Foxit</w:t>
      </w: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จำนวน</w:t>
      </w:r>
      <w:r w:rsidR="00B06DF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</w:t>
      </w:r>
      <w:r w:rsidRPr="009C47A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License</w:t>
      </w:r>
    </w:p>
    <w:p w14:paraId="647969FA" w14:textId="77777777" w:rsidR="009C47A7" w:rsidRDefault="009C47A7" w:rsidP="00585FC5">
      <w:pPr>
        <w:pStyle w:val="NormalWeb"/>
        <w:spacing w:before="0" w:beforeAutospacing="0" w:after="0" w:afterAutospacing="0"/>
        <w:jc w:val="center"/>
        <w:outlineLvl w:val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0E3828D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1. ความเป็นมา</w:t>
      </w:r>
    </w:p>
    <w:p w14:paraId="53140FD2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เนื่องจากมหาวิทยาลัยจำลองมีความจำเป็นต้องใช้ซอฟต์แวร์สำหรับการจัดการเอกสารอิเล็กทรอนิกส์ประเภท </w:t>
      </w:r>
      <w:r w:rsidRPr="00585FC5">
        <w:rPr>
          <w:rFonts w:ascii="TH SarabunPSK" w:hAnsi="TH SarabunPSK" w:cs="TH SarabunPSK"/>
          <w:sz w:val="32"/>
          <w:szCs w:val="32"/>
        </w:rPr>
        <w:t xml:space="preserve">PDF </w:t>
      </w:r>
      <w:r w:rsidRPr="00585FC5">
        <w:rPr>
          <w:rFonts w:ascii="TH SarabunPSK" w:hAnsi="TH SarabunPSK" w:cs="TH SarabunPSK"/>
          <w:sz w:val="32"/>
          <w:szCs w:val="32"/>
          <w:cs/>
        </w:rPr>
        <w:t>ซึ่งมีการใช้งานอย่างแพร่หลายในภารกิจด้านการบริหารงานเอกสาร การจัดเก็บ การแก้ไข และการลงนามเอกสารในรูปแบบดิจิทัล โดยในปัจจุบันมีจำนวนเจ้าหน้าที่และบุคลากรที่ต้องใช้งานซอฟต์แวร์ดังกล่าวเพิ่มมากขึ้นอย่างต่อเนื่อง เพื่อให้สอดคล้องกับแนวทางการดำเนินงานที่มุ่งสู่ระบบราชการดิจิทัล (</w:t>
      </w:r>
      <w:r w:rsidRPr="00585FC5">
        <w:rPr>
          <w:rFonts w:ascii="TH SarabunPSK" w:hAnsi="TH SarabunPSK" w:cs="TH SarabunPSK"/>
          <w:sz w:val="32"/>
          <w:szCs w:val="32"/>
        </w:rPr>
        <w:t xml:space="preserve">Digital Government) </w:t>
      </w:r>
      <w:r w:rsidRPr="00585FC5">
        <w:rPr>
          <w:rFonts w:ascii="TH SarabunPSK" w:hAnsi="TH SarabunPSK" w:cs="TH SarabunPSK"/>
          <w:sz w:val="32"/>
          <w:szCs w:val="32"/>
          <w:cs/>
        </w:rPr>
        <w:t>และลดการใช้กระดาษในสำนักงาน (</w:t>
      </w:r>
      <w:r w:rsidRPr="00585FC5">
        <w:rPr>
          <w:rFonts w:ascii="TH SarabunPSK" w:hAnsi="TH SarabunPSK" w:cs="TH SarabunPSK"/>
          <w:sz w:val="32"/>
          <w:szCs w:val="32"/>
        </w:rPr>
        <w:t>Paperless Office)</w:t>
      </w:r>
    </w:p>
    <w:p w14:paraId="43AFD8C2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เพื่อรองรับความต้องการในการใช้งานดังกล่าว หน่วยงานจึงมีความจำเป็นต้องดำเนินการจัดซื้อและอนุญาตใช้สิทธิ์การใช้งานชุดโปรแกรม </w:t>
      </w:r>
      <w:r w:rsidRPr="00585FC5">
        <w:rPr>
          <w:rFonts w:ascii="TH SarabunPSK" w:hAnsi="TH SarabunPSK" w:cs="TH SarabunPSK"/>
          <w:sz w:val="32"/>
          <w:szCs w:val="32"/>
        </w:rPr>
        <w:t xml:space="preserve">Foxit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ซึ่งเป็นซอฟต์แวร์สำหรับการจัดการไฟล์ </w:t>
      </w:r>
      <w:r w:rsidRPr="00585FC5">
        <w:rPr>
          <w:rFonts w:ascii="TH SarabunPSK" w:hAnsi="TH SarabunPSK" w:cs="TH SarabunPSK"/>
          <w:sz w:val="32"/>
          <w:szCs w:val="32"/>
        </w:rPr>
        <w:t xml:space="preserve">PDF </w:t>
      </w:r>
      <w:r w:rsidRPr="00585FC5">
        <w:rPr>
          <w:rFonts w:ascii="TH SarabunPSK" w:hAnsi="TH SarabunPSK" w:cs="TH SarabunPSK"/>
          <w:sz w:val="32"/>
          <w:szCs w:val="32"/>
          <w:cs/>
        </w:rPr>
        <w:t>ที่มีประสิทธิภาพ และมีคุณสมบัติเหมาะสมกับลักษณะงานของหน่วยงาน โดยในครั้งนี้มีความจำเป็นต้องจัดหาทั้งหมดจำนวน 5,500</w:t>
      </w:r>
      <w:r w:rsidRPr="00585FC5">
        <w:rPr>
          <w:rFonts w:ascii="TH SarabunPSK" w:hAnsi="TH SarabunPSK" w:cs="TH SarabunPSK"/>
          <w:sz w:val="32"/>
          <w:szCs w:val="32"/>
        </w:rPr>
        <w:t xml:space="preserve"> License </w:t>
      </w:r>
      <w:r w:rsidRPr="00585FC5">
        <w:rPr>
          <w:rFonts w:ascii="TH SarabunPSK" w:hAnsi="TH SarabunPSK" w:cs="TH SarabunPSK"/>
          <w:sz w:val="32"/>
          <w:szCs w:val="32"/>
          <w:cs/>
        </w:rPr>
        <w:t>เพื่อให้เพียงพอต่อการใช้งานของบุคลากรในหน่วยงานอย่างทั่วถึงและถูกต้องตามกฎหมายลิขสิทธิ์</w:t>
      </w:r>
    </w:p>
    <w:p w14:paraId="4C1B72C7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0F1023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2. วัตถุประสงค์</w:t>
      </w:r>
    </w:p>
    <w:p w14:paraId="60EAF25E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2.1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เพื่อจัดหาและอนุญาตใช้สิทธิ์การใช้งานซอฟต์แวร์ </w:t>
      </w:r>
      <w:r w:rsidRPr="00585FC5">
        <w:rPr>
          <w:rFonts w:ascii="TH SarabunPSK" w:hAnsi="TH SarabunPSK" w:cs="TH SarabunPSK"/>
          <w:sz w:val="32"/>
          <w:szCs w:val="32"/>
        </w:rPr>
        <w:t xml:space="preserve">Foxit </w:t>
      </w:r>
      <w:r w:rsidRPr="00585FC5">
        <w:rPr>
          <w:rFonts w:ascii="TH SarabunPSK" w:hAnsi="TH SarabunPSK" w:cs="TH SarabunPSK"/>
          <w:sz w:val="32"/>
          <w:szCs w:val="32"/>
          <w:cs/>
        </w:rPr>
        <w:t>ให้เพียงพอสำหรับบุคลากรภายในหน่วยงาน</w:t>
      </w:r>
    </w:p>
    <w:p w14:paraId="3060F051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2.2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เพื่อเพิ่มประสิทธิภาพในการจัดการเอกสารอิเล็กทรอนิกส์ในรูปแบบ </w:t>
      </w:r>
      <w:r w:rsidRPr="00585FC5">
        <w:rPr>
          <w:rFonts w:ascii="TH SarabunPSK" w:hAnsi="TH SarabunPSK" w:cs="TH SarabunPSK"/>
          <w:sz w:val="32"/>
          <w:szCs w:val="32"/>
        </w:rPr>
        <w:t xml:space="preserve">PDF </w:t>
      </w:r>
      <w:r w:rsidRPr="00585FC5">
        <w:rPr>
          <w:rFonts w:ascii="TH SarabunPSK" w:hAnsi="TH SarabunPSK" w:cs="TH SarabunPSK"/>
          <w:sz w:val="32"/>
          <w:szCs w:val="32"/>
          <w:cs/>
        </w:rPr>
        <w:t>ให้สามารถแก้ไข ลงนาม และจัดเก็บได้อย่างมีประสิทธิภาพ</w:t>
      </w:r>
    </w:p>
    <w:p w14:paraId="11F02A0C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2.3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เพื่อสนับสนุนการดำเนินงานตามนโยบายการพัฒนาระบบราชการดิจิทัล และสำนักงานไร้กระดาษ (</w:t>
      </w:r>
      <w:r w:rsidRPr="00585FC5">
        <w:rPr>
          <w:rFonts w:ascii="TH SarabunPSK" w:hAnsi="TH SarabunPSK" w:cs="TH SarabunPSK"/>
          <w:sz w:val="32"/>
          <w:szCs w:val="32"/>
        </w:rPr>
        <w:t>Paperless Office)</w:t>
      </w:r>
    </w:p>
    <w:p w14:paraId="4589C0F0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2.4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เพื่อให้การใช้งานซอฟต์แวร์เป็นไปอย่างถูกต้องตามหลักกฎหมายลิขสิทธิ์ และลดความเสี่ยงจากการใช้ซอฟต์แวร์เถื่อน</w:t>
      </w:r>
    </w:p>
    <w:p w14:paraId="50BB81F7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475C536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3. คุณสมบัติของผู้เสนอราคา</w:t>
      </w:r>
    </w:p>
    <w:p w14:paraId="751B7258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3.1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มีความสามารถตามกฎหมาย</w:t>
      </w:r>
    </w:p>
    <w:p w14:paraId="38FE8FFB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3.2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ไม่เป็นบุคคลล้มละลาย</w:t>
      </w:r>
    </w:p>
    <w:p w14:paraId="18E66D52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3.3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ไม่อยู่ระหว่างเลิกกิจการ</w:t>
      </w:r>
    </w:p>
    <w:p w14:paraId="5AFCB429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3.4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 กรมบัญชีกลาง</w:t>
      </w:r>
    </w:p>
    <w:p w14:paraId="2B986CC7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3.5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1191C6A4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lastRenderedPageBreak/>
        <w:t>3.6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207E4BD6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3.7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เป็นบุคคลธรรมดาหรือนิติบุคคลผู้มีอาชีพขายพัสดุที่ประกวดราคาอิเล็กทรอนิกส์ดังกล่าว</w:t>
      </w:r>
    </w:p>
    <w:p w14:paraId="28300472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3.8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ไม่เป็นผู้มีผลประโยชน์ร่วมกันกับผู้ยื่นข้อเสนอรายอื่นที่เข้ายื่นข้อเสนอให้แก่ มหาวิทยาลัยจำลอง ณ วันประกาศประกวดราคาอิเล็กทรอนิกส์ หรือไม่เป็นผู้กระทำการอันเป็นการขัดขวางการแข่งขันอย่างเป็นธรรมในการประกวดราคาอิเล็กทรอนิกส์ครั้งนี้</w:t>
      </w:r>
    </w:p>
    <w:p w14:paraId="552749A0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3.9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</w:r>
    </w:p>
    <w:p w14:paraId="5F407283" w14:textId="77777777" w:rsidR="009C47A7" w:rsidRPr="00585FC5" w:rsidRDefault="009C47A7" w:rsidP="009C47A7">
      <w:pPr>
        <w:tabs>
          <w:tab w:val="left" w:pos="91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3.10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ผู้ยื่นข้อเสนอที่ยื่นข้อเสนอในรูปแบบของ "กิจการร่วมค้า" ต้องมีคุณสมบัติดังนี้</w:t>
      </w:r>
    </w:p>
    <w:p w14:paraId="4676014D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  กรณีที่ข้อตกลงระหว่างผู้เข้าร่วมค้ากำหนดให้ผู้เข้าร่วมค้ารายใดรายหนึ่งเป็นผู้เข้าร่วมค้าหลักข้อตกลงระหว่างผู้เข้าร่วมค้าจะต้องมีการกำหนดสัดส่วนหน้าที่และความรับผิดชอบในปริมาณงานสิ่งของหรือมูลค่าตามสัญญาของผู้เข้าร่วมค้าหลักมากกว่าผู้เข้าร่วมค้ารายอื่นทุกราย</w:t>
      </w:r>
    </w:p>
    <w:p w14:paraId="381CCE86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  กรณีที่ข้อตกลงระหว่างผู้เข้าร่วมค้ากำหนดให้ผู้เข้าร่วมค้ารายใดรายหนึ่งเป็นผู้เข้าร่วมค้าหลัก 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442BC591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  สำหรับข้อตกลงระหว่างผู้เข้าร่วมค้าที่ไม่ได้กำหนดให้ผู้เข้าร่วมค้ารายใดเป็นผู้เข้าร่วมค้าหลัก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</w:r>
    </w:p>
    <w:p w14:paraId="5E47322D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   กรณีที่ข้อตกลงระหว่างผู้เข้าร่วมค้ากำหนดให้มีการมอบหมายผู้เข้าร่วมค้ารายใดรายหนึ่งเป็นผู้ยื่นข้อเสนอในนามกิจการร่วมค้า การยื่นข้อเสนอดังกล่าว</w:t>
      </w:r>
      <w:r w:rsidRPr="00585FC5">
        <w:rPr>
          <w:rFonts w:ascii="TH SarabunPSK" w:hAnsi="TH SarabunPSK" w:cs="TH SarabunPSK"/>
          <w:sz w:val="32"/>
          <w:szCs w:val="32"/>
          <w:cs/>
        </w:rPr>
        <w:br/>
        <w:t>ไม่ต้องมีหนังสือมอบอำนาจ</w:t>
      </w:r>
    </w:p>
    <w:p w14:paraId="6C5CD4C4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 สำหรับข้อตกลงระหว่างผู้เข้าร่วมค้าที่ไม่ได้กำหนดให้ผู้เข้าร่วมค้ารายใดเป็นผู้ยื่นข้อเสนอ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 w14:paraId="405B5D09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3.11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</w:r>
      <w:r w:rsidRPr="00585FC5">
        <w:rPr>
          <w:rFonts w:ascii="TH SarabunPSK" w:hAnsi="TH SarabunPSK" w:cs="TH SarabunPSK"/>
          <w:sz w:val="32"/>
          <w:szCs w:val="32"/>
        </w:rPr>
        <w:t xml:space="preserve">Electronic Government Procurement: </w:t>
      </w:r>
      <w:r w:rsidRPr="00585FC5">
        <w:rPr>
          <w:rFonts w:ascii="TH SarabunPSK" w:hAnsi="TH SarabunPSK" w:cs="TH SarabunPSK"/>
          <w:sz w:val="32"/>
          <w:szCs w:val="32"/>
        </w:rPr>
        <w:br/>
        <w:t xml:space="preserve">e - GP) </w:t>
      </w:r>
      <w:r w:rsidRPr="00585FC5">
        <w:rPr>
          <w:rFonts w:ascii="TH SarabunPSK" w:hAnsi="TH SarabunPSK" w:cs="TH SarabunPSK"/>
          <w:sz w:val="32"/>
          <w:szCs w:val="32"/>
          <w:cs/>
        </w:rPr>
        <w:t>ของกรมบัญชีกลาง</w:t>
      </w:r>
    </w:p>
    <w:p w14:paraId="0C0D0999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3.12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ผู้ยื่นข้อเสนอต้องมีมูลค่าสุทธิของกิจการ ดังนี้</w:t>
      </w:r>
    </w:p>
    <w:p w14:paraId="6B35F890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  (1) กรณีผู้ยื่นข้อเสนอเป็นนิติบุคคลที่จัดตั้งขึ้นตามกฎหมายไทยซึ่งได้จดทะเบียนเกินกว่า 1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1 ปีสุดท้ายก่อนวันยื่นข้อเสนอ</w:t>
      </w:r>
    </w:p>
    <w:p w14:paraId="108D9F2E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(2) กรณีผู้ยื่นข้อเสนอเป็นนิติบุคคลที่จัดตั้งขึ้นตามกฎหมายไทย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ไม่ต่ำกว่า 1 ล้านบาท</w:t>
      </w:r>
    </w:p>
    <w:p w14:paraId="24206CB9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(3) สำหรับการจัดซื้อจัดจ้างครั้งหนึ่งที่มีวงเงินเกิน 500,000 บาทขึ้นไป กรณีผู้ยื่นข้อเสนอเป็นบุคคลธรรมดา ให้พิจารณาจากหนังสือรับรองบัญชีเงินฝาก</w:t>
      </w:r>
      <w:r w:rsidRPr="00585FC5">
        <w:rPr>
          <w:rFonts w:ascii="TH SarabunPSK" w:hAnsi="TH SarabunPSK" w:cs="TH SarabunPSK"/>
          <w:sz w:val="32"/>
          <w:szCs w:val="32"/>
          <w:cs/>
        </w:rPr>
        <w:br/>
        <w:t>ไม่เกิน 90 วัน ก่อนวันยื่นข้อเสนอ โดยต้องมีเงินฝากคงเหลือในบัญชีธนาคารเป็นมูลค่า 1 ใน 4 ของมูลค่างบประมาณของโครงการหรือรายการที่ยื่นข้อเสนอใน   แต่ละครั้ง และหากเป็นผู้ชนะการจัดซื้อจัดจ้างหรือ</w:t>
      </w:r>
      <w:r w:rsidRPr="00585FC5">
        <w:rPr>
          <w:rFonts w:ascii="TH SarabunPSK" w:hAnsi="TH SarabunPSK" w:cs="TH SarabunPSK"/>
          <w:sz w:val="32"/>
          <w:szCs w:val="32"/>
          <w:cs/>
        </w:rPr>
        <w:lastRenderedPageBreak/>
        <w:t>เป็น</w:t>
      </w:r>
      <w:r w:rsidRPr="00585FC5">
        <w:rPr>
          <w:rFonts w:ascii="TH SarabunPSK" w:hAnsi="TH SarabunPSK" w:cs="TH SarabunPSK"/>
          <w:sz w:val="32"/>
          <w:szCs w:val="32"/>
          <w:cs/>
        </w:rPr>
        <w:br/>
        <w:t>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0AF7B3DA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 (4) กรณีที่ผู้ยื่นข้อเสนอไม่มีมูลค่าสุทธิของกิจการหรือทุนจดทะเบียน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(สินเชื่อที่ธนาคารภายในประเทศ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90 วัน)</w:t>
      </w:r>
    </w:p>
    <w:p w14:paraId="5BBB5FFA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(5) กรณีตาม (1) - (4) ยกเว้นสำหรับกรณีดังต่อไปนี้</w:t>
      </w:r>
    </w:p>
    <w:p w14:paraId="3E5DD2FC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    (5.1) กรณีที่ผู้ยื่นข้อเสนอเป็นหน่วยงานของรัฐ</w:t>
      </w:r>
    </w:p>
    <w:p w14:paraId="3073ED3B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       (5.2) นิติบุคคลที่จัดตั้งขึ้นตามกฎหมายไทยที่อยู่ระหว่างการฟื้นฟูกิจการตามพระราชบัญญัติล้มละลาย (ฉบับที่ 10) พ.ศ. 2561</w:t>
      </w:r>
    </w:p>
    <w:p w14:paraId="6A60C88C" w14:textId="77777777" w:rsidR="009C47A7" w:rsidRPr="00585FC5" w:rsidRDefault="009C47A7" w:rsidP="009C47A7">
      <w:pPr>
        <w:tabs>
          <w:tab w:val="left" w:pos="888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3.13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ผู้ยื่นข้อเสนอต้องได้รับการแต่งตั้งให้เป็นตัวแทนจําหน่าย จากผู้ผลิตหรือตัวแทนจําหน่ายในประเทศไทย โดยให้ยื่นขณะเข้าเสนอราคา </w:t>
      </w:r>
    </w:p>
    <w:p w14:paraId="1DFA9414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0F885A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4. คุณลักษณะเฉพาะ</w:t>
      </w:r>
    </w:p>
    <w:p w14:paraId="3BEEAA4E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4.1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ผู้ขายต้องดำเนินการจัดหาสิทธิ์การใช้งานชุดโปรแกรม </w:t>
      </w:r>
      <w:r w:rsidRPr="00585FC5">
        <w:rPr>
          <w:rFonts w:ascii="TH SarabunPSK" w:hAnsi="TH SarabunPSK" w:cs="TH SarabunPSK"/>
          <w:sz w:val="32"/>
          <w:szCs w:val="32"/>
        </w:rPr>
        <w:t xml:space="preserve">Foxit PDF Editor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ระยะเวลาการใช้สิทธิ์ </w:t>
      </w:r>
      <w:r w:rsidRPr="00585FC5">
        <w:rPr>
          <w:rFonts w:ascii="TH SarabunPSK" w:hAnsi="TH SarabunPSK" w:cs="TH SarabunPSK"/>
          <w:sz w:val="32"/>
          <w:szCs w:val="32"/>
          <w:cs/>
        </w:rPr>
        <w:br/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..................เดือน</w:t>
      </w:r>
    </w:p>
    <w:p w14:paraId="4E08425C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4.2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สิทธิ์การใช้งานซอฟต์แวร์ </w:t>
      </w:r>
      <w:r w:rsidRPr="00585FC5">
        <w:rPr>
          <w:rFonts w:ascii="TH SarabunPSK" w:hAnsi="TH SarabunPSK" w:cs="TH SarabunPSK"/>
          <w:sz w:val="32"/>
          <w:szCs w:val="32"/>
        </w:rPr>
        <w:t xml:space="preserve">Foxit PDF Editor Education Bundle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หรือดีกว่า จำนวนไม่น้อยกว่า </w:t>
      </w:r>
    </w:p>
    <w:p w14:paraId="2DE69CF6" w14:textId="77777777" w:rsidR="009C47A7" w:rsidRPr="00585FC5" w:rsidRDefault="00176BCC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……………….</w:t>
      </w:r>
      <w:r w:rsidR="009C47A7" w:rsidRPr="00585FC5">
        <w:rPr>
          <w:rFonts w:ascii="TH SarabunPSK" w:hAnsi="TH SarabunPSK" w:cs="TH SarabunPSK"/>
          <w:sz w:val="32"/>
          <w:szCs w:val="32"/>
        </w:rPr>
        <w:t xml:space="preserve"> License</w:t>
      </w:r>
    </w:p>
    <w:p w14:paraId="03206588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4.3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มีระบบบริหารจัดการผ่าน </w:t>
      </w:r>
      <w:r w:rsidRPr="00585FC5">
        <w:rPr>
          <w:rFonts w:ascii="TH SarabunPSK" w:hAnsi="TH SarabunPSK" w:cs="TH SarabunPSK"/>
          <w:sz w:val="32"/>
          <w:szCs w:val="32"/>
        </w:rPr>
        <w:t xml:space="preserve">Admin Console 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ที่เชื่อมต่อผ่านระบบ </w:t>
      </w:r>
      <w:r w:rsidRPr="00585FC5">
        <w:rPr>
          <w:rFonts w:ascii="TH SarabunPSK" w:hAnsi="TH SarabunPSK" w:cs="TH SarabunPSK"/>
          <w:sz w:val="32"/>
          <w:szCs w:val="32"/>
        </w:rPr>
        <w:t xml:space="preserve">Single Sign on (SSO) </w:t>
      </w:r>
      <w:r w:rsidRPr="00585FC5">
        <w:rPr>
          <w:rFonts w:ascii="TH SarabunPSK" w:hAnsi="TH SarabunPSK" w:cs="TH SarabunPSK"/>
          <w:sz w:val="32"/>
          <w:szCs w:val="32"/>
          <w:cs/>
        </w:rPr>
        <w:t>ของทางมหาวิทยาลัย</w:t>
      </w:r>
    </w:p>
    <w:p w14:paraId="0CE3D5EC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4.4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เริ่มตั้งแต่</w:t>
      </w:r>
      <w:r w:rsidR="00176BCC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176BCC">
        <w:rPr>
          <w:rFonts w:ascii="TH SarabunPSK" w:hAnsi="TH SarabunPSK" w:cs="TH SarabunPSK"/>
          <w:sz w:val="32"/>
          <w:szCs w:val="32"/>
        </w:rPr>
        <w:t>………………………</w:t>
      </w:r>
      <w:r w:rsidR="00176BCC">
        <w:rPr>
          <w:rFonts w:ascii="TH SarabunPSK" w:hAnsi="TH SarabunPSK" w:cs="TH SarabunPSK" w:hint="cs"/>
          <w:sz w:val="32"/>
          <w:szCs w:val="32"/>
          <w:cs/>
        </w:rPr>
        <w:t>ถึงวันที่</w:t>
      </w:r>
      <w:r w:rsidR="00176BCC">
        <w:rPr>
          <w:rFonts w:ascii="TH SarabunPSK" w:hAnsi="TH SarabunPSK" w:cs="TH SarabunPSK"/>
          <w:sz w:val="32"/>
          <w:szCs w:val="32"/>
        </w:rPr>
        <w:t>………………………..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 ซึ่งในซอฟต์แวร์จะประกอบไปด้วย</w:t>
      </w:r>
    </w:p>
    <w:p w14:paraId="1B92651A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4.4.1</w:t>
      </w: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</w:rPr>
        <w:t>Foxit PDF Editor Pro for Windows</w:t>
      </w:r>
    </w:p>
    <w:p w14:paraId="5A3D60EA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4.4.2</w:t>
      </w: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</w:rPr>
        <w:t>Foxit PDF Editor for Mac</w:t>
      </w:r>
    </w:p>
    <w:p w14:paraId="7FBBD0BA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4.4.3</w:t>
      </w: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</w:rPr>
        <w:t>Foxit PDF Editor Cloud</w:t>
      </w:r>
    </w:p>
    <w:p w14:paraId="63435E50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4.4.4</w:t>
      </w: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</w:rPr>
        <w:t>Foxit PDF Editor for iOS</w:t>
      </w:r>
    </w:p>
    <w:p w14:paraId="2A860EE3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4.4.5</w:t>
      </w: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Pr="00585FC5">
        <w:rPr>
          <w:rFonts w:ascii="TH SarabunPSK" w:hAnsi="TH SarabunPSK" w:cs="TH SarabunPSK"/>
          <w:sz w:val="32"/>
          <w:szCs w:val="32"/>
        </w:rPr>
        <w:t>Foxit PDF Editor for Android</w:t>
      </w:r>
    </w:p>
    <w:p w14:paraId="73F5DC8C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4.5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มีพื้นที่จัดเก็บเอกสารบน </w:t>
      </w:r>
      <w:r w:rsidRPr="00585FC5">
        <w:rPr>
          <w:rFonts w:ascii="TH SarabunPSK" w:hAnsi="TH SarabunPSK" w:cs="TH SarabunPSK"/>
          <w:sz w:val="32"/>
          <w:szCs w:val="32"/>
        </w:rPr>
        <w:t>Cloud</w:t>
      </w:r>
      <w:r w:rsidR="00176BCC">
        <w:rPr>
          <w:rFonts w:ascii="TH SarabunPSK" w:hAnsi="TH SarabunPSK" w:cs="TH SarabunPSK"/>
          <w:sz w:val="32"/>
          <w:szCs w:val="32"/>
        </w:rPr>
        <w:t>………..</w:t>
      </w:r>
      <w:r w:rsidRPr="00585FC5">
        <w:rPr>
          <w:rFonts w:ascii="TH SarabunPSK" w:hAnsi="TH SarabunPSK" w:cs="TH SarabunPSK"/>
          <w:sz w:val="32"/>
          <w:szCs w:val="32"/>
        </w:rPr>
        <w:t xml:space="preserve">GB </w:t>
      </w:r>
    </w:p>
    <w:p w14:paraId="3A1AEF01" w14:textId="77777777" w:rsidR="009C47A7" w:rsidRPr="00585FC5" w:rsidRDefault="009C47A7" w:rsidP="009C47A7">
      <w:pPr>
        <w:tabs>
          <w:tab w:val="left" w:pos="88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ต่อ </w:t>
      </w:r>
      <w:r w:rsidRPr="00585FC5">
        <w:rPr>
          <w:rFonts w:ascii="TH SarabunPSK" w:hAnsi="TH SarabunPSK" w:cs="TH SarabunPSK"/>
          <w:sz w:val="32"/>
          <w:szCs w:val="32"/>
        </w:rPr>
        <w:t>license</w:t>
      </w:r>
    </w:p>
    <w:p w14:paraId="364FD4DA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4.6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สิทธิ์การใช้ชุดโปรแกรมต้องเป็นเวอร์ชั่นล่าสุด</w:t>
      </w:r>
    </w:p>
    <w:p w14:paraId="2FA580B8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4.7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มีเอกสารแสดงสิทธิ์การใช้งานที่มีลิขสิทธิ์ถูกต้องตามกฎหมาย</w:t>
      </w:r>
    </w:p>
    <w:p w14:paraId="7B47DE4B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4.8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มีเอกสารแต่งตั้งเป็นตัวแทนจำหน่ายจากเจ้าของผลิตภัณฑ์อย่างถูกต้อง</w:t>
      </w:r>
    </w:p>
    <w:p w14:paraId="0F27E014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4.9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ในระยะเวลาการใช้งานตามลิขสิทธิ์หากซอฟต์แวร์ที่เสนอมีการออกผลิตภัณฑ์รุ่นใหม่  มหาวิทยาลัยต้องมีสิทธิ์ในการใช้งานเวอร์ชั่นใหม่โดยไม่มีค่าใช้จ่ายเพิ่มเติมใด ๆ ทั้งสิ้น</w:t>
      </w:r>
    </w:p>
    <w:p w14:paraId="07CC2A6C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lastRenderedPageBreak/>
        <w:t>4.10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ผู้ดูแลระบบ (</w:t>
      </w:r>
      <w:r w:rsidRPr="00585FC5">
        <w:rPr>
          <w:rFonts w:ascii="TH SarabunPSK" w:hAnsi="TH SarabunPSK" w:cs="TH SarabunPSK"/>
          <w:sz w:val="32"/>
          <w:szCs w:val="32"/>
        </w:rPr>
        <w:t xml:space="preserve">Administrator) </w:t>
      </w:r>
      <w:r w:rsidRPr="00585FC5">
        <w:rPr>
          <w:rFonts w:ascii="TH SarabunPSK" w:hAnsi="TH SarabunPSK" w:cs="TH SarabunPSK"/>
          <w:sz w:val="32"/>
          <w:szCs w:val="32"/>
          <w:cs/>
        </w:rPr>
        <w:t>ของมหาวิทยาลัยจำลอง มีสิทธิ์ดูแลบริหารจัดการ ตรวจสอบลิขสิทธิ์ที่ได้รับได้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ด้วยตัวเองผ่านระบบ </w:t>
      </w:r>
      <w:r w:rsidRPr="00585FC5">
        <w:rPr>
          <w:rFonts w:ascii="TH SarabunPSK" w:hAnsi="TH SarabunPSK" w:cs="TH SarabunPSK"/>
          <w:sz w:val="32"/>
          <w:szCs w:val="32"/>
        </w:rPr>
        <w:t xml:space="preserve">online </w:t>
      </w:r>
      <w:r w:rsidRPr="00585FC5">
        <w:rPr>
          <w:rFonts w:ascii="TH SarabunPSK" w:hAnsi="TH SarabunPSK" w:cs="TH SarabunPSK"/>
          <w:sz w:val="32"/>
          <w:szCs w:val="32"/>
          <w:cs/>
        </w:rPr>
        <w:t>ตลอด 24 ชั่วโมง</w:t>
      </w:r>
    </w:p>
    <w:p w14:paraId="3E842BD4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4.11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ผู้ขายต้องให้คำปรึกษาและความช่วยเหลือสำหรับการใช้งานผลิตภัณฑ์ รวมถึงการติดตั้งการตั้งค่า (</w:t>
      </w:r>
      <w:r w:rsidRPr="00585FC5">
        <w:rPr>
          <w:rFonts w:ascii="TH SarabunPSK" w:hAnsi="TH SarabunPSK" w:cs="TH SarabunPSK"/>
          <w:sz w:val="32"/>
          <w:szCs w:val="32"/>
        </w:rPr>
        <w:t xml:space="preserve">config) </w:t>
      </w:r>
      <w:r w:rsidRPr="00585FC5">
        <w:rPr>
          <w:rFonts w:ascii="TH SarabunPSK" w:hAnsi="TH SarabunPSK" w:cs="TH SarabunPSK"/>
          <w:sz w:val="32"/>
          <w:szCs w:val="32"/>
          <w:cs/>
        </w:rPr>
        <w:t>ต่าง ๆ ที่เกี่ยวเนื่องกับผลิตภัณฑ์ในขอบเขตการดำเนินงาน ดังกล่าวและเป็นผู้ติดต่อประสานงานระหว่างมหาวิทยาลัยกับบริษัทเจ้าของผลิตภัณฑ์ ตลอดระยะเวลาสัญญา ทั้งนี้หากเจ้าของผลิตภัณฑ์ มีการเปลี่ยนชื่อ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หรือเปลี่ยนแปลงผลิตภัณฑ์ที่นำเสนอ ผู้ขายจะต้องจัดหาชุดโปรแกรมที่เทียบเท่าหรือดีกว่า ตามที่ทางบริษัทเจ้าของผลิตภัณฑ์กำหนดโดยจะต้องแสดงเอกสารหลักฐานอ้างอิงจากเจ้าของผลิตภัณฑ์ให้แก่ทางมหาวิทยาลัยรับทราบ</w:t>
      </w:r>
    </w:p>
    <w:p w14:paraId="6F923F80" w14:textId="77777777" w:rsidR="009C47A7" w:rsidRPr="00585FC5" w:rsidRDefault="009C47A7" w:rsidP="009C47A7">
      <w:pPr>
        <w:tabs>
          <w:tab w:val="left" w:pos="882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</w:p>
    <w:p w14:paraId="589B0962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5.   หลักเกณฑ์ในการพิจารณาคัดเลือกข้อเสนอ</w:t>
      </w:r>
    </w:p>
    <w:p w14:paraId="4EC3E66B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     การพิจารณาคัดเลือกข้อเสนอโดยใช้เกณฑ์ราคา </w:t>
      </w:r>
    </w:p>
    <w:p w14:paraId="4C6B6D57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4E6D9C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6. ระยะเวลากำหนดส่งมอบพัสดุ</w:t>
      </w:r>
    </w:p>
    <w:p w14:paraId="6BCFCCB1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ระยะเวลาการใช้สิทธิ์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585FC5">
        <w:rPr>
          <w:rFonts w:ascii="TH SarabunPSK" w:hAnsi="TH SarabunPSK" w:cs="TH SarabunPSK"/>
          <w:sz w:val="32"/>
          <w:szCs w:val="32"/>
          <w:cs/>
        </w:rPr>
        <w:t xml:space="preserve">เดือน ตั้งแต่วันที่ 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.....................ถึงวันที่..................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br/>
      </w:r>
    </w:p>
    <w:p w14:paraId="1DEC8608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5DEB1C2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 xml:space="preserve">7. วงเงินงบประมาณ </w:t>
      </w:r>
    </w:p>
    <w:p w14:paraId="1B561295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บาท (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)</w:t>
      </w:r>
    </w:p>
    <w:p w14:paraId="50138CF5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138100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8.  งวดงานและการจ่ายเงิน</w:t>
      </w:r>
    </w:p>
    <w:p w14:paraId="1C48A95B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 xml:space="preserve"> แบ่งออกเป็น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งวด ดังนี้</w:t>
      </w:r>
    </w:p>
    <w:p w14:paraId="2A95BF0F" w14:textId="77777777" w:rsidR="009C47A7" w:rsidRPr="00585FC5" w:rsidRDefault="009C47A7" w:rsidP="009C47A7">
      <w:pPr>
        <w:tabs>
          <w:tab w:val="left" w:pos="540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8.1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งวดที่ 1 จ่ายเงินร้อยละ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เมื่อผู้ขายส่งมอบสิทธิ์การใช้ซอฟต์แวร์ ภายใน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วัน (ระยะเวลาการใช้สิทธิ์ตั้งแต่วันที่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)  โดยมีเอกสารยืนยันจากบริษัทเจ้าของผลิตภัณฑ์</w:t>
      </w:r>
    </w:p>
    <w:p w14:paraId="4DCF625D" w14:textId="77777777" w:rsidR="009C47A7" w:rsidRPr="00585FC5" w:rsidRDefault="009C47A7" w:rsidP="009C47A7">
      <w:pPr>
        <w:tabs>
          <w:tab w:val="left" w:pos="540"/>
        </w:tabs>
        <w:spacing w:after="0" w:line="240" w:lineRule="auto"/>
        <w:ind w:firstLine="342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>8.2</w:t>
      </w:r>
      <w:r w:rsidRPr="00585FC5">
        <w:rPr>
          <w:rFonts w:ascii="TH SarabunPSK" w:hAnsi="TH SarabunPSK" w:cs="TH SarabunPSK"/>
          <w:sz w:val="32"/>
          <w:szCs w:val="32"/>
          <w:cs/>
        </w:rPr>
        <w:tab/>
        <w:t>งวดที่ 2 จ่ายเงินร้อยละ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เมื่อผู้ขายต้องจัดอบรมตามข้อ 5 ภายใน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วัน โดยในการส่งมอบงานผู้ขายต้องส่งเอกสารที่แสดงว่าได้จัดอบรมแล้ว</w:t>
      </w:r>
    </w:p>
    <w:p w14:paraId="27FD614E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8AA6CE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9. อัตราค่าปรับ</w:t>
      </w:r>
    </w:p>
    <w:p w14:paraId="682E12E3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ab/>
        <w:t>เมื่อครบกำหนดส่งมอบสิ่งของตามที่กำหนด ถ้าผู้ขายไม่ส่งมอบสิ่งของที่ตกลงขายให้แก่ผู้ซื้อ หรือส่งมอบไม่ถูกต้อง หรือไม่ครบจำนวน ผู้ขายจะต้องชำระค่าปรับให้ผู้ซื้อเป็นรายวันในอัตราร้อยละ 0.20 (0.20%) ของราคาสิ่งของที่ยังไม่ได้รับมอบต่อวัน นับถัดจากวันครบกำหนดตามสัญญาจนถึงวันที่ผู้ขายได้นำสิ่งของมาส่งมอบให้แก่ผู้ซื้อจนถูกต้องครบถ้วน</w:t>
      </w:r>
    </w:p>
    <w:p w14:paraId="4A977770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CDEFE3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sz w:val="32"/>
          <w:szCs w:val="32"/>
          <w:cs/>
        </w:rPr>
        <w:t>10. การรับประกันความชํารุดบกพร่องของพัสดุที่ส่งมอบ</w:t>
      </w:r>
    </w:p>
    <w:p w14:paraId="0A789609" w14:textId="77777777" w:rsidR="009C47A7" w:rsidRPr="00585FC5" w:rsidRDefault="009C47A7" w:rsidP="009C47A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5FC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585FC5">
        <w:rPr>
          <w:rFonts w:ascii="TH SarabunPSK" w:hAnsi="TH SarabunPSK" w:cs="TH SarabunPSK"/>
          <w:sz w:val="32"/>
          <w:szCs w:val="32"/>
          <w:cs/>
        </w:rPr>
        <w:tab/>
      </w:r>
      <w:r w:rsidR="00903C5A">
        <w:rPr>
          <w:rFonts w:ascii="TH SarabunPSK" w:hAnsi="TH SarabunPSK" w:cs="TH SarabunPSK" w:hint="cs"/>
          <w:sz w:val="32"/>
          <w:szCs w:val="32"/>
          <w:cs/>
        </w:rPr>
        <w:t>รับประกัน</w:t>
      </w:r>
      <w:r w:rsidR="00176BCC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585FC5">
        <w:rPr>
          <w:rFonts w:ascii="TH SarabunPSK" w:hAnsi="TH SarabunPSK" w:cs="TH SarabunPSK"/>
          <w:sz w:val="32"/>
          <w:szCs w:val="32"/>
          <w:cs/>
        </w:rPr>
        <w:t>ปี</w:t>
      </w:r>
    </w:p>
    <w:p w14:paraId="217C33E7" w14:textId="77777777" w:rsidR="000E4C8C" w:rsidRDefault="000E4C8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6B5E6434" w14:textId="1BDDA7D4" w:rsidR="008E1991" w:rsidRPr="00176BCC" w:rsidRDefault="008E1991" w:rsidP="00585FC5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76BC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176BCC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176BCC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176BCC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176BCC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1F36FEBA" w14:textId="77777777" w:rsidR="00E45D41" w:rsidRDefault="00E45D41" w:rsidP="00585FC5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176BCC">
        <w:rPr>
          <w:rStyle w:val="normaltextrun"/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ซื้อเครื่องคอมพิวเตอร์โน๊ตบุ๊ค จำนวน</w:t>
      </w:r>
      <w:r w:rsidR="00176BCC">
        <w:rPr>
          <w:rStyle w:val="normaltextrun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</w:t>
      </w:r>
      <w:r w:rsidRPr="00176BCC">
        <w:rPr>
          <w:rStyle w:val="normaltextrun"/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เครื่อง </w:t>
      </w:r>
    </w:p>
    <w:p w14:paraId="1BD6E556" w14:textId="77777777" w:rsidR="00176BCC" w:rsidRDefault="00176BCC" w:rsidP="00585FC5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E28DDD3" w14:textId="77777777" w:rsidR="00176BCC" w:rsidRPr="00585FC5" w:rsidRDefault="00176BCC" w:rsidP="00176BCC">
      <w:pPr>
        <w:tabs>
          <w:tab w:val="left" w:pos="432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1. </w:t>
      </w:r>
      <w:proofErr w:type="spellStart"/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ความเป็นมา</w:t>
      </w:r>
      <w:proofErr w:type="spellEnd"/>
    </w:p>
    <w:p w14:paraId="20D2A95E" w14:textId="77777777" w:rsidR="00176BCC" w:rsidRPr="00585FC5" w:rsidRDefault="00176BCC" w:rsidP="00176BCC">
      <w:pPr>
        <w:pStyle w:val="ListParagraph"/>
        <w:spacing w:after="0" w:line="240" w:lineRule="auto"/>
        <w:ind w:left="0" w:firstLine="432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 xml:space="preserve">เนื่องด้วยมหาวิทยาลัยจำลองมีภารกิจในการดำเนินงานด้านการบริหารจัดการ การให้บริการประชาชน และการปฏิบัติงานตามภารกิจของรัฐ 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ซึ่งจำเป็นต้องอาศัยเทคโนโลยีสารสนเทศในการสนับสนุนการทำงานให้มีประสิทธิภาพ สะดวกรวดเร็ว และทันต่อสถานการณ์ในปัจจุบัน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  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ปัจจุบันเครื่องคอมพิวเตอร์ที่ใช้งานในหน่วยงานมีอายุการใช้งานยาวนาน ประสิทธิภาพลดลง และบางส่วนชำรุดไม่สามารถใช้งานได้ ส่งผลให้เกิดอุปสรรคในการปฏิบัติงานของเจ้าหน้าที่ ทั้งยังไม่สอดคล้องกับการทำงานในยุคดิจิทัลที่เปลี่ยนแปลงไปอย่างรวดเร็ว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  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ดังนั้น เพื่อให้การปฏิบัติงานของเจ้าหน้าที่เป็นไปอย่างมีประสิทธิภาพ สามารถรองรับระบบงานสารสนเทศ และการติดต่อสื่อสารในรูปแบบออนไลน์ได้อย่างมีประสิทธิผล หน่วยงานจึงมีความจำเป็นต้องจัดซื้อเครื่องคอมพิวเตอร์โน๊ตบุ๊ค จำนวน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............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เครื่อง พร้อมจอภาพคอมพิวเตอร์เพิ่มเติมสำหรับการใช้งานของเจ้าหน้าที่</w:t>
      </w:r>
    </w:p>
    <w:p w14:paraId="4CB83A16" w14:textId="77777777" w:rsidR="00176BCC" w:rsidRPr="00585FC5" w:rsidRDefault="00176BCC" w:rsidP="00176BCC">
      <w:pPr>
        <w:tabs>
          <w:tab w:val="left" w:pos="432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994E02" w14:textId="77777777" w:rsidR="00176BCC" w:rsidRPr="00585FC5" w:rsidRDefault="00176BCC" w:rsidP="00176BCC">
      <w:pPr>
        <w:tabs>
          <w:tab w:val="left" w:pos="4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2. </w:t>
      </w:r>
      <w:proofErr w:type="spellStart"/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วัตถุประสงค์</w:t>
      </w:r>
      <w:proofErr w:type="spellEnd"/>
    </w:p>
    <w:p w14:paraId="5E5291C5" w14:textId="77777777" w:rsidR="00176BCC" w:rsidRPr="00585FC5" w:rsidRDefault="00176BCC" w:rsidP="00176BCC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2.1  เพื่อทดแทนเครื่องคอมพิวเตอร์เดิมที่มีอายุการใช้งานยาวนานและประสิทธิภาพลดลง</w:t>
      </w:r>
    </w:p>
    <w:p w14:paraId="20AF13C0" w14:textId="77777777" w:rsidR="00176BCC" w:rsidRPr="00585FC5" w:rsidRDefault="00176BCC" w:rsidP="00176BCC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2.2  เพื่อเพิ่มประสิทธิภาพการปฏิบัติงานของเจ้าหน้าที่ให้สามารถทำงานได้อย่างรวดเร็วและมีประสิทธิภาพ</w:t>
      </w:r>
    </w:p>
    <w:p w14:paraId="779576C7" w14:textId="77777777" w:rsidR="00176BCC" w:rsidRPr="00585FC5" w:rsidRDefault="00176BCC" w:rsidP="00176BCC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2.3  เพื่อรองรับการใช้งานระบบเทคโนโลยีสารสนเทศต่าง ๆ ที่ใช้ในการบริหารจัดการและให้บริการประชาชน</w:t>
      </w:r>
    </w:p>
    <w:p w14:paraId="3BFA9BD1" w14:textId="77777777" w:rsidR="00176BCC" w:rsidRPr="00585FC5" w:rsidRDefault="00176BCC" w:rsidP="00176BCC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2.4  เพื่อให้หน่วยงานสามารถพัฒนาและปรับปรุงการทำงานให้ทันสมัย สอดคล้องกับนโยบายภาครัฐในการขับเคลื่อนด้วยดิจิทัล</w:t>
      </w:r>
    </w:p>
    <w:p w14:paraId="18386D95" w14:textId="77777777" w:rsidR="00176BCC" w:rsidRPr="00585FC5" w:rsidRDefault="00176BCC" w:rsidP="00176BCC">
      <w:pPr>
        <w:tabs>
          <w:tab w:val="left" w:pos="4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D099A3" w14:textId="77777777" w:rsidR="00176BCC" w:rsidRPr="00585FC5" w:rsidRDefault="00176BCC" w:rsidP="00176BCC">
      <w:pPr>
        <w:tabs>
          <w:tab w:val="left" w:pos="4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3. </w:t>
      </w:r>
      <w:proofErr w:type="spellStart"/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คุณสมบัติของผู้เสนอราคา</w:t>
      </w:r>
      <w:proofErr w:type="spellEnd"/>
    </w:p>
    <w:p w14:paraId="28A2D802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มีความสามารถตามกฎหมาย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0A459DBF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ไม่เป็นบุคคลล้มละลาย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2BC153C6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ไม่อยู่ระหว่างเลิกกิจการ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2B78CED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46A62A34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6FADD904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7B6B5D45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เป็นบุคคลธรรมดาหรือนิติบุคคลผู้มีอาชีพขายพัสดุที่ประกวดราคาอิเล็กทรอนิกส์ดังกล่าว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60E612C8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ไม่เป็นผู้มีผลประโยชน์ร่วมกันกับผู้ยื่นข้อเสนอรายอื่นที่เข้ายื่นข้อเสนอให้แก่มหาวิทยาลัยจำลอง</w:t>
      </w:r>
      <w:r w:rsidRPr="00585FC5">
        <w:rPr>
          <w:rStyle w:val="normaltextrun"/>
          <w:rFonts w:ascii="Arial" w:hAnsi="Arial" w:cs="Arial" w:hint="cs"/>
          <w:color w:val="000000" w:themeColor="text1"/>
          <w:sz w:val="32"/>
          <w:szCs w:val="32"/>
          <w:cs/>
        </w:rPr>
        <w:t> 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ณ  วันประกาศประกวดราคาอิเล็กทรอนิกส์ หรือไม่เป็นผู้กระทำการอันเป็นการขัดขวางการแข่งขันอย่างเป็นธรรมในการประกวดราคาอิเล็กทรอนิกส์ครั้งนี้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756B6017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right="-57" w:firstLine="27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เว้นแต่รัฐบาลของผู้ยื่นข้อเสนอได้มีคำสั่งให้สละเอกสิทธิ์ความคุ้มกันเช่นว่านั้น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33523F9A" w14:textId="77777777" w:rsidR="00176BCC" w:rsidRPr="00585FC5" w:rsidRDefault="00176BCC" w:rsidP="00176BCC">
      <w:pPr>
        <w:pStyle w:val="ListParagraph"/>
        <w:numPr>
          <w:ilvl w:val="1"/>
          <w:numId w:val="12"/>
        </w:numPr>
        <w:tabs>
          <w:tab w:val="left" w:pos="720"/>
        </w:tabs>
        <w:spacing w:after="0" w:line="240" w:lineRule="auto"/>
        <w:ind w:left="-18" w:firstLine="288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ผู้ยื่นข้อเสนอที่ยื่นข้อเสนอในรูปแบบของ "กิจการร่วมค้า" ต้องมีคุณสมบัติดังนี้</w:t>
      </w:r>
    </w:p>
    <w:p w14:paraId="755ECA7D" w14:textId="77777777" w:rsidR="00176BCC" w:rsidRPr="00585FC5" w:rsidRDefault="00176BCC" w:rsidP="00176BCC">
      <w:pPr>
        <w:tabs>
          <w:tab w:val="left" w:pos="720"/>
        </w:tabs>
        <w:spacing w:after="0" w:line="240" w:lineRule="auto"/>
        <w:ind w:firstLine="270"/>
        <w:textAlignment w:val="baseline"/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 ข้อตกลงระหว่างผู้เข้าร่วมค้าจะต้องมีการกำหนดสัดส่วนหน้าที่ และความรับผิดชอบในปริมาณงาน สิ่งของ หรือมูลค่าตามสัญญาของผู้เข้าร่วมค้าหลักมากกว่าผู้เข้าร่วมค้ารายอื่นทุกราย</w:t>
      </w:r>
    </w:p>
    <w:p w14:paraId="508B0B8E" w14:textId="77777777" w:rsidR="00176BCC" w:rsidRPr="00585FC5" w:rsidRDefault="00176BCC" w:rsidP="00176BCC">
      <w:pPr>
        <w:tabs>
          <w:tab w:val="left" w:pos="720"/>
        </w:tabs>
        <w:spacing w:after="0" w:line="240" w:lineRule="auto"/>
        <w:ind w:firstLine="270"/>
        <w:textAlignment w:val="baseline"/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 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01472107" w14:textId="77777777" w:rsidR="00176BCC" w:rsidRPr="00585FC5" w:rsidRDefault="00176BCC" w:rsidP="00176BCC">
      <w:pPr>
        <w:tabs>
          <w:tab w:val="left" w:pos="720"/>
        </w:tabs>
        <w:spacing w:after="0" w:line="240" w:lineRule="auto"/>
        <w:ind w:firstLine="270"/>
        <w:textAlignment w:val="baseline"/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 xml:space="preserve">สำหรับข้อตกลงระหว่างผู้เข้าร่วมค้าที่ไม่ได้กำหนดให้ผู้เข้าร่วมค้ารายใดเป็นผู้เข้าร่วมค้าหลัก ผู้เข้าร่วมค้า  ทุกรายจะต้องมีคุณสมบัติครบถ้วนตามเงื่อนไขที่กำหนดไว้ในเอกสารเชิญชวน </w:t>
      </w:r>
    </w:p>
    <w:p w14:paraId="20CAC63D" w14:textId="77777777" w:rsidR="00176BCC" w:rsidRPr="00585FC5" w:rsidRDefault="00176BCC" w:rsidP="00176BCC">
      <w:pPr>
        <w:tabs>
          <w:tab w:val="left" w:pos="720"/>
        </w:tabs>
        <w:spacing w:after="0" w:line="240" w:lineRule="auto"/>
        <w:ind w:firstLine="270"/>
        <w:textAlignment w:val="baseline"/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กรณีที่ข้อตกลงระหว่างผู้เข้าร่วมค้ากำหนดให้มีการมอบหมายผู้เข้าร่วมค้ารายใดรายหนึ่งเป็นผู้ยื่นข้อเสนอ ในนามกิจการร่วมค้า การยื่นข้อเสนอดังกล่าว</w:t>
      </w: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  <w:t>ไม่ต้องมีหนังสือมอบอำนาจ</w:t>
      </w:r>
    </w:p>
    <w:p w14:paraId="1E23CA96" w14:textId="77777777" w:rsidR="00176BCC" w:rsidRPr="00585FC5" w:rsidRDefault="00176BCC" w:rsidP="00176BCC">
      <w:pPr>
        <w:tabs>
          <w:tab w:val="left" w:pos="720"/>
        </w:tabs>
        <w:spacing w:after="0" w:line="240" w:lineRule="auto"/>
        <w:ind w:firstLine="270"/>
        <w:textAlignment w:val="baseline"/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สำหรับข้อตกลงระหว่างผู้เข้าร่วมค้าที่ไม่ได้กำหนดให้ผู้เข้าร่วมค้ารายใดเป็นผู้ยื่นข้อเสนอ ผู้เข้าร่วมค้า</w:t>
      </w: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     </w:t>
      </w:r>
      <w:r w:rsidRPr="00585FC5">
        <w:rPr>
          <w:rStyle w:val="normaltextrun"/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 w14:paraId="5E1F92DA" w14:textId="77777777" w:rsidR="00176BCC" w:rsidRPr="00585FC5" w:rsidRDefault="00176BCC" w:rsidP="00176BCC">
      <w:pPr>
        <w:pStyle w:val="ListParagraph"/>
        <w:numPr>
          <w:ilvl w:val="1"/>
          <w:numId w:val="12"/>
        </w:numPr>
        <w:tabs>
          <w:tab w:val="left" w:pos="720"/>
        </w:tabs>
        <w:spacing w:after="0" w:line="240" w:lineRule="auto"/>
        <w:ind w:left="0"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</w:r>
      <w:r w:rsidRPr="00585FC5"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Electronic Government Procurement : e - GP) </w:t>
      </w:r>
      <w:r w:rsidRPr="00585FC5"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</w:rPr>
        <w:br/>
      </w:r>
      <w:r w:rsidRPr="00585FC5"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ของกรมบัญชีกลาง</w:t>
      </w:r>
    </w:p>
    <w:p w14:paraId="7C5199C8" w14:textId="77777777" w:rsidR="00176BCC" w:rsidRPr="00585FC5" w:rsidRDefault="00176BCC" w:rsidP="00176BCC">
      <w:pPr>
        <w:pStyle w:val="ListParagraph"/>
        <w:numPr>
          <w:ilvl w:val="1"/>
          <w:numId w:val="12"/>
        </w:numPr>
        <w:tabs>
          <w:tab w:val="left" w:pos="720"/>
        </w:tabs>
        <w:spacing w:after="0" w:line="240" w:lineRule="auto"/>
        <w:ind w:left="0"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ผู้ยื่นข้อเสนอต้องมีมูลค่าสุทธิของกิจการ ดังนี้</w:t>
      </w:r>
    </w:p>
    <w:p w14:paraId="61859B6B" w14:textId="77777777" w:rsidR="00176BCC" w:rsidRPr="00585FC5" w:rsidRDefault="00176BCC" w:rsidP="00176BCC">
      <w:pPr>
        <w:pStyle w:val="paragraph"/>
        <w:tabs>
          <w:tab w:val="left" w:pos="1080"/>
        </w:tabs>
        <w:spacing w:before="0" w:beforeAutospacing="0" w:after="0" w:afterAutospacing="0"/>
        <w:ind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(1) กรณีผู้ยื่นข้อเสนอเป็นนิติบุคคลที่จัดตั้งขึ้นตามกฎหมายไทยซึ่งได้จดทะเบียนเกินกว่า 1 ปี ต้องมีมูลค่าสุทธิของกิจการ จากผลต่างระหว่างสินทรัพย์สุทธิหักด้วยหนี้สินสุทธิ ที่ปรากฏในงบแสดงฐานะการเงินที่มีการตรวจรับรองแล้ว ซึ่งจะต้องแสดงค่าเป็นบวก 1 ปีสุดท้ายก่อนวันยื่นข้อเสนอ</w:t>
      </w:r>
    </w:p>
    <w:p w14:paraId="5DA84B2F" w14:textId="77777777" w:rsidR="00176BCC" w:rsidRPr="00585FC5" w:rsidRDefault="00176BCC" w:rsidP="00176BCC">
      <w:pPr>
        <w:pStyle w:val="paragraph"/>
        <w:tabs>
          <w:tab w:val="left" w:pos="1080"/>
        </w:tabs>
        <w:spacing w:before="0" w:beforeAutospacing="0" w:after="0" w:afterAutospacing="0"/>
        <w:ind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(2) กรณีผู้ยื่นข้อเสนอเป็นนิติบุคคลที่จัดตั้งขึ้นตามกฎหมายไทย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ไม่ต่ำกว่า 1 ล้านบาท</w:t>
      </w:r>
    </w:p>
    <w:p w14:paraId="1C5938D2" w14:textId="77777777" w:rsidR="00176BCC" w:rsidRPr="00585FC5" w:rsidRDefault="00176BCC" w:rsidP="00176BCC">
      <w:pPr>
        <w:pStyle w:val="paragraph"/>
        <w:tabs>
          <w:tab w:val="left" w:pos="1080"/>
        </w:tabs>
        <w:spacing w:before="0" w:beforeAutospacing="0" w:after="0" w:afterAutospacing="0"/>
        <w:ind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(3) สำหรับการจัดซื้อจัดจ้างครั้งหนึ่งที่มีวงเงินเกิน 500,000 บาทขึ้นไป กรณีผู้ยื่นข้อเสนอเป็นบุคคลธรรมดา ให้พิจารณาจากหนังสือรับรองบัญชีเงินฝาก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br/>
        <w:t>ไม่เกิน 90 วันก่อนวันยื่นข้อเสนอ โดยต้องมีเงินฝากคงเหลือในบัญชีธนาคารเป็นมูลค่า 1 ใน 4 ของมูลค่างบประมาณของโครงการหรือรายการที่ยื่นข้อเสนอใน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br/>
        <w:t>แต่ละครั้ง และหากเป็นผู้ชนะการจัดซื้อจัดจ้างหรือเป็น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br/>
        <w:t>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25E5959A" w14:textId="77777777" w:rsidR="00176BCC" w:rsidRPr="00585FC5" w:rsidRDefault="00176BCC" w:rsidP="00176BCC">
      <w:pPr>
        <w:pStyle w:val="paragraph"/>
        <w:tabs>
          <w:tab w:val="left" w:pos="1080"/>
        </w:tabs>
        <w:spacing w:before="0" w:beforeAutospacing="0" w:after="0" w:afterAutospacing="0"/>
        <w:ind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     (4) 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(สินเชื่อที่ธนาคารภายในประเทศ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 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โดยพิจารณาจากยอดเงินรวมของวงเงินสินเชื่อที่สำนักงานใหญ่รับรองหรือที่สำนักงานสาขา</w:t>
      </w:r>
      <w:r w:rsidRPr="00585FC5">
        <w:rPr>
          <w:rStyle w:val="normaltextrun"/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รับรอง (กรณีได้รับมอบอำนาจจากสำนักงานใหญ่) ซึ่งออกให้แก่ผู้ยื่นข้อเสนอนับถึงวันยื่นข้อเสนอไม่เกิน 90 วัน)</w:t>
      </w:r>
    </w:p>
    <w:p w14:paraId="73A8E918" w14:textId="77777777" w:rsidR="00176BCC" w:rsidRPr="00585FC5" w:rsidRDefault="00176BCC" w:rsidP="00176BCC">
      <w:pPr>
        <w:pStyle w:val="paragraph"/>
        <w:tabs>
          <w:tab w:val="left" w:pos="720"/>
          <w:tab w:val="left" w:pos="1080"/>
        </w:tabs>
        <w:spacing w:before="0" w:beforeAutospacing="0" w:after="0" w:afterAutospacing="0"/>
        <w:ind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ab/>
        <w:t>(5) กรณีตาม (1) - (4) ยกเว้นสำหรับกรณีดังต่อไปนี้</w:t>
      </w:r>
    </w:p>
    <w:p w14:paraId="320327BE" w14:textId="77777777" w:rsidR="00176BCC" w:rsidRPr="00585FC5" w:rsidRDefault="00176BCC" w:rsidP="00176BCC">
      <w:pPr>
        <w:pStyle w:val="paragraph"/>
        <w:tabs>
          <w:tab w:val="left" w:pos="720"/>
        </w:tabs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(5.1) กรณีที่ผู้ยื่นข้อเสนอเป็นหน่วยงานของรัฐ</w:t>
      </w:r>
    </w:p>
    <w:p w14:paraId="3E187EC3" w14:textId="77777777" w:rsidR="00176BCC" w:rsidRPr="00585FC5" w:rsidRDefault="00176BCC" w:rsidP="00176BCC">
      <w:pPr>
        <w:pStyle w:val="paragraph"/>
        <w:tabs>
          <w:tab w:val="left" w:pos="720"/>
        </w:tabs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(5.2) นิติบุคคลที่จัดตั้งขึ้นตามกฎหมายไทยที่อยู่ระหว่างการฟื้นฟูกิจการตามพระราชบัญญัติล้มละลาย (ฉบับที่ 10) พ.ศ.2561</w:t>
      </w:r>
    </w:p>
    <w:p w14:paraId="4CC3D768" w14:textId="77777777" w:rsidR="00176BCC" w:rsidRPr="00585FC5" w:rsidRDefault="00176BCC" w:rsidP="00176BCC">
      <w:pPr>
        <w:pStyle w:val="paragraph"/>
        <w:numPr>
          <w:ilvl w:val="1"/>
          <w:numId w:val="12"/>
        </w:numPr>
        <w:tabs>
          <w:tab w:val="left" w:pos="720"/>
        </w:tabs>
        <w:spacing w:before="0" w:beforeAutospacing="0" w:after="0" w:afterAutospacing="0"/>
        <w:ind w:left="0" w:firstLine="270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ผู้ยื่นข้อเสนอต้องได้รับการแต่งตั้งให้เป็นตัวแทนจำหน่ายจากผู้ผลิตหรือตัวแทนจำหน่ายในประเทศไทย โดยให้ยื่นขณะเข้าเสนอราคา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102B7F16" w14:textId="77777777" w:rsidR="00176BCC" w:rsidRPr="00585FC5" w:rsidRDefault="00176BCC" w:rsidP="00176BCC">
      <w:pPr>
        <w:tabs>
          <w:tab w:val="left" w:pos="451"/>
          <w:tab w:val="left" w:pos="720"/>
        </w:tabs>
        <w:spacing w:after="0" w:line="240" w:lineRule="auto"/>
        <w:ind w:firstLine="27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FB71B59" w14:textId="77777777" w:rsidR="00176BCC" w:rsidRPr="00585FC5" w:rsidRDefault="00176BCC" w:rsidP="00176BCC">
      <w:pPr>
        <w:tabs>
          <w:tab w:val="left" w:pos="36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  <w:r w:rsidRPr="00585FC5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  <w:t>4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.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รายละเอียด</w:t>
      </w:r>
      <w:proofErr w:type="spellStart"/>
      <w:r w:rsidRPr="00585FC5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คุณลักษณะเฉพาะ</w:t>
      </w:r>
      <w:proofErr w:type="spellEnd"/>
    </w:p>
    <w:p w14:paraId="5EA1138D" w14:textId="77777777" w:rsidR="00176BCC" w:rsidRPr="00585FC5" w:rsidRDefault="00176BCC" w:rsidP="00176BCC">
      <w:pPr>
        <w:pStyle w:val="ListParagraph"/>
        <w:numPr>
          <w:ilvl w:val="1"/>
          <w:numId w:val="14"/>
        </w:numPr>
        <w:tabs>
          <w:tab w:val="left" w:pos="912"/>
        </w:tabs>
        <w:spacing w:after="0" w:line="240" w:lineRule="auto"/>
        <w:ind w:left="-18" w:firstLine="36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เครื่องคอมพิวเตอร์โน๊ตบุ๊ค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แต่ละเครื่องมีคุณสมบัติขั้นต่ำดังต่อไปนี้</w:t>
      </w:r>
    </w:p>
    <w:p w14:paraId="6477E98D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56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เป็นเครื่องคอมพิวเตอร์แบบ </w:t>
      </w: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Notebook</w:t>
      </w: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ที่ออกแบบมาเพื่อใช้สำหรับสำนักงานโดยเฉพาะ (</w:t>
      </w: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Commercial</w:t>
      </w: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หรือ </w:t>
      </w: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Business</w:t>
      </w:r>
      <w:r w:rsidRPr="00585FC5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) </w:t>
      </w:r>
      <w:r w:rsidRPr="00585FC5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u w:val="single"/>
          <w:cs/>
        </w:rPr>
        <w:t xml:space="preserve">ต้องแสดงเอกสารหนังสือรับรองจากเจ้าของผลิตภัณฑ์ โดยให้ยื่นในวันเสนอราคา </w:t>
      </w:r>
    </w:p>
    <w:p w14:paraId="6747C48D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56"/>
        </w:tabs>
        <w:spacing w:after="0" w:line="240" w:lineRule="auto"/>
        <w:ind w:left="0" w:firstLine="972"/>
        <w:textAlignment w:val="baselin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หน่วยประมวลผลกลาง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CPU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มีคุณสมบัติดังนี้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p w14:paraId="474C3881" w14:textId="77777777" w:rsidR="00176BCC" w:rsidRPr="00585FC5" w:rsidRDefault="00176BCC" w:rsidP="00176BCC">
      <w:pPr>
        <w:pStyle w:val="ListParagraph"/>
        <w:numPr>
          <w:ilvl w:val="1"/>
          <w:numId w:val="13"/>
        </w:numPr>
        <w:tabs>
          <w:tab w:val="left" w:pos="1260"/>
          <w:tab w:val="left" w:pos="1962"/>
        </w:tabs>
        <w:spacing w:after="0" w:line="240" w:lineRule="auto"/>
        <w:ind w:left="0" w:right="-82" w:firstLine="1782"/>
        <w:textAlignment w:val="baseline"/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มี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Core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ที่ใช้เทคโนโลยีเพิ่มสัญญาณนาฬิกาได้ในกรณีที่ต้องใช้การประมวลผลที่สูง (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Max Turbo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 หรือ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Max Boost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) โดยมีความเร็วสัญญาณนาฬิกาสูงสุดไม่น้อยกว่า</w:t>
      </w:r>
      <w:r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………..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GHz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 </w:t>
      </w:r>
    </w:p>
    <w:p w14:paraId="52207A30" w14:textId="77777777" w:rsidR="00176BCC" w:rsidRPr="00585FC5" w:rsidRDefault="00176BCC" w:rsidP="00176BCC">
      <w:pPr>
        <w:pStyle w:val="ListParagraph"/>
        <w:numPr>
          <w:ilvl w:val="1"/>
          <w:numId w:val="13"/>
        </w:numPr>
        <w:tabs>
          <w:tab w:val="left" w:pos="1260"/>
          <w:tab w:val="left" w:pos="1962"/>
        </w:tabs>
        <w:spacing w:after="0" w:line="240" w:lineRule="auto"/>
        <w:ind w:left="0" w:firstLine="17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มีจำนวน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Core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รวมไม่น้อยกว่า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…….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cores </w:t>
      </w:r>
    </w:p>
    <w:p w14:paraId="42FC6EA9" w14:textId="77777777" w:rsidR="00176BCC" w:rsidRPr="00585FC5" w:rsidRDefault="00176BCC" w:rsidP="00176BCC">
      <w:pPr>
        <w:pStyle w:val="ListParagraph"/>
        <w:numPr>
          <w:ilvl w:val="1"/>
          <w:numId w:val="13"/>
        </w:numPr>
        <w:tabs>
          <w:tab w:val="left" w:pos="1260"/>
          <w:tab w:val="left" w:pos="1962"/>
        </w:tabs>
        <w:spacing w:after="0" w:line="240" w:lineRule="auto"/>
        <w:ind w:left="0" w:firstLine="17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มีจำนวน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Thread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ไม่น้อยกว่า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thread</w:t>
      </w:r>
    </w:p>
    <w:p w14:paraId="692E2076" w14:textId="77777777" w:rsidR="00176BCC" w:rsidRPr="00585FC5" w:rsidRDefault="00176BCC" w:rsidP="00176BCC">
      <w:pPr>
        <w:pStyle w:val="ListParagraph"/>
        <w:numPr>
          <w:ilvl w:val="1"/>
          <w:numId w:val="13"/>
        </w:numPr>
        <w:tabs>
          <w:tab w:val="left" w:pos="1260"/>
          <w:tab w:val="left" w:pos="1962"/>
        </w:tabs>
        <w:spacing w:after="0" w:line="240" w:lineRule="auto"/>
        <w:ind w:left="0" w:firstLine="17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มีหน่วยความจำแคชรวม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Level 3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หน่วยความจำแคชแบบ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Smart Cache </w:t>
      </w:r>
      <w:r w:rsidR="00836CC3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ไม่ต่ำกว่า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MB </w:t>
      </w:r>
    </w:p>
    <w:p w14:paraId="29A02B41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584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มีหน่วยประมวลผลที่สร้างขึ้นเพื่อจัดการงานด้าน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AI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และการเรียนรู้ของเครื่องโดยเฉพาะ</w:t>
      </w:r>
    </w:p>
    <w:p w14:paraId="00A83508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584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มีแผงวงจรที่สนับสนุนการจัดการด้านการเข้ารหัส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และลายเซ็นอิเล็กทรอนิกส์ตามมาตรฐาน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TPM 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Trusted Platform Module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หรือดีกว่า</w:t>
      </w:r>
    </w:p>
    <w:p w14:paraId="50073445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584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มีหน่วยความจำหลักแบบ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 DDR5 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หรือดีกว่าที่ความเร็วไม่น้อยกว่า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MHz </w:t>
      </w:r>
      <w:r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ขนาดไม่ต่ำกว่า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GB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ต่อแผงติดตั้งในช่องหน่วยความจำ และจำนวนช่องติดตั้งหน่วยความจำต้องมีไม่น้อยกว่า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...................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ช่อง สามารถรองรับหน่วยความจำ ได้สูงสุดไม่น้อยกว่า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GB</w:t>
      </w:r>
    </w:p>
    <w:p w14:paraId="3F6D1608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584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มีหน่วยเก็บข้อมูลชนิด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โดยใช้มาตรฐาน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NVM Express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proofErr w:type="spellStart"/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NVMe</w:t>
      </w:r>
      <w:proofErr w:type="spellEnd"/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) โดยจะต้องมีขนาดความจุไม่น้อยกว่า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="00AD1D82">
        <w:rPr>
          <w:rFonts w:ascii="TH SarabunPSK" w:hAnsi="TH SarabunPSK" w:cs="TH SarabunPSK"/>
          <w:color w:val="000000" w:themeColor="text1"/>
          <w:sz w:val="32"/>
          <w:szCs w:val="32"/>
        </w:rPr>
        <w:t>T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B</w:t>
      </w:r>
    </w:p>
    <w:p w14:paraId="56F3037A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584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มีจอภาพขนาดไม่ต่ำกว่า</w:t>
      </w:r>
      <w:r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..........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นิ้ว  แสดงผลที่ความละเอียดไม่ต่ำกว่า</w:t>
      </w:r>
      <w:r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.............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pixel</w:t>
      </w:r>
    </w:p>
    <w:p w14:paraId="43D93F9A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584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มีกล้อง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Webcam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IR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 ที่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Build in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มากับตัวเครื่อง มีความละเอียดไม่น้อยกว่า</w:t>
      </w:r>
      <w:r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..........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P 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(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FHD</w:t>
      </w:r>
      <w:r w:rsidRPr="00585FC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)</w:t>
      </w:r>
    </w:p>
    <w:p w14:paraId="0069E073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3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มีเมาส์ทำงานแบบไร้สาย  ยี่ห้อเดียวกับเครื่อง พร้อมแผ่นรองเมาส์ </w:t>
      </w:r>
    </w:p>
    <w:p w14:paraId="78D445A9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3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มีฮาร์ดแวร์ที่ใช้สำหรับรับ- ส่งข้อมูลผ่านระบบเครือข่ายไร้สายมาตรฐาน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Wi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Fi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6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E,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เสาอากาศแบบ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2x2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Bluetooth 5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เป็นอย่างน้อย</w:t>
      </w:r>
    </w:p>
    <w:p w14:paraId="028152D8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3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มีช่องสัญญาณสื่อสาร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Build in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มากับตัวเครื่อง แบบต่าง ๆ ดังนี้ </w:t>
      </w:r>
    </w:p>
    <w:p w14:paraId="3653E04B" w14:textId="77777777" w:rsidR="00176BCC" w:rsidRPr="00585FC5" w:rsidRDefault="00176BCC" w:rsidP="00176BCC">
      <w:pPr>
        <w:pStyle w:val="ListParagraph"/>
        <w:numPr>
          <w:ilvl w:val="1"/>
          <w:numId w:val="13"/>
        </w:numPr>
        <w:tabs>
          <w:tab w:val="left" w:pos="1776"/>
          <w:tab w:val="left" w:pos="2160"/>
        </w:tabs>
        <w:spacing w:after="0" w:line="240" w:lineRule="auto"/>
        <w:ind w:left="1782" w:hanging="180"/>
        <w:textAlignment w:val="baselin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ช่อง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USB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หรือ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Thunderbolt 4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  <w:t xml:space="preserve">ขึ้นไป รวมกันไม่ต่ำกว่า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4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ช่อง โดยต้องมีช่องเป็นอย่างน้อย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ดังนี้</w:t>
      </w:r>
    </w:p>
    <w:p w14:paraId="4AD05D16" w14:textId="77777777" w:rsidR="00176BCC" w:rsidRPr="00585FC5" w:rsidRDefault="00176BCC" w:rsidP="00176BCC">
      <w:pPr>
        <w:pStyle w:val="ListParagraph"/>
        <w:numPr>
          <w:ilvl w:val="1"/>
          <w:numId w:val="7"/>
        </w:numPr>
        <w:tabs>
          <w:tab w:val="left" w:pos="1260"/>
        </w:tabs>
        <w:spacing w:after="0" w:line="240" w:lineRule="auto"/>
        <w:ind w:left="2142" w:hanging="180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ช่อง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Type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A 3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หรือดีกว่าไม่น้อยกว่า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ช่อง </w:t>
      </w:r>
    </w:p>
    <w:p w14:paraId="368FFC8B" w14:textId="77777777" w:rsidR="00176BCC" w:rsidRPr="00585FC5" w:rsidRDefault="00176BCC" w:rsidP="00176BCC">
      <w:pPr>
        <w:pStyle w:val="ListParagraph"/>
        <w:numPr>
          <w:ilvl w:val="1"/>
          <w:numId w:val="7"/>
        </w:numPr>
        <w:tabs>
          <w:tab w:val="left" w:pos="1260"/>
        </w:tabs>
        <w:spacing w:after="0" w:line="240" w:lineRule="auto"/>
        <w:ind w:left="2142" w:hanging="180"/>
        <w:textAlignment w:val="baselin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ช่อง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USB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Type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C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หรือ ช่อง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Thunderbolt</w:t>
      </w:r>
      <w:r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……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ขึ้นไป อย่างน้อย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ช่อง</w:t>
      </w:r>
    </w:p>
    <w:p w14:paraId="4CD83B62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ช่องต่อสัญญาณเครือข่ายแบบ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RJ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45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สามารถรับส่งข้อมูลผ่านระบบเครือข่ายความเร็ว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10 Mbps, 100 Mbps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1000 Mbps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เป็นอย่างน้อย</w:t>
      </w:r>
    </w:p>
    <w:p w14:paraId="1E6B051B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1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 xml:space="preserve">ช่องสัญญาณเสียงเข้า/ออก แบบ </w:t>
      </w:r>
      <w:r w:rsidRPr="00585FC5">
        <w:rPr>
          <w:rFonts w:ascii="TH SarabunPSK" w:hAnsi="TH SarabunPSK" w:cs="TH SarabunPSK"/>
          <w:color w:val="000000" w:themeColor="text1"/>
          <w:spacing w:val="-14"/>
          <w:sz w:val="32"/>
          <w:szCs w:val="32"/>
        </w:rPr>
        <w:t xml:space="preserve">Combo Jack </w:t>
      </w:r>
      <w:r w:rsidRPr="00585FC5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(</w:t>
      </w:r>
      <w:r w:rsidRPr="00585FC5">
        <w:rPr>
          <w:rFonts w:ascii="TH SarabunPSK" w:hAnsi="TH SarabunPSK" w:cs="TH SarabunPSK"/>
          <w:color w:val="000000" w:themeColor="text1"/>
          <w:spacing w:val="-14"/>
          <w:sz w:val="32"/>
          <w:szCs w:val="32"/>
        </w:rPr>
        <w:t>Universal Audio Jack</w:t>
      </w:r>
      <w:r w:rsidRPr="00585FC5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)  ไม่ต่ำกว่า</w:t>
      </w:r>
      <w:r>
        <w:rPr>
          <w:rFonts w:ascii="TH SarabunPSK" w:hAnsi="TH SarabunPSK" w:cs="TH SarabunPSK" w:hint="cs"/>
          <w:color w:val="000000" w:themeColor="text1"/>
          <w:spacing w:val="-14"/>
          <w:sz w:val="32"/>
          <w:szCs w:val="32"/>
          <w:cs/>
        </w:rPr>
        <w:t>.....</w:t>
      </w:r>
      <w:r w:rsidRPr="00585FC5">
        <w:rPr>
          <w:rFonts w:ascii="TH SarabunPSK" w:hAnsi="TH SarabunPSK" w:cs="TH SarabunPSK"/>
          <w:color w:val="000000" w:themeColor="text1"/>
          <w:spacing w:val="-14"/>
          <w:sz w:val="32"/>
          <w:szCs w:val="32"/>
          <w:cs/>
        </w:rPr>
        <w:t>ช่อง</w:t>
      </w:r>
    </w:p>
    <w:p w14:paraId="0AAFA2DF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ช่องสัญญาณ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output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HDMI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ไม่ต่ำกว่า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ช่อง</w:t>
      </w:r>
    </w:p>
    <w:p w14:paraId="0F07F21F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มีแบตเตอรี่ขนาดความจุไม่น้อยกว่า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Watt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hour</w:t>
      </w:r>
    </w:p>
    <w:p w14:paraId="3EE05013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มีกระเป๋าใส่โน๊ตบุ๊คยี่ห้อเดียวกับตัวเครื่อง</w:t>
      </w:r>
    </w:p>
    <w:p w14:paraId="3E6CC750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 xml:space="preserve">มีระบบปฏิบัติการ </w:t>
      </w:r>
      <w:r w:rsidRPr="00585FC5"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 xml:space="preserve">Microsoft Windows </w:t>
      </w:r>
      <w:r w:rsidRPr="00585FC5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ที่มีลิขสิทธิ์ถูกต้องตามกฎหมาย</w:t>
      </w:r>
      <w:r w:rsidRPr="00585FC5">
        <w:rPr>
          <w:rStyle w:val="normaltextrun"/>
          <w:rFonts w:ascii="Arial" w:hAnsi="Arial" w:cs="Arial" w:hint="cs"/>
          <w:color w:val="000000" w:themeColor="text1"/>
          <w:spacing w:val="-2"/>
          <w:sz w:val="32"/>
          <w:szCs w:val="32"/>
          <w:shd w:val="clear" w:color="auto" w:fill="FFFFFF"/>
          <w:cs/>
        </w:rPr>
        <w:t> </w:t>
      </w:r>
      <w:r w:rsidRPr="00585FC5">
        <w:rPr>
          <w:rStyle w:val="normaltextrun"/>
          <w:rFonts w:ascii="TH SarabunPSK" w:hAnsi="TH SarabunPSK" w:cs="TH SarabunPSK"/>
          <w:color w:val="000000" w:themeColor="text1"/>
          <w:spacing w:val="-2"/>
          <w:sz w:val="32"/>
          <w:szCs w:val="32"/>
          <w:shd w:val="clear" w:color="auto" w:fill="FFFFFF"/>
          <w:cs/>
        </w:rPr>
        <w:t>ติดตั้งมา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จากโรงงาน (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Pre Load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 xml:space="preserve">) 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>ต้องแสดงเอกสารหนังสือรับรองจากเจ้าของผลิตภัณฑ์ โดยให้ยื่นในวันเสนอราคา</w:t>
      </w:r>
    </w:p>
    <w:p w14:paraId="6E271CCE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9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สามารถตรวจสอบหมายเลขประจำเครื่อง (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Service Tag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หรือ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Serial Number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) ผ่านทาง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BIOS </w:t>
      </w: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ได้</w:t>
      </w:r>
    </w:p>
    <w:p w14:paraId="6D88F562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9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มีฟังก์ชันที่สามารถตรวจสอบการทำงานของฮาร์ดแวร์ ได้แก่ หน่วยประมวลผล (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CPU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) หน่วยความจำ (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Memory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) และหน่วยเก็บข้อมูล (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Storage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) เป็นอย่างน้อย โดยต้องติดตั้งอยู่ในตัวเครื่องและทำงานได้แม้ไม่มีระบบปฏิบัติการ</w:t>
      </w:r>
    </w:p>
    <w:p w14:paraId="3A3A95D5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9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ตัวเครื่องจะต้องแสดงเครื่องหมายการค้าให้เห็นอย่างชัดเจนจากโรงงานที่ผลิต และสามารถตรวจสอบหมายเลขประจำเครื่องได้ทางระบบอินเทอร์เน็ต</w:t>
      </w:r>
    </w:p>
    <w:p w14:paraId="7492CF23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9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บริษัทผู้ผลิตเครื่องคอมพิวเตอร์ที่จะเสนอจะต้องมีระบบ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Online Support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ที่ให้บริการ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>Download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คู่มือ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Driver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BIOS Update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ผ่านทางระบบ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Internet 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 xml:space="preserve">โดยผู้ยื่นข้อเสนอจะต้องแจ้ง 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  <w:t xml:space="preserve">URL 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br/>
        <w:t>ให้ทราบมาในเอกสาร โดยให้ยื่นในวันเสนอราคา</w:t>
      </w:r>
    </w:p>
    <w:p w14:paraId="3F216BD9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ในการส่งมอบ ถ้าพบว่าจอภาพมี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dead pixel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ผู้ขายจะต้องนำเครื่องใหม่ที่ไม่มี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dead pixel   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มาเปลี่ยนให้โดยไม่มีค่าใช้จ่ายใด ๆ ทั้งสิ้น</w:t>
      </w:r>
    </w:p>
    <w:p w14:paraId="003340AC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เครื่องคอมพิวเตอร์โน๊ตบุ๊คยี่ห้อที่นำเสนอจะต้องมีศูนย์บริการอยู่ในกรุงเทพฯ หรือปริมณฑลอย่างน้อย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แห่ง  สำหรับกรณีที่มีการนำเครื่องที่นำเสนอเข้าศูนย์บริการ โดยต้องแสดงรายละเอียดที่ตั้ง ช่วงเวลาให้บริการ เบอร์ติดต่อและอีเมลของศูนย์บริการด้วย</w:t>
      </w:r>
    </w:p>
    <w:p w14:paraId="4944BBFC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ได้รับการรับรองมาตรฐานด้านสิ่งแวดล้อม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EPEAT Gold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หรือสูงกว่า 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>ต้องแสดงเอกสาร</w:t>
      </w:r>
      <w:r w:rsidRPr="00585FC5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u w:val="single"/>
          <w:cs/>
        </w:rPr>
        <w:t>หนังสือรับรอง</w:t>
      </w:r>
      <w:r w:rsidRPr="00585FC5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 xml:space="preserve"> </w:t>
      </w:r>
      <w:r w:rsidRPr="00585FC5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u w:val="single"/>
          <w:cs/>
        </w:rPr>
        <w:t>โดยให้ยื่นในวันเสนอราคา</w:t>
      </w:r>
    </w:p>
    <w:p w14:paraId="6CEC808C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Style w:val="normaltextrun"/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ต้องมีสายล็อกโน๊ตบุ๊ค แบบตั้งรหัสล็อกได้ ที่สามารถใช้งานกับเครื่องที่นำเสนอ</w:t>
      </w: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 </w:t>
      </w:r>
    </w:p>
    <w:p w14:paraId="480C6675" w14:textId="77777777" w:rsidR="00176BCC" w:rsidRPr="00585FC5" w:rsidRDefault="00176BCC" w:rsidP="00176BCC">
      <w:pPr>
        <w:pStyle w:val="ListParagraph"/>
        <w:numPr>
          <w:ilvl w:val="2"/>
          <w:numId w:val="14"/>
        </w:numPr>
        <w:tabs>
          <w:tab w:val="left" w:pos="1602"/>
          <w:tab w:val="left" w:pos="2160"/>
        </w:tabs>
        <w:spacing w:after="0" w:line="240" w:lineRule="auto"/>
        <w:ind w:left="0" w:firstLine="882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Style w:val="normaltextrun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</w:rPr>
        <w:lastRenderedPageBreak/>
        <w:t>ต้องมีหนังสือรับรองจากบริษัทผู้ผลิตหรือสาขาของผู้ผลิตในประเทศไทย โดยรับรองว่าเป็นของใหม่  ไม่เป็นของเก่าเก็บ และไม่เคยใช้งานมาก่อน</w:t>
      </w:r>
      <w:r w:rsidRPr="00585FC5">
        <w:rPr>
          <w:rStyle w:val="eop"/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  <w:t> </w:t>
      </w:r>
    </w:p>
    <w:p w14:paraId="1EC36A0D" w14:textId="77777777" w:rsidR="00903C5A" w:rsidRDefault="00903C5A" w:rsidP="00903C5A">
      <w:pPr>
        <w:pStyle w:val="Heading1"/>
        <w:tabs>
          <w:tab w:val="left" w:pos="437"/>
        </w:tabs>
        <w:spacing w:line="240" w:lineRule="auto"/>
        <w:ind w:left="0"/>
        <w:rPr>
          <w:color w:val="000000" w:themeColor="text1"/>
          <w:spacing w:val="-2"/>
        </w:rPr>
      </w:pPr>
    </w:p>
    <w:p w14:paraId="49C83C81" w14:textId="77777777" w:rsidR="00903C5A" w:rsidRPr="00585FC5" w:rsidRDefault="00903C5A" w:rsidP="00903C5A">
      <w:pPr>
        <w:pStyle w:val="Heading1"/>
        <w:tabs>
          <w:tab w:val="left" w:pos="437"/>
        </w:tabs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  <w:spacing w:val="-2"/>
        </w:rPr>
        <w:t>5</w:t>
      </w:r>
      <w:r w:rsidRPr="00585FC5">
        <w:rPr>
          <w:color w:val="000000" w:themeColor="text1"/>
          <w:spacing w:val="-2"/>
        </w:rPr>
        <w:t xml:space="preserve">. </w:t>
      </w:r>
      <w:proofErr w:type="spellStart"/>
      <w:r w:rsidRPr="00585FC5">
        <w:rPr>
          <w:color w:val="000000" w:themeColor="text1"/>
          <w:spacing w:val="-2"/>
        </w:rPr>
        <w:t>หลักเกณฑ์ในการพิจารณา</w:t>
      </w:r>
      <w:proofErr w:type="spellEnd"/>
      <w:r w:rsidRPr="00585FC5">
        <w:rPr>
          <w:color w:val="000000" w:themeColor="text1"/>
          <w:cs/>
        </w:rPr>
        <w:t>คัดเลือกข้อเสนอ</w:t>
      </w:r>
    </w:p>
    <w:p w14:paraId="21C5FB27" w14:textId="77777777" w:rsidR="00903C5A" w:rsidRPr="00585FC5" w:rsidRDefault="00903C5A" w:rsidP="00903C5A">
      <w:pPr>
        <w:pStyle w:val="ListParagraph"/>
        <w:tabs>
          <w:tab w:val="left" w:pos="3591"/>
        </w:tabs>
        <w:spacing w:after="0" w:line="240" w:lineRule="auto"/>
        <w:ind w:left="432"/>
        <w:textAlignment w:val="baselin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 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การพิจารณาคัดเลือกข้อเสนอโดยใช้เกณฑ์ราคา</w:t>
      </w:r>
      <w:r w:rsidRPr="00585FC5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 </w:t>
      </w:r>
    </w:p>
    <w:p w14:paraId="4340DC49" w14:textId="77777777" w:rsidR="00903C5A" w:rsidRDefault="00903C5A" w:rsidP="00176BCC">
      <w:pPr>
        <w:pStyle w:val="Heading1"/>
        <w:tabs>
          <w:tab w:val="left" w:pos="360"/>
        </w:tabs>
        <w:spacing w:line="240" w:lineRule="auto"/>
        <w:ind w:left="0"/>
        <w:rPr>
          <w:rFonts w:eastAsiaTheme="minorHAnsi"/>
          <w:color w:val="000000" w:themeColor="text1"/>
        </w:rPr>
      </w:pPr>
    </w:p>
    <w:p w14:paraId="2A4FC38C" w14:textId="77777777" w:rsidR="00176BCC" w:rsidRPr="00585FC5" w:rsidRDefault="00903C5A" w:rsidP="00176BCC">
      <w:pPr>
        <w:pStyle w:val="Heading1"/>
        <w:tabs>
          <w:tab w:val="left" w:pos="360"/>
        </w:tabs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  <w:spacing w:val="-2"/>
        </w:rPr>
        <w:t xml:space="preserve">6.  </w:t>
      </w:r>
      <w:proofErr w:type="spellStart"/>
      <w:r w:rsidR="00176BCC" w:rsidRPr="00585FC5">
        <w:rPr>
          <w:color w:val="000000" w:themeColor="text1"/>
          <w:spacing w:val="-2"/>
        </w:rPr>
        <w:t>ระยะเวลาส่งมอบงาน</w:t>
      </w:r>
      <w:proofErr w:type="spellEnd"/>
    </w:p>
    <w:p w14:paraId="510DA255" w14:textId="77777777" w:rsidR="00176BCC" w:rsidRPr="00585FC5" w:rsidRDefault="00176BCC" w:rsidP="00176BCC">
      <w:pPr>
        <w:spacing w:after="0" w:line="240" w:lineRule="auto"/>
        <w:ind w:left="-1"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 นับถัดจากวันลงนามในสัญญา </w:t>
      </w:r>
    </w:p>
    <w:p w14:paraId="131973DE" w14:textId="77777777" w:rsidR="00176BCC" w:rsidRPr="00585FC5" w:rsidRDefault="00176BCC" w:rsidP="00176BCC">
      <w:pPr>
        <w:spacing w:after="0" w:line="240" w:lineRule="auto"/>
        <w:contextualSpacing/>
        <w:textAlignment w:val="baselin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7ECF15" w14:textId="77777777" w:rsidR="00176BCC" w:rsidRPr="00585FC5" w:rsidRDefault="00903C5A" w:rsidP="00176BCC">
      <w:pPr>
        <w:pStyle w:val="Heading1"/>
        <w:tabs>
          <w:tab w:val="left" w:pos="451"/>
        </w:tabs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t>7</w:t>
      </w:r>
      <w:r w:rsidR="00176BCC" w:rsidRPr="00585FC5">
        <w:rPr>
          <w:color w:val="000000" w:themeColor="text1"/>
          <w:cs/>
        </w:rPr>
        <w:t>. วงเงินงบประมาณ</w:t>
      </w:r>
    </w:p>
    <w:p w14:paraId="65DB44C0" w14:textId="77777777" w:rsidR="00176BCC" w:rsidRPr="00585FC5" w:rsidRDefault="00176BCC" w:rsidP="00176BCC">
      <w:pPr>
        <w:pStyle w:val="ListParagraph"/>
        <w:spacing w:after="0" w:line="240" w:lineRule="auto"/>
        <w:ind w:left="0" w:firstLine="43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งบประมาณ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บาท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</w:p>
    <w:p w14:paraId="27E957B6" w14:textId="77777777" w:rsidR="00176BCC" w:rsidRPr="00585FC5" w:rsidRDefault="00176BCC" w:rsidP="00176BCC">
      <w:pPr>
        <w:pStyle w:val="Heading1"/>
        <w:tabs>
          <w:tab w:val="left" w:pos="451"/>
        </w:tabs>
        <w:spacing w:line="240" w:lineRule="auto"/>
        <w:rPr>
          <w:color w:val="000000" w:themeColor="text1"/>
        </w:rPr>
      </w:pPr>
    </w:p>
    <w:p w14:paraId="3DD6B26A" w14:textId="77777777" w:rsidR="00176BCC" w:rsidRPr="00585FC5" w:rsidRDefault="00903C5A" w:rsidP="00176BCC">
      <w:pPr>
        <w:pStyle w:val="Heading1"/>
        <w:tabs>
          <w:tab w:val="left" w:pos="451"/>
        </w:tabs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cs/>
        </w:rPr>
        <w:t>8</w:t>
      </w:r>
      <w:r w:rsidR="00176BCC" w:rsidRPr="00585FC5">
        <w:rPr>
          <w:color w:val="000000" w:themeColor="text1"/>
          <w:cs/>
        </w:rPr>
        <w:t>. งวดงานและการจ่ายเงิน</w:t>
      </w:r>
    </w:p>
    <w:p w14:paraId="7087696B" w14:textId="77777777" w:rsidR="00176BCC" w:rsidRPr="00585FC5" w:rsidRDefault="00176BCC" w:rsidP="00176BCC">
      <w:pPr>
        <w:pStyle w:val="ListParagraph"/>
        <w:spacing w:after="0" w:line="240" w:lineRule="auto"/>
        <w:ind w:left="-18" w:firstLine="46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จะจ่ายเงินเมื่อคณะกรรมการตรวจรับพัสดุดำเนินการตรวจรับพัสดุเรียบร้อยแล้ว</w:t>
      </w:r>
    </w:p>
    <w:p w14:paraId="15E410B4" w14:textId="77777777" w:rsidR="00176BCC" w:rsidRPr="00585FC5" w:rsidRDefault="00176BCC" w:rsidP="00176BCC">
      <w:pPr>
        <w:pStyle w:val="ListParagraph"/>
        <w:spacing w:after="0" w:line="240" w:lineRule="auto"/>
        <w:ind w:left="391" w:firstLine="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619358" w14:textId="77777777" w:rsidR="00176BCC" w:rsidRPr="00585FC5" w:rsidRDefault="00903C5A" w:rsidP="00176BCC">
      <w:pPr>
        <w:pStyle w:val="Heading1"/>
        <w:tabs>
          <w:tab w:val="left" w:pos="449"/>
        </w:tabs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spacing w:val="-2"/>
          <w:cs/>
        </w:rPr>
        <w:t>9</w:t>
      </w:r>
      <w:r w:rsidR="00176BCC" w:rsidRPr="00585FC5">
        <w:rPr>
          <w:color w:val="000000" w:themeColor="text1"/>
          <w:spacing w:val="-2"/>
          <w:cs/>
        </w:rPr>
        <w:t>. อัตรา</w:t>
      </w:r>
      <w:proofErr w:type="spellStart"/>
      <w:r w:rsidR="00176BCC" w:rsidRPr="00585FC5">
        <w:rPr>
          <w:color w:val="000000" w:themeColor="text1"/>
          <w:spacing w:val="-2"/>
        </w:rPr>
        <w:t>ค่าปรับ</w:t>
      </w:r>
      <w:proofErr w:type="spellEnd"/>
    </w:p>
    <w:p w14:paraId="5F5E7B85" w14:textId="77777777" w:rsidR="00176BCC" w:rsidRPr="00585FC5" w:rsidRDefault="00176BCC" w:rsidP="00176BCC">
      <w:pPr>
        <w:pStyle w:val="Heading1"/>
        <w:tabs>
          <w:tab w:val="left" w:pos="449"/>
        </w:tabs>
        <w:spacing w:line="240" w:lineRule="auto"/>
        <w:ind w:left="0"/>
        <w:rPr>
          <w:b w:val="0"/>
          <w:bCs w:val="0"/>
          <w:color w:val="000000" w:themeColor="text1"/>
        </w:rPr>
      </w:pPr>
      <w:r w:rsidRPr="00585FC5">
        <w:rPr>
          <w:b w:val="0"/>
          <w:bCs w:val="0"/>
          <w:color w:val="000000" w:themeColor="text1"/>
          <w:cs/>
        </w:rPr>
        <w:t xml:space="preserve">         กรณีที่ผู้ขายส่งมอบของช้ากว่ากำหนดในสัญญา  ผู้ขายจะต้องชำระค่าปรับให้ผู้ซื้อเป็นรายวันในอัตรา</w:t>
      </w:r>
      <w:r w:rsidRPr="00585FC5">
        <w:rPr>
          <w:b w:val="0"/>
          <w:bCs w:val="0"/>
          <w:color w:val="000000" w:themeColor="text1"/>
          <w:spacing w:val="-4"/>
          <w:cs/>
        </w:rPr>
        <w:t>ร้อยละ 0.</w:t>
      </w:r>
      <w:r w:rsidRPr="00585FC5">
        <w:rPr>
          <w:b w:val="0"/>
          <w:bCs w:val="0"/>
          <w:color w:val="000000" w:themeColor="text1"/>
          <w:spacing w:val="-4"/>
        </w:rPr>
        <w:t>2</w:t>
      </w:r>
      <w:r w:rsidRPr="00585FC5">
        <w:rPr>
          <w:b w:val="0"/>
          <w:bCs w:val="0"/>
          <w:color w:val="000000" w:themeColor="text1"/>
          <w:spacing w:val="-4"/>
          <w:cs/>
        </w:rPr>
        <w:t>0 (0.</w:t>
      </w:r>
      <w:r w:rsidRPr="00585FC5">
        <w:rPr>
          <w:b w:val="0"/>
          <w:bCs w:val="0"/>
          <w:color w:val="000000" w:themeColor="text1"/>
          <w:spacing w:val="-4"/>
        </w:rPr>
        <w:t>2</w:t>
      </w:r>
      <w:r w:rsidRPr="00585FC5">
        <w:rPr>
          <w:b w:val="0"/>
          <w:bCs w:val="0"/>
          <w:color w:val="000000" w:themeColor="text1"/>
          <w:spacing w:val="-4"/>
          <w:cs/>
        </w:rPr>
        <w:t>0%)</w:t>
      </w:r>
      <w:r w:rsidRPr="00585FC5">
        <w:rPr>
          <w:b w:val="0"/>
          <w:bCs w:val="0"/>
          <w:color w:val="000000" w:themeColor="text1"/>
          <w:cs/>
        </w:rPr>
        <w:t xml:space="preserve"> ของราคาของที่ยังไม่ได้ส่งมอบ</w:t>
      </w:r>
    </w:p>
    <w:p w14:paraId="46B59461" w14:textId="77777777" w:rsidR="00176BCC" w:rsidRPr="00585FC5" w:rsidRDefault="00176BCC" w:rsidP="00176BCC">
      <w:pPr>
        <w:pStyle w:val="Heading1"/>
        <w:tabs>
          <w:tab w:val="left" w:pos="449"/>
        </w:tabs>
        <w:spacing w:line="240" w:lineRule="auto"/>
        <w:rPr>
          <w:color w:val="000000" w:themeColor="text1"/>
        </w:rPr>
      </w:pPr>
    </w:p>
    <w:p w14:paraId="3F0A18C4" w14:textId="77777777" w:rsidR="00176BCC" w:rsidRPr="00585FC5" w:rsidRDefault="00903C5A" w:rsidP="00176BCC">
      <w:pPr>
        <w:pStyle w:val="Heading1"/>
        <w:tabs>
          <w:tab w:val="left" w:pos="390"/>
        </w:tabs>
        <w:spacing w:line="240" w:lineRule="auto"/>
        <w:ind w:left="0"/>
        <w:rPr>
          <w:color w:val="000000" w:themeColor="text1"/>
          <w:spacing w:val="-2"/>
        </w:rPr>
      </w:pPr>
      <w:r>
        <w:rPr>
          <w:rFonts w:hint="cs"/>
          <w:color w:val="000000" w:themeColor="text1"/>
          <w:spacing w:val="-2"/>
          <w:cs/>
        </w:rPr>
        <w:t>10</w:t>
      </w:r>
      <w:r w:rsidR="00176BCC" w:rsidRPr="00585FC5">
        <w:rPr>
          <w:color w:val="000000" w:themeColor="text1"/>
          <w:spacing w:val="-2"/>
          <w:cs/>
        </w:rPr>
        <w:t>. กำหนดเวลา</w:t>
      </w:r>
      <w:proofErr w:type="spellStart"/>
      <w:r w:rsidR="00176BCC" w:rsidRPr="00585FC5">
        <w:rPr>
          <w:color w:val="000000" w:themeColor="text1"/>
          <w:spacing w:val="-2"/>
        </w:rPr>
        <w:t>การรับประกันความชํารุดบกพร่อง</w:t>
      </w:r>
      <w:proofErr w:type="spellEnd"/>
      <w:r w:rsidR="00176BCC" w:rsidRPr="00585FC5">
        <w:rPr>
          <w:color w:val="000000" w:themeColor="text1"/>
          <w:spacing w:val="-2"/>
        </w:rPr>
        <w:t xml:space="preserve"> </w:t>
      </w:r>
    </w:p>
    <w:p w14:paraId="0164F4A5" w14:textId="77777777" w:rsidR="00176BCC" w:rsidRPr="00585FC5" w:rsidRDefault="00176BCC" w:rsidP="00176BCC">
      <w:pPr>
        <w:tabs>
          <w:tab w:val="left" w:pos="1260"/>
        </w:tabs>
        <w:spacing w:after="0" w:line="240" w:lineRule="auto"/>
        <w:contextualSpacing/>
        <w:textAlignment w:val="baselin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รับประกัน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 </w:t>
      </w:r>
      <w:r w:rsidRPr="00585FC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</w:t>
      </w:r>
    </w:p>
    <w:p w14:paraId="1909FE77" w14:textId="77777777" w:rsidR="00176BCC" w:rsidRDefault="00176BCC" w:rsidP="00176BCC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F73C844" w14:textId="77777777" w:rsidR="00176BCC" w:rsidRPr="00176BCC" w:rsidRDefault="00176BCC" w:rsidP="00585FC5">
      <w:pPr>
        <w:pStyle w:val="paragraph"/>
        <w:spacing w:before="0" w:beforeAutospacing="0" w:after="0" w:afterAutospacing="0"/>
        <w:jc w:val="center"/>
        <w:textAlignment w:val="baseline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sectPr w:rsidR="00176BCC" w:rsidRPr="00176BCC" w:rsidSect="00585FC5">
      <w:pgSz w:w="11906" w:h="16838"/>
      <w:pgMar w:top="63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CIDFont+F1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124"/>
    <w:multiLevelType w:val="multilevel"/>
    <w:tmpl w:val="A69E835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eastAsia="TH SarabunPSK" w:hint="default"/>
        <w:b w:val="0"/>
        <w:bCs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4140" w:hanging="720"/>
      </w:pPr>
      <w:rPr>
        <w:rFonts w:eastAsia="TH SarabunPSK" w:hint="default"/>
        <w:b w:val="0"/>
        <w:bCs w:val="0"/>
        <w:color w:val="000000" w:themeColor="text1"/>
        <w:lang w:bidi="th-TH"/>
      </w:rPr>
    </w:lvl>
    <w:lvl w:ilvl="3">
      <w:start w:val="1"/>
      <w:numFmt w:val="decimal"/>
      <w:lvlText w:val="%1.%2.%3.%4"/>
      <w:lvlJc w:val="left"/>
      <w:pPr>
        <w:ind w:left="3438" w:hanging="720"/>
      </w:pPr>
      <w:rPr>
        <w:rFonts w:eastAsia="TH SarabunPSK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4584" w:hanging="1080"/>
      </w:pPr>
      <w:rPr>
        <w:rFonts w:eastAsia="TH SarabunPSK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5370" w:hanging="1080"/>
      </w:pPr>
      <w:rPr>
        <w:rFonts w:eastAsia="TH SarabunPSK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6516" w:hanging="1440"/>
      </w:pPr>
      <w:rPr>
        <w:rFonts w:eastAsia="TH SarabunPSK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7302" w:hanging="1440"/>
      </w:pPr>
      <w:rPr>
        <w:rFonts w:eastAsia="TH SarabunPSK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8448" w:hanging="1800"/>
      </w:pPr>
      <w:rPr>
        <w:rFonts w:eastAsia="TH SarabunPSK" w:hint="default"/>
        <w:color w:val="000000" w:themeColor="text1"/>
      </w:rPr>
    </w:lvl>
  </w:abstractNum>
  <w:abstractNum w:abstractNumId="1" w15:restartNumberingAfterBreak="0">
    <w:nsid w:val="124E775F"/>
    <w:multiLevelType w:val="hybridMultilevel"/>
    <w:tmpl w:val="90CC4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2C18A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10B0F"/>
    <w:multiLevelType w:val="hybridMultilevel"/>
    <w:tmpl w:val="043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663B9"/>
    <w:multiLevelType w:val="multilevel"/>
    <w:tmpl w:val="AE3A8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C2D7706"/>
    <w:multiLevelType w:val="hybridMultilevel"/>
    <w:tmpl w:val="EF2E4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35DD6"/>
    <w:multiLevelType w:val="multilevel"/>
    <w:tmpl w:val="24EE3A5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5" w:hanging="360"/>
      </w:pPr>
    </w:lvl>
    <w:lvl w:ilvl="2">
      <w:start w:val="1"/>
      <w:numFmt w:val="decimal"/>
      <w:lvlText w:val="%1.%2.%3"/>
      <w:lvlJc w:val="left"/>
      <w:pPr>
        <w:ind w:left="2010" w:hanging="720"/>
      </w:pPr>
    </w:lvl>
    <w:lvl w:ilvl="3">
      <w:start w:val="1"/>
      <w:numFmt w:val="decimal"/>
      <w:lvlText w:val="%1.%2.%3.%4"/>
      <w:lvlJc w:val="left"/>
      <w:pPr>
        <w:ind w:left="2655" w:hanging="720"/>
      </w:pPr>
    </w:lvl>
    <w:lvl w:ilvl="4">
      <w:start w:val="1"/>
      <w:numFmt w:val="decimal"/>
      <w:lvlText w:val="%1.%2.%3.%4.%5"/>
      <w:lvlJc w:val="left"/>
      <w:pPr>
        <w:ind w:left="3660" w:hanging="1080"/>
      </w:pPr>
    </w:lvl>
    <w:lvl w:ilvl="5">
      <w:start w:val="1"/>
      <w:numFmt w:val="decimal"/>
      <w:lvlText w:val="%1.%2.%3.%4.%5.%6"/>
      <w:lvlJc w:val="left"/>
      <w:pPr>
        <w:ind w:left="4305" w:hanging="1080"/>
      </w:pPr>
    </w:lvl>
    <w:lvl w:ilvl="6">
      <w:start w:val="1"/>
      <w:numFmt w:val="decimal"/>
      <w:lvlText w:val="%1.%2.%3.%4.%5.%6.%7"/>
      <w:lvlJc w:val="left"/>
      <w:pPr>
        <w:ind w:left="5310" w:hanging="1440"/>
      </w:pPr>
    </w:lvl>
    <w:lvl w:ilvl="7">
      <w:start w:val="1"/>
      <w:numFmt w:val="decimal"/>
      <w:lvlText w:val="%1.%2.%3.%4.%5.%6.%7.%8"/>
      <w:lvlJc w:val="left"/>
      <w:pPr>
        <w:ind w:left="5955" w:hanging="1440"/>
      </w:pPr>
    </w:lvl>
    <w:lvl w:ilvl="8">
      <w:start w:val="1"/>
      <w:numFmt w:val="decimal"/>
      <w:lvlText w:val="%1.%2.%3.%4.%5.%6.%7.%8.%9"/>
      <w:lvlJc w:val="left"/>
      <w:pPr>
        <w:ind w:left="6960" w:hanging="1800"/>
      </w:pPr>
    </w:lvl>
  </w:abstractNum>
  <w:abstractNum w:abstractNumId="6" w15:restartNumberingAfterBreak="0">
    <w:nsid w:val="35815A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6C85130"/>
    <w:multiLevelType w:val="hybridMultilevel"/>
    <w:tmpl w:val="F0D25942"/>
    <w:lvl w:ilvl="0" w:tplc="99BA0938">
      <w:start w:val="1"/>
      <w:numFmt w:val="decimal"/>
      <w:lvlText w:val="%1)"/>
      <w:lvlJc w:val="left"/>
      <w:pPr>
        <w:ind w:left="2280" w:hanging="360"/>
      </w:pPr>
    </w:lvl>
    <w:lvl w:ilvl="1" w:tplc="04090019">
      <w:start w:val="1"/>
      <w:numFmt w:val="lowerLetter"/>
      <w:lvlText w:val="%2."/>
      <w:lvlJc w:val="left"/>
      <w:pPr>
        <w:ind w:left="3000" w:hanging="360"/>
      </w:pPr>
    </w:lvl>
    <w:lvl w:ilvl="2" w:tplc="0409001B">
      <w:start w:val="1"/>
      <w:numFmt w:val="lowerRoman"/>
      <w:lvlText w:val="%3."/>
      <w:lvlJc w:val="right"/>
      <w:pPr>
        <w:ind w:left="3720" w:hanging="180"/>
      </w:pPr>
    </w:lvl>
    <w:lvl w:ilvl="3" w:tplc="0409000F">
      <w:start w:val="1"/>
      <w:numFmt w:val="decimal"/>
      <w:lvlText w:val="%4."/>
      <w:lvlJc w:val="left"/>
      <w:pPr>
        <w:ind w:left="4440" w:hanging="360"/>
      </w:pPr>
    </w:lvl>
    <w:lvl w:ilvl="4" w:tplc="04090019">
      <w:start w:val="1"/>
      <w:numFmt w:val="lowerLetter"/>
      <w:lvlText w:val="%5."/>
      <w:lvlJc w:val="left"/>
      <w:pPr>
        <w:ind w:left="5160" w:hanging="360"/>
      </w:pPr>
    </w:lvl>
    <w:lvl w:ilvl="5" w:tplc="0409001B">
      <w:start w:val="1"/>
      <w:numFmt w:val="lowerRoman"/>
      <w:lvlText w:val="%6."/>
      <w:lvlJc w:val="right"/>
      <w:pPr>
        <w:ind w:left="5880" w:hanging="180"/>
      </w:pPr>
    </w:lvl>
    <w:lvl w:ilvl="6" w:tplc="0409000F">
      <w:start w:val="1"/>
      <w:numFmt w:val="decimal"/>
      <w:lvlText w:val="%7."/>
      <w:lvlJc w:val="left"/>
      <w:pPr>
        <w:ind w:left="6600" w:hanging="360"/>
      </w:pPr>
    </w:lvl>
    <w:lvl w:ilvl="7" w:tplc="04090019">
      <w:start w:val="1"/>
      <w:numFmt w:val="lowerLetter"/>
      <w:lvlText w:val="%8."/>
      <w:lvlJc w:val="left"/>
      <w:pPr>
        <w:ind w:left="7320" w:hanging="360"/>
      </w:pPr>
    </w:lvl>
    <w:lvl w:ilvl="8" w:tplc="0409001B">
      <w:start w:val="1"/>
      <w:numFmt w:val="lowerRoman"/>
      <w:lvlText w:val="%9."/>
      <w:lvlJc w:val="right"/>
      <w:pPr>
        <w:ind w:left="8040" w:hanging="180"/>
      </w:pPr>
    </w:lvl>
  </w:abstractNum>
  <w:abstractNum w:abstractNumId="8" w15:restartNumberingAfterBreak="0">
    <w:nsid w:val="3D716AFC"/>
    <w:multiLevelType w:val="multilevel"/>
    <w:tmpl w:val="E6668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48C7BC3"/>
    <w:multiLevelType w:val="multilevel"/>
    <w:tmpl w:val="883A9D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4C3A0C5E"/>
    <w:multiLevelType w:val="hybridMultilevel"/>
    <w:tmpl w:val="CD3E7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51591"/>
    <w:multiLevelType w:val="multilevel"/>
    <w:tmpl w:val="F9828B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4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40"/>
      </w:rPr>
    </w:lvl>
  </w:abstractNum>
  <w:abstractNum w:abstractNumId="12" w15:restartNumberingAfterBreak="0">
    <w:nsid w:val="59500E75"/>
    <w:multiLevelType w:val="multilevel"/>
    <w:tmpl w:val="E2A8C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5526D"/>
    <w:multiLevelType w:val="hybridMultilevel"/>
    <w:tmpl w:val="73EC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17DBB"/>
    <w:multiLevelType w:val="multilevel"/>
    <w:tmpl w:val="836426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84" w:hanging="1800"/>
      </w:pPr>
      <w:rPr>
        <w:rFonts w:hint="default"/>
      </w:rPr>
    </w:lvl>
  </w:abstractNum>
  <w:abstractNum w:abstractNumId="15" w15:restartNumberingAfterBreak="0">
    <w:nsid w:val="61F95004"/>
    <w:multiLevelType w:val="multilevel"/>
    <w:tmpl w:val="D5AE2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75767B"/>
    <w:multiLevelType w:val="hybridMultilevel"/>
    <w:tmpl w:val="7BC4A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4036A0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71BE297A">
      <w:start w:val="1"/>
      <w:numFmt w:val="bullet"/>
      <w:lvlText w:val="-"/>
      <w:lvlJc w:val="left"/>
      <w:pPr>
        <w:ind w:left="2340" w:hanging="360"/>
      </w:pPr>
      <w:rPr>
        <w:rFonts w:ascii="TH SarabunPSK" w:eastAsiaTheme="minorHAnsi" w:hAnsi="TH SarabunPSK" w:cs="TH SarabunPSK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182891"/>
    <w:multiLevelType w:val="hybridMultilevel"/>
    <w:tmpl w:val="62B2ACF6"/>
    <w:lvl w:ilvl="0" w:tplc="5AE81170">
      <w:start w:val="2"/>
      <w:numFmt w:val="bullet"/>
      <w:lvlText w:val="-"/>
      <w:lvlJc w:val="left"/>
      <w:pPr>
        <w:ind w:left="2520" w:hanging="360"/>
      </w:pPr>
      <w:rPr>
        <w:rFonts w:ascii="TH SarabunPSK" w:eastAsia="Cordia New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4194197"/>
    <w:multiLevelType w:val="hybridMultilevel"/>
    <w:tmpl w:val="C248C108"/>
    <w:lvl w:ilvl="0" w:tplc="83FE1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93720"/>
    <w:multiLevelType w:val="hybridMultilevel"/>
    <w:tmpl w:val="50345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545989">
    <w:abstractNumId w:val="8"/>
  </w:num>
  <w:num w:numId="2" w16cid:durableId="715935120">
    <w:abstractNumId w:val="3"/>
  </w:num>
  <w:num w:numId="3" w16cid:durableId="143859392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lang w:bidi="th-TH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539660696">
    <w:abstractNumId w:val="6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 w16cid:durableId="1859000653">
    <w:abstractNumId w:val="18"/>
  </w:num>
  <w:num w:numId="6" w16cid:durableId="450368116">
    <w:abstractNumId w:val="11"/>
  </w:num>
  <w:num w:numId="7" w16cid:durableId="1661040658">
    <w:abstractNumId w:val="15"/>
  </w:num>
  <w:num w:numId="8" w16cid:durableId="604918732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64611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40024">
    <w:abstractNumId w:val="17"/>
  </w:num>
  <w:num w:numId="11" w16cid:durableId="1046682340">
    <w:abstractNumId w:val="14"/>
  </w:num>
  <w:num w:numId="12" w16cid:durableId="1736851582">
    <w:abstractNumId w:val="9"/>
  </w:num>
  <w:num w:numId="13" w16cid:durableId="885603170">
    <w:abstractNumId w:val="12"/>
  </w:num>
  <w:num w:numId="14" w16cid:durableId="1919319961">
    <w:abstractNumId w:val="0"/>
  </w:num>
  <w:num w:numId="15" w16cid:durableId="50542526">
    <w:abstractNumId w:val="7"/>
  </w:num>
  <w:num w:numId="16" w16cid:durableId="2111392076">
    <w:abstractNumId w:val="4"/>
  </w:num>
  <w:num w:numId="17" w16cid:durableId="1379088929">
    <w:abstractNumId w:val="19"/>
  </w:num>
  <w:num w:numId="18" w16cid:durableId="1653605362">
    <w:abstractNumId w:val="16"/>
  </w:num>
  <w:num w:numId="19" w16cid:durableId="1594390252">
    <w:abstractNumId w:val="10"/>
  </w:num>
  <w:num w:numId="20" w16cid:durableId="1103066602">
    <w:abstractNumId w:val="2"/>
  </w:num>
  <w:num w:numId="21" w16cid:durableId="1751195621">
    <w:abstractNumId w:val="1"/>
  </w:num>
  <w:num w:numId="22" w16cid:durableId="487290267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CE"/>
    <w:rsid w:val="0003596B"/>
    <w:rsid w:val="00056131"/>
    <w:rsid w:val="0006252A"/>
    <w:rsid w:val="000724FC"/>
    <w:rsid w:val="000740BD"/>
    <w:rsid w:val="0007419B"/>
    <w:rsid w:val="000E307F"/>
    <w:rsid w:val="000E4C8C"/>
    <w:rsid w:val="00122B37"/>
    <w:rsid w:val="00154ABB"/>
    <w:rsid w:val="001655BE"/>
    <w:rsid w:val="00176BCC"/>
    <w:rsid w:val="001A3E14"/>
    <w:rsid w:val="00206418"/>
    <w:rsid w:val="002157A8"/>
    <w:rsid w:val="00227B74"/>
    <w:rsid w:val="00262195"/>
    <w:rsid w:val="00262D34"/>
    <w:rsid w:val="002677E6"/>
    <w:rsid w:val="00275CA7"/>
    <w:rsid w:val="00277ADF"/>
    <w:rsid w:val="00295D98"/>
    <w:rsid w:val="002C306D"/>
    <w:rsid w:val="002D2E9A"/>
    <w:rsid w:val="00305FD4"/>
    <w:rsid w:val="00335B41"/>
    <w:rsid w:val="00342FB0"/>
    <w:rsid w:val="00360CDF"/>
    <w:rsid w:val="003830C2"/>
    <w:rsid w:val="003D04D3"/>
    <w:rsid w:val="003F17D1"/>
    <w:rsid w:val="004008DF"/>
    <w:rsid w:val="0040210F"/>
    <w:rsid w:val="00406828"/>
    <w:rsid w:val="00420485"/>
    <w:rsid w:val="00445E0C"/>
    <w:rsid w:val="00472694"/>
    <w:rsid w:val="00474BD2"/>
    <w:rsid w:val="00502843"/>
    <w:rsid w:val="00515DBE"/>
    <w:rsid w:val="00521393"/>
    <w:rsid w:val="005576C0"/>
    <w:rsid w:val="00565B8F"/>
    <w:rsid w:val="0057431D"/>
    <w:rsid w:val="00582231"/>
    <w:rsid w:val="00585FC5"/>
    <w:rsid w:val="0059442B"/>
    <w:rsid w:val="005A623A"/>
    <w:rsid w:val="005D3DEE"/>
    <w:rsid w:val="005E428A"/>
    <w:rsid w:val="00602E7C"/>
    <w:rsid w:val="006148CC"/>
    <w:rsid w:val="00641806"/>
    <w:rsid w:val="006520F0"/>
    <w:rsid w:val="00664780"/>
    <w:rsid w:val="006A2D21"/>
    <w:rsid w:val="006F29A1"/>
    <w:rsid w:val="006F46D0"/>
    <w:rsid w:val="00700FFD"/>
    <w:rsid w:val="00717FEC"/>
    <w:rsid w:val="00754E83"/>
    <w:rsid w:val="007563DB"/>
    <w:rsid w:val="00782266"/>
    <w:rsid w:val="007927F6"/>
    <w:rsid w:val="00792852"/>
    <w:rsid w:val="007B6CCE"/>
    <w:rsid w:val="007C1352"/>
    <w:rsid w:val="007C6635"/>
    <w:rsid w:val="007E71A4"/>
    <w:rsid w:val="008173EA"/>
    <w:rsid w:val="0083429E"/>
    <w:rsid w:val="00836CC3"/>
    <w:rsid w:val="0084744B"/>
    <w:rsid w:val="0086577A"/>
    <w:rsid w:val="00872278"/>
    <w:rsid w:val="00872A0D"/>
    <w:rsid w:val="008874C4"/>
    <w:rsid w:val="008E1991"/>
    <w:rsid w:val="00903C5A"/>
    <w:rsid w:val="00925FED"/>
    <w:rsid w:val="00980ACA"/>
    <w:rsid w:val="009C47A7"/>
    <w:rsid w:val="009C7B80"/>
    <w:rsid w:val="00A208EB"/>
    <w:rsid w:val="00A62F35"/>
    <w:rsid w:val="00A86CFD"/>
    <w:rsid w:val="00A903D9"/>
    <w:rsid w:val="00A97949"/>
    <w:rsid w:val="00AD1D82"/>
    <w:rsid w:val="00B06DF5"/>
    <w:rsid w:val="00B47944"/>
    <w:rsid w:val="00B63339"/>
    <w:rsid w:val="00BE2814"/>
    <w:rsid w:val="00BF1AFE"/>
    <w:rsid w:val="00C15A24"/>
    <w:rsid w:val="00C41221"/>
    <w:rsid w:val="00C553D2"/>
    <w:rsid w:val="00C574BC"/>
    <w:rsid w:val="00C901CC"/>
    <w:rsid w:val="00CA42A4"/>
    <w:rsid w:val="00CE0710"/>
    <w:rsid w:val="00D11CDF"/>
    <w:rsid w:val="00D34558"/>
    <w:rsid w:val="00D43B14"/>
    <w:rsid w:val="00D80D7C"/>
    <w:rsid w:val="00DB140C"/>
    <w:rsid w:val="00DC0BFA"/>
    <w:rsid w:val="00DE206C"/>
    <w:rsid w:val="00E27FEF"/>
    <w:rsid w:val="00E45265"/>
    <w:rsid w:val="00E45D41"/>
    <w:rsid w:val="00EB7ECF"/>
    <w:rsid w:val="00ED7BBC"/>
    <w:rsid w:val="00EF046A"/>
    <w:rsid w:val="00EF199E"/>
    <w:rsid w:val="00FD36BB"/>
    <w:rsid w:val="00FE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A0D3"/>
  <w15:chartTrackingRefBased/>
  <w15:docId w15:val="{0163DD3E-1097-4EC8-A3F4-B41189DD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E71A4"/>
    <w:pPr>
      <w:widowControl w:val="0"/>
      <w:autoSpaceDE w:val="0"/>
      <w:autoSpaceDN w:val="0"/>
      <w:adjustRightInd w:val="0"/>
      <w:spacing w:after="0" w:line="351" w:lineRule="exact"/>
      <w:ind w:left="527"/>
      <w:outlineLvl w:val="0"/>
    </w:pPr>
    <w:rPr>
      <w:rFonts w:ascii="TH SarabunPSK" w:eastAsiaTheme="minorEastAsia" w:hAnsi="TH SarabunPSK" w:cs="TH SarabunPSK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655BE"/>
    <w:pPr>
      <w:keepNext/>
      <w:tabs>
        <w:tab w:val="left" w:pos="6237"/>
      </w:tabs>
      <w:spacing w:after="0" w:line="240" w:lineRule="auto"/>
      <w:ind w:left="645"/>
      <w:jc w:val="right"/>
      <w:outlineLvl w:val="1"/>
    </w:pPr>
    <w:rPr>
      <w:rFonts w:ascii="CordiaUPC" w:eastAsia="Times New Roman" w:hAnsi="CordiaUPC" w:cs="CordiaUPC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655BE"/>
    <w:pPr>
      <w:keepNext/>
      <w:tabs>
        <w:tab w:val="left" w:pos="6096"/>
        <w:tab w:val="left" w:pos="6521"/>
      </w:tabs>
      <w:spacing w:after="0" w:line="240" w:lineRule="auto"/>
      <w:ind w:left="645"/>
      <w:jc w:val="center"/>
      <w:outlineLvl w:val="2"/>
    </w:pPr>
    <w:rPr>
      <w:rFonts w:ascii="CordiaUPC" w:eastAsia="Times New Roman" w:hAnsi="CordiaUPC" w:cs="CordiaUPC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655BE"/>
    <w:pPr>
      <w:keepNext/>
      <w:spacing w:after="0" w:line="240" w:lineRule="auto"/>
      <w:ind w:left="2160"/>
      <w:jc w:val="both"/>
      <w:outlineLvl w:val="3"/>
    </w:pPr>
    <w:rPr>
      <w:rFonts w:ascii="CordiaUPC" w:eastAsia="Times New Roman" w:hAnsi="CordiaUPC" w:cs="CordiaUPC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1655BE"/>
    <w:pPr>
      <w:keepNext/>
      <w:spacing w:after="0" w:line="240" w:lineRule="auto"/>
      <w:jc w:val="right"/>
      <w:outlineLvl w:val="4"/>
    </w:pPr>
    <w:rPr>
      <w:rFonts w:ascii="CordiaUPC" w:eastAsia="Times New Roman" w:hAnsi="CordiaUPC" w:cs="CordiaUPC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1655BE"/>
    <w:pPr>
      <w:keepNext/>
      <w:spacing w:after="0" w:line="240" w:lineRule="auto"/>
      <w:jc w:val="both"/>
      <w:outlineLvl w:val="5"/>
    </w:pPr>
    <w:rPr>
      <w:rFonts w:ascii="CordiaUPC" w:eastAsia="Times New Roman" w:hAnsi="CordiaUPC" w:cs="CordiaUPC"/>
      <w:b/>
      <w:bCs/>
      <w:sz w:val="56"/>
      <w:szCs w:val="56"/>
    </w:rPr>
  </w:style>
  <w:style w:type="paragraph" w:styleId="Heading7">
    <w:name w:val="heading 7"/>
    <w:basedOn w:val="Normal"/>
    <w:next w:val="Normal"/>
    <w:link w:val="Heading7Char"/>
    <w:qFormat/>
    <w:rsid w:val="001655BE"/>
    <w:pPr>
      <w:keepNext/>
      <w:spacing w:after="0" w:line="240" w:lineRule="auto"/>
      <w:jc w:val="center"/>
      <w:outlineLvl w:val="6"/>
    </w:pPr>
    <w:rPr>
      <w:rFonts w:ascii="CordiaUPC" w:eastAsia="Times New Roman" w:hAnsi="CordiaUPC" w:cs="CordiaUPC"/>
      <w:b/>
      <w:bCs/>
      <w:sz w:val="44"/>
      <w:szCs w:val="44"/>
    </w:rPr>
  </w:style>
  <w:style w:type="paragraph" w:styleId="Heading8">
    <w:name w:val="heading 8"/>
    <w:basedOn w:val="Normal"/>
    <w:next w:val="Normal"/>
    <w:link w:val="Heading8Char"/>
    <w:qFormat/>
    <w:rsid w:val="001655BE"/>
    <w:pPr>
      <w:keepNext/>
      <w:spacing w:after="0" w:line="240" w:lineRule="auto"/>
      <w:ind w:left="720"/>
      <w:jc w:val="both"/>
      <w:outlineLvl w:val="7"/>
    </w:pPr>
    <w:rPr>
      <w:rFonts w:ascii="CordiaUPC" w:eastAsia="Times New Roman" w:hAnsi="CordiaUPC" w:cs="CordiaUPC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1655BE"/>
    <w:pPr>
      <w:keepNext/>
      <w:tabs>
        <w:tab w:val="left" w:pos="1418"/>
        <w:tab w:val="left" w:pos="1560"/>
        <w:tab w:val="left" w:pos="2127"/>
      </w:tabs>
      <w:spacing w:after="0" w:line="240" w:lineRule="auto"/>
      <w:ind w:left="1530"/>
      <w:jc w:val="both"/>
      <w:outlineLvl w:val="8"/>
    </w:pPr>
    <w:rPr>
      <w:rFonts w:ascii="CordiaUPC" w:eastAsia="Times New Roman" w:hAnsi="CordiaUPC" w:cs="Cord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3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รายการย่อหน้าระดับ2,ข้อระดับ1,text"/>
    <w:basedOn w:val="Normal"/>
    <w:link w:val="ListParagraphChar"/>
    <w:uiPriority w:val="34"/>
    <w:qFormat/>
    <w:rsid w:val="005D3D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7E71A4"/>
    <w:rPr>
      <w:rFonts w:ascii="TH SarabunPSK" w:eastAsiaTheme="minorEastAsia" w:hAnsi="TH SarabunPSK" w:cs="TH SarabunPSK"/>
      <w:b/>
      <w:bCs/>
      <w:sz w:val="32"/>
      <w:szCs w:val="32"/>
    </w:rPr>
  </w:style>
  <w:style w:type="paragraph" w:styleId="BodyText">
    <w:name w:val="Body Text"/>
    <w:basedOn w:val="Normal"/>
    <w:link w:val="BodyTextChar"/>
    <w:qFormat/>
    <w:rsid w:val="007E71A4"/>
    <w:pPr>
      <w:widowControl w:val="0"/>
      <w:autoSpaceDE w:val="0"/>
      <w:autoSpaceDN w:val="0"/>
      <w:adjustRightInd w:val="0"/>
      <w:spacing w:after="0" w:line="361" w:lineRule="exact"/>
      <w:ind w:left="666"/>
    </w:pPr>
    <w:rPr>
      <w:rFonts w:ascii="TH SarabunPSK" w:eastAsiaTheme="minorEastAsia" w:hAnsi="TH SarabunPSK" w:cs="TH SarabunPSK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E71A4"/>
    <w:rPr>
      <w:rFonts w:ascii="TH SarabunPSK" w:eastAsiaTheme="minorEastAsia" w:hAnsi="TH SarabunPSK" w:cs="TH SarabunPSK"/>
      <w:sz w:val="32"/>
      <w:szCs w:val="32"/>
    </w:rPr>
  </w:style>
  <w:style w:type="character" w:customStyle="1" w:styleId="fontstyle01">
    <w:name w:val="fontstyle01"/>
    <w:basedOn w:val="DefaultParagraphFont"/>
    <w:rsid w:val="00A97949"/>
    <w:rPr>
      <w:rFonts w:ascii="CIDFont+F4" w:hAnsi="CIDFont+F4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A97949"/>
    <w:rPr>
      <w:rFonts w:ascii="CIDFont+F1" w:hAnsi="CIDFont+F1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A97949"/>
    <w:rPr>
      <w:rFonts w:ascii="CIDFont+F8" w:hAnsi="CIDFont+F8" w:hint="default"/>
      <w:b w:val="0"/>
      <w:bCs w:val="0"/>
      <w:i w:val="0"/>
      <w:iCs w:val="0"/>
      <w:color w:val="000000"/>
      <w:sz w:val="30"/>
      <w:szCs w:val="30"/>
    </w:rPr>
  </w:style>
  <w:style w:type="paragraph" w:styleId="BodyTextIndent">
    <w:name w:val="Body Text Indent"/>
    <w:basedOn w:val="Normal"/>
    <w:link w:val="BodyTextIndentChar"/>
    <w:unhideWhenUsed/>
    <w:rsid w:val="001655B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55BE"/>
  </w:style>
  <w:style w:type="paragraph" w:styleId="BodyTextIndent3">
    <w:name w:val="Body Text Indent 3"/>
    <w:basedOn w:val="Normal"/>
    <w:link w:val="BodyTextIndent3Char"/>
    <w:unhideWhenUsed/>
    <w:rsid w:val="001655BE"/>
    <w:pPr>
      <w:spacing w:after="120"/>
      <w:ind w:left="283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1655BE"/>
    <w:rPr>
      <w:sz w:val="16"/>
      <w:szCs w:val="20"/>
    </w:rPr>
  </w:style>
  <w:style w:type="paragraph" w:styleId="BodyText2">
    <w:name w:val="Body Text 2"/>
    <w:basedOn w:val="Normal"/>
    <w:link w:val="BodyText2Char"/>
    <w:unhideWhenUsed/>
    <w:rsid w:val="001655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1655BE"/>
  </w:style>
  <w:style w:type="character" w:customStyle="1" w:styleId="Heading2Char">
    <w:name w:val="Heading 2 Char"/>
    <w:basedOn w:val="DefaultParagraphFont"/>
    <w:link w:val="Heading2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1655BE"/>
    <w:rPr>
      <w:rFonts w:ascii="CordiaUPC" w:eastAsia="Times New Roman" w:hAnsi="CordiaUPC" w:cs="CordiaUPC"/>
      <w:b/>
      <w:bCs/>
      <w:sz w:val="56"/>
      <w:szCs w:val="56"/>
    </w:rPr>
  </w:style>
  <w:style w:type="character" w:customStyle="1" w:styleId="Heading7Char">
    <w:name w:val="Heading 7 Char"/>
    <w:basedOn w:val="DefaultParagraphFont"/>
    <w:link w:val="Heading7"/>
    <w:rsid w:val="001655BE"/>
    <w:rPr>
      <w:rFonts w:ascii="CordiaUPC" w:eastAsia="Times New Roman" w:hAnsi="CordiaUPC" w:cs="CordiaUPC"/>
      <w:b/>
      <w:bCs/>
      <w:sz w:val="44"/>
      <w:szCs w:val="44"/>
    </w:rPr>
  </w:style>
  <w:style w:type="character" w:customStyle="1" w:styleId="Heading8Char">
    <w:name w:val="Heading 8 Char"/>
    <w:basedOn w:val="DefaultParagraphFont"/>
    <w:link w:val="Heading8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1655BE"/>
    <w:rPr>
      <w:rFonts w:ascii="CordiaUPC" w:eastAsia="Times New Roman" w:hAnsi="CordiaUPC" w:cs="CordiaUPC"/>
      <w:sz w:val="32"/>
      <w:szCs w:val="32"/>
    </w:rPr>
  </w:style>
  <w:style w:type="paragraph" w:styleId="BodyTextIndent2">
    <w:name w:val="Body Text Indent 2"/>
    <w:basedOn w:val="Normal"/>
    <w:link w:val="BodyTextIndent2Char"/>
    <w:rsid w:val="001655BE"/>
    <w:pPr>
      <w:spacing w:after="0" w:line="240" w:lineRule="auto"/>
      <w:ind w:left="1440" w:firstLine="720"/>
      <w:jc w:val="both"/>
    </w:pPr>
    <w:rPr>
      <w:rFonts w:ascii="CordiaUPC" w:eastAsia="Times New Roman" w:hAnsi="CordiaUPC" w:cs="CordiaUPC"/>
      <w:b/>
      <w:bCs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1655BE"/>
    <w:rPr>
      <w:rFonts w:ascii="CordiaUPC" w:eastAsia="Times New Roman" w:hAnsi="CordiaUPC" w:cs="CordiaUPC"/>
      <w:b/>
      <w:bCs/>
      <w:sz w:val="32"/>
      <w:szCs w:val="32"/>
    </w:rPr>
  </w:style>
  <w:style w:type="paragraph" w:styleId="BlockText">
    <w:name w:val="Block Text"/>
    <w:basedOn w:val="Normal"/>
    <w:rsid w:val="001655BE"/>
    <w:pPr>
      <w:tabs>
        <w:tab w:val="left" w:pos="567"/>
        <w:tab w:val="left" w:pos="1843"/>
      </w:tabs>
      <w:spacing w:after="0" w:line="240" w:lineRule="auto"/>
      <w:ind w:left="720" w:right="-193"/>
      <w:jc w:val="both"/>
    </w:pPr>
    <w:rPr>
      <w:rFonts w:ascii="CordiaUPC" w:eastAsia="Times New Roman" w:hAnsi="CordiaUPC" w:cs="CordiaUPC"/>
      <w:sz w:val="32"/>
      <w:szCs w:val="32"/>
    </w:rPr>
  </w:style>
  <w:style w:type="paragraph" w:styleId="BalloonText">
    <w:name w:val="Balloon Text"/>
    <w:basedOn w:val="Normal"/>
    <w:link w:val="BalloonTextChar"/>
    <w:semiHidden/>
    <w:unhideWhenUsed/>
    <w:rsid w:val="001655BE"/>
    <w:pPr>
      <w:spacing w:after="0" w:line="240" w:lineRule="auto"/>
    </w:pPr>
    <w:rPr>
      <w:rFonts w:ascii="Tahoma" w:eastAsia="Times New Roman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1655BE"/>
    <w:rPr>
      <w:rFonts w:ascii="Tahoma" w:eastAsia="Times New Roman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1655BE"/>
    <w:pPr>
      <w:tabs>
        <w:tab w:val="center" w:pos="4513"/>
        <w:tab w:val="right" w:pos="9026"/>
      </w:tabs>
      <w:spacing w:after="0" w:line="240" w:lineRule="auto"/>
    </w:pPr>
    <w:rPr>
      <w:rFonts w:ascii="CordiaUPC" w:eastAsia="Times New Roman" w:hAnsi="CordiaUPC" w:cs="Angsana New"/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655BE"/>
    <w:rPr>
      <w:rFonts w:ascii="CordiaUPC" w:eastAsia="Times New Roman" w:hAnsi="CordiaUPC" w:cs="Angsan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655BE"/>
    <w:pPr>
      <w:tabs>
        <w:tab w:val="center" w:pos="4513"/>
        <w:tab w:val="right" w:pos="9026"/>
      </w:tabs>
      <w:spacing w:after="0" w:line="240" w:lineRule="auto"/>
    </w:pPr>
    <w:rPr>
      <w:rFonts w:ascii="CordiaUPC" w:eastAsia="Times New Roman" w:hAnsi="CordiaUPC" w:cs="Angsana New"/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655BE"/>
    <w:rPr>
      <w:rFonts w:ascii="CordiaUPC" w:eastAsia="Times New Roman" w:hAnsi="CordiaUPC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980AC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980ACA"/>
    <w:rPr>
      <w:b/>
      <w:bCs/>
    </w:rPr>
  </w:style>
  <w:style w:type="character" w:styleId="Hyperlink">
    <w:name w:val="Hyperlink"/>
    <w:unhideWhenUsed/>
    <w:rsid w:val="00FE4096"/>
    <w:rPr>
      <w:color w:val="0563C1"/>
      <w:u w:val="single"/>
    </w:rPr>
  </w:style>
  <w:style w:type="character" w:styleId="Emphasis">
    <w:name w:val="Emphasis"/>
    <w:uiPriority w:val="20"/>
    <w:qFormat/>
    <w:rsid w:val="00FE4096"/>
    <w:rPr>
      <w:i/>
      <w:iCs/>
    </w:rPr>
  </w:style>
  <w:style w:type="character" w:customStyle="1" w:styleId="ListParagraphChar">
    <w:name w:val="List Paragraph Char"/>
    <w:aliases w:val="รายการย่อหน้าระดับ2 Char,ข้อระดับ1 Char,text Char"/>
    <w:link w:val="ListParagraph"/>
    <w:uiPriority w:val="34"/>
    <w:qFormat/>
    <w:locked/>
    <w:rsid w:val="00445E0C"/>
  </w:style>
  <w:style w:type="paragraph" w:styleId="Subtitle">
    <w:name w:val="Subtitle"/>
    <w:basedOn w:val="Normal"/>
    <w:link w:val="SubtitleChar"/>
    <w:qFormat/>
    <w:rsid w:val="00CA42A4"/>
    <w:pPr>
      <w:spacing w:after="0" w:line="240" w:lineRule="auto"/>
      <w:jc w:val="center"/>
    </w:pPr>
    <w:rPr>
      <w:rFonts w:ascii="Tahoma" w:eastAsia="Times New Roman" w:hAnsi="Tahoma" w:cs="Tahoma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CA42A4"/>
    <w:rPr>
      <w:rFonts w:ascii="Tahoma" w:eastAsia="Times New Roman" w:hAnsi="Tahoma" w:cs="Tahoma"/>
      <w:b/>
      <w:bCs/>
      <w:sz w:val="24"/>
      <w:szCs w:val="24"/>
    </w:rPr>
  </w:style>
  <w:style w:type="paragraph" w:customStyle="1" w:styleId="paragraph">
    <w:name w:val="paragraph"/>
    <w:basedOn w:val="Normal"/>
    <w:rsid w:val="00E45D4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DefaultParagraphFont"/>
    <w:rsid w:val="00E45D41"/>
  </w:style>
  <w:style w:type="character" w:customStyle="1" w:styleId="eop">
    <w:name w:val="eop"/>
    <w:basedOn w:val="DefaultParagraphFont"/>
    <w:rsid w:val="00E45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22</Pages>
  <Words>4779</Words>
  <Characters>27246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Yanisa Manopakdee</dc:creator>
  <cp:keywords/>
  <dc:description/>
  <cp:lastModifiedBy>Narongdech Keeratipranon</cp:lastModifiedBy>
  <cp:revision>14</cp:revision>
  <dcterms:created xsi:type="dcterms:W3CDTF">2025-08-18T09:41:00Z</dcterms:created>
  <dcterms:modified xsi:type="dcterms:W3CDTF">2025-08-26T02:41:00Z</dcterms:modified>
</cp:coreProperties>
</file>