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1DD" w:rsidRDefault="001171DD" w:rsidP="001171DD">
      <w:r>
        <w:t>Según la imagen adjuntada, realizar las siguientes actividades:</w:t>
      </w:r>
    </w:p>
    <w:p w:rsidR="00D23866" w:rsidRDefault="001171DD" w:rsidP="001171DD">
      <w:r>
        <w:t xml:space="preserve">Nota: enviar todos los archivos SASS, CSS, HTML y </w:t>
      </w:r>
      <w:proofErr w:type="spellStart"/>
      <w:r>
        <w:t>printscreens</w:t>
      </w:r>
      <w:proofErr w:type="spellEnd"/>
      <w:r>
        <w:t>.</w:t>
      </w:r>
    </w:p>
    <w:p w:rsidR="001171DD" w:rsidRDefault="001171DD" w:rsidP="001171DD"/>
    <w:p w:rsidR="001171DD" w:rsidRDefault="001171DD" w:rsidP="001171DD">
      <w:pPr>
        <w:pStyle w:val="NormalWeb"/>
        <w:rPr>
          <w:color w:val="000000"/>
          <w:sz w:val="27"/>
          <w:szCs w:val="27"/>
        </w:rPr>
      </w:pPr>
      <w:r>
        <w:rPr>
          <w:color w:val="000000"/>
          <w:sz w:val="27"/>
          <w:szCs w:val="27"/>
        </w:rPr>
        <w:t xml:space="preserve">1.- Acceder a los siguientes enlaces y completar los niveles de los juegos: https://flexboxfroggy.com/#es y https://cssgridgarden.com/#es. Nota debe enviar </w:t>
      </w:r>
      <w:proofErr w:type="spellStart"/>
      <w:r>
        <w:rPr>
          <w:color w:val="000000"/>
          <w:sz w:val="27"/>
          <w:szCs w:val="27"/>
        </w:rPr>
        <w:t>printscreens</w:t>
      </w:r>
      <w:proofErr w:type="spellEnd"/>
      <w:r>
        <w:rPr>
          <w:color w:val="000000"/>
          <w:sz w:val="27"/>
          <w:szCs w:val="27"/>
        </w:rPr>
        <w:t xml:space="preserve"> que demuestren la culminación de todos los niveles.</w:t>
      </w:r>
    </w:p>
    <w:p w:rsidR="001171DD" w:rsidRDefault="001171DD" w:rsidP="001171DD">
      <w:pPr>
        <w:pStyle w:val="NormalWeb"/>
        <w:rPr>
          <w:color w:val="000000"/>
          <w:sz w:val="27"/>
          <w:szCs w:val="27"/>
        </w:rPr>
      </w:pPr>
      <w:r>
        <w:rPr>
          <w:color w:val="000000"/>
          <w:sz w:val="27"/>
          <w:szCs w:val="27"/>
        </w:rPr>
        <w:t xml:space="preserve">2.- Crear los archivos index.html y </w:t>
      </w:r>
      <w:proofErr w:type="spellStart"/>
      <w:r>
        <w:rPr>
          <w:color w:val="000000"/>
          <w:sz w:val="27"/>
          <w:szCs w:val="27"/>
        </w:rPr>
        <w:t>main.scss</w:t>
      </w:r>
      <w:proofErr w:type="spellEnd"/>
      <w:r>
        <w:rPr>
          <w:color w:val="000000"/>
          <w:sz w:val="27"/>
          <w:szCs w:val="27"/>
        </w:rPr>
        <w:t>.</w:t>
      </w:r>
    </w:p>
    <w:p w:rsidR="001171DD" w:rsidRDefault="001171DD" w:rsidP="001171DD">
      <w:pPr>
        <w:pStyle w:val="NormalWeb"/>
        <w:rPr>
          <w:color w:val="000000"/>
          <w:sz w:val="27"/>
          <w:szCs w:val="27"/>
        </w:rPr>
      </w:pPr>
      <w:r>
        <w:rPr>
          <w:color w:val="000000"/>
          <w:sz w:val="27"/>
          <w:szCs w:val="27"/>
        </w:rPr>
        <w:t xml:space="preserve">3.- Maquetar idénticamente la página web usando CSS GRID y </w:t>
      </w:r>
      <w:proofErr w:type="spellStart"/>
      <w:r>
        <w:rPr>
          <w:color w:val="000000"/>
          <w:sz w:val="27"/>
          <w:szCs w:val="27"/>
        </w:rPr>
        <w:t>flexbox</w:t>
      </w:r>
      <w:proofErr w:type="spellEnd"/>
      <w:r>
        <w:rPr>
          <w:color w:val="000000"/>
          <w:sz w:val="27"/>
          <w:szCs w:val="27"/>
        </w:rPr>
        <w:t xml:space="preserve">. No debe trabajar con </w:t>
      </w:r>
      <w:proofErr w:type="spellStart"/>
      <w:r>
        <w:rPr>
          <w:color w:val="000000"/>
          <w:sz w:val="27"/>
          <w:szCs w:val="27"/>
        </w:rPr>
        <w:t>floats</w:t>
      </w:r>
      <w:proofErr w:type="spellEnd"/>
      <w:r>
        <w:rPr>
          <w:color w:val="000000"/>
          <w:sz w:val="27"/>
          <w:szCs w:val="27"/>
        </w:rPr>
        <w:t xml:space="preserve"> o position.</w:t>
      </w:r>
    </w:p>
    <w:p w:rsidR="001171DD" w:rsidRDefault="001171DD" w:rsidP="001171DD">
      <w:pPr>
        <w:pStyle w:val="NormalWeb"/>
        <w:rPr>
          <w:color w:val="000000"/>
          <w:sz w:val="27"/>
          <w:szCs w:val="27"/>
        </w:rPr>
      </w:pPr>
      <w:r>
        <w:rPr>
          <w:color w:val="000000"/>
          <w:sz w:val="27"/>
          <w:szCs w:val="27"/>
        </w:rPr>
        <w:t xml:space="preserve">4.- Debe manejar variables, dividir el código en los archivos respectivos (estructura básica) de </w:t>
      </w:r>
      <w:proofErr w:type="spellStart"/>
      <w:r>
        <w:rPr>
          <w:color w:val="000000"/>
          <w:sz w:val="27"/>
          <w:szCs w:val="27"/>
        </w:rPr>
        <w:t>sass</w:t>
      </w:r>
      <w:proofErr w:type="spellEnd"/>
      <w:r>
        <w:rPr>
          <w:color w:val="000000"/>
          <w:sz w:val="27"/>
          <w:szCs w:val="27"/>
        </w:rPr>
        <w:t xml:space="preserve">, heredar propiedades de una clase y crear un </w:t>
      </w:r>
      <w:proofErr w:type="spellStart"/>
      <w:r>
        <w:rPr>
          <w:color w:val="000000"/>
          <w:sz w:val="27"/>
          <w:szCs w:val="27"/>
        </w:rPr>
        <w:t>mixin</w:t>
      </w:r>
      <w:proofErr w:type="spellEnd"/>
      <w:r>
        <w:rPr>
          <w:color w:val="000000"/>
          <w:sz w:val="27"/>
          <w:szCs w:val="27"/>
        </w:rPr>
        <w:t xml:space="preserve"> para el inicio y final de cada columna y fila de CSS GRID por medio de parámetros, posteriormente deberá llamar al </w:t>
      </w:r>
      <w:proofErr w:type="spellStart"/>
      <w:r>
        <w:rPr>
          <w:color w:val="000000"/>
          <w:sz w:val="27"/>
          <w:szCs w:val="27"/>
        </w:rPr>
        <w:t>mixin</w:t>
      </w:r>
      <w:proofErr w:type="spellEnd"/>
      <w:r>
        <w:rPr>
          <w:color w:val="000000"/>
          <w:sz w:val="27"/>
          <w:szCs w:val="27"/>
        </w:rPr>
        <w:t xml:space="preserve"> en los selectores correspondientes con los valores. Nota: debe optimizar la mayor cantidad de código </w:t>
      </w:r>
      <w:proofErr w:type="spellStart"/>
      <w:r>
        <w:rPr>
          <w:color w:val="000000"/>
          <w:sz w:val="27"/>
          <w:szCs w:val="27"/>
        </w:rPr>
        <w:t>sass</w:t>
      </w:r>
      <w:proofErr w:type="spellEnd"/>
      <w:r>
        <w:rPr>
          <w:color w:val="000000"/>
          <w:sz w:val="27"/>
          <w:szCs w:val="27"/>
        </w:rPr>
        <w:t xml:space="preserve"> posible (entre 150 y 170 líneas).</w:t>
      </w:r>
    </w:p>
    <w:p w:rsidR="001171DD" w:rsidRDefault="001171DD" w:rsidP="001171DD">
      <w:pPr>
        <w:pStyle w:val="NormalWeb"/>
        <w:rPr>
          <w:color w:val="000000"/>
          <w:sz w:val="27"/>
          <w:szCs w:val="27"/>
        </w:rPr>
      </w:pPr>
      <w:r>
        <w:rPr>
          <w:color w:val="000000"/>
          <w:sz w:val="27"/>
          <w:szCs w:val="27"/>
        </w:rPr>
        <w:t xml:space="preserve">5.- Investigar sobre la propiedad </w:t>
      </w:r>
      <w:proofErr w:type="spellStart"/>
      <w:r>
        <w:rPr>
          <w:color w:val="000000"/>
          <w:sz w:val="27"/>
          <w:szCs w:val="27"/>
        </w:rPr>
        <w:t>css</w:t>
      </w:r>
      <w:proofErr w:type="spellEnd"/>
      <w:r>
        <w:rPr>
          <w:color w:val="000000"/>
          <w:sz w:val="27"/>
          <w:szCs w:val="27"/>
        </w:rPr>
        <w:t xml:space="preserve"> </w:t>
      </w:r>
      <w:proofErr w:type="spellStart"/>
      <w:r>
        <w:rPr>
          <w:color w:val="000000"/>
          <w:sz w:val="27"/>
          <w:szCs w:val="27"/>
        </w:rPr>
        <w:t>object-fit</w:t>
      </w:r>
      <w:proofErr w:type="spellEnd"/>
      <w:r>
        <w:rPr>
          <w:color w:val="000000"/>
          <w:sz w:val="27"/>
          <w:szCs w:val="27"/>
        </w:rPr>
        <w:t xml:space="preserve"> y aplicarla en las imágenes del portafolio. Además, al pasar el mouse sobre alguna de las imágenes del portafolio, éstas deben mostrar un fondo transparente como se muestra en la imagen adjuntada</w:t>
      </w:r>
    </w:p>
    <w:p w:rsidR="001171DD" w:rsidRDefault="001171DD" w:rsidP="001171DD">
      <w:bookmarkStart w:id="0" w:name="_GoBack"/>
      <w:bookmarkEnd w:id="0"/>
    </w:p>
    <w:sectPr w:rsidR="001171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76D"/>
    <w:rsid w:val="001171DD"/>
    <w:rsid w:val="0037176D"/>
    <w:rsid w:val="00D23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71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71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31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179</Words>
  <Characters>986</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gil</dc:creator>
  <cp:keywords/>
  <dc:description/>
  <cp:lastModifiedBy>anderson gil</cp:lastModifiedBy>
  <cp:revision>2</cp:revision>
  <dcterms:created xsi:type="dcterms:W3CDTF">2018-11-12T10:18:00Z</dcterms:created>
  <dcterms:modified xsi:type="dcterms:W3CDTF">2018-11-12T10:21:00Z</dcterms:modified>
</cp:coreProperties>
</file>