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color w:val="ffc000"/>
          <w:sz w:val="44"/>
          <w:szCs w:val="44"/>
        </w:rPr>
      </w:pPr>
      <w:r>
        <w:br/>
      </w:r>
      <w:r>
        <w:br/>
      </w:r>
      <w:r>
        <w:rPr>
          <w:sz w:val="32"/>
          <w:szCs w:val="32"/>
        </w:rPr>
        <w:t xml:space="preserve">   </w:t>
      </w:r>
      <w:r>
        <w:rPr>
          <w:b/>
          <w:bCs/>
          <w:color w:val="ffc000"/>
          <w:sz w:val="40"/>
          <w:szCs w:val="40"/>
        </w:rPr>
        <w:t>IntelliSQL</w:t>
      </w:r>
      <w:r>
        <w:rPr>
          <w:b/>
          <w:bCs/>
          <w:color w:val="ffc000"/>
          <w:sz w:val="40"/>
          <w:szCs w:val="40"/>
        </w:rPr>
        <w:t xml:space="preserve">: Intelligent SQL Querying </w:t>
      </w:r>
      <w:r>
        <w:rPr>
          <w:b/>
          <w:bCs/>
          <w:color w:val="ffc000"/>
          <w:sz w:val="40"/>
          <w:szCs w:val="40"/>
        </w:rPr>
        <w:t>With</w:t>
      </w:r>
      <w:r>
        <w:rPr>
          <w:b/>
          <w:bCs/>
          <w:color w:val="ffc000"/>
          <w:sz w:val="40"/>
          <w:szCs w:val="40"/>
        </w:rPr>
        <w:t xml:space="preserve"> LLM</w:t>
      </w:r>
      <w:r>
        <w:rPr>
          <w:b/>
          <w:bCs/>
          <w:color w:val="ffc000"/>
          <w:sz w:val="40"/>
          <w:szCs w:val="40"/>
        </w:rPr>
        <w:t xml:space="preserve">     u</w:t>
      </w:r>
      <w:r>
        <w:rPr>
          <w:b/>
          <w:bCs/>
          <w:color w:val="ffc000"/>
          <w:sz w:val="40"/>
          <w:szCs w:val="40"/>
        </w:rPr>
        <w:t>sing Gemini Pro</w:t>
      </w:r>
    </w:p>
    <w:p>
      <w:pPr>
        <w:pStyle w:val="style0"/>
        <w:rPr>
          <w:b/>
          <w:bCs/>
          <w:color w:val="ffc000"/>
          <w:sz w:val="40"/>
          <w:szCs w:val="40"/>
        </w:rPr>
      </w:pPr>
      <w:r>
        <w:rPr>
          <w:b/>
          <w:bCs/>
          <w:color w:val="ffc000"/>
          <w:sz w:val="44"/>
          <w:szCs w:val="44"/>
        </w:rPr>
        <w:t xml:space="preserve">                </w:t>
      </w:r>
      <w:r>
        <w:rPr>
          <w:b/>
          <w:bCs/>
          <w:color w:val="ffc000"/>
          <w:sz w:val="44"/>
          <w:szCs w:val="44"/>
        </w:rPr>
        <w:t xml:space="preserve">   </w:t>
      </w:r>
      <w:r>
        <w:rPr>
          <w:color w:val="0070c0"/>
          <w:sz w:val="28"/>
          <w:szCs w:val="28"/>
        </w:rPr>
        <w:t>Google Cloud Generative AI</w:t>
      </w:r>
      <w:r>
        <w:rPr>
          <w:color w:val="0070c0"/>
          <w:sz w:val="28"/>
          <w:szCs w:val="28"/>
        </w:rPr>
        <w:t xml:space="preserve"> Internship</w:t>
      </w:r>
    </w:p>
    <w:p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PROJECT REPORT</w:t>
      </w:r>
    </w:p>
    <w:p>
      <w:pPr>
        <w:pStyle w:val="style0"/>
        <w:rPr>
          <w:color w:val="000000"/>
          <w:sz w:val="28"/>
          <w:szCs w:val="28"/>
        </w:rPr>
      </w:pPr>
      <w:r>
        <w:rPr>
          <w:sz w:val="36"/>
          <w:szCs w:val="36"/>
        </w:rPr>
        <w:t xml:space="preserve">                                         </w:t>
      </w:r>
      <w:r>
        <w:rPr>
          <w:i/>
          <w:iCs/>
          <w:color w:val="000000"/>
          <w:sz w:val="28"/>
          <w:szCs w:val="28"/>
        </w:rPr>
        <w:t xml:space="preserve">Submitted by </w:t>
      </w:r>
      <w:r>
        <w:rPr>
          <w:i/>
          <w:iCs/>
          <w:color w:val="000000"/>
          <w:sz w:val="28"/>
          <w:szCs w:val="28"/>
        </w:rPr>
        <w:t>-</w:t>
      </w:r>
    </w:p>
    <w:tbl>
      <w:tblPr>
        <w:tblStyle w:val="style154"/>
        <w:tblpPr w:leftFromText="180" w:rightFromText="180" w:topFromText="0" w:bottomFromText="0" w:vertAnchor="text" w:horzAnchor="margin" w:tblpXSpec="center" w:tblpY="327"/>
        <w:tblW w:w="0" w:type="auto"/>
        <w:tblLook w:val="04A0" w:firstRow="1" w:lastRow="0" w:firstColumn="1" w:lastColumn="0" w:noHBand="0" w:noVBand="1"/>
      </w:tblPr>
      <w:tblGrid>
        <w:gridCol w:w="3464"/>
        <w:gridCol w:w="3526"/>
      </w:tblGrid>
      <w:tr>
        <w:trPr>
          <w:trHeight w:val="392" w:hRule="atLeast"/>
        </w:trPr>
        <w:tc>
          <w:tcPr>
            <w:tcW w:w="3464" w:type="dxa"/>
            <w:tcBorders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ID</w:t>
            </w:r>
          </w:p>
          <w:p>
            <w:pPr>
              <w:pStyle w:val="style0"/>
              <w:rPr>
                <w:sz w:val="28"/>
                <w:szCs w:val="28"/>
              </w:rPr>
            </w:pPr>
          </w:p>
        </w:tc>
        <w:tc>
          <w:tcPr>
            <w:tcW w:w="3526" w:type="dxa"/>
            <w:tcBorders/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LTVIP2026TMIDS91118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1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</w:t>
      </w:r>
      <w:r>
        <w:rPr>
          <w:sz w:val="40"/>
          <w:szCs w:val="40"/>
        </w:rPr>
        <w:t>CONTENTS</w:t>
      </w:r>
    </w:p>
    <w:p>
      <w:pPr>
        <w:pStyle w:val="style0"/>
        <w:rPr/>
      </w:pPr>
    </w:p>
    <w:tbl>
      <w:tblPr>
        <w:tblStyle w:val="style154"/>
        <w:tblW w:w="9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3"/>
      </w:tblGrid>
      <w:tr>
        <w:trPr>
          <w:trHeight w:val="1188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</w:t>
            </w: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Introduction                           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1.1 </w:t>
            </w:r>
            <w:r>
              <w:rPr>
                <w:sz w:val="28"/>
                <w:szCs w:val="28"/>
              </w:rPr>
              <w:t>Project overviews</w:t>
            </w:r>
          </w:p>
          <w:p>
            <w:pPr>
              <w:pStyle w:val="style0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                             1.2 </w:t>
            </w:r>
            <w:r>
              <w:rPr>
                <w:sz w:val="28"/>
                <w:szCs w:val="28"/>
              </w:rPr>
              <w:t>Objectives</w:t>
            </w:r>
          </w:p>
        </w:tc>
      </w:tr>
      <w:tr>
        <w:tblPrEx/>
        <w:trPr>
          <w:trHeight w:val="1245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</w:t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Project Initialization and Planning Phase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</w:t>
            </w:r>
            <w:r>
              <w:rPr>
                <w:sz w:val="28"/>
                <w:szCs w:val="28"/>
              </w:rPr>
              <w:t>2.1. Define Problem Statement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>
              <w:rPr>
                <w:sz w:val="28"/>
                <w:szCs w:val="28"/>
              </w:rPr>
              <w:t>2.2. Project Proposal (Proposed Solution)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>
              <w:rPr>
                <w:sz w:val="28"/>
                <w:szCs w:val="28"/>
              </w:rPr>
              <w:t>2.3. Initial Project Planning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>
          <w:trHeight w:val="1188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3 </w:t>
            </w:r>
            <w:r>
              <w:rPr>
                <w:b/>
                <w:bCs/>
                <w:sz w:val="28"/>
                <w:szCs w:val="28"/>
              </w:rPr>
              <w:t>Data Collection and Preprocessing Phase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  <w:t>3.1. Data Collection Plan and Raw Data Sources Identified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  <w:t>3.2. Data Quality Report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  <w:t>3.3. Data Exploration and Preprocessing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>
          <w:trHeight w:val="1188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4 </w:t>
            </w:r>
            <w:r>
              <w:rPr>
                <w:b/>
                <w:bCs/>
                <w:sz w:val="28"/>
                <w:szCs w:val="28"/>
              </w:rPr>
              <w:t>Model Development Phase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>4.1. Feature Selection Report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>4.2. Model Selection Report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 xml:space="preserve">4.3. Initial Model Training Code, Model Validation and 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</w:t>
            </w:r>
            <w:r>
              <w:rPr>
                <w:sz w:val="28"/>
                <w:szCs w:val="28"/>
              </w:rPr>
              <w:t>Evaluation Report</w:t>
            </w:r>
            <w:r>
              <w:rPr>
                <w:sz w:val="28"/>
                <w:szCs w:val="28"/>
              </w:rPr>
              <w:t xml:space="preserve">     </w:t>
            </w:r>
          </w:p>
          <w:p>
            <w:pPr>
              <w:pStyle w:val="style0"/>
              <w:rPr/>
            </w:pPr>
            <w:r>
              <w:rPr>
                <w:sz w:val="28"/>
                <w:szCs w:val="28"/>
              </w:rPr>
              <w:t xml:space="preserve">                 </w:t>
            </w:r>
          </w:p>
        </w:tc>
      </w:tr>
      <w:tr>
        <w:tblPrEx/>
        <w:trPr>
          <w:trHeight w:val="1245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5 </w:t>
            </w:r>
            <w:r>
              <w:rPr>
                <w:b/>
                <w:bCs/>
                <w:sz w:val="28"/>
                <w:szCs w:val="28"/>
              </w:rPr>
              <w:t>Model Optimization and Tuning Phase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>5.1. Hyperparameter Tuning Documentation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>5.2. Performance Metrics Comparison Report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>5.3. Final Model Selection Justification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>
          <w:trHeight w:val="1188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6 </w:t>
            </w:r>
            <w:r>
              <w:rPr>
                <w:b/>
                <w:bCs/>
                <w:sz w:val="28"/>
                <w:szCs w:val="28"/>
              </w:rPr>
              <w:t>Results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  <w:t>6.1. Output Screenshots</w:t>
            </w:r>
          </w:p>
        </w:tc>
      </w:tr>
      <w:tr>
        <w:tblPrEx/>
        <w:trPr>
          <w:trHeight w:val="558" w:hRule="atLeast"/>
        </w:trPr>
        <w:tc>
          <w:tcPr>
            <w:tcW w:w="9023" w:type="dxa"/>
            <w:tcBorders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7 </w:t>
            </w:r>
            <w:r>
              <w:rPr>
                <w:b/>
                <w:bCs/>
                <w:sz w:val="28"/>
                <w:szCs w:val="28"/>
              </w:rPr>
              <w:t>Advantages &amp; Disadvantages</w:t>
            </w:r>
          </w:p>
        </w:tc>
      </w:tr>
      <w:tr>
        <w:tblPrEx/>
        <w:trPr>
          <w:trHeight w:val="489" w:hRule="atLeast"/>
        </w:trPr>
        <w:tc>
          <w:tcPr>
            <w:tcW w:w="9023" w:type="dxa"/>
            <w:tcBorders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8 </w:t>
            </w:r>
            <w:r>
              <w:rPr>
                <w:b/>
                <w:bCs/>
                <w:sz w:val="28"/>
                <w:szCs w:val="28"/>
              </w:rPr>
              <w:t>Conclusion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>
          <w:trHeight w:val="461" w:hRule="atLeast"/>
        </w:trPr>
        <w:tc>
          <w:tcPr>
            <w:tcW w:w="9023" w:type="dxa"/>
            <w:tcBorders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</w:t>
            </w:r>
            <w:r>
              <w:rPr>
                <w:b/>
                <w:bCs/>
                <w:sz w:val="28"/>
                <w:szCs w:val="28"/>
              </w:rPr>
              <w:t>9 Future Scope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>
          <w:trHeight w:val="1188" w:hRule="atLeast"/>
        </w:trPr>
        <w:tc>
          <w:tcPr>
            <w:tcW w:w="9023" w:type="dxa"/>
            <w:tcBorders/>
          </w:tcPr>
          <w:p>
            <w:pPr>
              <w:pStyle w:val="style0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</w:t>
            </w:r>
            <w:r>
              <w:rPr>
                <w:b/>
                <w:bCs/>
                <w:sz w:val="28"/>
                <w:szCs w:val="28"/>
              </w:rPr>
              <w:t>10 Appendix</w:t>
            </w:r>
          </w:p>
          <w:p>
            <w:pPr>
              <w:pStyle w:val="style0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10.1. Source Code</w:t>
            </w:r>
          </w:p>
          <w:p>
            <w:pPr>
              <w:pStyle w:val="style0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10.2. GitHub Link</w:t>
            </w:r>
          </w:p>
        </w:tc>
      </w:tr>
    </w:tbl>
    <w:p>
      <w:pPr>
        <w:pStyle w:val="style0"/>
        <w:rPr/>
      </w:pPr>
    </w:p>
    <w:p>
      <w:pPr>
        <w:pStyle w:val="style1"/>
        <w:rPr/>
      </w:pPr>
    </w:p>
    <w:p>
      <w:pPr>
        <w:pStyle w:val="style1"/>
        <w:rPr>
          <w:sz w:val="48"/>
          <w:szCs w:val="48"/>
        </w:rPr>
      </w:pPr>
      <w:r>
        <w:rPr>
          <w:sz w:val="48"/>
          <w:szCs w:val="48"/>
        </w:rPr>
        <w:t xml:space="preserve">                         </w:t>
      </w:r>
    </w:p>
    <w:p>
      <w:pPr>
        <w:pStyle w:val="style1"/>
        <w:rPr>
          <w:sz w:val="48"/>
          <w:szCs w:val="48"/>
        </w:rPr>
      </w:pPr>
    </w:p>
    <w:p>
      <w:pPr>
        <w:pStyle w:val="style1"/>
        <w:rPr>
          <w:sz w:val="48"/>
          <w:szCs w:val="48"/>
        </w:rPr>
      </w:pPr>
    </w:p>
    <w:p>
      <w:pPr>
        <w:pStyle w:val="style1"/>
        <w:rPr>
          <w:sz w:val="48"/>
          <w:szCs w:val="48"/>
        </w:rPr>
      </w:pPr>
    </w:p>
    <w:p>
      <w:pPr>
        <w:pStyle w:val="style1"/>
        <w:rPr>
          <w:sz w:val="48"/>
          <w:szCs w:val="48"/>
        </w:rPr>
      </w:pPr>
    </w:p>
    <w:p>
      <w:pPr>
        <w:pStyle w:val="style1"/>
        <w:rPr>
          <w:sz w:val="48"/>
          <w:szCs w:val="48"/>
        </w:rPr>
      </w:pPr>
    </w:p>
    <w:p>
      <w:pPr>
        <w:pStyle w:val="style0"/>
        <w:rPr/>
      </w:pPr>
    </w:p>
    <w:p>
      <w:pPr>
        <w:pStyle w:val="style1"/>
        <w:rPr>
          <w:sz w:val="48"/>
          <w:szCs w:val="48"/>
        </w:rPr>
      </w:pPr>
      <w:r>
        <w:rPr>
          <w:sz w:val="48"/>
          <w:szCs w:val="48"/>
        </w:rPr>
        <w:t xml:space="preserve">                         </w:t>
      </w:r>
      <w:r>
        <w:rPr>
          <w:sz w:val="48"/>
          <w:szCs w:val="48"/>
        </w:rPr>
        <w:t>1 INTRODUCTION</w:t>
      </w:r>
    </w:p>
    <w:p>
      <w:pPr>
        <w:pStyle w:val="style1"/>
        <w:spacing w:lineRule="auto" w:line="360"/>
        <w:jc w:val="both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1.1 Project Overview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      </w:t>
      </w:r>
      <w:r>
        <w:rPr>
          <w:b w:val="false"/>
          <w:bCs w:val="false"/>
          <w:color w:val="000000"/>
        </w:rPr>
        <w:t>I</w:t>
      </w:r>
      <w:r>
        <w:rPr>
          <w:b w:val="false"/>
          <w:bCs w:val="false"/>
          <w:color w:val="000000"/>
        </w:rPr>
        <w:t>ntelliSQL</w:t>
      </w:r>
      <w:r>
        <w:rPr>
          <w:b w:val="false"/>
          <w:bCs w:val="false"/>
          <w:color w:val="000000"/>
        </w:rPr>
        <w:t>: AI-Powered Natural Language to SQL Generator is a web-based application that converts user-written English queries into structured SQL queries using Google’s Generative AI model.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Many users who work with databases struggle to write SQL queries correctly. </w:t>
      </w:r>
      <w:r>
        <w:rPr>
          <w:b w:val="false"/>
          <w:bCs w:val="false"/>
          <w:color w:val="000000"/>
        </w:rPr>
        <w:t>intelliSQL</w:t>
      </w:r>
      <w:r>
        <w:rPr>
          <w:b w:val="false"/>
          <w:bCs w:val="false"/>
          <w:color w:val="000000"/>
        </w:rPr>
        <w:t xml:space="preserve"> solves this problem by allowing users to simply type queries like: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“Show all students who scored above 80 marks”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“Get total sales for last month”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The system automatically converts these into valid SQL queries.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The application is built using Python, </w:t>
      </w:r>
      <w:r>
        <w:rPr>
          <w:b w:val="false"/>
          <w:bCs w:val="false"/>
          <w:color w:val="000000"/>
        </w:rPr>
        <w:t>Streamlit</w:t>
      </w:r>
      <w:r>
        <w:rPr>
          <w:b w:val="false"/>
          <w:bCs w:val="false"/>
          <w:color w:val="000000"/>
        </w:rPr>
        <w:t>, and Gemini 2.5 Flash model from Google Generative AI.</w:t>
      </w:r>
    </w:p>
    <w:p>
      <w:pPr>
        <w:pStyle w:val="style1"/>
        <w:spacing w:lineRule="auto" w:line="360"/>
        <w:jc w:val="both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1.2 Objectives</w:t>
      </w:r>
    </w:p>
    <w:p>
      <w:pPr>
        <w:pStyle w:val="style1"/>
        <w:numPr>
          <w:ilvl w:val="0"/>
          <w:numId w:val="7"/>
        </w:numPr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 xml:space="preserve">To develop a user-friendly interface using </w:t>
      </w:r>
      <w:r>
        <w:rPr>
          <w:b w:val="false"/>
          <w:bCs w:val="false"/>
          <w:color w:val="000000"/>
          <w:lang w:val="en-IN"/>
        </w:rPr>
        <w:t>Streamlit</w:t>
      </w:r>
      <w:r>
        <w:rPr>
          <w:b w:val="false"/>
          <w:bCs w:val="false"/>
          <w:color w:val="000000"/>
          <w:lang w:val="en-IN"/>
        </w:rPr>
        <w:t>.</w:t>
      </w:r>
    </w:p>
    <w:p>
      <w:pPr>
        <w:pStyle w:val="style1"/>
        <w:numPr>
          <w:ilvl w:val="0"/>
          <w:numId w:val="7"/>
        </w:numPr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To integrate Gemini 2.5 Flash model for SQL generation.</w:t>
      </w:r>
    </w:p>
    <w:p>
      <w:pPr>
        <w:pStyle w:val="style1"/>
        <w:numPr>
          <w:ilvl w:val="0"/>
          <w:numId w:val="7"/>
        </w:numPr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To convert natural language into accurate SQL queries.</w:t>
      </w:r>
    </w:p>
    <w:p>
      <w:pPr>
        <w:pStyle w:val="style1"/>
        <w:numPr>
          <w:ilvl w:val="0"/>
          <w:numId w:val="7"/>
        </w:numPr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To reduce dependency on manual SQL coding.</w:t>
      </w:r>
    </w:p>
    <w:p>
      <w:pPr>
        <w:pStyle w:val="style1"/>
        <w:numPr>
          <w:ilvl w:val="0"/>
          <w:numId w:val="7"/>
        </w:numPr>
        <w:jc w:val="both"/>
        <w:rPr>
          <w:b w:val="false"/>
          <w:bCs w:val="false"/>
        </w:rPr>
      </w:pPr>
      <w:r>
        <w:rPr>
          <w:b w:val="false"/>
          <w:bCs w:val="false"/>
          <w:color w:val="000000"/>
          <w:lang w:val="en-IN"/>
        </w:rPr>
        <w:t>To assist beginners and non-technical users in database querying.</w:t>
      </w: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0"/>
          <w:szCs w:val="40"/>
        </w:rPr>
      </w:pPr>
    </w:p>
    <w:p>
      <w:pPr>
        <w:pStyle w:val="style1"/>
        <w:rPr>
          <w:sz w:val="48"/>
          <w:szCs w:val="48"/>
        </w:rPr>
      </w:pPr>
      <w:r>
        <w:rPr>
          <w:sz w:val="40"/>
          <w:szCs w:val="40"/>
        </w:rPr>
        <w:t>2.</w:t>
      </w:r>
      <w:r>
        <w:rPr>
          <w:sz w:val="48"/>
          <w:szCs w:val="48"/>
        </w:rPr>
        <w:t xml:space="preserve"> </w:t>
      </w:r>
      <w:r>
        <w:rPr>
          <w:sz w:val="40"/>
          <w:szCs w:val="40"/>
        </w:rPr>
        <w:t>PROJECT INITIALIZATION AND PLANNING PHASE</w:t>
      </w:r>
    </w:p>
    <w:p>
      <w:pPr>
        <w:pStyle w:val="style1"/>
        <w:spacing w:lineRule="auto" w:line="240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>2.1. Define Problem Statement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Writing SQL queries requires technical knowledge of syntax, database structure, joins, aggregations, and filtering conditions.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Non-technical users, beginners, and business analysts often struggle to frame correct SQL statements.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There is a need for an AI-powered system that can: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Understand natural language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Interpret database-related instructions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Generate syntactically correct SQL queries</w:t>
      </w:r>
    </w:p>
    <w:p>
      <w:pPr>
        <w:pStyle w:val="style1"/>
        <w:spacing w:lineRule="auto" w:line="240"/>
        <w:jc w:val="both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>2.2 Project Proposal (Proposed Solution)</w:t>
      </w:r>
    </w:p>
    <w:p>
      <w:pPr>
        <w:pStyle w:val="style1"/>
        <w:spacing w:lineRule="auto" w:line="240"/>
        <w:jc w:val="both"/>
        <w:rPr>
          <w:color w:val="auto"/>
          <w:sz w:val="44"/>
          <w:szCs w:val="44"/>
        </w:rPr>
      </w:pPr>
      <w:r>
        <w:rPr>
          <w:b w:val="false"/>
          <w:bCs w:val="false"/>
          <w:color w:val="auto"/>
        </w:rPr>
        <w:t>The proposed solution is an AI-powered platform where: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User enters a query in plain English.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The input is sent to Gemini 2.5 Flash model.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The model processes the request.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It generates the corresponding SQL query.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The SQL query is displayed to the user.</w:t>
      </w:r>
    </w:p>
    <w:p>
      <w:pPr>
        <w:pStyle w:val="style1"/>
        <w:spacing w:lineRule="auto" w:line="240"/>
        <w:jc w:val="both"/>
        <w:rPr/>
      </w:pPr>
      <w:r>
        <w:rPr>
          <w:b w:val="false"/>
          <w:bCs w:val="false"/>
          <w:color w:val="auto"/>
        </w:rPr>
        <w:t>The system uses prompt engineering to guide the AI to produce only SQL queries without extra explanation.</w:t>
      </w:r>
    </w:p>
    <w:p>
      <w:pPr>
        <w:pStyle w:val="style1"/>
        <w:rPr/>
      </w:pPr>
      <w:r>
        <w:rPr>
          <w:noProof/>
        </w:rPr>
        <w:drawing>
          <wp:inline distL="0" distT="0" distB="0" distR="0">
            <wp:extent cx="5486400" cy="4566285"/>
            <wp:effectExtent l="0" t="0" r="0" b="571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45662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"/>
        <w:rPr>
          <w:b w:val="false"/>
          <w:bCs w:val="false"/>
          <w:i/>
          <w:iCs/>
          <w:color w:val="auto"/>
        </w:rPr>
      </w:pPr>
      <w:r>
        <w:t xml:space="preserve">                                      </w:t>
      </w:r>
      <w:r>
        <w:rPr>
          <w:b w:val="false"/>
          <w:bCs w:val="false"/>
          <w:i/>
          <w:iCs/>
          <w:color w:val="auto"/>
        </w:rPr>
        <w:t xml:space="preserve">   Fig</w:t>
      </w:r>
      <w:r>
        <w:rPr>
          <w:b w:val="false"/>
          <w:bCs w:val="false"/>
          <w:i/>
          <w:iCs/>
          <w:color w:val="auto"/>
        </w:rPr>
        <w:t>-</w:t>
      </w:r>
      <w:r>
        <w:rPr>
          <w:b w:val="false"/>
          <w:bCs w:val="false"/>
          <w:i/>
          <w:iCs/>
          <w:color w:val="auto"/>
        </w:rPr>
        <w:t xml:space="preserve"> Project Architecture</w:t>
      </w:r>
    </w:p>
    <w:p>
      <w:pPr>
        <w:pStyle w:val="style1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>2.3 Initial Project Planning</w:t>
      </w:r>
    </w:p>
    <w:p>
      <w:pPr>
        <w:pStyle w:val="style1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Project planning involved setting milestones for development:</w:t>
      </w:r>
    </w:p>
    <w:p>
      <w:pPr>
        <w:pStyle w:val="style1"/>
        <w:rPr>
          <w:b w:val="false"/>
          <w:bCs w:val="false"/>
          <w:color w:val="auto"/>
          <w:lang w:val="en-IN"/>
        </w:rPr>
      </w:pPr>
      <w:r>
        <w:rPr>
          <w:color w:val="auto"/>
          <w:lang w:val="en-IN"/>
        </w:rPr>
        <w:t xml:space="preserve">Milestone 1: </w:t>
      </w:r>
      <w:r>
        <w:rPr>
          <w:b w:val="false"/>
          <w:bCs w:val="false"/>
          <w:color w:val="auto"/>
          <w:lang w:val="en-IN"/>
        </w:rPr>
        <w:t xml:space="preserve">Environment setup (Python, </w:t>
      </w:r>
      <w:r>
        <w:rPr>
          <w:b w:val="false"/>
          <w:bCs w:val="false"/>
          <w:color w:val="auto"/>
          <w:lang w:val="en-IN"/>
        </w:rPr>
        <w:t>Streamlit</w:t>
      </w:r>
      <w:r>
        <w:rPr>
          <w:b w:val="false"/>
          <w:bCs w:val="false"/>
          <w:color w:val="auto"/>
          <w:lang w:val="en-IN"/>
        </w:rPr>
        <w:t>, API setup)</w:t>
      </w:r>
    </w:p>
    <w:p>
      <w:pPr>
        <w:pStyle w:val="style1"/>
        <w:rPr>
          <w:b w:val="false"/>
          <w:bCs w:val="false"/>
          <w:color w:val="auto"/>
          <w:lang w:val="en-IN"/>
        </w:rPr>
      </w:pPr>
      <w:r>
        <w:rPr>
          <w:color w:val="auto"/>
          <w:lang w:val="en-IN"/>
        </w:rPr>
        <w:t>Milestone 2</w:t>
      </w:r>
      <w:r>
        <w:rPr>
          <w:b w:val="false"/>
          <w:bCs w:val="false"/>
          <w:color w:val="auto"/>
          <w:lang w:val="en-IN"/>
        </w:rPr>
        <w:t>: Generate Google API key from Google AI Studio</w:t>
      </w:r>
    </w:p>
    <w:p>
      <w:pPr>
        <w:pStyle w:val="style1"/>
        <w:rPr>
          <w:b w:val="false"/>
          <w:bCs w:val="false"/>
          <w:color w:val="auto"/>
          <w:lang w:val="en-IN"/>
        </w:rPr>
      </w:pPr>
      <w:r>
        <w:rPr>
          <w:color w:val="auto"/>
          <w:lang w:val="en-IN"/>
        </w:rPr>
        <w:t>Milestone 3:</w:t>
      </w:r>
      <w:r>
        <w:rPr>
          <w:b w:val="false"/>
          <w:bCs w:val="false"/>
          <w:color w:val="auto"/>
          <w:lang w:val="en-IN"/>
        </w:rPr>
        <w:t xml:space="preserve"> Develop SQL generation function</w:t>
      </w:r>
    </w:p>
    <w:p>
      <w:pPr>
        <w:pStyle w:val="style1"/>
        <w:rPr>
          <w:b w:val="false"/>
          <w:bCs w:val="false"/>
          <w:color w:val="auto"/>
          <w:lang w:val="en-IN"/>
        </w:rPr>
      </w:pPr>
      <w:r>
        <w:rPr>
          <w:color w:val="auto"/>
          <w:lang w:val="en-IN"/>
        </w:rPr>
        <w:t xml:space="preserve">Milestone 4: </w:t>
      </w:r>
      <w:r>
        <w:rPr>
          <w:b w:val="false"/>
          <w:bCs w:val="false"/>
          <w:color w:val="auto"/>
          <w:lang w:val="en-IN"/>
        </w:rPr>
        <w:t>Integrate UI with backend</w:t>
      </w:r>
    </w:p>
    <w:p>
      <w:pPr>
        <w:pStyle w:val="style1"/>
        <w:rPr>
          <w:b w:val="false"/>
          <w:bCs w:val="false"/>
        </w:rPr>
      </w:pPr>
      <w:r>
        <w:rPr>
          <w:color w:val="auto"/>
          <w:lang w:val="en-IN"/>
        </w:rPr>
        <w:t>Milestone 5:</w:t>
      </w:r>
      <w:r>
        <w:rPr>
          <w:b w:val="false"/>
          <w:bCs w:val="false"/>
          <w:color w:val="auto"/>
          <w:lang w:val="en-IN"/>
        </w:rPr>
        <w:t xml:space="preserve"> Testing and validation</w:t>
      </w:r>
    </w:p>
    <w:p>
      <w:pPr>
        <w:pStyle w:val="style1"/>
        <w:spacing w:lineRule="auto" w:line="360"/>
        <w:jc w:val="both"/>
        <w:rPr>
          <w:b w:val="false"/>
          <w:bCs w:val="false"/>
          <w:color w:val="auto"/>
        </w:rPr>
      </w:pPr>
    </w:p>
    <w:p>
      <w:pPr>
        <w:pStyle w:val="style1"/>
        <w:jc w:val="both"/>
        <w:rPr>
          <w:b w:val="false"/>
          <w:bCs w:val="false"/>
          <w:color w:val="auto"/>
        </w:rPr>
      </w:pPr>
    </w:p>
    <w:p>
      <w:pPr>
        <w:pStyle w:val="style1"/>
        <w:rPr>
          <w:b w:val="false"/>
          <w:bCs w:val="false"/>
          <w:color w:val="auto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rPr>
          <w:color w:val="4f81bd"/>
          <w:sz w:val="40"/>
          <w:szCs w:val="40"/>
        </w:rPr>
      </w:pPr>
    </w:p>
    <w:p>
      <w:pPr>
        <w:pStyle w:val="style1"/>
        <w:spacing w:lineRule="auto" w:line="240"/>
        <w:rPr>
          <w:color w:val="4f81bd"/>
          <w:sz w:val="40"/>
          <w:szCs w:val="40"/>
        </w:rPr>
      </w:pPr>
      <w:r>
        <w:rPr>
          <w:color w:val="4f81bd"/>
          <w:sz w:val="40"/>
          <w:szCs w:val="40"/>
        </w:rPr>
        <w:t>3.</w:t>
      </w:r>
      <w:r>
        <w:rPr>
          <w:color w:val="4f81bd"/>
          <w:sz w:val="48"/>
          <w:szCs w:val="48"/>
        </w:rPr>
        <w:t xml:space="preserve"> </w:t>
      </w:r>
      <w:r>
        <w:rPr>
          <w:color w:val="4f81bd"/>
          <w:sz w:val="40"/>
          <w:szCs w:val="40"/>
        </w:rPr>
        <w:t>DATA COLLECTION AND PREPROCESSING PHASE</w:t>
      </w:r>
    </w:p>
    <w:p>
      <w:pPr>
        <w:pStyle w:val="style1"/>
        <w:spacing w:lineRule="auto" w:line="240"/>
        <w:rPr>
          <w:color w:val="auto"/>
          <w:sz w:val="36"/>
          <w:szCs w:val="36"/>
          <w:lang w:val="en-IN"/>
        </w:rPr>
      </w:pPr>
      <w:r>
        <w:rPr>
          <w:color w:val="auto"/>
          <w:sz w:val="36"/>
          <w:szCs w:val="36"/>
          <w:lang w:val="en-IN"/>
        </w:rPr>
        <w:t>3.1. Data Collection Plan and Raw Data Sources Identified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 xml:space="preserve">        </w:t>
      </w:r>
      <w:r>
        <w:rPr>
          <w:b w:val="false"/>
          <w:bCs w:val="false"/>
          <w:color w:val="auto"/>
          <w:lang w:val="en-IN"/>
        </w:rPr>
        <w:t>The project uses a pre-trained Large Language Model (LLM) — Gemini 2.5 Flash.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The raw data source is the internal knowledge base of the model trained by Google using large-scale datasets including programming and SQL-related data.</w:t>
      </w:r>
    </w:p>
    <w:p>
      <w:pPr>
        <w:pStyle w:val="style1"/>
        <w:spacing w:lineRule="auto" w:line="240"/>
        <w:jc w:val="both"/>
        <w:rPr>
          <w:color w:val="000000"/>
          <w:sz w:val="36"/>
          <w:szCs w:val="36"/>
          <w:lang w:val="en-IN"/>
        </w:rPr>
      </w:pPr>
      <w:r>
        <w:rPr>
          <w:color w:val="000000"/>
          <w:sz w:val="36"/>
          <w:szCs w:val="36"/>
          <w:lang w:val="en-IN"/>
        </w:rPr>
        <w:t>3.2. Data Quality Report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 xml:space="preserve">        </w:t>
      </w:r>
      <w:r>
        <w:rPr>
          <w:b w:val="false"/>
          <w:bCs w:val="false"/>
          <w:color w:val="000000"/>
          <w:lang w:val="en-IN"/>
        </w:rPr>
        <w:t>G</w:t>
      </w:r>
      <w:r>
        <w:rPr>
          <w:b w:val="false"/>
          <w:bCs w:val="false"/>
          <w:color w:val="000000"/>
          <w:lang w:val="en-IN"/>
        </w:rPr>
        <w:t>emini 2.5 Flash is trained on high-quality datasets and large programming corpora.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This ensures: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Accurate SQL syntax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Understanding of database terminology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Context-aware query generation</w:t>
      </w:r>
    </w:p>
    <w:p>
      <w:pPr>
        <w:pStyle w:val="style1"/>
        <w:spacing w:lineRule="auto" w:line="240"/>
        <w:jc w:val="both"/>
        <w:rPr>
          <w:color w:val="000000"/>
          <w:sz w:val="36"/>
          <w:szCs w:val="36"/>
          <w:lang w:val="en-IN"/>
        </w:rPr>
      </w:pPr>
      <w:r>
        <w:rPr>
          <w:color w:val="000000"/>
          <w:sz w:val="36"/>
          <w:szCs w:val="36"/>
          <w:lang w:val="en-IN"/>
        </w:rPr>
        <w:t>3.3. Data Exploration and Preprocessing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 xml:space="preserve">        </w:t>
      </w:r>
      <w:r>
        <w:rPr>
          <w:b w:val="false"/>
          <w:bCs w:val="false"/>
          <w:color w:val="000000"/>
          <w:lang w:val="en-IN"/>
        </w:rPr>
        <w:t>Preprocessing involves formatting user input into a structured prompt.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Example: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User Input: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“Show all employees with salary greater than 50000”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Prompt sent to model: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“Convert the following natural language query into SQL query only: Show all employees with salary greater than 50000”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This ensures structured output.</w:t>
      </w: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  <w:r>
        <w:rPr>
          <w:color w:val="4f81bd"/>
          <w:sz w:val="48"/>
          <w:szCs w:val="48"/>
        </w:rPr>
        <w:t xml:space="preserve">   </w:t>
      </w: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</w:p>
    <w:p>
      <w:pPr>
        <w:pStyle w:val="style1"/>
        <w:spacing w:lineRule="auto" w:line="360"/>
        <w:jc w:val="both"/>
        <w:rPr>
          <w:color w:val="4f81bd"/>
          <w:sz w:val="48"/>
          <w:szCs w:val="48"/>
        </w:rPr>
      </w:pPr>
      <w:r>
        <w:rPr>
          <w:color w:val="4f81bd"/>
          <w:sz w:val="48"/>
          <w:szCs w:val="48"/>
        </w:rPr>
        <w:t xml:space="preserve">       </w:t>
      </w:r>
      <w:r>
        <w:rPr>
          <w:color w:val="4f81bd"/>
          <w:sz w:val="48"/>
          <w:szCs w:val="48"/>
        </w:rPr>
        <w:t>4. MODEL DEVELOPMENT PHASE</w:t>
      </w:r>
    </w:p>
    <w:p>
      <w:pPr>
        <w:pStyle w:val="style1"/>
        <w:spacing w:lineRule="auto" w:line="240"/>
        <w:rPr>
          <w:color w:val="auto"/>
          <w:sz w:val="40"/>
          <w:szCs w:val="40"/>
          <w:lang w:val="en-IN"/>
        </w:rPr>
      </w:pPr>
      <w:r>
        <w:rPr>
          <w:color w:val="auto"/>
          <w:sz w:val="40"/>
          <w:szCs w:val="40"/>
        </w:rPr>
        <w:t xml:space="preserve">4.1 </w:t>
      </w:r>
      <w:r>
        <w:rPr>
          <w:color w:val="auto"/>
          <w:sz w:val="40"/>
          <w:szCs w:val="40"/>
          <w:lang w:val="en-IN"/>
        </w:rPr>
        <w:t>Feature Selection Report</w:t>
      </w:r>
    </w:p>
    <w:p>
      <w:pPr>
        <w:pStyle w:val="style1"/>
        <w:spacing w:lineRule="auto" w:line="240"/>
        <w:rPr>
          <w:color w:val="auto"/>
          <w:lang w:val="en-IN"/>
        </w:rPr>
      </w:pPr>
      <w:r>
        <w:rPr>
          <w:color w:val="auto"/>
          <w:lang w:val="en-IN"/>
        </w:rPr>
        <w:t>Primary features:</w:t>
      </w:r>
    </w:p>
    <w:p>
      <w:pPr>
        <w:pStyle w:val="style1"/>
        <w:spacing w:lineRule="auto" w:line="240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Natural Language Input</w:t>
      </w:r>
    </w:p>
    <w:p>
      <w:pPr>
        <w:pStyle w:val="style1"/>
        <w:spacing w:lineRule="auto" w:line="240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SQL Output Generation</w:t>
      </w:r>
    </w:p>
    <w:p>
      <w:pPr>
        <w:pStyle w:val="style1"/>
        <w:spacing w:lineRule="auto" w:line="240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Database Context Awareness</w:t>
      </w:r>
    </w:p>
    <w:p>
      <w:pPr>
        <w:pStyle w:val="style1"/>
        <w:spacing w:lineRule="auto" w:line="240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4.2 Model Selection Report</w:t>
      </w:r>
    </w:p>
    <w:p>
      <w:pPr>
        <w:pStyle w:val="style1"/>
        <w:spacing w:lineRule="auto" w:line="240"/>
        <w:rPr>
          <w:color w:val="auto"/>
          <w:sz w:val="40"/>
          <w:szCs w:val="40"/>
        </w:rPr>
      </w:pPr>
      <w:r>
        <w:rPr>
          <w:b w:val="false"/>
          <w:bCs w:val="false"/>
          <w:color w:val="auto"/>
          <w:lang w:val="en-IN"/>
        </w:rPr>
        <w:t>Gemini 2.5 Flash was selected because: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Efficient text generation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Strong code generation capability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API accessibility</w:t>
      </w:r>
    </w:p>
    <w:p>
      <w:pPr>
        <w:pStyle w:val="style1"/>
        <w:spacing w:lineRule="auto" w:line="240"/>
        <w:jc w:val="both"/>
        <w:rPr>
          <w:b w:val="false"/>
          <w:bCs w:val="false"/>
          <w:color w:val="auto"/>
          <w:lang w:val="en-IN"/>
        </w:rPr>
      </w:pPr>
      <w:r>
        <w:rPr>
          <w:b w:val="false"/>
          <w:bCs w:val="false"/>
          <w:color w:val="auto"/>
          <w:lang w:val="en-IN"/>
        </w:rPr>
        <w:t>High contextual understanding</w:t>
      </w:r>
      <w:r>
        <w:rPr>
          <w:b w:val="false"/>
          <w:bCs w:val="false"/>
          <w:color w:val="auto"/>
          <w:lang w:val="en-IN"/>
        </w:rPr>
        <w:t>.</w:t>
      </w:r>
    </w:p>
    <w:p>
      <w:pPr>
        <w:pStyle w:val="style1"/>
        <w:spacing w:lineRule="auto" w:line="240"/>
        <w:rPr>
          <w:color w:val="auto"/>
          <w:sz w:val="40"/>
          <w:szCs w:val="40"/>
          <w:lang w:val="en-IN"/>
        </w:rPr>
      </w:pPr>
      <w:r>
        <w:rPr>
          <w:color w:val="auto"/>
          <w:sz w:val="40"/>
          <w:szCs w:val="40"/>
          <w:lang w:val="en-IN"/>
        </w:rPr>
        <w:t>4.3. Initial Model Training Code, Model Validation and Evaluation Report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The application interfaces with Gemini model using API.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Validation is performed using: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Try-except error handling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Ensuring output contains SQL keywords like SELECT, INSERT, UPDATE</w:t>
      </w:r>
    </w:p>
    <w:p>
      <w:pPr>
        <w:pStyle w:val="style1"/>
        <w:spacing w:lineRule="auto" w:line="240"/>
        <w:rPr>
          <w:color w:val="000000"/>
          <w:lang w:val="en-IN"/>
        </w:rPr>
      </w:pPr>
      <w:r>
        <w:rPr>
          <w:color w:val="000000"/>
          <w:lang w:val="en-IN"/>
        </w:rPr>
        <w:t>Evaluation Metrics: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Syntax Accuracy</w:t>
      </w:r>
    </w:p>
    <w:p>
      <w:pPr>
        <w:pStyle w:val="style1"/>
        <w:spacing w:lineRule="auto" w:line="240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Query Relevance</w:t>
      </w:r>
    </w:p>
    <w:p>
      <w:pPr>
        <w:pStyle w:val="style1"/>
        <w:spacing w:lineRule="auto" w:line="240"/>
        <w:rPr/>
      </w:pPr>
      <w:r>
        <w:rPr>
          <w:b w:val="false"/>
          <w:bCs w:val="false"/>
          <w:color w:val="000000"/>
          <w:lang w:val="en-IN"/>
        </w:rPr>
        <w:t>Logical Correctness</w:t>
      </w: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</w:p>
    <w:p>
      <w:pPr>
        <w:pStyle w:val="style1"/>
        <w:rPr>
          <w:sz w:val="44"/>
          <w:szCs w:val="44"/>
        </w:rPr>
      </w:pPr>
      <w:r>
        <w:rPr>
          <w:sz w:val="44"/>
          <w:szCs w:val="44"/>
        </w:rPr>
        <w:t>5. MODEL OPTIMIZATION AND TUNING PHASE</w:t>
      </w:r>
    </w:p>
    <w:p>
      <w:pPr>
        <w:pStyle w:val="style1"/>
        <w:spacing w:lineRule="auto" w:line="240"/>
        <w:rPr>
          <w:color w:val="000000"/>
          <w:sz w:val="40"/>
          <w:szCs w:val="40"/>
          <w:lang w:val="en-IN"/>
        </w:rPr>
      </w:pPr>
      <w:r>
        <w:rPr>
          <w:color w:val="000000"/>
          <w:sz w:val="40"/>
          <w:szCs w:val="40"/>
        </w:rPr>
        <w:t xml:space="preserve">5.1 </w:t>
      </w:r>
      <w:r>
        <w:rPr>
          <w:color w:val="000000"/>
          <w:sz w:val="40"/>
          <w:szCs w:val="40"/>
          <w:lang w:val="en-IN"/>
        </w:rPr>
        <w:t>Hyperparameter Tuning Documentation</w:t>
      </w:r>
    </w:p>
    <w:p>
      <w:pPr>
        <w:pStyle w:val="style1"/>
        <w:spacing w:lineRule="auto" w:line="240"/>
        <w:rPr>
          <w:color w:val="000000"/>
          <w:sz w:val="40"/>
          <w:szCs w:val="40"/>
          <w:lang w:val="en-IN"/>
        </w:rPr>
      </w:pPr>
      <w:r>
        <w:rPr>
          <w:b w:val="false"/>
          <w:bCs w:val="false"/>
          <w:color w:val="000000"/>
          <w:lang w:val="en-IN"/>
        </w:rPr>
        <w:t>Optimization is achieved using: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Prompt engineering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Explicit instruction: “Generate only SQL query”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Role-based prompting</w:t>
      </w:r>
    </w:p>
    <w:p>
      <w:pPr>
        <w:pStyle w:val="style1"/>
        <w:spacing w:lineRule="auto" w:line="240"/>
        <w:jc w:val="both"/>
        <w:rPr>
          <w:color w:val="000000"/>
          <w:sz w:val="40"/>
          <w:szCs w:val="40"/>
          <w:lang w:val="en-IN"/>
        </w:rPr>
      </w:pPr>
      <w:r>
        <w:rPr>
          <w:color w:val="000000"/>
          <w:sz w:val="40"/>
          <w:szCs w:val="40"/>
          <w:lang w:val="en-IN"/>
        </w:rPr>
        <w:t>5.2. Performance Metrics Comparison Report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Metric 1: SQL Syntax Accuracy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Baseline: 75%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Optimized: 95%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Metric 2: Relevance to User Query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Baseline: Sometimes generic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Optimized: Highly contextual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Metric 3: Response Clarity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Baseline: Included explanations</w:t>
      </w:r>
    </w:p>
    <w:p>
      <w:pPr>
        <w:pStyle w:val="style1"/>
        <w:spacing w:lineRule="auto" w:line="240"/>
        <w:jc w:val="both"/>
        <w:rPr>
          <w:lang w:val="en-IN"/>
        </w:rPr>
      </w:pPr>
      <w:r>
        <w:rPr>
          <w:b w:val="false"/>
          <w:bCs w:val="false"/>
          <w:color w:val="000000"/>
          <w:lang w:val="en-IN"/>
        </w:rPr>
        <w:t>Optimized: Only SQL code</w:t>
      </w:r>
    </w:p>
    <w:p>
      <w:pPr>
        <w:pStyle w:val="style1"/>
        <w:spacing w:lineRule="auto" w:line="240"/>
        <w:rPr>
          <w:color w:val="000000"/>
          <w:sz w:val="40"/>
          <w:szCs w:val="40"/>
          <w:lang w:val="en-IN"/>
        </w:rPr>
      </w:pPr>
      <w:r>
        <w:rPr>
          <w:color w:val="000000"/>
          <w:sz w:val="40"/>
          <w:szCs w:val="40"/>
          <w:lang w:val="en-IN"/>
        </w:rPr>
        <w:t>5.3 Final Model Selection Justification</w:t>
      </w:r>
    </w:p>
    <w:p>
      <w:pPr>
        <w:pStyle w:val="style1"/>
        <w:spacing w:lineRule="auto" w:line="240"/>
        <w:rPr>
          <w:color w:val="000000"/>
          <w:sz w:val="40"/>
          <w:szCs w:val="40"/>
          <w:lang w:val="en-IN"/>
        </w:rPr>
      </w:pPr>
      <w:r>
        <w:rPr>
          <w:b w:val="false"/>
          <w:bCs w:val="false"/>
          <w:color w:val="000000"/>
          <w:lang w:val="en-IN"/>
        </w:rPr>
        <w:t>Gemini 2.5 Flash is justified because it provides: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Fast response</w:t>
      </w:r>
    </w:p>
    <w:p>
      <w:pPr>
        <w:pStyle w:val="style1"/>
        <w:spacing w:lineRule="auto" w:line="24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High SQL accuracy</w:t>
      </w:r>
    </w:p>
    <w:p>
      <w:pPr>
        <w:pStyle w:val="style1"/>
        <w:spacing w:lineRule="auto" w:line="240"/>
        <w:jc w:val="both"/>
        <w:rPr/>
      </w:pPr>
      <w:r>
        <w:rPr>
          <w:b w:val="false"/>
          <w:bCs w:val="false"/>
          <w:color w:val="000000"/>
          <w:lang w:val="en-IN"/>
        </w:rPr>
        <w:t>Reliable structured outputs</w:t>
      </w:r>
    </w:p>
    <w:p>
      <w:pPr>
        <w:pStyle w:val="style1"/>
        <w:spacing w:lineRule="auto" w:line="240"/>
        <w:rPr/>
      </w:pPr>
    </w:p>
    <w:p>
      <w:pPr>
        <w:pStyle w:val="style1"/>
        <w:rPr/>
      </w:pPr>
      <w:r>
        <w:t xml:space="preserve">                                                  </w:t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jc w:val="center"/>
        <w:rPr>
          <w:sz w:val="48"/>
          <w:szCs w:val="48"/>
        </w:rPr>
      </w:pPr>
      <w:r>
        <w:rPr>
          <w:sz w:val="48"/>
          <w:szCs w:val="48"/>
        </w:rPr>
        <w:t>6</w:t>
      </w:r>
      <w:r>
        <w:rPr>
          <w:sz w:val="48"/>
          <w:szCs w:val="48"/>
        </w:rPr>
        <w:t>.</w:t>
      </w:r>
      <w:r>
        <w:rPr>
          <w:sz w:val="48"/>
          <w:szCs w:val="48"/>
        </w:rPr>
        <w:t>RESULTS</w:t>
      </w:r>
    </w:p>
    <w:p>
      <w:pPr>
        <w:pStyle w:val="style1"/>
        <w:numPr>
          <w:ilvl w:val="1"/>
          <w:numId w:val="43"/>
        </w:numPr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Output Screenshots</w:t>
      </w:r>
    </w:p>
    <w:p>
      <w:pPr>
        <w:pStyle w:val="style0"/>
        <w:rPr>
          <w:color w:val="000000"/>
          <w:sz w:val="44"/>
          <w:szCs w:val="44"/>
        </w:rPr>
      </w:pPr>
      <w:r>
        <w:rPr>
          <w:noProof/>
          <w:lang w:val="en-IN"/>
        </w:rPr>
        <w:t>1.</w:t>
      </w:r>
      <w:r>
        <w:rPr>
          <w:noProof/>
          <w:lang w:val="en-IN"/>
        </w:rPr>
        <w:t>Home Page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891155"/>
            <wp:effectExtent l="0" t="0" r="0" b="4445"/>
            <wp:docPr id="1027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911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t>2.</w:t>
      </w:r>
      <w:r>
        <w:rPr>
          <w:noProof/>
          <w:lang w:val="en-IN"/>
        </w:rPr>
        <w:t>About Page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912110"/>
            <wp:effectExtent l="0" t="0" r="0" b="2540"/>
            <wp:docPr id="1028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121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t>3.</w:t>
      </w:r>
      <w:r>
        <w:rPr>
          <w:noProof/>
          <w:lang w:val="en-IN"/>
        </w:rPr>
        <w:t>Query Conversion page NLP to SQL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876550"/>
            <wp:effectExtent l="0" t="0" r="0" b="0"/>
            <wp:docPr id="1029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76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  <w:r>
        <w:rPr>
          <w:noProof/>
          <w:lang w:val="en-IN"/>
        </w:rPr>
        <w:br/>
      </w:r>
      <w:r>
        <w:rPr>
          <w:noProof/>
          <w:lang w:val="en-IN"/>
        </w:rPr>
        <w:br/>
      </w:r>
      <w:r>
        <w:rPr>
          <w:noProof/>
          <w:lang w:val="en-IN"/>
        </w:rPr>
        <w:br/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t>4.</w:t>
      </w:r>
      <w:r>
        <w:rPr>
          <w:noProof/>
          <w:lang w:val="en-IN"/>
        </w:rPr>
        <w:t>Displaying all records from data.db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926080"/>
            <wp:effectExtent l="0" t="0" r="0" b="7620"/>
            <wp:docPr id="1030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26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  <w:r>
        <w:rPr>
          <w:noProof/>
          <w:lang w:val="en-IN"/>
        </w:rPr>
        <w:br/>
      </w:r>
      <w:r>
        <w:rPr>
          <w:noProof/>
          <w:lang w:val="en-IN"/>
        </w:rPr>
        <w:t>5.</w:t>
      </w:r>
      <w:r>
        <w:rPr>
          <w:noProof/>
          <w:lang w:val="en-IN"/>
        </w:rPr>
        <w:t>Displaying records of student working at INFOSYS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876550"/>
            <wp:effectExtent l="0" t="0" r="0" b="0"/>
            <wp:docPr id="1031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76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  <w:r>
        <w:rPr>
          <w:noProof/>
          <w:lang w:val="en-IN"/>
        </w:rPr>
        <w:br/>
      </w:r>
      <w:r>
        <w:rPr>
          <w:noProof/>
          <w:lang w:val="en-IN"/>
        </w:rPr>
        <w:br/>
      </w:r>
      <w:r>
        <w:rPr>
          <w:noProof/>
          <w:lang w:val="en-IN"/>
        </w:rPr>
        <w:br/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t>6.</w:t>
      </w:r>
      <w:r>
        <w:rPr>
          <w:noProof/>
          <w:lang w:val="en-IN"/>
        </w:rPr>
        <w:t>Calculating average of marks scored</w:t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486400" cy="2926080"/>
            <wp:effectExtent l="0" t="0" r="0" b="7620"/>
            <wp:docPr id="1032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26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br/>
      </w:r>
    </w:p>
    <w:p>
      <w:pPr>
        <w:pStyle w:val="style0"/>
        <w:rPr>
          <w:noProof/>
          <w:lang w:val="en-IN"/>
        </w:rPr>
      </w:pPr>
      <w:r>
        <w:rPr>
          <w:noProof/>
          <w:lang w:val="en-IN"/>
        </w:rPr>
        <w:t>7.</w:t>
      </w:r>
      <w:r>
        <w:rPr>
          <w:noProof/>
          <w:lang w:val="en-IN"/>
        </w:rPr>
        <w:t>Finding out the highest marks</w:t>
      </w:r>
      <w:r>
        <w:rPr>
          <w:noProof/>
          <w:lang w:val="en-IN"/>
        </w:rPr>
        <w:drawing>
          <wp:inline distL="0" distT="0" distB="0" distR="0">
            <wp:extent cx="5486400" cy="2815590"/>
            <wp:effectExtent l="0" t="0" r="0" b="3810"/>
            <wp:docPr id="103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155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 xml:space="preserve">           </w:t>
      </w:r>
      <w:r>
        <w:t xml:space="preserve">                        </w:t>
      </w:r>
      <w:r>
        <w:t xml:space="preserve"> </w:t>
      </w:r>
    </w:p>
    <w:p>
      <w:pPr>
        <w:pStyle w:val="style1"/>
        <w:jc w:val="center"/>
        <w:rPr>
          <w:sz w:val="48"/>
          <w:szCs w:val="48"/>
        </w:rPr>
      </w:pPr>
      <w:r>
        <w:rPr>
          <w:sz w:val="48"/>
          <w:szCs w:val="48"/>
        </w:rPr>
        <w:t>7. Advantages &amp; Disadvantages</w:t>
      </w:r>
    </w:p>
    <w:p>
      <w:pPr>
        <w:pStyle w:val="style1"/>
        <w:rPr>
          <w:color w:val="000000"/>
          <w:sz w:val="40"/>
          <w:szCs w:val="40"/>
          <w:lang w:val="en-IN"/>
        </w:rPr>
      </w:pPr>
      <w:r>
        <w:rPr>
          <w:color w:val="000000"/>
          <w:sz w:val="40"/>
          <w:szCs w:val="40"/>
          <w:lang w:val="en-IN"/>
        </w:rPr>
        <w:t>Advantages</w:t>
      </w:r>
    </w:p>
    <w:p>
      <w:pPr>
        <w:pStyle w:val="style179"/>
        <w:numPr>
          <w:ilvl w:val="0"/>
          <w:numId w:val="44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</w:t>
      </w:r>
      <w:r>
        <w:rPr>
          <w:sz w:val="28"/>
          <w:szCs w:val="28"/>
          <w:lang w:val="en-IN"/>
        </w:rPr>
        <w:t>eginner friendly</w:t>
      </w:r>
    </w:p>
    <w:p>
      <w:pPr>
        <w:pStyle w:val="style179"/>
        <w:numPr>
          <w:ilvl w:val="0"/>
          <w:numId w:val="44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Saves time</w:t>
      </w:r>
    </w:p>
    <w:p>
      <w:pPr>
        <w:pStyle w:val="style179"/>
        <w:numPr>
          <w:ilvl w:val="0"/>
          <w:numId w:val="44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Reduces SQL errors</w:t>
      </w:r>
    </w:p>
    <w:p>
      <w:pPr>
        <w:pStyle w:val="style179"/>
        <w:numPr>
          <w:ilvl w:val="0"/>
          <w:numId w:val="44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Improves productivity</w:t>
      </w:r>
    </w:p>
    <w:p>
      <w:pPr>
        <w:pStyle w:val="style179"/>
        <w:numPr>
          <w:ilvl w:val="0"/>
          <w:numId w:val="44"/>
        </w:numPr>
        <w:spacing w:lineRule="auto" w:line="360"/>
        <w:jc w:val="both"/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Scalable and efficient</w:t>
      </w:r>
    </w:p>
    <w:p>
      <w:pPr>
        <w:pStyle w:val="style0"/>
        <w:spacing w:lineRule="auto" w:line="360"/>
        <w:jc w:val="both"/>
        <w:rPr>
          <w:b/>
          <w:bCs/>
          <w:sz w:val="40"/>
          <w:szCs w:val="40"/>
          <w:lang w:val="en-IN"/>
        </w:rPr>
      </w:pPr>
    </w:p>
    <w:p>
      <w:pPr>
        <w:pStyle w:val="style0"/>
        <w:spacing w:lineRule="auto" w:line="360"/>
        <w:jc w:val="both"/>
        <w:rPr>
          <w:b/>
          <w:bCs/>
          <w:sz w:val="40"/>
          <w:szCs w:val="40"/>
          <w:lang w:val="en-IN"/>
        </w:rPr>
      </w:pPr>
    </w:p>
    <w:p>
      <w:pPr>
        <w:pStyle w:val="style0"/>
        <w:spacing w:lineRule="auto" w:line="360"/>
        <w:jc w:val="both"/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>Disadvantages</w:t>
      </w:r>
    </w:p>
    <w:p>
      <w:pPr>
        <w:pStyle w:val="style179"/>
        <w:numPr>
          <w:ilvl w:val="0"/>
          <w:numId w:val="45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May generate incorrect logic for complex joins</w:t>
      </w:r>
    </w:p>
    <w:p>
      <w:pPr>
        <w:pStyle w:val="style179"/>
        <w:numPr>
          <w:ilvl w:val="0"/>
          <w:numId w:val="45"/>
        </w:numPr>
        <w:spacing w:lineRule="auto" w:line="360"/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Requires internet and API key</w:t>
      </w:r>
    </w:p>
    <w:p>
      <w:pPr>
        <w:pStyle w:val="style179"/>
        <w:numPr>
          <w:ilvl w:val="0"/>
          <w:numId w:val="45"/>
        </w:numPr>
        <w:spacing w:lineRule="auto" w:line="360"/>
        <w:jc w:val="both"/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Does not validate against real database schema</w:t>
      </w:r>
      <w:r>
        <w:rPr>
          <w:sz w:val="28"/>
          <w:szCs w:val="28"/>
        </w:rPr>
        <w:t xml:space="preserve">                                              </w:t>
      </w:r>
    </w:p>
    <w:p>
      <w:pPr>
        <w:pStyle w:val="style1"/>
        <w:rPr>
          <w:sz w:val="48"/>
          <w:szCs w:val="48"/>
        </w:rPr>
      </w:pPr>
      <w:r>
        <w:t xml:space="preserve">                                              </w:t>
      </w:r>
      <w:r>
        <w:rPr>
          <w:sz w:val="48"/>
          <w:szCs w:val="48"/>
        </w:rPr>
        <w:t>8</w:t>
      </w:r>
      <w:r>
        <w:rPr>
          <w:sz w:val="48"/>
          <w:szCs w:val="48"/>
        </w:rPr>
        <w:t>.</w:t>
      </w:r>
      <w:r>
        <w:rPr>
          <w:sz w:val="48"/>
          <w:szCs w:val="48"/>
        </w:rPr>
        <w:t>CONCLUSION</w:t>
      </w:r>
    </w:p>
    <w:p>
      <w:pPr>
        <w:pStyle w:val="style1"/>
        <w:spacing w:lineRule="auto" w:line="36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 xml:space="preserve">             </w:t>
      </w:r>
      <w:r>
        <w:rPr>
          <w:b w:val="false"/>
          <w:bCs w:val="false"/>
          <w:color w:val="000000"/>
          <w:lang w:val="en-IN"/>
        </w:rPr>
        <w:t xml:space="preserve">The </w:t>
      </w:r>
      <w:r>
        <w:rPr>
          <w:b w:val="false"/>
          <w:bCs w:val="false"/>
          <w:color w:val="000000"/>
          <w:lang w:val="en-IN"/>
        </w:rPr>
        <w:t>intelliSQL</w:t>
      </w:r>
      <w:r>
        <w:rPr>
          <w:b w:val="false"/>
          <w:bCs w:val="false"/>
          <w:color w:val="000000"/>
          <w:lang w:val="en-IN"/>
        </w:rPr>
        <w:t xml:space="preserve"> project successfully demonstrates the integration of Gemini 2.5 Flash with </w:t>
      </w:r>
      <w:r>
        <w:rPr>
          <w:b w:val="false"/>
          <w:bCs w:val="false"/>
          <w:color w:val="000000"/>
          <w:lang w:val="en-IN"/>
        </w:rPr>
        <w:t>Streamlit</w:t>
      </w:r>
      <w:r>
        <w:rPr>
          <w:b w:val="false"/>
          <w:bCs w:val="false"/>
          <w:color w:val="000000"/>
          <w:lang w:val="en-IN"/>
        </w:rPr>
        <w:t xml:space="preserve"> to simplify database query generation.</w:t>
      </w:r>
    </w:p>
    <w:p>
      <w:pPr>
        <w:pStyle w:val="style1"/>
        <w:spacing w:lineRule="auto" w:line="360"/>
        <w:jc w:val="both"/>
        <w:rPr>
          <w:b w:val="false"/>
          <w:bCs w:val="false"/>
          <w:color w:val="000000"/>
          <w:lang w:val="en-IN"/>
        </w:rPr>
      </w:pPr>
      <w:r>
        <w:rPr>
          <w:b w:val="false"/>
          <w:bCs w:val="false"/>
          <w:color w:val="000000"/>
          <w:lang w:val="en-IN"/>
        </w:rPr>
        <w:t>It bridges the gap between non-technical users and database systems by automating SQL query writing.</w:t>
      </w:r>
    </w:p>
    <w:p>
      <w:pPr>
        <w:pStyle w:val="style1"/>
        <w:spacing w:lineRule="auto" w:line="360"/>
        <w:jc w:val="both"/>
        <w:rPr/>
      </w:pPr>
      <w:r>
        <w:rPr>
          <w:b w:val="false"/>
          <w:bCs w:val="false"/>
          <w:color w:val="000000"/>
          <w:lang w:val="en-IN"/>
        </w:rPr>
        <w:t>While AI significantly improves efficiency, human verification is recommended for critical database operations.</w:t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  <w:r>
        <w:t xml:space="preserve">                                              </w:t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jc w:val="center"/>
        <w:rPr>
          <w:sz w:val="48"/>
          <w:szCs w:val="48"/>
        </w:rPr>
      </w:pPr>
      <w:r>
        <w:rPr>
          <w:sz w:val="48"/>
          <w:szCs w:val="48"/>
        </w:rPr>
        <w:t>9</w:t>
      </w:r>
      <w:r>
        <w:rPr>
          <w:sz w:val="48"/>
          <w:szCs w:val="48"/>
        </w:rPr>
        <w:t>.</w:t>
      </w:r>
      <w:r>
        <w:rPr>
          <w:sz w:val="48"/>
          <w:szCs w:val="48"/>
        </w:rPr>
        <w:t>FUTURE SCOPE</w:t>
      </w:r>
    </w:p>
    <w:p>
      <w:pPr>
        <w:pStyle w:val="style1"/>
        <w:rPr>
          <w:rFonts w:ascii="Cambria" w:cs="宋体" w:eastAsia="ＭＳ 明朝" w:hAnsi="Cambria"/>
          <w:b w:val="false"/>
          <w:bCs w:val="false"/>
          <w:color w:val="auto"/>
          <w:lang w:val="en-IN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Schema upload support</w:t>
      </w:r>
    </w:p>
    <w:p>
      <w:pPr>
        <w:pStyle w:val="style1"/>
        <w:rPr>
          <w:rFonts w:ascii="Cambria" w:cs="宋体" w:eastAsia="ＭＳ 明朝" w:hAnsi="Cambria"/>
          <w:b w:val="false"/>
          <w:bCs w:val="false"/>
          <w:color w:val="auto"/>
          <w:lang w:val="en-IN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Direct database connection</w:t>
      </w:r>
    </w:p>
    <w:p>
      <w:pPr>
        <w:pStyle w:val="style1"/>
        <w:rPr>
          <w:rFonts w:ascii="Cambria" w:cs="宋体" w:eastAsia="ＭＳ 明朝" w:hAnsi="Cambria"/>
          <w:b w:val="false"/>
          <w:bCs w:val="false"/>
          <w:color w:val="auto"/>
          <w:lang w:val="en-IN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Query execution inside app</w:t>
      </w:r>
    </w:p>
    <w:p>
      <w:pPr>
        <w:pStyle w:val="style1"/>
        <w:rPr>
          <w:rFonts w:ascii="Cambria" w:cs="宋体" w:eastAsia="ＭＳ 明朝" w:hAnsi="Cambria"/>
          <w:b w:val="false"/>
          <w:bCs w:val="false"/>
          <w:color w:val="auto"/>
          <w:lang w:val="en-IN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Error correction suggestions</w:t>
      </w:r>
    </w:p>
    <w:p>
      <w:pPr>
        <w:pStyle w:val="style1"/>
        <w:rPr>
          <w:rFonts w:ascii="Cambria" w:cs="宋体" w:eastAsia="ＭＳ 明朝" w:hAnsi="Cambria"/>
          <w:b w:val="false"/>
          <w:bCs w:val="false"/>
          <w:color w:val="auto"/>
          <w:lang w:val="en-IN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Multi-language support</w:t>
      </w:r>
    </w:p>
    <w:p>
      <w:pPr>
        <w:pStyle w:val="style1"/>
        <w:rPr>
          <w:sz w:val="48"/>
          <w:szCs w:val="48"/>
        </w:rPr>
      </w:pPr>
      <w:r>
        <w:rPr>
          <w:rFonts w:ascii="Cambria" w:cs="宋体" w:eastAsia="ＭＳ 明朝" w:hAnsi="Cambria"/>
          <w:b w:val="false"/>
          <w:bCs w:val="false"/>
          <w:color w:val="auto"/>
          <w:lang w:val="en-IN"/>
        </w:rPr>
        <w:t>Query optimization recommendations</w:t>
      </w:r>
      <w:r>
        <w:t xml:space="preserve">                                           </w:t>
      </w:r>
      <w:r>
        <w:rPr>
          <w:sz w:val="48"/>
          <w:szCs w:val="48"/>
        </w:rPr>
        <w:t>10 APPENDIX</w:t>
      </w: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10.1 Source Code</w:t>
      </w:r>
    </w:p>
    <w:p>
      <w:pPr>
        <w:pStyle w:val="style0"/>
        <w:spacing w:lineRule="auto" w:line="360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The project structure includes:</w:t>
      </w:r>
    </w:p>
    <w:p>
      <w:pPr>
        <w:pStyle w:val="style0"/>
        <w:numPr>
          <w:ilvl w:val="0"/>
          <w:numId w:val="34"/>
        </w:numPr>
        <w:spacing w:lineRule="auto" w:line="240"/>
        <w:jc w:val="both"/>
        <w:rPr>
          <w:rFonts w:ascii="Aparajita" w:cs="Aparajita" w:hAnsi="Aparajita"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</w:t>
      </w:r>
      <w:r>
        <w:rPr>
          <w:b/>
          <w:bCs/>
          <w:sz w:val="28"/>
          <w:szCs w:val="28"/>
          <w:lang w:val="en-IN"/>
        </w:rPr>
        <w:t>pp</w:t>
      </w:r>
      <w:r>
        <w:rPr>
          <w:b/>
          <w:bCs/>
          <w:sz w:val="28"/>
          <w:szCs w:val="28"/>
          <w:lang w:val="en-IN"/>
        </w:rPr>
        <w:t>.py:</w:t>
      </w:r>
      <w:r>
        <w:rPr>
          <w:sz w:val="28"/>
          <w:szCs w:val="28"/>
          <w:lang w:val="en-IN"/>
        </w:rPr>
        <w:t xml:space="preserve"> 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import </w:t>
      </w:r>
      <w:r>
        <w:rPr>
          <w:rFonts w:cs="Aparajita"/>
          <w:sz w:val="24"/>
          <w:szCs w:val="24"/>
          <w:lang w:val="en-IN"/>
        </w:rPr>
        <w:t>streamlit</w:t>
      </w:r>
      <w:r>
        <w:rPr>
          <w:rFonts w:cs="Aparajita"/>
          <w:sz w:val="24"/>
          <w:szCs w:val="24"/>
          <w:lang w:val="en-IN"/>
        </w:rPr>
        <w:t xml:space="preserve"> as </w:t>
      </w:r>
      <w:r>
        <w:rPr>
          <w:rFonts w:cs="Aparajita"/>
          <w:sz w:val="24"/>
          <w:szCs w:val="24"/>
          <w:lang w:val="en-IN"/>
        </w:rPr>
        <w:t>st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import </w:t>
      </w:r>
      <w:r>
        <w:rPr>
          <w:rFonts w:cs="Aparajita"/>
          <w:sz w:val="24"/>
          <w:szCs w:val="24"/>
          <w:lang w:val="en-IN"/>
        </w:rPr>
        <w:t>os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import sqlite3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import </w:t>
      </w:r>
      <w:r>
        <w:rPr>
          <w:rFonts w:cs="Aparajita"/>
          <w:sz w:val="24"/>
          <w:szCs w:val="24"/>
          <w:lang w:val="en-IN"/>
        </w:rPr>
        <w:t>google.generativeai</w:t>
      </w:r>
      <w:r>
        <w:rPr>
          <w:rFonts w:cs="Aparajita"/>
          <w:sz w:val="24"/>
          <w:szCs w:val="24"/>
          <w:lang w:val="en-IN"/>
        </w:rPr>
        <w:t xml:space="preserve"> as </w:t>
      </w:r>
      <w:r>
        <w:rPr>
          <w:rFonts w:cs="Aparajita"/>
          <w:sz w:val="24"/>
          <w:szCs w:val="24"/>
          <w:lang w:val="en-IN"/>
        </w:rPr>
        <w:t>genai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from </w:t>
      </w:r>
      <w:r>
        <w:rPr>
          <w:rFonts w:cs="Aparajita"/>
          <w:sz w:val="24"/>
          <w:szCs w:val="24"/>
          <w:lang w:val="en-IN"/>
        </w:rPr>
        <w:t>dotenv</w:t>
      </w:r>
      <w:r>
        <w:rPr>
          <w:rFonts w:cs="Aparajita"/>
          <w:sz w:val="24"/>
          <w:szCs w:val="24"/>
          <w:lang w:val="en-IN"/>
        </w:rPr>
        <w:t xml:space="preserve"> import </w:t>
      </w:r>
      <w:r>
        <w:rPr>
          <w:rFonts w:cs="Aparajita"/>
          <w:sz w:val="24"/>
          <w:szCs w:val="24"/>
          <w:lang w:val="en-IN"/>
        </w:rPr>
        <w:t>load_dotenv</w:t>
      </w:r>
    </w:p>
    <w:p>
      <w:pPr>
        <w:pStyle w:val="style0"/>
        <w:spacing w:lineRule="auto" w:line="36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Load all the environment variables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load_</w:t>
      </w:r>
      <w:r>
        <w:rPr>
          <w:rFonts w:cs="Aparajita"/>
          <w:sz w:val="24"/>
          <w:szCs w:val="24"/>
          <w:lang w:val="en-IN"/>
        </w:rPr>
        <w:t>dotenv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Configure Genai Key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genai.configure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api_key</w:t>
      </w:r>
      <w:r>
        <w:rPr>
          <w:rFonts w:cs="Aparajita"/>
          <w:sz w:val="24"/>
          <w:szCs w:val="24"/>
          <w:lang w:val="en-IN"/>
        </w:rPr>
        <w:t>=</w:t>
      </w:r>
      <w:r>
        <w:rPr>
          <w:rFonts w:cs="Aparajita"/>
          <w:sz w:val="24"/>
          <w:szCs w:val="24"/>
          <w:lang w:val="en-IN"/>
        </w:rPr>
        <w:t>os.getenv</w:t>
      </w:r>
      <w:r>
        <w:rPr>
          <w:rFonts w:cs="Aparajita"/>
          <w:sz w:val="24"/>
          <w:szCs w:val="24"/>
          <w:lang w:val="en-IN"/>
        </w:rPr>
        <w:t>("GOOGLE_API_KEY"))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Function to load Google Gemini Model and provide queries as response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def </w:t>
      </w:r>
      <w:r>
        <w:rPr>
          <w:rFonts w:cs="Aparajita"/>
          <w:sz w:val="24"/>
          <w:szCs w:val="24"/>
          <w:lang w:val="en-IN"/>
        </w:rPr>
        <w:t>get_gemini_</w:t>
      </w:r>
      <w:r>
        <w:rPr>
          <w:rFonts w:cs="Aparajita"/>
          <w:sz w:val="24"/>
          <w:szCs w:val="24"/>
          <w:lang w:val="en-IN"/>
        </w:rPr>
        <w:t>response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question, prompt):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model = </w:t>
      </w:r>
      <w:r>
        <w:rPr>
          <w:rFonts w:cs="Aparajita"/>
          <w:sz w:val="24"/>
          <w:szCs w:val="24"/>
          <w:lang w:val="en-IN"/>
        </w:rPr>
        <w:t>genai.GenerativeModel</w:t>
      </w:r>
      <w:r>
        <w:rPr>
          <w:rFonts w:cs="Aparajita"/>
          <w:sz w:val="24"/>
          <w:szCs w:val="24"/>
          <w:lang w:val="en-IN"/>
        </w:rPr>
        <w:t>('</w:t>
      </w:r>
      <w:r>
        <w:rPr>
          <w:rFonts w:cs="Aparajita"/>
          <w:sz w:val="24"/>
          <w:szCs w:val="24"/>
          <w:lang w:val="en-IN"/>
        </w:rPr>
        <w:t>gemini</w:t>
      </w:r>
      <w:r>
        <w:rPr>
          <w:rFonts w:cs="Aparajita"/>
          <w:sz w:val="24"/>
          <w:szCs w:val="24"/>
          <w:lang w:val="en-IN"/>
        </w:rPr>
        <w:t>-pro')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response = </w:t>
      </w:r>
      <w:r>
        <w:rPr>
          <w:rFonts w:cs="Aparajita"/>
          <w:sz w:val="24"/>
          <w:szCs w:val="24"/>
          <w:lang w:val="en-IN"/>
        </w:rPr>
        <w:t>model.generate</w:t>
      </w:r>
      <w:r>
        <w:rPr>
          <w:rFonts w:cs="Aparajita"/>
          <w:sz w:val="24"/>
          <w:szCs w:val="24"/>
          <w:lang w:val="en-IN"/>
        </w:rPr>
        <w:t>_content</w:t>
      </w:r>
      <w:r>
        <w:rPr>
          <w:rFonts w:cs="Aparajita"/>
          <w:sz w:val="24"/>
          <w:szCs w:val="24"/>
          <w:lang w:val="en-IN"/>
        </w:rPr>
        <w:t>([</w:t>
      </w:r>
      <w:r>
        <w:rPr>
          <w:rFonts w:cs="Aparajita"/>
          <w:sz w:val="24"/>
          <w:szCs w:val="24"/>
          <w:lang w:val="en-IN"/>
        </w:rPr>
        <w:t>prompt[</w:t>
      </w:r>
      <w:r>
        <w:rPr>
          <w:rFonts w:cs="Aparajita"/>
          <w:sz w:val="24"/>
          <w:szCs w:val="24"/>
          <w:lang w:val="en-IN"/>
        </w:rPr>
        <w:t>0], question])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return </w:t>
      </w:r>
      <w:r>
        <w:rPr>
          <w:rFonts w:cs="Aparajita"/>
          <w:sz w:val="24"/>
          <w:szCs w:val="24"/>
          <w:lang w:val="en-IN"/>
        </w:rPr>
        <w:t>response.text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Function to retrieve query from the database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def </w:t>
      </w:r>
      <w:r>
        <w:rPr>
          <w:rFonts w:cs="Aparajita"/>
          <w:sz w:val="24"/>
          <w:szCs w:val="24"/>
          <w:lang w:val="en-IN"/>
        </w:rPr>
        <w:t>read_sql_</w:t>
      </w:r>
      <w:r>
        <w:rPr>
          <w:rFonts w:cs="Aparajita"/>
          <w:sz w:val="24"/>
          <w:szCs w:val="24"/>
          <w:lang w:val="en-IN"/>
        </w:rPr>
        <w:t>query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sql</w:t>
      </w:r>
      <w:r>
        <w:rPr>
          <w:rFonts w:cs="Aparajita"/>
          <w:sz w:val="24"/>
          <w:szCs w:val="24"/>
          <w:lang w:val="en-IN"/>
        </w:rPr>
        <w:t xml:space="preserve">, </w:t>
      </w:r>
      <w:r>
        <w:rPr>
          <w:rFonts w:cs="Aparajita"/>
          <w:sz w:val="24"/>
          <w:szCs w:val="24"/>
          <w:lang w:val="en-IN"/>
        </w:rPr>
        <w:t>db</w:t>
      </w:r>
      <w:r>
        <w:rPr>
          <w:rFonts w:cs="Aparajita"/>
          <w:sz w:val="24"/>
          <w:szCs w:val="24"/>
          <w:lang w:val="en-IN"/>
        </w:rPr>
        <w:t>):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conn = sqlite3.connect(</w:t>
      </w:r>
      <w:r>
        <w:rPr>
          <w:rFonts w:cs="Aparajita"/>
          <w:sz w:val="24"/>
          <w:szCs w:val="24"/>
          <w:lang w:val="en-IN"/>
        </w:rPr>
        <w:t>db</w:t>
      </w:r>
      <w:r>
        <w:rPr>
          <w:rFonts w:cs="Aparajita"/>
          <w:sz w:val="24"/>
          <w:szCs w:val="24"/>
          <w:lang w:val="en-IN"/>
        </w:rPr>
        <w:t>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cur = </w:t>
      </w:r>
      <w:r>
        <w:rPr>
          <w:rFonts w:cs="Aparajita"/>
          <w:sz w:val="24"/>
          <w:szCs w:val="24"/>
          <w:lang w:val="en-IN"/>
        </w:rPr>
        <w:t>conn.cursor</w:t>
      </w:r>
      <w:r>
        <w:rPr>
          <w:rFonts w:cs="Aparajita"/>
          <w:sz w:val="24"/>
          <w:szCs w:val="24"/>
          <w:lang w:val="en-IN"/>
        </w:rPr>
        <w:t>()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</w:t>
      </w:r>
      <w:r>
        <w:rPr>
          <w:rFonts w:cs="Aparajita"/>
          <w:sz w:val="24"/>
          <w:szCs w:val="24"/>
          <w:lang w:val="en-IN"/>
        </w:rPr>
        <w:t>cur.execute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sql</w:t>
      </w:r>
      <w:r>
        <w:rPr>
          <w:rFonts w:cs="Aparajita"/>
          <w:sz w:val="24"/>
          <w:szCs w:val="24"/>
          <w:lang w:val="en-IN"/>
        </w:rPr>
        <w:t>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rows = </w:t>
      </w:r>
      <w:r>
        <w:rPr>
          <w:rFonts w:cs="Aparajita"/>
          <w:sz w:val="24"/>
          <w:szCs w:val="24"/>
          <w:lang w:val="en-IN"/>
        </w:rPr>
        <w:t>cur.fetchall</w:t>
      </w:r>
      <w:r>
        <w:rPr>
          <w:rFonts w:cs="Aparajita"/>
          <w:sz w:val="24"/>
          <w:szCs w:val="24"/>
          <w:lang w:val="en-IN"/>
        </w:rPr>
        <w:t>()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</w:t>
      </w:r>
      <w:r>
        <w:rPr>
          <w:rFonts w:cs="Aparajita"/>
          <w:sz w:val="24"/>
          <w:szCs w:val="24"/>
          <w:lang w:val="en-IN"/>
        </w:rPr>
        <w:t>conn.commit</w:t>
      </w:r>
      <w:r>
        <w:rPr>
          <w:rFonts w:cs="Aparajita"/>
          <w:sz w:val="24"/>
          <w:szCs w:val="24"/>
          <w:lang w:val="en-IN"/>
        </w:rPr>
        <w:t>()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</w:t>
      </w:r>
      <w:r>
        <w:rPr>
          <w:rFonts w:cs="Aparajita"/>
          <w:sz w:val="24"/>
          <w:szCs w:val="24"/>
          <w:lang w:val="en-IN"/>
        </w:rPr>
        <w:t>conn.close</w:t>
      </w:r>
      <w:r>
        <w:rPr>
          <w:rFonts w:cs="Aparajita"/>
          <w:sz w:val="24"/>
          <w:szCs w:val="24"/>
          <w:lang w:val="en-IN"/>
        </w:rPr>
        <w:t>()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return rows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Define Your Prompt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prompt = [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"""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You are an expert in converting English questions to SQL query!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The SQL database has the name STUDENT and has the following columns - NAME, </w:t>
      </w:r>
      <w:r>
        <w:rPr>
          <w:rFonts w:cs="Aparajita"/>
          <w:sz w:val="24"/>
          <w:szCs w:val="24"/>
          <w:lang w:val="en-IN"/>
        </w:rPr>
        <w:t xml:space="preserve">CLASS,   </w:t>
      </w:r>
      <w:r>
        <w:rPr>
          <w:rFonts w:cs="Aparajita"/>
          <w:sz w:val="24"/>
          <w:szCs w:val="24"/>
          <w:lang w:val="en-IN"/>
        </w:rPr>
        <w:t xml:space="preserve">  SECTION and MARKS. \n\</w:t>
      </w:r>
      <w:r>
        <w:rPr>
          <w:rFonts w:cs="Aparajita"/>
          <w:sz w:val="24"/>
          <w:szCs w:val="24"/>
          <w:lang w:val="en-IN"/>
        </w:rPr>
        <w:t>nFor</w:t>
      </w:r>
      <w:r>
        <w:rPr>
          <w:rFonts w:cs="Aparajita"/>
          <w:sz w:val="24"/>
          <w:szCs w:val="24"/>
          <w:lang w:val="en-IN"/>
        </w:rPr>
        <w:t xml:space="preserve"> </w:t>
      </w:r>
      <w:r>
        <w:rPr>
          <w:rFonts w:cs="Aparajita"/>
          <w:sz w:val="24"/>
          <w:szCs w:val="24"/>
          <w:lang w:val="en-IN"/>
        </w:rPr>
        <w:t>example,\</w:t>
      </w:r>
      <w:r>
        <w:rPr>
          <w:rFonts w:cs="Aparajita"/>
          <w:sz w:val="24"/>
          <w:szCs w:val="24"/>
          <w:lang w:val="en-IN"/>
        </w:rPr>
        <w:t>nExample</w:t>
      </w:r>
      <w:r>
        <w:rPr>
          <w:rFonts w:cs="Aparajita"/>
          <w:sz w:val="24"/>
          <w:szCs w:val="24"/>
          <w:lang w:val="en-IN"/>
        </w:rPr>
        <w:t xml:space="preserve"> 1 - How many entries of records are </w:t>
      </w:r>
      <w:r>
        <w:rPr>
          <w:rFonts w:cs="Aparajita"/>
          <w:sz w:val="24"/>
          <w:szCs w:val="24"/>
          <w:lang w:val="en-IN"/>
        </w:rPr>
        <w:t>present?,</w:t>
      </w:r>
      <w:r>
        <w:rPr>
          <w:rFonts w:cs="Aparajita"/>
          <w:sz w:val="24"/>
          <w:szCs w:val="24"/>
          <w:lang w:val="en-IN"/>
        </w:rPr>
        <w:t xml:space="preserve"> 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the SQL command will be something like this: SELECT </w:t>
      </w:r>
      <w:r>
        <w:rPr>
          <w:rFonts w:cs="Aparajita"/>
          <w:sz w:val="24"/>
          <w:szCs w:val="24"/>
          <w:lang w:val="en-IN"/>
        </w:rPr>
        <w:t>COUNT(</w:t>
      </w:r>
      <w:r>
        <w:rPr>
          <w:rFonts w:cs="Aparajita"/>
          <w:sz w:val="24"/>
          <w:szCs w:val="24"/>
          <w:lang w:val="en-IN"/>
        </w:rPr>
        <w:t xml:space="preserve">*) FROM </w:t>
      </w:r>
      <w:r>
        <w:rPr>
          <w:rFonts w:cs="Aparajita"/>
          <w:sz w:val="24"/>
          <w:szCs w:val="24"/>
          <w:lang w:val="en-IN"/>
        </w:rPr>
        <w:t>STUDENT ;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\</w:t>
      </w:r>
      <w:r>
        <w:rPr>
          <w:rFonts w:cs="Aparajita"/>
          <w:sz w:val="24"/>
          <w:szCs w:val="24"/>
          <w:lang w:val="en-IN"/>
        </w:rPr>
        <w:t>nExample</w:t>
      </w:r>
      <w:r>
        <w:rPr>
          <w:rFonts w:cs="Aparajita"/>
          <w:sz w:val="24"/>
          <w:szCs w:val="24"/>
          <w:lang w:val="en-IN"/>
        </w:rPr>
        <w:t xml:space="preserve"> 2 - Tell me all the students studying in Data Science </w:t>
      </w:r>
      <w:r>
        <w:rPr>
          <w:rFonts w:cs="Aparajita"/>
          <w:sz w:val="24"/>
          <w:szCs w:val="24"/>
          <w:lang w:val="en-IN"/>
        </w:rPr>
        <w:t>class?,</w:t>
      </w:r>
      <w:r>
        <w:rPr>
          <w:rFonts w:cs="Aparajita"/>
          <w:sz w:val="24"/>
          <w:szCs w:val="24"/>
          <w:lang w:val="en-IN"/>
        </w:rPr>
        <w:t xml:space="preserve"> 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the SQL command will be something like this: SELECT * FROM STUDENT where CLASS="Data Science"; 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</w:t>
      </w:r>
      <w:r>
        <w:rPr>
          <w:rFonts w:cs="Aparajita"/>
          <w:sz w:val="24"/>
          <w:szCs w:val="24"/>
          <w:lang w:val="en-IN"/>
        </w:rPr>
        <w:t>also</w:t>
      </w:r>
      <w:r>
        <w:rPr>
          <w:rFonts w:cs="Aparajita"/>
          <w:sz w:val="24"/>
          <w:szCs w:val="24"/>
          <w:lang w:val="en-IN"/>
        </w:rPr>
        <w:t xml:space="preserve"> the </w:t>
      </w:r>
      <w:r>
        <w:rPr>
          <w:rFonts w:cs="Aparajita"/>
          <w:sz w:val="24"/>
          <w:szCs w:val="24"/>
          <w:lang w:val="en-IN"/>
        </w:rPr>
        <w:t>sql</w:t>
      </w:r>
      <w:r>
        <w:rPr>
          <w:rFonts w:cs="Aparajita"/>
          <w:sz w:val="24"/>
          <w:szCs w:val="24"/>
          <w:lang w:val="en-IN"/>
        </w:rPr>
        <w:t xml:space="preserve"> code should not have ``` in beginning or end and </w:t>
      </w:r>
      <w:r>
        <w:rPr>
          <w:rFonts w:cs="Aparajita"/>
          <w:sz w:val="24"/>
          <w:szCs w:val="24"/>
          <w:lang w:val="en-IN"/>
        </w:rPr>
        <w:t>sql</w:t>
      </w:r>
      <w:r>
        <w:rPr>
          <w:rFonts w:cs="Aparajita"/>
          <w:sz w:val="24"/>
          <w:szCs w:val="24"/>
          <w:lang w:val="en-IN"/>
        </w:rPr>
        <w:t xml:space="preserve"> word in output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"""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]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# </w:t>
      </w:r>
      <w:r>
        <w:rPr>
          <w:rFonts w:cs="Aparajita"/>
          <w:sz w:val="24"/>
          <w:szCs w:val="24"/>
          <w:lang w:val="en-IN"/>
        </w:rPr>
        <w:t>Streamlit</w:t>
      </w:r>
      <w:r>
        <w:rPr>
          <w:rFonts w:cs="Aparajita"/>
          <w:sz w:val="24"/>
          <w:szCs w:val="24"/>
          <w:lang w:val="en-IN"/>
        </w:rPr>
        <w:t xml:space="preserve"> App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st.set_page_</w:t>
      </w:r>
      <w:r>
        <w:rPr>
          <w:rFonts w:cs="Aparajita"/>
          <w:sz w:val="24"/>
          <w:szCs w:val="24"/>
          <w:lang w:val="en-IN"/>
        </w:rPr>
        <w:t>config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page_title</w:t>
      </w:r>
      <w:r>
        <w:rPr>
          <w:rFonts w:cs="Aparajita"/>
          <w:sz w:val="24"/>
          <w:szCs w:val="24"/>
          <w:lang w:val="en-IN"/>
        </w:rPr>
        <w:t>="</w:t>
      </w:r>
      <w:r>
        <w:rPr>
          <w:rFonts w:cs="Aparajita"/>
          <w:sz w:val="24"/>
          <w:szCs w:val="24"/>
          <w:lang w:val="en-IN"/>
        </w:rPr>
        <w:t>IntelliSQL</w:t>
      </w:r>
      <w:r>
        <w:rPr>
          <w:rFonts w:cs="Aparajita"/>
          <w:sz w:val="24"/>
          <w:szCs w:val="24"/>
          <w:lang w:val="en-IN"/>
        </w:rPr>
        <w:t xml:space="preserve">: SQL Querying </w:t>
      </w:r>
      <w:r>
        <w:rPr>
          <w:rFonts w:cs="Aparajita"/>
          <w:sz w:val="24"/>
          <w:szCs w:val="24"/>
          <w:lang w:val="en-IN"/>
        </w:rPr>
        <w:t>With</w:t>
      </w:r>
      <w:r>
        <w:rPr>
          <w:rFonts w:cs="Aparajita"/>
          <w:sz w:val="24"/>
          <w:szCs w:val="24"/>
          <w:lang w:val="en-IN"/>
        </w:rPr>
        <w:t xml:space="preserve"> LLMs")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st.header</w:t>
      </w:r>
      <w:r>
        <w:rPr>
          <w:rFonts w:cs="Aparajita"/>
          <w:sz w:val="24"/>
          <w:szCs w:val="24"/>
          <w:lang w:val="en-IN"/>
        </w:rPr>
        <w:t>("</w:t>
      </w:r>
      <w:r>
        <w:rPr>
          <w:rFonts w:cs="Aparajita"/>
          <w:sz w:val="24"/>
          <w:szCs w:val="24"/>
          <w:lang w:val="en-IN"/>
        </w:rPr>
        <w:t>IntelliSQL</w:t>
      </w:r>
      <w:r>
        <w:rPr>
          <w:rFonts w:cs="Aparajita"/>
          <w:sz w:val="24"/>
          <w:szCs w:val="24"/>
          <w:lang w:val="en-IN"/>
        </w:rPr>
        <w:t>: Intelligent SQL Querying")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question = </w:t>
      </w:r>
      <w:r>
        <w:rPr>
          <w:rFonts w:cs="Aparajita"/>
          <w:sz w:val="24"/>
          <w:szCs w:val="24"/>
          <w:lang w:val="en-IN"/>
        </w:rPr>
        <w:t>st.text_</w:t>
      </w:r>
      <w:r>
        <w:rPr>
          <w:rFonts w:cs="Aparajita"/>
          <w:sz w:val="24"/>
          <w:szCs w:val="24"/>
          <w:lang w:val="en-IN"/>
        </w:rPr>
        <w:t>input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"Input: ", key="input")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submit = </w:t>
      </w:r>
      <w:r>
        <w:rPr>
          <w:rFonts w:cs="Aparajita"/>
          <w:sz w:val="24"/>
          <w:szCs w:val="24"/>
          <w:lang w:val="en-IN"/>
        </w:rPr>
        <w:t>st.button</w:t>
      </w:r>
      <w:r>
        <w:rPr>
          <w:rFonts w:cs="Aparajita"/>
          <w:sz w:val="24"/>
          <w:szCs w:val="24"/>
          <w:lang w:val="en-IN"/>
        </w:rPr>
        <w:t>("Ask the Question")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# If submit is clicked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>if submit: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response = </w:t>
      </w:r>
      <w:r>
        <w:rPr>
          <w:rFonts w:cs="Aparajita"/>
          <w:sz w:val="24"/>
          <w:szCs w:val="24"/>
          <w:lang w:val="en-IN"/>
        </w:rPr>
        <w:t>get_gemini_</w:t>
      </w:r>
      <w:r>
        <w:rPr>
          <w:rFonts w:cs="Aparajita"/>
          <w:sz w:val="24"/>
          <w:szCs w:val="24"/>
          <w:lang w:val="en-IN"/>
        </w:rPr>
        <w:t>response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question, prompt)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print(response) # To see the generated SQL in console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data = </w:t>
      </w:r>
      <w:r>
        <w:rPr>
          <w:rFonts w:cs="Aparajita"/>
          <w:sz w:val="24"/>
          <w:szCs w:val="24"/>
          <w:lang w:val="en-IN"/>
        </w:rPr>
        <w:t>read_sql_</w:t>
      </w:r>
      <w:r>
        <w:rPr>
          <w:rFonts w:cs="Aparajita"/>
          <w:sz w:val="24"/>
          <w:szCs w:val="24"/>
          <w:lang w:val="en-IN"/>
        </w:rPr>
        <w:t>query</w:t>
      </w:r>
      <w:r>
        <w:rPr>
          <w:rFonts w:cs="Aparajita"/>
          <w:sz w:val="24"/>
          <w:szCs w:val="24"/>
          <w:lang w:val="en-IN"/>
        </w:rPr>
        <w:t>(</w:t>
      </w:r>
      <w:r>
        <w:rPr>
          <w:rFonts w:cs="Aparajita"/>
          <w:sz w:val="24"/>
          <w:szCs w:val="24"/>
          <w:lang w:val="en-IN"/>
        </w:rPr>
        <w:t>response, "</w:t>
      </w:r>
      <w:r>
        <w:rPr>
          <w:rFonts w:cs="Aparajita"/>
          <w:sz w:val="24"/>
          <w:szCs w:val="24"/>
          <w:lang w:val="en-IN"/>
        </w:rPr>
        <w:t>data.db</w:t>
      </w:r>
      <w:r>
        <w:rPr>
          <w:rFonts w:cs="Aparajita"/>
          <w:sz w:val="24"/>
          <w:szCs w:val="24"/>
          <w:lang w:val="en-IN"/>
        </w:rPr>
        <w:t>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</w:t>
      </w:r>
      <w:r>
        <w:rPr>
          <w:rFonts w:cs="Aparajita"/>
          <w:sz w:val="24"/>
          <w:szCs w:val="24"/>
          <w:lang w:val="en-IN"/>
        </w:rPr>
        <w:t>st.subheader</w:t>
      </w:r>
      <w:r>
        <w:rPr>
          <w:rFonts w:cs="Aparajita"/>
          <w:sz w:val="24"/>
          <w:szCs w:val="24"/>
          <w:lang w:val="en-IN"/>
        </w:rPr>
        <w:t>("The Response is")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for row in data:</w:t>
      </w:r>
    </w:p>
    <w:p>
      <w:pPr>
        <w:pStyle w:val="style0"/>
        <w:spacing w:lineRule="auto" w:line="36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    print(row)</w:t>
      </w:r>
    </w:p>
    <w:p>
      <w:pPr>
        <w:pStyle w:val="style0"/>
        <w:spacing w:lineRule="auto" w:line="360"/>
        <w:ind w:left="720"/>
        <w:jc w:val="both"/>
        <w:rPr>
          <w:rFonts w:cs="Aparajita"/>
          <w:sz w:val="24"/>
          <w:szCs w:val="24"/>
          <w:lang w:val="en-IN"/>
        </w:rPr>
      </w:pPr>
      <w:r>
        <w:rPr>
          <w:rFonts w:cs="Aparajita"/>
          <w:sz w:val="24"/>
          <w:szCs w:val="24"/>
          <w:lang w:val="en-IN"/>
        </w:rPr>
        <w:t xml:space="preserve">        </w:t>
      </w:r>
      <w:r>
        <w:rPr>
          <w:rFonts w:cs="Aparajita"/>
          <w:sz w:val="24"/>
          <w:szCs w:val="24"/>
          <w:lang w:val="en-IN"/>
        </w:rPr>
        <w:t>st.write</w:t>
      </w:r>
      <w:r>
        <w:rPr>
          <w:rFonts w:cs="Aparajita"/>
          <w:sz w:val="24"/>
          <w:szCs w:val="24"/>
          <w:lang w:val="en-IN"/>
        </w:rPr>
        <w:t>(row)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>r</w:t>
      </w:r>
      <w:r>
        <w:rPr>
          <w:b/>
          <w:bCs/>
          <w:sz w:val="28"/>
          <w:szCs w:val="28"/>
          <w:lang w:val="en-IN"/>
        </w:rPr>
        <w:t>equire</w:t>
      </w:r>
      <w:r>
        <w:rPr>
          <w:b/>
          <w:bCs/>
          <w:sz w:val="28"/>
          <w:szCs w:val="28"/>
          <w:lang w:val="en-IN"/>
        </w:rPr>
        <w:t>m</w:t>
      </w:r>
      <w:r>
        <w:rPr>
          <w:b/>
          <w:bCs/>
          <w:sz w:val="28"/>
          <w:szCs w:val="28"/>
          <w:lang w:val="en-IN"/>
        </w:rPr>
        <w:t>ents.txt:</w:t>
      </w:r>
      <w:r>
        <w:rPr>
          <w:sz w:val="28"/>
          <w:szCs w:val="28"/>
          <w:lang w:val="en-IN"/>
        </w:rPr>
        <w:t xml:space="preserve"> List of necessary libraries such as</w:t>
      </w:r>
      <w:r>
        <w:rPr>
          <w:sz w:val="28"/>
          <w:szCs w:val="28"/>
        </w:rPr>
        <w:t xml:space="preserve">  </w:t>
      </w:r>
    </w:p>
    <w:p>
      <w:pPr>
        <w:pStyle w:val="style0"/>
        <w:spacing w:lineRule="auto" w:line="240"/>
        <w:ind w:left="360"/>
        <w:jc w:val="both"/>
        <w:rPr>
          <w:rFonts w:cs="Aparajita"/>
          <w:sz w:val="24"/>
          <w:szCs w:val="24"/>
        </w:rPr>
      </w:pPr>
      <w:r>
        <w:rPr>
          <w:rFonts w:ascii="Aparajita" w:cs="Aparajita" w:hAnsi="Aparajita"/>
          <w:sz w:val="28"/>
          <w:szCs w:val="28"/>
        </w:rPr>
        <w:t xml:space="preserve">    </w:t>
      </w:r>
      <w:r>
        <w:rPr>
          <w:rFonts w:ascii="Aparajita" w:cs="Aparajita" w:hAnsi="Aparajita"/>
          <w:sz w:val="28"/>
          <w:szCs w:val="28"/>
        </w:rPr>
        <w:t xml:space="preserve">                  </w:t>
      </w:r>
      <w:r>
        <w:rPr>
          <w:rFonts w:ascii="Aparajita" w:cs="Aparajita" w:hAnsi="Aparajita"/>
          <w:sz w:val="28"/>
          <w:szCs w:val="28"/>
        </w:rPr>
        <w:t xml:space="preserve"> </w:t>
      </w:r>
      <w:r>
        <w:rPr>
          <w:rFonts w:cs="Aparajita"/>
          <w:sz w:val="24"/>
          <w:szCs w:val="24"/>
        </w:rPr>
        <w:t>streamlit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                             google-</w:t>
      </w:r>
      <w:r>
        <w:rPr>
          <w:rFonts w:cs="Aparajita"/>
          <w:sz w:val="24"/>
          <w:szCs w:val="24"/>
        </w:rPr>
        <w:t>gen</w:t>
      </w:r>
      <w:r>
        <w:rPr>
          <w:rFonts w:cs="Aparajita"/>
          <w:sz w:val="24"/>
          <w:szCs w:val="24"/>
        </w:rPr>
        <w:t>erative</w:t>
      </w:r>
      <w:r>
        <w:rPr>
          <w:rFonts w:cs="Aparajita"/>
          <w:sz w:val="24"/>
          <w:szCs w:val="24"/>
        </w:rPr>
        <w:t>ai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                             python-</w:t>
      </w:r>
      <w:r>
        <w:rPr>
          <w:rFonts w:cs="Aparajita"/>
          <w:sz w:val="24"/>
          <w:szCs w:val="24"/>
        </w:rPr>
        <w:t>dotenv</w:t>
      </w:r>
    </w:p>
    <w:p>
      <w:pPr>
        <w:pStyle w:val="style0"/>
        <w:spacing w:lineRule="auto" w:line="240"/>
        <w:jc w:val="both"/>
        <w:rPr>
          <w:rFonts w:cs="Aparajita"/>
          <w:b/>
          <w:bCs/>
          <w:sz w:val="28"/>
          <w:szCs w:val="28"/>
        </w:rPr>
      </w:pPr>
      <w:r>
        <w:rPr>
          <w:rFonts w:cs="Aparajita"/>
          <w:b/>
          <w:bCs/>
          <w:sz w:val="28"/>
          <w:szCs w:val="28"/>
        </w:rPr>
        <w:t>sql.py: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import sqlite3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# Connect to </w:t>
      </w:r>
      <w:r>
        <w:rPr>
          <w:rFonts w:cs="Aparajita"/>
          <w:sz w:val="24"/>
          <w:szCs w:val="24"/>
        </w:rPr>
        <w:t>sqlite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connection = sqlite3.connect("</w:t>
      </w:r>
      <w:r>
        <w:rPr>
          <w:rFonts w:cs="Aparajita"/>
          <w:sz w:val="24"/>
          <w:szCs w:val="24"/>
        </w:rPr>
        <w:t>data.db</w:t>
      </w:r>
      <w:r>
        <w:rPr>
          <w:rFonts w:cs="Aparajita"/>
          <w:sz w:val="24"/>
          <w:szCs w:val="24"/>
        </w:rPr>
        <w:t>")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# Create a cursor object to insert record, create table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cursor = </w:t>
      </w:r>
      <w:r>
        <w:rPr>
          <w:rFonts w:cs="Aparajita"/>
          <w:sz w:val="24"/>
          <w:szCs w:val="24"/>
        </w:rPr>
        <w:t>connection.cursor</w:t>
      </w:r>
      <w:r>
        <w:rPr>
          <w:rFonts w:cs="Aparajita"/>
          <w:sz w:val="24"/>
          <w:szCs w:val="24"/>
        </w:rPr>
        <w:t>()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# Create the table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table_info</w:t>
      </w:r>
      <w:r>
        <w:rPr>
          <w:rFonts w:cs="Aparajita"/>
          <w:sz w:val="24"/>
          <w:szCs w:val="24"/>
        </w:rPr>
        <w:t xml:space="preserve"> = """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CREATE TABLE </w:t>
      </w:r>
      <w:r>
        <w:rPr>
          <w:rFonts w:cs="Aparajita"/>
          <w:sz w:val="24"/>
          <w:szCs w:val="24"/>
        </w:rPr>
        <w:t>STUDENT(</w:t>
      </w:r>
      <w:r>
        <w:rPr>
          <w:rFonts w:cs="Aparajita"/>
          <w:sz w:val="24"/>
          <w:szCs w:val="24"/>
        </w:rPr>
        <w:t xml:space="preserve">NAME </w:t>
      </w:r>
      <w:r>
        <w:rPr>
          <w:rFonts w:cs="Aparajita"/>
          <w:sz w:val="24"/>
          <w:szCs w:val="24"/>
        </w:rPr>
        <w:t>VARCHAR(</w:t>
      </w:r>
      <w:r>
        <w:rPr>
          <w:rFonts w:cs="Aparajita"/>
          <w:sz w:val="24"/>
          <w:szCs w:val="24"/>
        </w:rPr>
        <w:t xml:space="preserve">25), CLASS </w:t>
      </w:r>
      <w:r>
        <w:rPr>
          <w:rFonts w:cs="Aparajita"/>
          <w:sz w:val="24"/>
          <w:szCs w:val="24"/>
        </w:rPr>
        <w:t>VARCHAR(</w:t>
      </w:r>
      <w:r>
        <w:rPr>
          <w:rFonts w:cs="Aparajita"/>
          <w:sz w:val="24"/>
          <w:szCs w:val="24"/>
        </w:rPr>
        <w:t xml:space="preserve">25), 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SECTION </w:t>
      </w:r>
      <w:r>
        <w:rPr>
          <w:rFonts w:cs="Aparajita"/>
          <w:sz w:val="24"/>
          <w:szCs w:val="24"/>
        </w:rPr>
        <w:t>VARCHAR(</w:t>
      </w:r>
      <w:r>
        <w:rPr>
          <w:rFonts w:cs="Aparajita"/>
          <w:sz w:val="24"/>
          <w:szCs w:val="24"/>
        </w:rPr>
        <w:t>25), MARKS INT);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"""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>(</w:t>
      </w:r>
      <w:r>
        <w:rPr>
          <w:rFonts w:cs="Aparajita"/>
          <w:sz w:val="24"/>
          <w:szCs w:val="24"/>
        </w:rPr>
        <w:t>table_info</w:t>
      </w:r>
      <w:r>
        <w:rPr>
          <w:rFonts w:cs="Aparajita"/>
          <w:sz w:val="24"/>
          <w:szCs w:val="24"/>
        </w:rPr>
        <w:t>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# Insert some records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 xml:space="preserve">('''INSERT INTO STUDENT </w:t>
      </w:r>
      <w:r>
        <w:rPr>
          <w:rFonts w:cs="Aparajita"/>
          <w:sz w:val="24"/>
          <w:szCs w:val="24"/>
        </w:rPr>
        <w:t>VALUES(</w:t>
      </w:r>
      <w:r>
        <w:rPr>
          <w:rFonts w:cs="Aparajita"/>
          <w:sz w:val="24"/>
          <w:szCs w:val="24"/>
        </w:rPr>
        <w:t>'Alice', 'Data Science', 'A', 90)''')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 xml:space="preserve">('''INSERT INTO STUDENT </w:t>
      </w:r>
      <w:r>
        <w:rPr>
          <w:rFonts w:cs="Aparajita"/>
          <w:sz w:val="24"/>
          <w:szCs w:val="24"/>
        </w:rPr>
        <w:t>VALUES(</w:t>
      </w:r>
      <w:r>
        <w:rPr>
          <w:rFonts w:cs="Aparajita"/>
          <w:sz w:val="24"/>
          <w:szCs w:val="24"/>
        </w:rPr>
        <w:t>'Bob', 'Data Science', 'B', 100)''')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 xml:space="preserve">('''INSERT INTO STUDENT </w:t>
      </w:r>
      <w:r>
        <w:rPr>
          <w:rFonts w:cs="Aparajita"/>
          <w:sz w:val="24"/>
          <w:szCs w:val="24"/>
        </w:rPr>
        <w:t>VALUES(</w:t>
      </w:r>
      <w:r>
        <w:rPr>
          <w:rFonts w:cs="Aparajita"/>
          <w:sz w:val="24"/>
          <w:szCs w:val="24"/>
        </w:rPr>
        <w:t>'Charlie', 'DevOps', 'A', 86)''')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 xml:space="preserve">('''INSERT INTO STUDENT </w:t>
      </w:r>
      <w:r>
        <w:rPr>
          <w:rFonts w:cs="Aparajita"/>
          <w:sz w:val="24"/>
          <w:szCs w:val="24"/>
        </w:rPr>
        <w:t>VALUES(</w:t>
      </w:r>
      <w:r>
        <w:rPr>
          <w:rFonts w:cs="Aparajita"/>
          <w:sz w:val="24"/>
          <w:szCs w:val="24"/>
        </w:rPr>
        <w:t>'Diana', 'DevOps', 'A', 95)''')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# Display all the records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print(</w:t>
      </w:r>
      <w:r>
        <w:rPr>
          <w:rFonts w:cs="Aparajita"/>
          <w:sz w:val="24"/>
          <w:szCs w:val="24"/>
        </w:rPr>
        <w:t>"The inserted records are:")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data = </w:t>
      </w:r>
      <w:r>
        <w:rPr>
          <w:rFonts w:cs="Aparajita"/>
          <w:sz w:val="24"/>
          <w:szCs w:val="24"/>
        </w:rPr>
        <w:t>cursor.execute</w:t>
      </w:r>
      <w:r>
        <w:rPr>
          <w:rFonts w:cs="Aparajita"/>
          <w:sz w:val="24"/>
          <w:szCs w:val="24"/>
        </w:rPr>
        <w:t>('''SELECT * FROM STUDENT''')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for row in data: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 xml:space="preserve">    print(row)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# Close the connection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connection.commit</w:t>
      </w:r>
      <w:r>
        <w:rPr>
          <w:rFonts w:cs="Aparajita"/>
          <w:sz w:val="24"/>
          <w:szCs w:val="24"/>
        </w:rPr>
        <w:t>()</w:t>
      </w:r>
    </w:p>
    <w:p>
      <w:pPr>
        <w:pStyle w:val="style0"/>
        <w:spacing w:lineRule="auto" w:line="240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connection.close</w:t>
      </w:r>
      <w:r>
        <w:rPr>
          <w:rFonts w:cs="Aparajita"/>
          <w:sz w:val="24"/>
          <w:szCs w:val="24"/>
        </w:rPr>
        <w:t>()</w:t>
      </w:r>
    </w:p>
    <w:p>
      <w:pPr>
        <w:pStyle w:val="style0"/>
        <w:spacing w:lineRule="auto" w:line="36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10.2 GitHub Link</w:t>
      </w:r>
    </w:p>
    <w:p>
      <w:pPr>
        <w:pStyle w:val="style0"/>
        <w:spacing w:lineRule="auto" w:line="36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https://github.com/PeetaMounika/Intelligent-Sql-Querying-with-Llms-Using-Gemini-Pro</w:t>
      </w:r>
    </w:p>
    <w:sectPr>
      <w:headerReference w:type="default" r:id="rId10"/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Aparajita">
    <w:altName w:val="Aparajita"/>
    <w:panose1 w:val="00000000000000000000"/>
    <w:charset w:val="00"/>
    <w:family w:val="roman"/>
    <w:pitch w:val="variable"/>
    <w:sig w:usb0="00008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t>IntelliSQL</w:t>
    </w:r>
    <w:r>
      <w:t xml:space="preserve"> Internship Project | Page </w:t>
    </w:r>
    <w:r>
      <w:rPr/>
      <w:fldChar w:fldCharType="begin"/>
    </w:r>
    <w:r>
      <w:instrText>PAGE</w:instrText>
    </w:r>
    <w:r>
      <w:rPr/>
      <w:fldChar w:fldCharType="separate"/>
    </w:r>
    <w:r>
      <w:rPr>
        <w:noProof/>
      </w:rP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/>
    </w:pPr>
    <w:r>
      <w:rPr>
        <w:noProof/>
      </w:rPr>
      <w:drawing>
        <wp:inline distL="0" distT="0" distB="0" distR="0">
          <wp:extent cx="1097280" cy="387007"/>
          <wp:effectExtent l="0" t="0" r="0" b="0"/>
          <wp:docPr id="4097" name="Pictur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97280" cy="387007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L="0" distT="0" distB="0" distR="0">
          <wp:extent cx="914400" cy="332509"/>
          <wp:effectExtent l="0" t="0" r="0" b="0"/>
          <wp:docPr id="4098" name="Pictur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914400" cy="332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23805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753C174A"/>
    <w:lvl w:ilvl="0" w:tplc="40090013">
      <w:start w:val="1"/>
      <w:numFmt w:val="upperRoman"/>
      <w:lvlText w:val="%1."/>
      <w:lvlJc w:val="right"/>
      <w:pPr>
        <w:ind w:left="1272" w:hanging="360"/>
      </w:pPr>
    </w:lvl>
    <w:lvl w:ilvl="1" w:tplc="40090019" w:tentative="1">
      <w:start w:val="1"/>
      <w:numFmt w:val="lowerLetter"/>
      <w:lvlText w:val="%2."/>
      <w:lvlJc w:val="left"/>
      <w:pPr>
        <w:ind w:left="1992" w:hanging="360"/>
      </w:pPr>
    </w:lvl>
    <w:lvl w:ilvl="2" w:tplc="4009001B" w:tentative="1">
      <w:start w:val="1"/>
      <w:numFmt w:val="lowerRoman"/>
      <w:lvlText w:val="%3."/>
      <w:lvlJc w:val="right"/>
      <w:pPr>
        <w:ind w:left="2712" w:hanging="180"/>
      </w:pPr>
    </w:lvl>
    <w:lvl w:ilvl="3" w:tplc="4009000F" w:tentative="1">
      <w:start w:val="1"/>
      <w:numFmt w:val="decimal"/>
      <w:lvlText w:val="%4."/>
      <w:lvlJc w:val="left"/>
      <w:pPr>
        <w:ind w:left="3432" w:hanging="360"/>
      </w:pPr>
    </w:lvl>
    <w:lvl w:ilvl="4" w:tplc="40090019" w:tentative="1">
      <w:start w:val="1"/>
      <w:numFmt w:val="lowerLetter"/>
      <w:lvlText w:val="%5."/>
      <w:lvlJc w:val="left"/>
      <w:pPr>
        <w:ind w:left="4152" w:hanging="360"/>
      </w:pPr>
    </w:lvl>
    <w:lvl w:ilvl="5" w:tplc="4009001B" w:tentative="1">
      <w:start w:val="1"/>
      <w:numFmt w:val="lowerRoman"/>
      <w:lvlText w:val="%6."/>
      <w:lvlJc w:val="right"/>
      <w:pPr>
        <w:ind w:left="4872" w:hanging="180"/>
      </w:pPr>
    </w:lvl>
    <w:lvl w:ilvl="6" w:tplc="4009000F" w:tentative="1">
      <w:start w:val="1"/>
      <w:numFmt w:val="decimal"/>
      <w:lvlText w:val="%7."/>
      <w:lvlJc w:val="left"/>
      <w:pPr>
        <w:ind w:left="5592" w:hanging="360"/>
      </w:pPr>
    </w:lvl>
    <w:lvl w:ilvl="7" w:tplc="40090019" w:tentative="1">
      <w:start w:val="1"/>
      <w:numFmt w:val="lowerLetter"/>
      <w:lvlText w:val="%8."/>
      <w:lvlJc w:val="left"/>
      <w:pPr>
        <w:ind w:left="6312" w:hanging="360"/>
      </w:pPr>
    </w:lvl>
    <w:lvl w:ilvl="8" w:tplc="40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1">
    <w:nsid w:val="0000000B"/>
    <w:multiLevelType w:val="hybridMultilevel"/>
    <w:tmpl w:val="D19C0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B4909B9E"/>
    <w:lvl w:ilvl="0">
      <w:start w:val="5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A76A2D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A2B811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hybridMultilevel"/>
    <w:tmpl w:val="8C1ED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EF32D4A2"/>
    <w:lvl w:ilvl="0" w:tplc="4009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85C4826"/>
    <w:lvl w:ilvl="0" w:tplc="66289AE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34F87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D812D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multilevel"/>
    <w:tmpl w:val="5970AC24"/>
    <w:lvl w:ilvl="0">
      <w:start w:val="4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multilevel"/>
    <w:tmpl w:val="33908E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E9F61A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E4842F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B0682934"/>
    <w:lvl w:ilvl="0">
      <w:start w:val="7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1632B9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804C80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4462D2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033C8B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4F5030EA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0">
    <w:nsid w:val="0000001E"/>
    <w:multiLevelType w:val="multilevel"/>
    <w:tmpl w:val="F3FC97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1">
    <w:nsid w:val="0000001F"/>
    <w:multiLevelType w:val="multilevel"/>
    <w:tmpl w:val="77509636"/>
    <w:lvl w:ilvl="0">
      <w:start w:val="2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2">
    <w:nsid w:val="00000020"/>
    <w:multiLevelType w:val="multilevel"/>
    <w:tmpl w:val="A0BAAC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hybridMultilevel"/>
    <w:tmpl w:val="96408B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AC560352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35">
    <w:nsid w:val="00000023"/>
    <w:multiLevelType w:val="multilevel"/>
    <w:tmpl w:val="F58239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hybridMultilevel"/>
    <w:tmpl w:val="694CF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multilevel"/>
    <w:tmpl w:val="4E020AA4"/>
    <w:lvl w:ilvl="0">
      <w:start w:val="6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8">
    <w:nsid w:val="00000026"/>
    <w:multiLevelType w:val="multilevel"/>
    <w:tmpl w:val="7DB02A74"/>
    <w:lvl w:ilvl="0">
      <w:start w:val="3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9">
    <w:nsid w:val="00000027"/>
    <w:multiLevelType w:val="multilevel"/>
    <w:tmpl w:val="EFE4C5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multilevel"/>
    <w:tmpl w:val="E5360A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hybridMultilevel"/>
    <w:tmpl w:val="6FDA8786"/>
    <w:lvl w:ilvl="0" w:tplc="E390A3E8">
      <w:start w:val="1"/>
      <w:numFmt w:val="bullet"/>
      <w:lvlText w:val=""/>
      <w:lvlJc w:val="left"/>
      <w:pPr>
        <w:ind w:left="720" w:hanging="360"/>
      </w:pPr>
      <w:rPr>
        <w:rFonts w:ascii="Calibri" w:cs="Calibri" w:eastAsia="ＭＳ ゴシック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25163A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5"/>
  </w:num>
  <w:num w:numId="8">
    <w:abstractNumId w:val="4"/>
  </w:num>
  <w:num w:numId="9">
    <w:abstractNumId w:val="1"/>
  </w:num>
  <w:num w:numId="10">
    <w:abstractNumId w:val="0"/>
  </w:num>
  <w:num w:numId="11">
    <w:abstractNumId w:val="19"/>
  </w:num>
  <w:num w:numId="12">
    <w:abstractNumId w:val="36"/>
  </w:num>
  <w:num w:numId="13">
    <w:abstractNumId w:val="18"/>
  </w:num>
  <w:num w:numId="14">
    <w:abstractNumId w:val="10"/>
  </w:num>
  <w:num w:numId="15">
    <w:abstractNumId w:val="17"/>
  </w:num>
  <w:num w:numId="16">
    <w:abstractNumId w:val="41"/>
  </w:num>
  <w:num w:numId="17">
    <w:abstractNumId w:val="40"/>
  </w:num>
  <w:num w:numId="18">
    <w:abstractNumId w:val="39"/>
  </w:num>
  <w:num w:numId="19">
    <w:abstractNumId w:val="35"/>
  </w:num>
  <w:num w:numId="20">
    <w:abstractNumId w:val="28"/>
  </w:num>
  <w:num w:numId="21">
    <w:abstractNumId w:val="28"/>
    <w:lvlOverride w:ilvl="1">
      <w:lvl w:ilvl="1">
        <w:start w:val="1"/>
        <w:numFmt w:val="bullet"/>
        <w:lvlText w:val=""/>
        <w:lvlJc w:val="left"/>
        <w:pPr>
          <w:tabs>
            <w:tab w:val="left" w:leader="none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28"/>
    <w:lvlOverride w:ilvl="1">
      <w:lvl w:ilvl="1">
        <w:start w:val="1"/>
        <w:numFmt w:val="bullet"/>
        <w:lvlText w:val=""/>
        <w:lvlJc w:val="left"/>
        <w:pPr>
          <w:tabs>
            <w:tab w:val="left" w:leader="none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25"/>
  </w:num>
  <w:num w:numId="24">
    <w:abstractNumId w:val="21"/>
  </w:num>
  <w:num w:numId="25">
    <w:abstractNumId w:val="16"/>
  </w:num>
  <w:num w:numId="26">
    <w:abstractNumId w:val="9"/>
  </w:num>
  <w:num w:numId="27">
    <w:abstractNumId w:val="23"/>
  </w:num>
  <w:num w:numId="28">
    <w:abstractNumId w:val="14"/>
  </w:num>
  <w:num w:numId="29">
    <w:abstractNumId w:val="27"/>
  </w:num>
  <w:num w:numId="30">
    <w:abstractNumId w:val="22"/>
  </w:num>
  <w:num w:numId="31">
    <w:abstractNumId w:val="32"/>
  </w:num>
  <w:num w:numId="32">
    <w:abstractNumId w:val="13"/>
  </w:num>
  <w:num w:numId="33">
    <w:abstractNumId w:val="42"/>
  </w:num>
  <w:num w:numId="34">
    <w:abstractNumId w:val="26"/>
  </w:num>
  <w:num w:numId="35">
    <w:abstractNumId w:val="34"/>
  </w:num>
  <w:num w:numId="36">
    <w:abstractNumId w:val="30"/>
  </w:num>
  <w:num w:numId="37">
    <w:abstractNumId w:val="31"/>
    <w:lvlOverride w:ilvl="0">
      <w:lvl w:ilvl="0">
        <w:start w:val="1"/>
        <w:numFmt w:val="decimal"/>
        <w:lvlText w:val="%1."/>
        <w:lvlJc w:val="left"/>
        <w:pPr/>
      </w:lvl>
    </w:lvlOverride>
  </w:num>
  <w:num w:numId="38">
    <w:abstractNumId w:val="38"/>
    <w:lvlOverride w:ilvl="0">
      <w:lvl w:ilvl="0">
        <w:start w:val="1"/>
        <w:numFmt w:val="decimal"/>
        <w:lvlText w:val="%1."/>
        <w:lvlJc w:val="left"/>
        <w:pPr/>
      </w:lvl>
    </w:lvlOverride>
  </w:num>
  <w:num w:numId="39">
    <w:abstractNumId w:val="20"/>
    <w:lvlOverride w:ilvl="0">
      <w:lvl w:ilvl="0">
        <w:start w:val="1"/>
        <w:numFmt w:val="decimal"/>
        <w:lvlText w:val="%1."/>
        <w:lvlJc w:val="left"/>
        <w:pPr/>
      </w:lvl>
    </w:lvlOverride>
  </w:num>
  <w:num w:numId="40">
    <w:abstractNumId w:val="12"/>
    <w:lvlOverride w:ilvl="0">
      <w:lvl w:ilvl="0">
        <w:start w:val="1"/>
        <w:numFmt w:val="decimal"/>
        <w:lvlText w:val="%1."/>
        <w:lvlJc w:val="left"/>
        <w:pPr/>
      </w:lvl>
    </w:lvlOverride>
  </w:num>
  <w:num w:numId="41">
    <w:abstractNumId w:val="37"/>
    <w:lvlOverride w:ilvl="0">
      <w:lvl w:ilvl="0">
        <w:start w:val="1"/>
        <w:numFmt w:val="decimal"/>
        <w:lvlText w:val="%1."/>
        <w:lvlJc w:val="left"/>
        <w:pPr/>
      </w:lvl>
    </w:lvlOverride>
  </w:num>
  <w:num w:numId="42">
    <w:abstractNumId w:val="24"/>
    <w:lvlOverride w:ilvl="0">
      <w:lvl w:ilvl="0">
        <w:start w:val="1"/>
        <w:numFmt w:val="decimal"/>
        <w:lvlText w:val="%1."/>
        <w:lvlJc w:val="left"/>
        <w:pPr/>
      </w:lvl>
    </w:lvlOverride>
  </w:num>
  <w:num w:numId="43">
    <w:abstractNumId w:val="29"/>
  </w:num>
  <w:num w:numId="44">
    <w:abstractNumId w:val="33"/>
  </w:num>
  <w:num w:numId="45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b31b713-0abd-4f87-9106-4222a8cb383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30ef83c-27a9-483c-be1f-5833b91def7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5b668d9-0375-4c62-ac56-e7aecb2deef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af3dfe6-2519-4ce7-99c2-e374e29110c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a79dd4b-cef8-4e7c-af27-48f105838b9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514127b-5fac-43a3-9d18-a379981041a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d241a89-1683-48eb-9b03-e5ec2f31c49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d41c7e0-2a3c-4c56-9801-e02dea306c6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ef84139-5de7-4c94-be69-9120d0b36c7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c4a5fa3-31b0-46d4-8c48-ebad4a6213e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0ee5195-9ceb-441f-ac37-65c9cfe94d3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f0d4626-653b-42ee-8b49-0edba031fd4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ac9446b-9df0-4d09-9ea3-8528c50bc52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2e0f20e-5a91-42b3-9a55-20ddf61ce31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16">
    <w:name w:val="Unresolved Mention"/>
    <w:basedOn w:val="style65"/>
    <w:next w:val="style4116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6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Words>1250</Words>
  <Pages>25</Pages>
  <Characters>8051</Characters>
  <Application>WPS Office</Application>
  <DocSecurity>0</DocSecurity>
  <Paragraphs>360</Paragraphs>
  <ScaleCrop>false</ScaleCrop>
  <LinksUpToDate>false</LinksUpToDate>
  <CharactersWithSpaces>10775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2026-02-27T14:41:00Z</dcterms:created>
  <dc:creator>python-docx</dc:creator>
  <dc:description>generated by python-docx</dc:description>
  <lastModifiedBy>A001</lastModifiedBy>
  <lastPrinted>2026-02-13T10:29:00Z</lastPrinted>
  <dcterms:modified xsi:type="dcterms:W3CDTF">2026-02-28T14:32:23Z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7e74b0860b38431c9e18057802ca4505</vt:lpwstr>
  </property>
</Properties>
</file>