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TALLINNA TEHNIKAÜLIKOOL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Infotehnoloogia teaduskond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Tarkvarateaduse instituut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
          <w:szCs w:val="40"/>
          <w:highlight w:val="white"/>
          <w:u w:val="none"/>
          <w:vertAlign w:val="baseline"/>
        </w:rPr>
      </w:pPr>
      <w:r w:rsidDel="00000000" w:rsidR="00000000" w:rsidRPr="00000000">
        <w:rPr>
          <w:rFonts w:ascii="Arial" w:cs="Arial" w:eastAsia="Arial" w:hAnsi="Arial"/>
          <w:b w:val="0"/>
          <w:i w:val="0"/>
          <w:smallCaps w:val="0"/>
          <w:strike w:val="0"/>
          <w:color w:val="000000"/>
          <w:sz w:val="40"/>
          <w:szCs w:val="40"/>
          <w:highlight w:val="white"/>
          <w:u w:val="none"/>
          <w:vertAlign w:val="baseline"/>
          <w:rtl w:val="0"/>
        </w:rPr>
        <w:t xml:space="preserve">Elektrisõidukite laadimisvõrgu haldaja laadimispunktide funktsionaalne allsüsteem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Andmebaasid I, ITI0206</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5960.999999999999" w:type="dxa"/>
        <w:jc w:val="left"/>
        <w:tblInd w:w="4219.0" w:type="dxa"/>
        <w:tblLayout w:type="fixed"/>
        <w:tblLook w:val="0000"/>
      </w:tblPr>
      <w:tblGrid>
        <w:gridCol w:w="1757"/>
        <w:gridCol w:w="4204"/>
        <w:tblGridChange w:id="0">
          <w:tblGrid>
            <w:gridCol w:w="1757"/>
            <w:gridCol w:w="4204"/>
          </w:tblGrid>
        </w:tblGridChange>
      </w:tblGrid>
      <w:tr>
        <w:trPr>
          <w:cantSplit w:val="0"/>
          <w:tblHeader w:val="0"/>
        </w:trPr>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Üliõpilane:</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Peeter Tarvas,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Kaisa-Mari Veinberg,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Elias Markus Ehasalu</w:t>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Õpperühm: </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IAIB43, IAIB43, IAIB41</w:t>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Matrikli nr: </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206776, 206850, 205940</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e-posti aadress: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9">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peetertarvas@gmail.com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0">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kaisamari.veinberg@gmail.com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1">
              <w:r w:rsidDel="00000000" w:rsidR="00000000" w:rsidRPr="00000000">
                <w:rPr>
                  <w:rFonts w:ascii="Arial" w:cs="Arial" w:eastAsia="Arial" w:hAnsi="Arial"/>
                  <w:b w:val="0"/>
                  <w:i w:val="0"/>
                  <w:smallCaps w:val="0"/>
                  <w:strike w:val="0"/>
                  <w:color w:val="1155cc"/>
                  <w:sz w:val="26"/>
                  <w:szCs w:val="26"/>
                  <w:u w:val="single"/>
                  <w:shd w:fill="auto" w:val="clear"/>
                  <w:vertAlign w:val="baseline"/>
                  <w:rtl w:val="0"/>
                </w:rPr>
                <w:t xml:space="preserve">elias.ehasalu@gmail.com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r>
    </w:p>
    <w:tbl>
      <w:tblPr>
        <w:tblStyle w:val="Table2"/>
        <w:tblW w:w="4828.0" w:type="dxa"/>
        <w:jc w:val="left"/>
        <w:tblInd w:w="4219.0" w:type="dxa"/>
        <w:tblLayout w:type="fixed"/>
        <w:tblLook w:val="0000"/>
      </w:tblPr>
      <w:tblGrid>
        <w:gridCol w:w="1983"/>
        <w:gridCol w:w="2845"/>
        <w:tblGridChange w:id="0">
          <w:tblGrid>
            <w:gridCol w:w="1983"/>
            <w:gridCol w:w="2845"/>
          </w:tblGrid>
        </w:tblGridChange>
      </w:tblGrid>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Juhendaja:</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Erki Eessaar</w:t>
            </w:r>
          </w:p>
        </w:tc>
      </w:tr>
    </w:tb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tab/>
        <w:tab/>
        <w:tab/>
        <w:tab/>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Tallinn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sectPr>
          <w:headerReference r:id="rId12" w:type="first"/>
          <w:footerReference r:id="rId13" w:type="default"/>
          <w:footerReference r:id="rId14" w:type="first"/>
          <w:pgSz w:h="16838" w:w="11906" w:orient="portrait"/>
          <w:pgMar w:bottom="1537" w:top="1440" w:left="1800" w:right="1274" w:header="0" w:footer="0"/>
          <w:pgNumType w:start="1"/>
          <w:titlePg w:val="1"/>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2022</w:t>
      </w:r>
    </w:p>
    <w:p w:rsidR="00000000" w:rsidDel="00000000" w:rsidP="00000000" w:rsidRDefault="00000000" w:rsidRPr="00000000" w14:paraId="00000034">
      <w:pPr>
        <w:pStyle w:val="Heading1"/>
        <w:jc w:val="center"/>
        <w:rPr>
          <w:rFonts w:ascii="Arial" w:cs="Arial" w:eastAsia="Arial" w:hAnsi="Arial"/>
          <w:b w:val="0"/>
          <w:i w:val="1"/>
          <w:smallCaps w:val="0"/>
          <w:strike w:val="0"/>
          <w:color w:val="000000"/>
          <w:sz w:val="20"/>
          <w:szCs w:val="20"/>
          <w:u w:val="none"/>
          <w:shd w:fill="auto" w:val="clear"/>
          <w:vertAlign w:val="baseline"/>
        </w:rPr>
        <w:sectPr>
          <w:headerReference r:id="rId15" w:type="default"/>
          <w:footerReference r:id="rId16" w:type="default"/>
          <w:type w:val="nextPage"/>
          <w:pgSz w:h="16838" w:w="11906" w:orient="portrait"/>
          <w:pgMar w:bottom="1537" w:top="1440" w:left="1797" w:right="1276" w:header="709" w:footer="709"/>
        </w:sectPr>
      </w:pPr>
      <w:bookmarkStart w:colFirst="0" w:colLast="0" w:name="_heading=h.i0945ya1je4h" w:id="0"/>
      <w:bookmarkEnd w:id="0"/>
      <w:r w:rsidDel="00000000" w:rsidR="00000000" w:rsidRPr="00000000">
        <w:rPr>
          <w:rFonts w:ascii="Arial" w:cs="Arial" w:eastAsia="Arial" w:hAnsi="Arial"/>
          <w:sz w:val="36"/>
          <w:szCs w:val="36"/>
          <w:vertAlign w:val="baseline"/>
          <w:rtl w:val="0"/>
        </w:rPr>
        <w:t xml:space="preserve">Sisukord</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8832.511811023625"/>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i0945ya1je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Sisukord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_heading=h.i0945ya1je4h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gjquxyys98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Strateegiline 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_heading=h.gjquxyys98hr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dbkdtfw5q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üldvaade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_heading=h.idbkdtfw5qy2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026tpmay88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Organisatsiooni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_heading=h.v026tpmay880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4rd5zwv97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Infosüsteemi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_heading=h.54rd5zwv97n0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5cihyp1f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Lausendid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_heading=h.1l5cihyp1for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cpleieffq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Põhiobjektid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_heading=h.1vcpleieffq3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rdanchzmx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Põhiprotsessid ja neid käivitavad sündmused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_heading=h.grdanchzmx0r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mw71oud0w0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Tegutsejad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_heading=h.1mw71oud0w0d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xnlafavr8v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Asukohad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_heading=h.nxnlafavr8vh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bzc188yzv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tükeldus allsüsteemideks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_heading=h.ebzc188yzv86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0qa0nn3ri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_heading=h.v0qa0nn3rija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5ctyoutaab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_heading=h.s5ctyoutaabn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8opp8qj7p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_heading=h.e8opp8qj7pwk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18lb97px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poolt vajatavad registrid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_heading=h.gz18lb97pxtn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6ruy5uu9d5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ühe põhiprotsessi tegevusdiagramm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_heading=h.s6ruy5uu9d5q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oys43rx570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_heading=h.woys43rx5707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u4rniuxobd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mittefunktsionaalsed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_heading=h.3u4rniuxobde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mf3o1ky9a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registri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_heading=h.2smf3o1ky9az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c6kfwm7v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_heading=h.1c6kfwm7v8p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qlku63vhl5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_heading=h.uqlku63vhl59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us7kal6371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teenindavad funktsionaalsed allsüsteemid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_heading=h.lus7kal6371x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dp6w3tc14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Infovajadused, mida register aitab rahuldada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_heading=h.adp6w3tc142c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aeynqbezvk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Seosed teiste registritega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_heading=h.8aeynqbezvk1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p019e96bp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Ärireeglid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_heading=h.mp019e96bpqg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b3s73azi8b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kontseptuaalne eskiismudel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_heading=h.jb3s73azi8bp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bylgs5hfgi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Detailanalüüs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_heading=h.sbylgs5hfgij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6imcfs17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_heading=h.ek6imcfs17p6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0n89xogw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täpsustunud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_heading=h.1l0n89xogwyb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jwsmpbt2j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_heading=h.rjwsmpbt2jy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j4rkdcegk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Kontseptuaalne andmemudel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_heading=h.wj4rkdcegkh2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an3iyhcxz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Andmebaasioperatsioonide lepingud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_heading=h.2an3iyhcxzj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fvq63vg78x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põhiobjekti seisundidiagramm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_heading=h.zfvq63vg78xw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82b5ggiims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CRUD maatriks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_heading=h.d82b5ggiimsa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qnzgbiwg0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Füüsiline disain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_heading=h.cqnzgbiwg04h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i0cfg5qlv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füüsiline disain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_heading=h.ui0cfg5qlvht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832.511811023625"/>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nrr5u3jv2yx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Kasutatud materjalid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_heading=h.nrr5u3jv2yxe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38" w:w="11906" w:orient="portrait"/>
          <w:pgMar w:bottom="1537" w:top="1440" w:left="1797" w:right="1276" w:header="709" w:footer="709"/>
        </w:sectPr>
      </w:pPr>
      <w:r w:rsidDel="00000000" w:rsidR="00000000" w:rsidRPr="00000000">
        <w:rPr>
          <w:rFonts w:ascii="Arial" w:cs="Arial" w:eastAsia="Arial" w:hAnsi="Arial"/>
          <w:b w:val="1"/>
          <w:i w:val="0"/>
          <w:smallCaps w:val="0"/>
          <w:strike w:val="0"/>
          <w:color w:val="ff0000"/>
          <w:sz w:val="32"/>
          <w:szCs w:val="32"/>
          <w:u w:val="none"/>
          <w:shd w:fill="auto" w:val="clear"/>
          <w:vertAlign w:val="baseline"/>
          <w:rtl w:val="0"/>
        </w:rPr>
        <w:t xml:space="preserve">NB!</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Kõik üliõpilased, kes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ei tee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õppeaines </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Andmebaasid I</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iseseisvat tööd kasutades MS Access andmebaasisüsteemi, peavad selle õppeaine iseseisva töö dokumendi lõpus esitama andmebaasi tabelite ja kitsenduste loomise SQL laused. Kes kasutavad MS Accessi, need taolisi lauseid esitama ei pea.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sectPr>
          <w:type w:val="continuous"/>
          <w:pgSz w:h="16838" w:w="11906" w:orient="portrait"/>
          <w:pgMar w:bottom="1537" w:top="1440" w:left="1797" w:right="1276" w:header="709" w:footer="709"/>
        </w:sect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AUTORIDEKLARATSIOON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Peeter Tarvas, Kaisa-Mari Veinber</w:t>
      </w: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w:t>
      </w: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Elias Markus Ehasalu</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1"/>
      <w:bookmarkEnd w:id="1"/>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pStyle w:val="Heading1"/>
        <w:keepNext w:val="1"/>
        <w:numPr>
          <w:ilvl w:val="0"/>
          <w:numId w:val="34"/>
        </w:numPr>
        <w:spacing w:after="120" w:before="240" w:lineRule="auto"/>
        <w:ind w:left="720" w:hanging="360"/>
        <w:jc w:val="center"/>
        <w:rPr>
          <w:rFonts w:ascii="Arial" w:cs="Arial" w:eastAsia="Arial" w:hAnsi="Arial"/>
          <w:sz w:val="36"/>
          <w:szCs w:val="36"/>
          <w:u w:val="none"/>
          <w:vertAlign w:val="baseline"/>
        </w:rPr>
      </w:pPr>
      <w:bookmarkStart w:colFirst="0" w:colLast="0" w:name="_heading=h.gjquxyys98hr" w:id="3"/>
      <w:bookmarkEnd w:id="3"/>
      <w:sdt>
        <w:sdtPr>
          <w:tag w:val="goog_rdk_2"/>
        </w:sdtPr>
        <w:sdtContent>
          <w:commentRangeStart w:id="2"/>
        </w:sdtContent>
      </w:sdt>
      <w:r w:rsidDel="00000000" w:rsidR="00000000" w:rsidRPr="00000000">
        <w:rPr>
          <w:rFonts w:ascii="Arial" w:cs="Arial" w:eastAsia="Arial" w:hAnsi="Arial"/>
          <w:sz w:val="36"/>
          <w:szCs w:val="36"/>
          <w:vertAlign w:val="baseline"/>
          <w:rtl w:val="0"/>
        </w:rPr>
        <w:t xml:space="preserve">Strateegiline analüüs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vaadeldakse tervet infosüsteemi, leitakse selle allsüsteemid ning esitatakse ühele põhiobjektile vastava funktsionaalse allsüsteemi/registri paari eskiismudelid.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Elektrisõidukite laadimispunktide haldamise firmal oleks vaja ülevaadet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nende kasutajatest.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A4">
      <w:pPr>
        <w:pStyle w:val="Heading2"/>
        <w:keepNext w:val="1"/>
        <w:numPr>
          <w:ilvl w:val="1"/>
          <w:numId w:val="42"/>
        </w:numPr>
        <w:spacing w:after="60" w:before="240" w:lineRule="auto"/>
        <w:ind w:left="528" w:hanging="576"/>
        <w:jc w:val="center"/>
        <w:rPr>
          <w:b w:val="1"/>
          <w:sz w:val="28"/>
          <w:szCs w:val="28"/>
        </w:rPr>
      </w:pPr>
      <w:bookmarkStart w:colFirst="0" w:colLast="0" w:name="_heading=h.idbkdtfw5qy2" w:id="5"/>
      <w:bookmarkEnd w:id="5"/>
      <w:sdt>
        <w:sdtPr>
          <w:tag w:val="goog_rdk_3"/>
        </w:sdtPr>
        <w:sdtContent>
          <w:commentRangeStart w:id="3"/>
        </w:sdtContent>
      </w:sdt>
      <w:r w:rsidDel="00000000" w:rsidR="00000000" w:rsidRPr="00000000">
        <w:rPr>
          <w:rFonts w:ascii="Arial" w:cs="Arial" w:eastAsia="Arial" w:hAnsi="Arial"/>
          <w:sz w:val="32"/>
          <w:szCs w:val="32"/>
          <w:vertAlign w:val="baseline"/>
          <w:rtl w:val="0"/>
        </w:rPr>
        <w:t xml:space="preserve">Terviksüsteemi üldvaade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ülevaade elektrisõidukite laadimispunktide</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infosüsteemist.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et92p0" w:id="6"/>
      <w:bookmarkEnd w:id="6"/>
      <w:r w:rsidDel="00000000" w:rsidR="00000000" w:rsidRPr="00000000">
        <w:rPr>
          <w:rtl w:val="0"/>
        </w:rPr>
      </w:r>
    </w:p>
    <w:p w:rsidR="00000000" w:rsidDel="00000000" w:rsidP="00000000" w:rsidRDefault="00000000" w:rsidRPr="00000000" w14:paraId="000000A8">
      <w:pPr>
        <w:pStyle w:val="Heading3"/>
        <w:keepNext w:val="1"/>
        <w:numPr>
          <w:ilvl w:val="2"/>
          <w:numId w:val="42"/>
        </w:numPr>
        <w:spacing w:after="60" w:before="240" w:lineRule="auto"/>
        <w:ind w:left="720"/>
        <w:jc w:val="center"/>
        <w:rPr>
          <w:rFonts w:ascii="Arial" w:cs="Arial" w:eastAsia="Arial" w:hAnsi="Arial"/>
        </w:rPr>
      </w:pPr>
      <w:bookmarkStart w:colFirst="0" w:colLast="0" w:name="_heading=h.v026tpmay880" w:id="7"/>
      <w:bookmarkEnd w:id="7"/>
      <w:sdt>
        <w:sdtPr>
          <w:tag w:val="goog_rdk_4"/>
        </w:sdtPr>
        <w:sdtContent>
          <w:commentRangeStart w:id="4"/>
        </w:sdtContent>
      </w:sdt>
      <w:r w:rsidDel="00000000" w:rsidR="00000000" w:rsidRPr="00000000">
        <w:rPr>
          <w:rFonts w:ascii="Arial" w:cs="Arial" w:eastAsia="Arial" w:hAnsi="Arial"/>
          <w:vertAlign w:val="baseline"/>
          <w:rtl w:val="0"/>
        </w:rPr>
        <w:t xml:space="preserve">Organisatsiooni eesmärgid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Teenida omanikele kasumit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head ja kiiret teenindust, mis jätaks klientidele hea mulje ning suurendaks võimalust, et nad saavad püsiklientideks ja soovitavad pakutavaid teenuseid ka oma tuttavatele</w:t>
      </w:r>
    </w:p>
    <w:p w:rsidR="00000000" w:rsidDel="00000000" w:rsidP="00000000" w:rsidRDefault="00000000" w:rsidRPr="00000000" w14:paraId="000000A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Olla kõigile osapooltele usaldusväärne lepingupartner</w:t>
      </w:r>
    </w:p>
    <w:p w:rsidR="00000000" w:rsidDel="00000000" w:rsidP="00000000" w:rsidRDefault="00000000" w:rsidRPr="00000000" w14:paraId="000000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kõigile töötajatele meeldivat töökeskkonda</w:t>
      </w:r>
    </w:p>
    <w:p w:rsidR="00000000" w:rsidDel="00000000" w:rsidP="00000000" w:rsidRDefault="00000000" w:rsidRPr="00000000" w14:paraId="000000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klientidele laialdast laadimispunktide võrgustikku</w:t>
      </w:r>
    </w:p>
    <w:p w:rsidR="00000000" w:rsidDel="00000000" w:rsidP="00000000" w:rsidRDefault="00000000" w:rsidRPr="00000000" w14:paraId="000000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Kasutada kaasaegseid tehnoloogiaid</w:t>
      </w:r>
    </w:p>
    <w:p w:rsidR="00000000" w:rsidDel="00000000" w:rsidP="00000000" w:rsidRDefault="00000000" w:rsidRPr="00000000" w14:paraId="000000A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klientuuri ja tulu kasvatamiseks soodustusi</w:t>
      </w:r>
    </w:p>
    <w:p w:rsidR="00000000" w:rsidDel="00000000" w:rsidP="00000000" w:rsidRDefault="00000000" w:rsidRPr="00000000" w14:paraId="000000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Muuta kliimasõbralik transport kõigile kättesaadavaks</w:t>
      </w:r>
    </w:p>
    <w:p w:rsidR="00000000" w:rsidDel="00000000" w:rsidP="00000000" w:rsidRDefault="00000000" w:rsidRPr="00000000" w14:paraId="000000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laadimispunktide töökindlus ja turvalisus</w:t>
      </w:r>
    </w:p>
    <w:p w:rsidR="00000000" w:rsidDel="00000000" w:rsidP="00000000" w:rsidRDefault="00000000" w:rsidRPr="00000000" w14:paraId="000000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laadimispunktide kvaliteet nende pideva ja kiire hooldamisega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pStyle w:val="Heading3"/>
        <w:keepNext w:val="1"/>
        <w:numPr>
          <w:ilvl w:val="2"/>
          <w:numId w:val="42"/>
        </w:numPr>
        <w:spacing w:after="60" w:before="240" w:lineRule="auto"/>
        <w:ind w:left="720"/>
        <w:jc w:val="center"/>
        <w:rPr>
          <w:rFonts w:ascii="Arial" w:cs="Arial" w:eastAsia="Arial" w:hAnsi="Arial"/>
        </w:rPr>
      </w:pPr>
      <w:bookmarkStart w:colFirst="0" w:colLast="0" w:name="_heading=h.54rd5zwv97n0" w:id="8"/>
      <w:bookmarkEnd w:id="8"/>
      <w:r w:rsidDel="00000000" w:rsidR="00000000" w:rsidRPr="00000000">
        <w:rPr>
          <w:rFonts w:ascii="Arial" w:cs="Arial" w:eastAsia="Arial" w:hAnsi="Arial"/>
          <w:vertAlign w:val="baseline"/>
          <w:rtl w:val="0"/>
        </w:rPr>
        <w:t xml:space="preserve">Infosüsteemi eesmärgid</w:t>
      </w:r>
    </w:p>
    <w:p w:rsidR="00000000" w:rsidDel="00000000" w:rsidP="00000000" w:rsidRDefault="00000000" w:rsidRPr="00000000" w14:paraId="000000B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isikute isikuandmetest</w:t>
      </w:r>
    </w:p>
    <w:p w:rsidR="00000000" w:rsidDel="00000000" w:rsidP="00000000" w:rsidRDefault="00000000" w:rsidRPr="00000000" w14:paraId="000000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töötajatest</w:t>
      </w:r>
    </w:p>
    <w:p w:rsidR="00000000" w:rsidDel="00000000" w:rsidP="00000000" w:rsidRDefault="00000000" w:rsidRPr="00000000" w14:paraId="000000B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klientidest</w:t>
      </w:r>
    </w:p>
    <w:p w:rsidR="00000000" w:rsidDel="00000000" w:rsidP="00000000" w:rsidRDefault="00000000" w:rsidRPr="00000000" w14:paraId="000000B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teistest organisatsioonidest, sh partneritest, mis osutavad analüüsitavale organisatsioonile teenuseid</w:t>
      </w:r>
    </w:p>
    <w:p w:rsidR="00000000" w:rsidDel="00000000" w:rsidP="00000000" w:rsidRDefault="00000000" w:rsidRPr="00000000" w14:paraId="000000B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klassifikaatorite abil andmete liigitamist ja seostamist seostamiseks väljaspool analüüsitava organisatsiooni vastutusala oleva informatsiooniga</w:t>
      </w:r>
    </w:p>
    <w:p w:rsidR="00000000" w:rsidDel="00000000" w:rsidP="00000000" w:rsidRDefault="00000000" w:rsidRPr="00000000" w14:paraId="000000B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sõlmitud lepingutest</w:t>
      </w:r>
    </w:p>
    <w:p w:rsidR="00000000" w:rsidDel="00000000" w:rsidP="00000000" w:rsidRDefault="00000000" w:rsidRPr="00000000" w14:paraId="000000B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käsutuses olevatest varadest</w:t>
      </w:r>
    </w:p>
    <w:p w:rsidR="00000000" w:rsidDel="00000000" w:rsidP="00000000" w:rsidRDefault="00000000" w:rsidRPr="00000000" w14:paraId="000000B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organisatsioonil varade otsalõppemisel või riknemisel varusid täiendada, tehes tarnetellimusi tarnijatele (partneriteks olevad organisatsioonid)</w:t>
      </w:r>
    </w:p>
    <w:p w:rsidR="00000000" w:rsidDel="00000000" w:rsidP="00000000" w:rsidRDefault="00000000" w:rsidRPr="00000000" w14:paraId="000000B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varade laoseisu muutusest, mida väljendatakse laoliikumistena</w:t>
      </w:r>
    </w:p>
    <w:p w:rsidR="00000000" w:rsidDel="00000000" w:rsidP="00000000" w:rsidRDefault="00000000" w:rsidRPr="00000000" w14:paraId="000000B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tegelike ja raamatupidamises arvestatud varade täpse vastavuse kindlakstegemiseks läbiviidud inventuuridest</w:t>
      </w:r>
    </w:p>
    <w:p w:rsidR="00000000" w:rsidDel="00000000" w:rsidP="00000000" w:rsidRDefault="00000000" w:rsidRPr="00000000" w14:paraId="000000B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valduses olevatest dokumentidest</w:t>
      </w:r>
    </w:p>
    <w:p w:rsidR="00000000" w:rsidDel="00000000" w:rsidP="00000000" w:rsidRDefault="00000000" w:rsidRPr="00000000" w14:paraId="000000C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arvetest, mida on organisatsioonile esitatud, või mida organisatsioon on ise esitanud, sh nende arvete tasumisest</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Koguda ja analüüsida klientide tagasisidet, et võimaldada neid edaspidi veelgi paremini kohelda</w:t>
      </w:r>
    </w:p>
    <w:p w:rsidR="00000000" w:rsidDel="00000000" w:rsidP="00000000" w:rsidRDefault="00000000" w:rsidRPr="00000000" w14:paraId="000000C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ülevaadet organisatsiooni varadega toimunud intsidentidest, sh rikked ja vargused </w:t>
      </w:r>
    </w:p>
    <w:p w:rsidR="00000000" w:rsidDel="00000000" w:rsidP="00000000" w:rsidRDefault="00000000" w:rsidRPr="00000000" w14:paraId="000000C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töötajatel panustada organisatsiooni arengusse, tehes ettepanekuid tarkvara ja töökorralduse parandamise kohta</w:t>
      </w:r>
    </w:p>
    <w:p w:rsidR="00000000" w:rsidDel="00000000" w:rsidP="00000000" w:rsidRDefault="00000000" w:rsidRPr="00000000" w14:paraId="000000C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organisatsioonis läbiviidavatest arendustöödest</w:t>
      </w:r>
    </w:p>
    <w:p w:rsidR="00000000" w:rsidDel="00000000" w:rsidP="00000000" w:rsidRDefault="00000000" w:rsidRPr="00000000" w14:paraId="000000C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toimimise aluseks olevatest eelarvetest ja nende täitmisest</w:t>
      </w:r>
    </w:p>
    <w:p w:rsidR="00000000" w:rsidDel="00000000" w:rsidP="00000000" w:rsidRDefault="00000000" w:rsidRPr="00000000" w14:paraId="000000C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millega tehingute (transaktsioonide) tegemine on üks organisatsiooni põhieesmärkidest</w:t>
      </w:r>
    </w:p>
    <w:p w:rsidR="00000000" w:rsidDel="00000000" w:rsidP="00000000" w:rsidRDefault="00000000" w:rsidRPr="00000000" w14:paraId="000000C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ülevaade klientide laadimiskordadest</w:t>
      </w:r>
    </w:p>
    <w:p w:rsidR="00000000" w:rsidDel="00000000" w:rsidP="00000000" w:rsidRDefault="00000000" w:rsidRPr="00000000" w14:paraId="000000C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soodustustest</w:t>
      </w:r>
    </w:p>
    <w:p w:rsidR="00000000" w:rsidDel="00000000" w:rsidP="00000000" w:rsidRDefault="00000000" w:rsidRPr="00000000" w14:paraId="000000C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Koostada töötajatele </w:t>
      </w:r>
      <w:r w:rsidDel="00000000" w:rsidR="00000000" w:rsidRPr="00000000">
        <w:rPr>
          <w:rFonts w:ascii="Arial" w:cs="Arial" w:eastAsia="Arial" w:hAnsi="Arial"/>
          <w:color w:val="c00000"/>
          <w:sz w:val="24"/>
          <w:szCs w:val="24"/>
          <w:rtl w:val="0"/>
        </w:rPr>
        <w:t xml:space="preserve">töögraafiku</w:t>
      </w:r>
      <w:r w:rsidDel="00000000" w:rsidR="00000000" w:rsidRPr="00000000">
        <w:rPr>
          <w:rFonts w:ascii="Arial" w:cs="Arial" w:eastAsia="Arial" w:hAnsi="Arial"/>
          <w:color w:val="c00000"/>
          <w:sz w:val="24"/>
          <w:szCs w:val="24"/>
          <w:rtl w:val="0"/>
        </w:rPr>
        <w:t xml:space="preserve">id</w:t>
      </w:r>
    </w:p>
    <w:p w:rsidR="00000000" w:rsidDel="00000000" w:rsidP="00000000" w:rsidRDefault="00000000" w:rsidRPr="00000000" w14:paraId="000000C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Võimaldada töötajatele töögraafiku alusel töötamist</w:t>
      </w:r>
    </w:p>
    <w:p w:rsidR="00000000" w:rsidDel="00000000" w:rsidP="00000000" w:rsidRDefault="00000000" w:rsidRPr="00000000" w14:paraId="000000C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laadimispunktide hooldustest</w:t>
      </w:r>
    </w:p>
    <w:p w:rsidR="00000000" w:rsidDel="00000000" w:rsidP="00000000" w:rsidRDefault="00000000" w:rsidRPr="00000000" w14:paraId="000000C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sooritatud elektri sisseostudest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pStyle w:val="Heading3"/>
        <w:keepNext w:val="1"/>
        <w:numPr>
          <w:ilvl w:val="2"/>
          <w:numId w:val="42"/>
        </w:numPr>
        <w:spacing w:after="60" w:before="240" w:lineRule="auto"/>
        <w:ind w:left="720"/>
        <w:jc w:val="center"/>
        <w:rPr>
          <w:rFonts w:ascii="Arial" w:cs="Arial" w:eastAsia="Arial" w:hAnsi="Arial"/>
        </w:rPr>
      </w:pPr>
      <w:bookmarkStart w:colFirst="0" w:colLast="0" w:name="_heading=h.1l5cihyp1for" w:id="9"/>
      <w:bookmarkEnd w:id="9"/>
      <w:r w:rsidDel="00000000" w:rsidR="00000000" w:rsidRPr="00000000">
        <w:rPr>
          <w:rFonts w:ascii="Arial" w:cs="Arial" w:eastAsia="Arial" w:hAnsi="Arial"/>
          <w:vertAlign w:val="baseline"/>
          <w:rtl w:val="0"/>
        </w:rPr>
        <w:t xml:space="preserve">Lausendid</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on isik</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on isik</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on organisatsioon</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Partneriga sõlmitakse leping</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Töötajaga sõlmitakse leping</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valdab vara</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otsa lõppemisel tehakse partnerile vara tarnetellimus</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täitmisele järgneb vara laoliikumine</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tegeliku seisu kindlakstegemiseks toimub inventuur</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esitab arve</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esitab kliendile arve</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on ühtlasi dokument</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annab tagasisidet</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Varaga toimub intsident</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teeb infosüsteemi tööd puudutava ettepaneku</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planeerib arendustöö</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koostab eelarve</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iseloomustab null või rohkem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on klassifikaator</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 registreerib klassifikaatori</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Uudistajale pakuvad huvi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alustab laadimiskorda</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 registreerib soodustuse</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Juhataja määrab töögraafiku</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töötab töögraafiku alusel</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 sätib auto laadima laadimispunkti</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teostab laadimispunktile laadimispunkti hooldust</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korraldab elektri sisseostu</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3"/>
        <w:keepNext w:val="1"/>
        <w:numPr>
          <w:ilvl w:val="2"/>
          <w:numId w:val="42"/>
        </w:numPr>
        <w:spacing w:after="60" w:before="240" w:lineRule="auto"/>
        <w:ind w:left="720"/>
        <w:jc w:val="center"/>
        <w:rPr>
          <w:rFonts w:ascii="Arial" w:cs="Arial" w:eastAsia="Arial" w:hAnsi="Arial"/>
        </w:rPr>
      </w:pPr>
      <w:bookmarkStart w:colFirst="0" w:colLast="0" w:name="_heading=h.1vcpleieffq3" w:id="10"/>
      <w:bookmarkEnd w:id="10"/>
      <w:sdt>
        <w:sdtPr>
          <w:tag w:val="goog_rdk_6"/>
        </w:sdtPr>
        <w:sdtContent>
          <w:commentRangeStart w:id="6"/>
        </w:sdtContent>
      </w:sdt>
      <w:r w:rsidDel="00000000" w:rsidR="00000000" w:rsidRPr="00000000">
        <w:rPr>
          <w:rFonts w:ascii="Arial" w:cs="Arial" w:eastAsia="Arial" w:hAnsi="Arial"/>
          <w:vertAlign w:val="baseline"/>
          <w:rtl w:val="0"/>
        </w:rPr>
        <w:t xml:space="preserve">Põhiobjektid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p w:rsidR="00000000" w:rsidDel="00000000" w:rsidP="00000000" w:rsidRDefault="00000000" w:rsidRPr="00000000" w14:paraId="000000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p w:rsidR="00000000" w:rsidDel="00000000" w:rsidP="00000000" w:rsidRDefault="00000000" w:rsidRPr="00000000" w14:paraId="000000F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0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w:t>
      </w:r>
    </w:p>
    <w:p w:rsidR="00000000" w:rsidDel="00000000" w:rsidP="00000000" w:rsidRDefault="00000000" w:rsidRPr="00000000" w14:paraId="000000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w:t>
      </w:r>
    </w:p>
    <w:p w:rsidR="00000000" w:rsidDel="00000000" w:rsidP="00000000" w:rsidRDefault="00000000" w:rsidRPr="00000000" w14:paraId="000000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w:t>
      </w:r>
    </w:p>
    <w:p w:rsidR="00000000" w:rsidDel="00000000" w:rsidP="00000000" w:rsidRDefault="00000000" w:rsidRPr="00000000" w14:paraId="000000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w:t>
      </w:r>
    </w:p>
    <w:p w:rsidR="00000000" w:rsidDel="00000000" w:rsidP="00000000" w:rsidRDefault="00000000" w:rsidRPr="00000000" w14:paraId="000000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laoliikumine</w:t>
      </w:r>
    </w:p>
    <w:p w:rsidR="00000000" w:rsidDel="00000000" w:rsidP="00000000" w:rsidRDefault="00000000" w:rsidRPr="00000000" w14:paraId="000000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w:t>
      </w:r>
    </w:p>
    <w:p w:rsidR="00000000" w:rsidDel="00000000" w:rsidP="00000000" w:rsidRDefault="00000000" w:rsidRPr="00000000" w14:paraId="000000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w:t>
      </w:r>
    </w:p>
    <w:p w:rsidR="00000000" w:rsidDel="00000000" w:rsidP="00000000" w:rsidRDefault="00000000" w:rsidRPr="00000000" w14:paraId="000000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Kliendi tagasiside</w:t>
      </w:r>
    </w:p>
    <w:p w:rsidR="00000000" w:rsidDel="00000000" w:rsidP="00000000" w:rsidRDefault="00000000" w:rsidRPr="00000000" w14:paraId="000000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Intsident</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Töötaja ettepanek</w:t>
      </w:r>
    </w:p>
    <w:p w:rsidR="00000000" w:rsidDel="00000000" w:rsidP="00000000" w:rsidRDefault="00000000" w:rsidRPr="00000000" w14:paraId="000000F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Arendustöö</w:t>
      </w:r>
    </w:p>
    <w:p w:rsidR="00000000" w:rsidDel="00000000" w:rsidP="00000000" w:rsidRDefault="00000000" w:rsidRPr="00000000" w14:paraId="000000F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Eelarve</w:t>
      </w:r>
    </w:p>
    <w:p w:rsidR="00000000" w:rsidDel="00000000" w:rsidP="00000000" w:rsidRDefault="00000000" w:rsidRPr="00000000" w14:paraId="0000010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1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w:t>
      </w:r>
    </w:p>
    <w:p w:rsidR="00000000" w:rsidDel="00000000" w:rsidP="00000000" w:rsidRDefault="00000000" w:rsidRPr="00000000" w14:paraId="00000102">
      <w:pPr>
        <w:numPr>
          <w:ilvl w:val="0"/>
          <w:numId w:val="20"/>
        </w:numPr>
        <w:ind w:left="360"/>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Soodustus</w:t>
      </w:r>
    </w:p>
    <w:p w:rsidR="00000000" w:rsidDel="00000000" w:rsidP="00000000" w:rsidRDefault="00000000" w:rsidRPr="00000000" w14:paraId="000001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Töötamine</w:t>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hooldamine</w:t>
      </w:r>
    </w:p>
    <w:p w:rsidR="00000000" w:rsidDel="00000000" w:rsidP="00000000" w:rsidRDefault="00000000" w:rsidRPr="00000000" w14:paraId="000001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keepNext w:val="1"/>
        <w:numPr>
          <w:ilvl w:val="2"/>
          <w:numId w:val="42"/>
        </w:numPr>
        <w:spacing w:after="60" w:before="240" w:lineRule="auto"/>
        <w:ind w:left="720"/>
        <w:jc w:val="center"/>
        <w:rPr>
          <w:rFonts w:ascii="Arial" w:cs="Arial" w:eastAsia="Arial" w:hAnsi="Arial"/>
        </w:rPr>
      </w:pPr>
      <w:bookmarkStart w:colFirst="0" w:colLast="0" w:name="_heading=h.grdanchzmx0r" w:id="11"/>
      <w:bookmarkEnd w:id="11"/>
      <w:r w:rsidDel="00000000" w:rsidR="00000000" w:rsidRPr="00000000">
        <w:rPr>
          <w:rFonts w:ascii="Arial" w:cs="Arial" w:eastAsia="Arial" w:hAnsi="Arial"/>
          <w:vertAlign w:val="baseline"/>
          <w:rtl w:val="0"/>
        </w:rPr>
        <w:t xml:space="preserve">Põhiprotsessid ja neid käivitavad sündmused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2 toob välja süsteemi mõned põhiprotsessid ning iga sellise protsessi kohta üks või rohkem sündmust, mis tingivad selle protsessi käivitumise.</w:t>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2 Protsesside ja sündmuste vastavustabel.</w:t>
      </w:r>
    </w:p>
    <w:tbl>
      <w:tblPr>
        <w:tblStyle w:val="Table3"/>
        <w:tblW w:w="8897.0" w:type="dxa"/>
        <w:jc w:val="left"/>
        <w:tblInd w:w="0.0" w:type="dxa"/>
        <w:tblLayout w:type="fixed"/>
        <w:tblLook w:val="0000"/>
      </w:tblPr>
      <w:tblGrid>
        <w:gridCol w:w="3476"/>
        <w:gridCol w:w="5421"/>
        <w:tblGridChange w:id="0">
          <w:tblGrid>
            <w:gridCol w:w="3476"/>
            <w:gridCol w:w="542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Põhiprotsess</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Sündmused, mis selle põhiprotsessi käivitavad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satub uus isik, kellega organisatsioon soovib astuda mingil viisil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surnuks märkimine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töösuhte lõpetamine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Kliendisuhte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Organisatsioonini jõuab teave, et isik on surnud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rolli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liigub karjääriredelil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tööle 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tuleb tööle uus töötaja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ajutiselt töölt vabastamine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 hakatakse kahtlustama organisatsiooni huve kahjustavas teos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puhkusele siirdumine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võtab välja kasutamata puhkuse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teenuseid soovib hakata kasutama uus eraklient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ilmub uus partnerorganisatsioon, näiteks tarnija või remonditeenuste pakkuja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 musta nimekirja kandmine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ei täida endale lepinguga võetud kohustusi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lisamine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Tekib vajadus uue klassifikaatori väärtuse lisamiseks (nt tänu sellele, et täienes rahvusvaheline standard või tänu sellele, et organisatsiooni äriprotsesse otsustati muuta)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klassifikaatori väärtuse registreerimisel oli tehtud viga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sõlmimine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Huvitatud osapool (isik või organisatsioon) soovib astuda organisatsiooniga vastastikku kasulikesse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peatamine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ajutiselt võimeline lepingus toodud tingimusi täitma, kuid tal on huvi tulevikus lepingu täitmist jätkata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ühepoolne katkestamine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püsivalt võimeline lepingus toodud tingimusi täitma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pikendamine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osapooled on oma lepingulise suhtega rahul ja soovivad selle pikendamist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Organisatsioonile ostetakse või võetakse rendile uut 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tegemine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Mingit liiki vara saab otsa ning organisatsiooni toimimise tagamiseks peab seda juurde tellima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täidetuks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 tarnetellimusega tellitud vara jõuab kohale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saadetis, millega täidetakse osaliselt või täielikult üks või mitu vara tarnetellimust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 alustamine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Majandusaasta lõpp</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Erakordne sündmus nagu õnnetus (nt tulekahju, veekahju) või rünne (nt vargus)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Dokumendi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valdusesse jõuab uus dokument (nt partner või klient saadab ametliku kirja)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makstuks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esitajale on arve täies mahus </w:t>
              <w:br w:type="textWrapping"/>
              <w:t xml:space="preserve">(sh võimalikud viivised) makstud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esitab kaebuse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tabab rike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ettepaneku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näeb võimalust muuta organisatsiooni tööd efektiivsemaks, sh parandada infosüsteemi tarkvara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algatamine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töötaja ettepanek või intsident annab põhjust täiendada infosüsteemi tarkvara ning võimalik, et lisaks ka töökorraldust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kiidab väljapakutud arendustöö heaks ja leiab selle täitmiseks vahendid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eelarve vastuvõtmise tähtaeg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organisatsiooni jõudnud teave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on enneaegne ning sellisel kujul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vaja registreerida</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vaja 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w:t>
            </w:r>
            <w:r w:rsidDel="00000000" w:rsidR="00000000" w:rsidRPr="00000000">
              <w:rPr>
                <w:rFonts w:ascii="Arial" w:cs="Arial" w:eastAsia="Arial" w:hAnsi="Arial"/>
                <w:sz w:val="24"/>
                <w:szCs w:val="24"/>
                <w:rtl w:val="0"/>
              </w:rPr>
              <w:t xml:space="preserve">sest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Soovitakse kliente juurde meelitada ja organisatsiooni nähtavust suurendada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alanud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kuid soovitakse tulevikus sama soodustust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lõplikult kasutusest eemaldamine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ning seda ei soovita tulevikus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w:t>
            </w:r>
            <w:r w:rsidDel="00000000" w:rsidR="00000000" w:rsidRPr="00000000">
              <w:rPr>
                <w:rFonts w:ascii="Arial" w:cs="Arial" w:eastAsia="Arial" w:hAnsi="Arial"/>
                <w:color w:val="c00000"/>
                <w:sz w:val="24"/>
                <w:szCs w:val="24"/>
                <w:rtl w:val="0"/>
              </w:rPr>
              <w:t xml:space="preserve">korra alus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soovib laadida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Laadimiskorra lõpetamine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ei soovi enam laadida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koostamine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Töötajate tööpäevi on vaja planeerida ja koordineerida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Töögraafikus esineb vigu või on töötaja mõjuval põhjusel tarvis teha muudatusi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alguse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alustab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lõpu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lõpetab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registreerib hooldamise käigus teostatud muudatused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muudab hooldamise tulemusi, kui on teinud mõne vea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 aruande vaatamine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soovib ülevaadet organisatsiooni elektri sisseostudest</w:t>
            </w:r>
          </w:p>
        </w:tc>
      </w:tr>
    </w:tb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5qzoprccwf" w:id="12"/>
      <w:bookmarkEnd w:id="12"/>
      <w:r w:rsidDel="00000000" w:rsidR="00000000" w:rsidRPr="00000000">
        <w:rPr>
          <w:rtl w:val="0"/>
        </w:rPr>
      </w:r>
    </w:p>
    <w:p w:rsidR="00000000" w:rsidDel="00000000" w:rsidP="00000000" w:rsidRDefault="00000000" w:rsidRPr="00000000" w14:paraId="0000016C">
      <w:pPr>
        <w:pStyle w:val="Heading3"/>
        <w:keepNext w:val="1"/>
        <w:numPr>
          <w:ilvl w:val="2"/>
          <w:numId w:val="42"/>
        </w:numPr>
        <w:spacing w:after="60" w:before="240" w:lineRule="auto"/>
        <w:ind w:left="720"/>
        <w:jc w:val="center"/>
        <w:rPr>
          <w:rFonts w:ascii="Arial" w:cs="Arial" w:eastAsia="Arial" w:hAnsi="Arial"/>
        </w:rPr>
      </w:pPr>
      <w:bookmarkStart w:colFirst="0" w:colLast="0" w:name="_heading=h.1mw71oud0w0d" w:id="13"/>
      <w:bookmarkEnd w:id="13"/>
      <w:r w:rsidDel="00000000" w:rsidR="00000000" w:rsidRPr="00000000">
        <w:rPr>
          <w:rFonts w:ascii="Arial" w:cs="Arial" w:eastAsia="Arial" w:hAnsi="Arial"/>
          <w:vertAlign w:val="baseline"/>
          <w:rtl w:val="0"/>
        </w:rPr>
        <w:t xml:space="preserve">Tegutsejad</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(ka omanik)</w:t>
      </w:r>
    </w:p>
    <w:sdt>
      <w:sdtPr>
        <w:tag w:val="goog_rdk_7"/>
      </w:sdtPr>
      <w:sdtContent>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Raamatupidaja</w:t>
          </w:r>
        </w:p>
      </w:sdtContent>
    </w:sdt>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Klient</w:t>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Uudistaja</w:t>
      </w:r>
    </w:p>
    <w:p w:rsidR="00000000" w:rsidDel="00000000" w:rsidP="00000000" w:rsidRDefault="00000000" w:rsidRPr="00000000" w14:paraId="000001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Turundaja</w:t>
      </w:r>
    </w:p>
    <w:p w:rsidR="00000000" w:rsidDel="00000000" w:rsidP="00000000" w:rsidRDefault="00000000" w:rsidRPr="00000000" w14:paraId="000001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pStyle w:val="Heading3"/>
        <w:keepNext w:val="1"/>
        <w:numPr>
          <w:ilvl w:val="2"/>
          <w:numId w:val="42"/>
        </w:numPr>
        <w:spacing w:after="60" w:before="240" w:lineRule="auto"/>
        <w:ind w:left="720"/>
        <w:jc w:val="center"/>
        <w:rPr>
          <w:rFonts w:ascii="Arial" w:cs="Arial" w:eastAsia="Arial" w:hAnsi="Arial"/>
        </w:rPr>
      </w:pPr>
      <w:bookmarkStart w:colFirst="0" w:colLast="0" w:name="_heading=h.nxnlafavr8vh" w:id="14"/>
      <w:bookmarkEnd w:id="14"/>
      <w:sdt>
        <w:sdtPr>
          <w:tag w:val="goog_rdk_8"/>
        </w:sdtPr>
        <w:sdtContent>
          <w:commentRangeStart w:id="7"/>
        </w:sdtContent>
      </w:sdt>
      <w:r w:rsidDel="00000000" w:rsidR="00000000" w:rsidRPr="00000000">
        <w:rPr>
          <w:rFonts w:ascii="Arial" w:cs="Arial" w:eastAsia="Arial" w:hAnsi="Arial"/>
          <w:vertAlign w:val="baseline"/>
          <w:rtl w:val="0"/>
        </w:rPr>
        <w:t xml:space="preserve">Asukohad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Kliendid (on süsteemis registreeritud) ja uudistajad (veebikülalised; tuvastamata kasutajad) kasutavad veebirakendust, mille poole pöördumiseks on vaja arvutit, veebilehitsejat ja veebiühendust.</w:t>
      </w:r>
    </w:p>
    <w:p w:rsidR="00000000" w:rsidDel="00000000" w:rsidP="00000000" w:rsidRDefault="00000000" w:rsidRPr="00000000" w14:paraId="000001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Töötajad töötavad neile spetsiaalselt ettenähtud ruumides. Igale töötajale on ettenähtud oma arvuti. </w:t>
      </w:r>
    </w:p>
    <w:p w:rsidR="00000000" w:rsidDel="00000000" w:rsidP="00000000" w:rsidRDefault="00000000" w:rsidRPr="00000000" w14:paraId="000001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 asuvad üle Eesti eri </w:t>
      </w:r>
      <w:r w:rsidDel="00000000" w:rsidR="00000000" w:rsidRPr="00000000">
        <w:rPr>
          <w:rFonts w:ascii="Arial" w:cs="Arial" w:eastAsia="Arial" w:hAnsi="Arial"/>
          <w:color w:val="c00000"/>
          <w:sz w:val="24"/>
          <w:szCs w:val="24"/>
          <w:rtl w:val="0"/>
        </w:rPr>
        <w:t xml:space="preserve">kohtades.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7D">
      <w:pPr>
        <w:pStyle w:val="Heading3"/>
        <w:keepNext w:val="1"/>
        <w:numPr>
          <w:ilvl w:val="2"/>
          <w:numId w:val="42"/>
        </w:numPr>
        <w:spacing w:after="60" w:before="240" w:lineRule="auto"/>
        <w:ind w:left="720"/>
        <w:jc w:val="center"/>
        <w:rPr>
          <w:rFonts w:ascii="Arial" w:cs="Arial" w:eastAsia="Arial" w:hAnsi="Arial"/>
        </w:rPr>
      </w:pPr>
      <w:bookmarkStart w:colFirst="0" w:colLast="0" w:name="_heading=h.ebzc188yzv86" w:id="15"/>
      <w:bookmarkEnd w:id="15"/>
      <w:r w:rsidDel="00000000" w:rsidR="00000000" w:rsidRPr="00000000">
        <w:rPr>
          <w:rFonts w:ascii="Arial" w:cs="Arial" w:eastAsia="Arial" w:hAnsi="Arial"/>
          <w:vertAlign w:val="baseline"/>
          <w:rtl w:val="0"/>
        </w:rPr>
        <w:t xml:space="preserve">Terviksüsteemi tükeldus allsüsteemideks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infosüsteemi jaotus kolme erinevat liiki allsüsteemideks.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sisesed pädevusalad.</w:t>
      </w:r>
    </w:p>
    <w:p w:rsidR="00000000" w:rsidDel="00000000" w:rsidP="00000000" w:rsidRDefault="00000000" w:rsidRPr="00000000" w14:paraId="000001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p>
    <w:p w:rsidR="00000000" w:rsidDel="00000000" w:rsidP="00000000" w:rsidRDefault="00000000" w:rsidRPr="00000000" w14:paraId="000001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Raamatupidaja</w:t>
      </w:r>
    </w:p>
    <w:p w:rsidR="00000000" w:rsidDel="00000000" w:rsidP="00000000" w:rsidRDefault="00000000" w:rsidRPr="00000000" w14:paraId="000001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Turundaja</w:t>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välised pädevusalad.</w:t>
      </w:r>
    </w:p>
    <w:p w:rsidR="00000000" w:rsidDel="00000000" w:rsidP="00000000" w:rsidRDefault="00000000" w:rsidRPr="00000000" w14:paraId="000001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3 esitab sisulised funktsionaalsed allsüsteemid ja nende teenindatavad registrid (seotud organisatsiooni põhitegevusega).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lnxbz9" w:id="16"/>
      <w:bookmarkEnd w:id="16"/>
      <w:r w:rsidDel="00000000" w:rsidR="00000000" w:rsidRPr="00000000">
        <w:rPr>
          <w:rtl w:val="0"/>
        </w:rPr>
      </w:r>
    </w:p>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3 Sisulised allsüsteemid.</w:t>
      </w:r>
    </w:p>
    <w:tbl>
      <w:tblPr>
        <w:tblStyle w:val="Table4"/>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b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4 esitab administratiivsed funktsionaalsed allsüsteemid ja nende teenindatavad registrid (võivad olla kasutusel paljudes erinevate eesmärkide ja tegevusaladega organisatsioonides).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5nkun2" w:id="17"/>
      <w:bookmarkEnd w:id="17"/>
      <w:r w:rsidDel="00000000" w:rsidR="00000000" w:rsidRPr="00000000">
        <w:rPr>
          <w:rtl w:val="0"/>
        </w:rPr>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4 Administratiivsed allsüsteemid.</w:t>
      </w:r>
    </w:p>
    <w:tbl>
      <w:tblPr>
        <w:tblStyle w:val="Table5"/>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register</w:t>
            </w:r>
          </w:p>
        </w:tc>
      </w:tr>
      <w:tr>
        <w:trPr>
          <w:cantSplit w:val="0"/>
          <w:trHeight w:val="25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Töögraafikute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Töögraafikute register</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b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ksv4uv" w:id="18"/>
      <w:bookmarkEnd w:id="18"/>
      <w:r w:rsidDel="00000000" w:rsidR="00000000" w:rsidRPr="00000000">
        <w:rPr>
          <w:rtl w:val="0"/>
        </w:rPr>
      </w:r>
    </w:p>
    <w:p w:rsidR="00000000" w:rsidDel="00000000" w:rsidP="00000000" w:rsidRDefault="00000000" w:rsidRPr="00000000" w14:paraId="000001CF">
      <w:pPr>
        <w:pStyle w:val="Heading2"/>
        <w:keepNext w:val="1"/>
        <w:numPr>
          <w:ilvl w:val="1"/>
          <w:numId w:val="42"/>
        </w:numPr>
        <w:spacing w:after="60" w:before="240" w:lineRule="auto"/>
        <w:ind w:left="528" w:hanging="576"/>
        <w:jc w:val="center"/>
        <w:rPr>
          <w:b w:val="1"/>
          <w:sz w:val="28"/>
          <w:szCs w:val="28"/>
        </w:rPr>
      </w:pPr>
      <w:bookmarkStart w:colFirst="0" w:colLast="0" w:name="_heading=h.v0qa0nn3rija" w:id="19"/>
      <w:bookmarkEnd w:id="19"/>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eskiismudelid</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pStyle w:val="Heading3"/>
        <w:keepNext w:val="1"/>
        <w:numPr>
          <w:ilvl w:val="2"/>
          <w:numId w:val="42"/>
        </w:numPr>
        <w:spacing w:after="60" w:before="240" w:lineRule="auto"/>
        <w:ind w:left="720"/>
        <w:jc w:val="center"/>
        <w:rPr>
          <w:rFonts w:ascii="Arial" w:cs="Arial" w:eastAsia="Arial" w:hAnsi="Arial"/>
        </w:rPr>
      </w:pPr>
      <w:bookmarkStart w:colFirst="0" w:colLast="0" w:name="_heading=h.s5ctyoutaabn" w:id="20"/>
      <w:bookmarkEnd w:id="20"/>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1D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erinevates tehingutes (transaktsioonides), mille läbiviimist infosüsteem toetab</w:t>
      </w:r>
    </w:p>
    <w:p w:rsidR="00000000" w:rsidDel="00000000" w:rsidP="00000000" w:rsidRDefault="00000000" w:rsidRPr="00000000" w14:paraId="000001D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elektrooniliselt registreerida</w:t>
      </w:r>
    </w:p>
    <w:p w:rsidR="00000000" w:rsidDel="00000000" w:rsidP="00000000" w:rsidRDefault="00000000" w:rsidRPr="00000000" w14:paraId="000001D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määrata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hetkeseisundit vastavalt elutsüklile</w:t>
      </w:r>
    </w:p>
    <w:p w:rsidR="00000000" w:rsidDel="00000000" w:rsidP="00000000" w:rsidRDefault="00000000" w:rsidRPr="00000000" w14:paraId="000001D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muuta süsteemile teadaolevaid andmeid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kustutada e infosüsteemi mõttes unustada, kuid teha seda ainult siis,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pole veel kordagi aktiivsesse kasutusse läinud ja seega pole sellega seotud veel ühtegi tehingut</w:t>
      </w:r>
    </w:p>
    <w:p w:rsidR="00000000" w:rsidDel="00000000" w:rsidP="00000000" w:rsidRDefault="00000000" w:rsidRPr="00000000" w14:paraId="000001D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vastata fikseeritud päringutele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be1iim42dabo" w:id="21"/>
      <w:bookmarkEnd w:id="21"/>
      <w:r w:rsidDel="00000000" w:rsidR="00000000" w:rsidRPr="00000000">
        <w:rPr>
          <w:rtl w:val="0"/>
        </w:rPr>
      </w:r>
    </w:p>
    <w:p w:rsidR="00000000" w:rsidDel="00000000" w:rsidP="00000000" w:rsidRDefault="00000000" w:rsidRPr="00000000" w14:paraId="000001DB">
      <w:pPr>
        <w:pStyle w:val="Heading3"/>
        <w:keepNext w:val="1"/>
        <w:numPr>
          <w:ilvl w:val="2"/>
          <w:numId w:val="42"/>
        </w:numPr>
        <w:spacing w:after="60" w:before="240" w:lineRule="auto"/>
        <w:ind w:left="720"/>
        <w:jc w:val="center"/>
        <w:rPr>
          <w:rFonts w:ascii="Arial" w:cs="Arial" w:eastAsia="Arial" w:hAnsi="Arial"/>
        </w:rPr>
      </w:pPr>
      <w:bookmarkStart w:colFirst="0" w:colLast="0" w:name="_heading=h.e8opp8qj7pwk" w:id="22"/>
      <w:bookmarkEnd w:id="22"/>
      <w:r w:rsidDel="00000000" w:rsidR="00000000" w:rsidRPr="00000000">
        <w:rPr>
          <w:rFonts w:ascii="Arial" w:cs="Arial" w:eastAsia="Arial" w:hAnsi="Arial"/>
          <w:vertAlign w:val="baseline"/>
          <w:rtl w:val="0"/>
        </w:rPr>
        <w:t xml:space="preserve">Allsüsteemi kasutavad pädevusalad</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1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r w:rsidDel="00000000" w:rsidR="00000000" w:rsidRPr="00000000">
        <w:rPr>
          <w:rtl w:val="0"/>
        </w:rPr>
      </w:r>
    </w:p>
    <w:p w:rsidR="00000000" w:rsidDel="00000000" w:rsidP="00000000" w:rsidRDefault="00000000" w:rsidRPr="00000000" w14:paraId="000001E1">
      <w:pPr>
        <w:pStyle w:val="Heading3"/>
        <w:keepNext w:val="1"/>
        <w:numPr>
          <w:ilvl w:val="2"/>
          <w:numId w:val="42"/>
        </w:numPr>
        <w:spacing w:after="60" w:before="240" w:lineRule="auto"/>
        <w:ind w:left="720"/>
        <w:jc w:val="center"/>
        <w:rPr>
          <w:rFonts w:ascii="Arial" w:cs="Arial" w:eastAsia="Arial" w:hAnsi="Arial"/>
        </w:rPr>
      </w:pPr>
      <w:bookmarkStart w:colFirst="0" w:colLast="0" w:name="_heading=h.gz18lb97pxtn" w:id="23"/>
      <w:bookmarkEnd w:id="23"/>
      <w:r w:rsidDel="00000000" w:rsidR="00000000" w:rsidRPr="00000000">
        <w:rPr>
          <w:rFonts w:ascii="Arial" w:cs="Arial" w:eastAsia="Arial" w:hAnsi="Arial"/>
          <w:vertAlign w:val="baseline"/>
          <w:rtl w:val="0"/>
        </w:rPr>
        <w:t xml:space="preserve">Allsüsteemi poolt vajatavad registrid</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teenindab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loeb.</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p w:rsidR="00000000" w:rsidDel="00000000" w:rsidP="00000000" w:rsidRDefault="00000000" w:rsidRPr="00000000" w14:paraId="000001E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p w:rsidR="00000000" w:rsidDel="00000000" w:rsidP="00000000" w:rsidRDefault="00000000" w:rsidRPr="00000000" w14:paraId="000001E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p w:rsidR="00000000" w:rsidDel="00000000" w:rsidP="00000000" w:rsidRDefault="00000000" w:rsidRPr="00000000" w14:paraId="000001E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r w:rsidDel="00000000" w:rsidR="00000000" w:rsidRPr="00000000">
        <w:rPr>
          <w:rtl w:val="0"/>
        </w:rPr>
      </w:r>
    </w:p>
    <w:p w:rsidR="00000000" w:rsidDel="00000000" w:rsidP="00000000" w:rsidRDefault="00000000" w:rsidRPr="00000000" w14:paraId="000001EA">
      <w:pPr>
        <w:pStyle w:val="Heading3"/>
        <w:keepNext w:val="1"/>
        <w:numPr>
          <w:ilvl w:val="2"/>
          <w:numId w:val="42"/>
        </w:numPr>
        <w:spacing w:after="60" w:before="240" w:lineRule="auto"/>
        <w:ind w:left="720"/>
        <w:jc w:val="center"/>
        <w:rPr>
          <w:rFonts w:ascii="Arial" w:cs="Arial" w:eastAsia="Arial" w:hAnsi="Arial"/>
        </w:rPr>
      </w:pPr>
      <w:bookmarkStart w:colFirst="0" w:colLast="0" w:name="_heading=h.s6ruy5uu9d5q" w:id="24"/>
      <w:bookmarkEnd w:id="24"/>
      <w:r w:rsidDel="00000000" w:rsidR="00000000" w:rsidRPr="00000000">
        <w:rPr>
          <w:rFonts w:ascii="Arial" w:cs="Arial" w:eastAsia="Arial" w:hAnsi="Arial"/>
          <w:vertAlign w:val="baseline"/>
          <w:rtl w:val="0"/>
        </w:rPr>
        <w:t xml:space="preserve">Allsüsteemi ühe põhiprotsessi tegevusdiagramm</w:t>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Joonis 1 esitab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lõpetamise protsessi kirjelduse tegevusdiagrammina. </w:t>
      </w:r>
    </w:p>
    <w:p w:rsidR="00000000" w:rsidDel="00000000" w:rsidP="00000000" w:rsidRDefault="00000000" w:rsidRPr="00000000" w14:paraId="000001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1y810tw" w:id="25"/>
      <w:bookmarkEnd w:id="25"/>
      <w:r w:rsidDel="00000000" w:rsidR="00000000" w:rsidRPr="00000000">
        <w:rPr>
          <w:rtl w:val="0"/>
        </w:rPr>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fsxj0onewith" w:id="26"/>
      <w:bookmarkEnd w:id="26"/>
      <w:r w:rsidDel="00000000" w:rsidR="00000000" w:rsidRPr="00000000">
        <w:rPr/>
        <w:drawing>
          <wp:inline distB="114300" distT="114300" distL="114300" distR="114300">
            <wp:extent cx="4476750" cy="5753100"/>
            <wp:effectExtent b="0" l="0" r="0" t="0"/>
            <wp:docPr id="2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767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mx2f4i23ggr4"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1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lõpetamise tegevusdiagramm.</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2dueo62lqjt" w:id="28"/>
      <w:bookmarkEnd w:id="28"/>
      <w:r w:rsidDel="00000000" w:rsidR="00000000" w:rsidRPr="00000000">
        <w:rPr>
          <w:rtl w:val="0"/>
        </w:rPr>
      </w:r>
    </w:p>
    <w:p w:rsidR="00000000" w:rsidDel="00000000" w:rsidP="00000000" w:rsidRDefault="00000000" w:rsidRPr="00000000" w14:paraId="000001F1">
      <w:pPr>
        <w:pStyle w:val="Heading3"/>
        <w:keepNext w:val="1"/>
        <w:numPr>
          <w:ilvl w:val="2"/>
          <w:numId w:val="42"/>
        </w:numPr>
        <w:spacing w:after="60" w:before="240" w:lineRule="auto"/>
        <w:ind w:left="720"/>
        <w:jc w:val="center"/>
        <w:rPr>
          <w:rFonts w:ascii="Arial" w:cs="Arial" w:eastAsia="Arial" w:hAnsi="Arial"/>
        </w:rPr>
      </w:pPr>
      <w:bookmarkStart w:colFirst="0" w:colLast="0" w:name="_heading=h.woys43rx5707" w:id="29"/>
      <w:bookmarkEnd w:id="29"/>
      <w:r w:rsidDel="00000000" w:rsidR="00000000" w:rsidRPr="00000000">
        <w:rPr>
          <w:rFonts w:ascii="Arial" w:cs="Arial" w:eastAsia="Arial" w:hAnsi="Arial"/>
          <w:vertAlign w:val="baseline"/>
          <w:rtl w:val="0"/>
        </w:rPr>
        <w:t xml:space="preserve">Allsüsteemi funktsionaalsed nõuded</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2 esitatud kasutusjuhtude diagrammil on värvidel järgmine tähendus.</w:t>
      </w:r>
    </w:p>
    <w:p w:rsidR="00000000" w:rsidDel="00000000" w:rsidP="00000000" w:rsidRDefault="00000000" w:rsidRPr="00000000" w14:paraId="000001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põhikasutusjuhud.</w:t>
      </w:r>
    </w:p>
    <w:p w:rsidR="00000000" w:rsidDel="00000000" w:rsidP="00000000" w:rsidRDefault="00000000" w:rsidRPr="00000000" w14:paraId="000001F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c000"/>
          <w:sz w:val="24"/>
          <w:szCs w:val="24"/>
          <w:u w:val="none"/>
          <w:shd w:fill="auto" w:val="clear"/>
          <w:vertAlign w:val="baseline"/>
          <w:rtl w:val="0"/>
        </w:rPr>
        <w:t xml:space="preserve">Oranžiga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abistavad kasutusjuhud (sisuliselt kasutusjuhu fragmendid), mis on kirja pandud selleks, et mitte kirjeldada mitmekordselt erinevates kasutusjuhtudes esinevat ühesugust funktsionaalsust.</w:t>
      </w:r>
    </w:p>
    <w:p w:rsidR="00000000" w:rsidDel="00000000" w:rsidP="00000000" w:rsidRDefault="00000000" w:rsidRPr="00000000" w14:paraId="000001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lightGray"/>
          <w:u w:val="none"/>
          <w:vertAlign w:val="baseline"/>
          <w:rtl w:val="0"/>
        </w:rPr>
        <w:t xml:space="preserve">Halliga</w:t>
      </w:r>
      <w:sdt>
        <w:sdtPr>
          <w:tag w:val="goog_rdk_10"/>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kasutusjuhud, mis esitavad läbivaid huvisid ning on seotud rohkem kui ühe funktsionaalse allsüsteemiga.</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ho7njrhd20d" w:id="30"/>
      <w:bookmarkEnd w:id="30"/>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g9a0unafesf" w:id="31"/>
      <w:bookmarkEnd w:id="31"/>
      <w:r w:rsidDel="00000000" w:rsidR="00000000" w:rsidRPr="00000000">
        <w:rPr/>
        <w:drawing>
          <wp:inline distB="114300" distT="114300" distL="114300" distR="114300">
            <wp:extent cx="5396291" cy="6148388"/>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96291"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2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funktsionaalse allsüsteemi kasutusjuhtude diagramm.</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Tuvasta kasutaja</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subjekt süsteemi siseneda, vastasel juhul mitte. Lisaks autoriseeritakse subjekt, andes talle juurdepääsu infosüsteemi objektidele.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Unusta</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kustutab selle andmebaasist. Subjekt saab nimekirja sorteerida ja filtreerida.</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andmeid. Ei ole võimalik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aega ja infot selle kohta, kes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registreeris. Samuti ei kuulu muudatuste hulka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muutmine (selleks on eraldi kasutusjuhud). Samas saab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kategooriatesse kuuluvust.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 muudab selle aktiivseks.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mitteaktiivseks</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mitteaktiivseks. Subjekt saab nimekirja sorteerida ja filtreerida.</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vaadata nimekirja ootel või mitteaktiivses seisundis olevatest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laadimispunkte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(edaspidi Subjekt)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Subjekt saab nimekirja sorteerida ja filtreerida. Samuti saab ta iga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korral vaadata selle kõiki detailseid andmeid, sh hetkeseisund, registreerimise aeg ja registreerinud töötaja.</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vaatab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lõpetab selle. Kui laadimispunkt on ootel või lõpetatud siis ei saa laadimispunkti </w:t>
      </w:r>
      <w:r w:rsidDel="00000000" w:rsidR="00000000" w:rsidRPr="00000000">
        <w:rPr>
          <w:rFonts w:ascii="Arial" w:cs="Arial" w:eastAsia="Arial" w:hAnsi="Arial"/>
          <w:sz w:val="24"/>
          <w:szCs w:val="24"/>
          <w:rtl w:val="0"/>
        </w:rPr>
        <w:t xml:space="preserve">lõpetada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ja rakendus viskab errori.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sdt>
        <w:sdtPr>
          <w:tag w:val="goog_rdk_11"/>
        </w:sdtPr>
        <w:sdtContent>
          <w:commentRangeStart w:id="10"/>
        </w:sdtContent>
      </w:sdt>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koondaruannet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näeb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kohta selle koodi, nimetust ja selles seisundis olevate</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seisundiga pole seotud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see arv 0.</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valib kategooria ja näeb kõigi sellesse kuuluvate aktiivses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kõiki andmeid, v.a hetkeseisund, registreerimise aeg ja registreerinud töötaja.</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dil5m7y8xavz" w:id="32"/>
      <w:bookmarkEnd w:id="32"/>
      <w:r w:rsidDel="00000000" w:rsidR="00000000" w:rsidRPr="00000000">
        <w:rPr>
          <w:rtl w:val="0"/>
        </w:rPr>
      </w:r>
    </w:p>
    <w:p w:rsidR="00000000" w:rsidDel="00000000" w:rsidP="00000000" w:rsidRDefault="00000000" w:rsidRPr="00000000" w14:paraId="00000229">
      <w:pPr>
        <w:pStyle w:val="Heading3"/>
        <w:keepNext w:val="1"/>
        <w:numPr>
          <w:ilvl w:val="2"/>
          <w:numId w:val="42"/>
        </w:numPr>
        <w:spacing w:after="60" w:before="240" w:lineRule="auto"/>
        <w:ind w:left="720"/>
        <w:jc w:val="center"/>
        <w:rPr>
          <w:rFonts w:ascii="Arial" w:cs="Arial" w:eastAsia="Arial" w:hAnsi="Arial"/>
        </w:rPr>
      </w:pPr>
      <w:bookmarkStart w:colFirst="0" w:colLast="0" w:name="_heading=h.3u4rniuxobde" w:id="33"/>
      <w:bookmarkEnd w:id="33"/>
      <w:r w:rsidDel="00000000" w:rsidR="00000000" w:rsidRPr="00000000">
        <w:rPr>
          <w:rFonts w:ascii="Arial" w:cs="Arial" w:eastAsia="Arial" w:hAnsi="Arial"/>
          <w:vertAlign w:val="baseline"/>
          <w:rtl w:val="0"/>
        </w:rPr>
        <w:t xml:space="preserve">Allsüsteemi mittefunktsionaalsed nõuded</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5 esitab vaadeldava allsüsteemi mittefunktsionaalsed nõuded.</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whwml4" w:id="34"/>
      <w:bookmarkEnd w:id="34"/>
      <w:r w:rsidDel="00000000" w:rsidR="00000000" w:rsidRPr="00000000">
        <w:rPr>
          <w:rtl w:val="0"/>
        </w:rPr>
      </w:r>
    </w:p>
    <w:p w:rsidR="00000000" w:rsidDel="00000000" w:rsidP="00000000" w:rsidRDefault="00000000" w:rsidRPr="00000000" w14:paraId="000002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5 Allsüsteemi mittefunktsionaalsed nõuded.</w:t>
      </w:r>
    </w:p>
    <w:tbl>
      <w:tblPr>
        <w:tblStyle w:val="Table6"/>
        <w:tblW w:w="8961.0" w:type="dxa"/>
        <w:jc w:val="left"/>
        <w:tblInd w:w="0.0" w:type="dxa"/>
        <w:tblLayout w:type="fixed"/>
        <w:tblLook w:val="0000"/>
      </w:tblPr>
      <w:tblGrid>
        <w:gridCol w:w="2058"/>
        <w:gridCol w:w="6903"/>
        <w:tblGridChange w:id="0">
          <w:tblGrid>
            <w:gridCol w:w="2058"/>
            <w:gridCol w:w="6903"/>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Tüüp</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Nõude kirjeldus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modelleerimis-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 peab andmete hoidmiseks kasutama SQLandmebaasisüsteemi abil loodud andmebaasi. Tegemist on äritarkvaraga, mis kasutab tööks struktureeritud andmeid ning neid andmeid ei hakka olema väga palju (räägime maksimaalselt mõnest tuhandest reast). Laadimispunktiga  seotud transaktsioonilisi (tehingute) andmeid on rohkem (kümneid kuni sadu tuhandeid ridu), kuid ka nende haldamisega tulevad tänapäeva SQL süsteemid toime.</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Seega puudub vajadus mõne NoSQL süsteemi kasutamise järele. Serverite operatsioonisüsteemiks peaks olema Linux, et vähendada süsteemi maksumust. Andmebaasisüsteemina on soovitav kasutada PostgreSQLi, kuna see on avatud lähtekoodiga, seda pakutakse tasuta, see jälgib küllaltki hästi SQL standardit, see pakub häid võimalusi andmebaasi programmeerijale ning sellele on suur kasutajate kogukond (st abi ja tuge pole keeruline leida).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vahendid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Arendusvahendina tuleks kasutada organisatsioonile hangitud CASE tarkvara Enterprise Architect või Rational Rose.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Prototüübi koostamiseks kasutatakse töölaua andmebaasisüsteemi MS Access või LibreOffice Base, kuhu on integreeritud kasutajaliidese ehitamise vahendid. Samas pole keelatud ka mõne teise SQL-andmebaasisüsteemi kasutamine (nt MySQL, PostgreSQL), eeldusel, et valminud prototüüpi on võimalik kliendile esitleda.</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LibreOffice Base abil tehtud prototüüpi evolutsioneerida nii, et kasutatakse nendes loodud kasutajaliidest, kuid andmebaas on serveril.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Süsteemi kasutajaliides ja dokumentatsioon peavad olema eesti keeles. Süsteem tuleks üles ehitada nii, et ei oleks väga raske lisada kasutajaliidesesse uusi keeli (inglise keel).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Nõuded kasutajaliidese ülesehitusele.</w:t>
            </w:r>
          </w:p>
          <w:p w:rsidR="00000000" w:rsidDel="00000000" w:rsidP="00000000" w:rsidRDefault="00000000" w:rsidRPr="00000000" w14:paraId="000002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Ülesehituse põhimõtteid tuleb järjekindlalt järgida.</w:t>
            </w:r>
          </w:p>
          <w:p w:rsidR="00000000" w:rsidDel="00000000" w:rsidP="00000000" w:rsidRDefault="00000000" w:rsidRPr="00000000" w14:paraId="000002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peab olema peavorm või pealehekülg, kust saab töökohaga seotud tegevuste juurde edasi liikuda.</w:t>
            </w:r>
          </w:p>
          <w:p w:rsidR="00000000" w:rsidDel="00000000" w:rsidP="00000000" w:rsidRDefault="00000000" w:rsidRPr="00000000" w14:paraId="000002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Välisvõtme väärtuste registreerimiseks tuleb kasutada liitbokse või hüpikaknaid.</w:t>
            </w:r>
          </w:p>
          <w:p w:rsidR="00000000" w:rsidDel="00000000" w:rsidP="00000000" w:rsidRDefault="00000000" w:rsidRPr="00000000" w14:paraId="000002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Kohustuslikud sisestusväljad tuleb tähistada (nt lisades lipikule *).</w:t>
            </w:r>
          </w:p>
          <w:p w:rsidR="00000000" w:rsidDel="00000000" w:rsidP="00000000" w:rsidRDefault="00000000" w:rsidRPr="00000000" w14:paraId="000002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lugemiseks ning andmete muutmiseks mõeldud väljad peavad erinevalt välja nägema (nt olema erineva taustavärviga).</w:t>
            </w:r>
          </w:p>
          <w:p w:rsidR="00000000" w:rsidDel="00000000" w:rsidP="00000000" w:rsidRDefault="00000000" w:rsidRPr="00000000" w14:paraId="000002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Kuupäevad tuleb esitada formaadis DD.MM.YYYY</w:t>
            </w:r>
          </w:p>
          <w:p w:rsidR="00000000" w:rsidDel="00000000" w:rsidP="00000000" w:rsidRDefault="00000000" w:rsidRPr="00000000" w14:paraId="000002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Kellaajad tuleb esitada formaadis HH24:MI:SS</w:t>
            </w:r>
          </w:p>
          <w:p w:rsidR="00000000" w:rsidDel="00000000" w:rsidP="00000000" w:rsidRDefault="00000000" w:rsidRPr="00000000" w14:paraId="000002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Ajatemplid tuleb esitada formaadis DD.MM.YYYY HH24:MI:SS</w:t>
            </w:r>
          </w:p>
          <w:p w:rsidR="00000000" w:rsidDel="00000000" w:rsidP="00000000" w:rsidRDefault="00000000" w:rsidRPr="00000000" w14:paraId="000002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Tegevused, mida süsteem saab ise teha (nt kindlaks tegema, kes andmed registreeris), peab tegema süsteem ilma kasutajalt tagasiside küsimisega tülitamata.</w:t>
            </w:r>
          </w:p>
          <w:p w:rsidR="00000000" w:rsidDel="00000000" w:rsidP="00000000" w:rsidRDefault="00000000" w:rsidRPr="00000000" w14:paraId="000002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Kasutajaliideses ei tohi kuvada surrogaatvõtmete väärtuseid.</w:t>
            </w:r>
          </w:p>
          <w:p w:rsidR="00000000" w:rsidDel="00000000" w:rsidP="00000000" w:rsidRDefault="00000000" w:rsidRPr="00000000" w14:paraId="000002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Kõikides olemite nimekirjades tuleb esitada selline hulk andmeid, et nende andmete alusel oleks võimalik olemeid üksteisest üheselt eristada ning et need andmed oleksid konkreetse kasutaja jaoks mõistetavad ja sisukad.</w:t>
            </w:r>
          </w:p>
          <w:p w:rsidR="00000000" w:rsidDel="00000000" w:rsidP="00000000" w:rsidRDefault="00000000" w:rsidRPr="00000000" w14:paraId="000002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sisestamiseks ja vaatamiseks mõeldud väljade juures peab olema võimalikult arusaadavalt ja täielikult välja toodud nende andmete tähendus.</w:t>
            </w:r>
          </w:p>
          <w:p w:rsidR="00000000" w:rsidDel="00000000" w:rsidP="00000000" w:rsidRDefault="00000000" w:rsidRPr="00000000" w14:paraId="0000024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Mõõtmistulemusi või rahasummasid esitavate atribuutide väärtuste juures tuleb esitada ühik – rahasummade puhul valuuta tähis ning mõõtmistulemuste korral mõõtühik.</w:t>
            </w:r>
          </w:p>
          <w:p w:rsidR="00000000" w:rsidDel="00000000" w:rsidP="00000000" w:rsidRDefault="00000000" w:rsidRPr="00000000" w14:paraId="0000025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Hinna/maksumuse välja juures tuleb öelda, kas väärtus sisaldab ka maksudeks minevat osa.</w:t>
            </w:r>
          </w:p>
          <w:p w:rsidR="00000000" w:rsidDel="00000000" w:rsidP="00000000" w:rsidRDefault="00000000" w:rsidRPr="00000000" w14:paraId="000002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Kasutajale esitatavad andmed peavad olema sorteeritud viisil, mis võimaldab tal vajalikud andmed lihtsalt üles leida või peab olema kasutajal võimalik sorteerimiseeskirja ise muuta.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töökiirus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Päringu tegemisel ei tohi vastuse kuvamine võtta aega rohkem kui 5 sekundit. Andmete muudatuse salvestamine süsteemi poolt ei tohi võtta aega rohkem kui 5 sekundit.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töökindlus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tõrgeteta töö on hädavajalik organisatsiooni tõrgeteta töötamiseks. Tõrked tekitaksid suurt praktilist kahju ja ka moraalset kahju. Kuna allsüsteem haldab põhiandmeid, mis loovad konteksti transaktsioonlistele (tehingute) andmetele, siis põhjustaks allsüsteemi töö tõrge ka tõrkeid vastavate transaktsiooniliste andmete kogumisel ja töötlemisel.</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Taasteaja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time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"maksimaalne talutav süsteemi käideldamatuse kestus pärast intsidenti" (AKIT)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Juhul kui tekib veaolukord ja andmebaas või rakendus kahjustub, siis tuleb need taastada viimase tehtud varukoopia põhjal. Seda tuleb teha tunni jooksul peale rikke põhjuse kõrvaldamist ja serveri töökorda saamist.</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Taasteseisu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point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"intsidendijärgsele taastele seatud eesmärk ajahetkena, millele eelnevad andmed peavad olema täielikult taastatud (näiteks eelmine tund, eelmine tööpäev, eelmine nädal)"(AKIT)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Maksimaalselt võivad kaotsi minna viimase 24 tunni andmed, st et sellele eelnevad andmed peavad olema täielikult taastatud.</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varukoopiad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Kuna hallatavad andmed on organisatsiooni jaoks väga olulised, siis tuleb vähemalt kord päevas teha andmetest varukoopia ja säilitada koopiaid mitmes erinevas asukohas.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turvalisus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parooli hoitakse andmebaasis, siis ei tohi see olla avatekst, vaid peab olema parooli räsiväärtus, mis on leitud selle parooli jaoks genereeritud soola kasutades. Igal parooli jaoks tuleb genereerida uus sool. Räsiväärtuse leidmiseks ei tohi kasutada MD5 või SHA-1 räsifunktsioone, sest need on juba liiga ebaturvalised ja võimaldavad liiga lihtsalt algset parooli teada saada ning selle kaudu kasutaja identiteet varastada.</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Kasutajanimed peavad olema tõstutundetud. Seega, näiteks:</w:t>
            </w:r>
          </w:p>
          <w:p w:rsidR="00000000" w:rsidDel="00000000" w:rsidP="00000000" w:rsidRDefault="00000000" w:rsidRPr="00000000" w14:paraId="000002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registreerida kasutajanime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kasutaja tuvastamisel loetakse see samaväärseks sisestatud kasutajanimega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Laadimispunkti funktsionaalne allsüsteem teenindab laadimispunkti registrit, mille turvaklass on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bn6wsx" w:id="35"/>
            <w:bookmarkEnd w:id="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19">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K3T1S1</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töökindlus – 99,9% (lubatud summaarne seisak nädalas ~ 10 minutit); lubatav nõutava reaktsiooniaja kasv tippkoormusel – sekundid (1÷10);</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allikas, selle muutmise ja hävitamise fakt peavad olema tuvastatavad; info õigsuse, täielikkuse ja ajakohasuse kontroll erijuhtudel ja vastavalt vajadusele;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asutusesiseseks kasutamiseks: juurdepääs teabele on lubatav juurdepääsu taotleva isiku õigustatud huvi korral;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andmekvaliteet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Allow Zero Length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omadust. Iga valideerimisreegli kohta MS Accessis tuleb luua sisukas valideerimistekst.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Igas tabelis tuleb deklareerida primaarvõti.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objektide nimetamine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Andmebaasiobjektide nimed peavad olema sisukad (selgitama andmebaasiobjekti tähendust) ja järjekindlad.</w:t>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mn1td1gi8fy5" w:id="36"/>
      <w:bookmarkEnd w:id="36"/>
      <w:r w:rsidDel="00000000" w:rsidR="00000000" w:rsidRPr="00000000">
        <w:rPr>
          <w:rtl w:val="0"/>
        </w:rPr>
      </w:r>
    </w:p>
    <w:p w:rsidR="00000000" w:rsidDel="00000000" w:rsidP="00000000" w:rsidRDefault="00000000" w:rsidRPr="00000000" w14:paraId="0000026F">
      <w:pPr>
        <w:pStyle w:val="Heading2"/>
        <w:keepNext w:val="1"/>
        <w:numPr>
          <w:ilvl w:val="1"/>
          <w:numId w:val="42"/>
        </w:numPr>
        <w:spacing w:after="60" w:before="240" w:lineRule="auto"/>
        <w:ind w:left="528" w:hanging="576"/>
        <w:jc w:val="center"/>
        <w:rPr/>
      </w:pPr>
      <w:bookmarkStart w:colFirst="0" w:colLast="0" w:name="_heading=h.2smf3o1ky9az" w:id="37"/>
      <w:bookmarkEnd w:id="37"/>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registri eskiismudelid</w:t>
      </w:r>
      <w:r w:rsidDel="00000000" w:rsidR="00000000" w:rsidRPr="00000000">
        <w:rPr>
          <w:vertAlign w:val="baseline"/>
          <w:rtl w:val="0"/>
        </w:rPr>
        <w:t xml:space="preserv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tjjmwm1wkm8" w:id="38"/>
      <w:bookmarkEnd w:id="38"/>
      <w:r w:rsidDel="00000000" w:rsidR="00000000" w:rsidRPr="00000000">
        <w:rPr>
          <w:rtl w:val="0"/>
        </w:rPr>
      </w:r>
    </w:p>
    <w:p w:rsidR="00000000" w:rsidDel="00000000" w:rsidP="00000000" w:rsidRDefault="00000000" w:rsidRPr="00000000" w14:paraId="00000273">
      <w:pPr>
        <w:pStyle w:val="Heading3"/>
        <w:keepNext w:val="1"/>
        <w:numPr>
          <w:ilvl w:val="2"/>
          <w:numId w:val="42"/>
        </w:numPr>
        <w:spacing w:after="60" w:before="240" w:lineRule="auto"/>
        <w:ind w:left="720"/>
        <w:jc w:val="center"/>
        <w:rPr>
          <w:rFonts w:ascii="Arial" w:cs="Arial" w:eastAsia="Arial" w:hAnsi="Arial"/>
        </w:rPr>
      </w:pPr>
      <w:bookmarkStart w:colFirst="0" w:colLast="0" w:name="_heading=h.1c6kfwm7v8p" w:id="39"/>
      <w:bookmarkEnd w:id="39"/>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Säilitada informatsiooni laadimispunkti kohta sellises mahus, et oleks tagatud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funktsionaalses allsüsteemis defineeritud eesmärkide täitmine.</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pxezwc" w:id="40"/>
      <w:bookmarkEnd w:id="40"/>
      <w:r w:rsidDel="00000000" w:rsidR="00000000" w:rsidRPr="00000000">
        <w:rPr>
          <w:rtl w:val="0"/>
        </w:rPr>
      </w:r>
    </w:p>
    <w:p w:rsidR="00000000" w:rsidDel="00000000" w:rsidP="00000000" w:rsidRDefault="00000000" w:rsidRPr="00000000" w14:paraId="00000277">
      <w:pPr>
        <w:pStyle w:val="Heading3"/>
        <w:keepNext w:val="1"/>
        <w:numPr>
          <w:ilvl w:val="2"/>
          <w:numId w:val="42"/>
        </w:numPr>
        <w:spacing w:after="60" w:before="240" w:lineRule="auto"/>
        <w:ind w:left="720"/>
        <w:jc w:val="center"/>
        <w:rPr>
          <w:rFonts w:ascii="Arial" w:cs="Arial" w:eastAsia="Arial" w:hAnsi="Arial"/>
        </w:rPr>
      </w:pPr>
      <w:bookmarkStart w:colFirst="0" w:colLast="0" w:name="_heading=h.uqlku63vhl59" w:id="41"/>
      <w:bookmarkEnd w:id="41"/>
      <w:sdt>
        <w:sdtPr>
          <w:tag w:val="goog_rdk_12"/>
        </w:sdtPr>
        <w:sdtContent>
          <w:commentRangeStart w:id="11"/>
        </w:sdtContent>
      </w:sdt>
      <w:r w:rsidDel="00000000" w:rsidR="00000000" w:rsidRPr="00000000">
        <w:rPr>
          <w:rFonts w:ascii="Arial" w:cs="Arial" w:eastAsia="Arial" w:hAnsi="Arial"/>
          <w:vertAlign w:val="baseline"/>
          <w:rtl w:val="0"/>
        </w:rPr>
        <w:t xml:space="preserve">Registrit kasutavad pädevusalad</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27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7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27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9x2ik5" w:id="42"/>
      <w:bookmarkEnd w:id="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2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bookmarkStart w:colFirst="0" w:colLast="0" w:name="_heading=h.ml8e02mmol85" w:id="43"/>
      <w:bookmarkEnd w:id="43"/>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sz w:val="24"/>
          <w:szCs w:val="24"/>
        </w:rPr>
      </w:pPr>
      <w:bookmarkStart w:colFirst="0" w:colLast="0" w:name="_heading=h.bkix05v7w530" w:id="44"/>
      <w:bookmarkEnd w:id="44"/>
      <w:r w:rsidDel="00000000" w:rsidR="00000000" w:rsidRPr="00000000">
        <w:rPr>
          <w:rtl w:val="0"/>
        </w:rPr>
      </w:r>
    </w:p>
    <w:p w:rsidR="00000000" w:rsidDel="00000000" w:rsidP="00000000" w:rsidRDefault="00000000" w:rsidRPr="00000000" w14:paraId="0000027E">
      <w:pPr>
        <w:pStyle w:val="Heading3"/>
        <w:keepNext w:val="1"/>
        <w:numPr>
          <w:ilvl w:val="2"/>
          <w:numId w:val="42"/>
        </w:numPr>
        <w:spacing w:after="60" w:before="240" w:lineRule="auto"/>
        <w:ind w:left="720"/>
        <w:jc w:val="center"/>
        <w:rPr>
          <w:rFonts w:ascii="Arial" w:cs="Arial" w:eastAsia="Arial" w:hAnsi="Arial"/>
        </w:rPr>
      </w:pPr>
      <w:bookmarkStart w:colFirst="0" w:colLast="0" w:name="_heading=h.lus7kal6371x" w:id="45"/>
      <w:bookmarkEnd w:id="45"/>
      <w:r w:rsidDel="00000000" w:rsidR="00000000" w:rsidRPr="00000000">
        <w:rPr>
          <w:rFonts w:ascii="Arial" w:cs="Arial" w:eastAsia="Arial" w:hAnsi="Arial"/>
          <w:vertAlign w:val="baseline"/>
          <w:rtl w:val="0"/>
        </w:rPr>
        <w:t xml:space="preserve">Registrit teenindavad funktsionaalsed allsüsteemid</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 teenindab (loeb ja muudab)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pStyle w:val="Heading3"/>
        <w:keepNext w:val="1"/>
        <w:numPr>
          <w:ilvl w:val="2"/>
          <w:numId w:val="42"/>
        </w:numPr>
        <w:spacing w:after="60" w:before="240" w:lineRule="auto"/>
        <w:ind w:left="720"/>
        <w:jc w:val="center"/>
        <w:rPr>
          <w:rFonts w:ascii="Arial" w:cs="Arial" w:eastAsia="Arial" w:hAnsi="Arial"/>
        </w:rPr>
      </w:pPr>
      <w:bookmarkStart w:colFirst="0" w:colLast="0" w:name="_heading=h.adp6w3tc142c" w:id="46"/>
      <w:bookmarkEnd w:id="46"/>
      <w:r w:rsidDel="00000000" w:rsidR="00000000" w:rsidRPr="00000000">
        <w:rPr>
          <w:rFonts w:ascii="Arial" w:cs="Arial" w:eastAsia="Arial" w:hAnsi="Arial"/>
          <w:vertAlign w:val="baseline"/>
          <w:rtl w:val="0"/>
        </w:rPr>
        <w:t xml:space="preserve">Infovajadused, mida register aitab rahuldada</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w:t>
      </w:r>
      <w:r w:rsidDel="00000000" w:rsidR="00000000" w:rsidRPr="00000000">
        <w:rPr>
          <w:rFonts w:ascii="Arial" w:cs="Arial" w:eastAsia="Arial" w:hAnsi="Arial"/>
          <w:sz w:val="24"/>
          <w:szCs w:val="24"/>
          <w:rtl w:val="0"/>
        </w:rPr>
        <w:t xml:space="preserve"> 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pikkuskraad.</w:t>
      </w:r>
    </w:p>
    <w:p w:rsidR="00000000" w:rsidDel="00000000" w:rsidP="00000000" w:rsidRDefault="00000000" w:rsidRPr="00000000" w14:paraId="0000028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w:t>
      </w:r>
      <w:r w:rsidDel="00000000" w:rsidR="00000000" w:rsidRPr="00000000">
        <w:rPr>
          <w:rFonts w:ascii="Arial" w:cs="Arial" w:eastAsia="Arial" w:hAnsi="Arial"/>
          <w:sz w:val="24"/>
          <w:szCs w:val="24"/>
          <w:rtl w:val="0"/>
        </w:rPr>
        <w:t xml:space="preserve">raad ja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2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w:t>
      </w:r>
      <w:r w:rsidDel="00000000" w:rsidR="00000000" w:rsidRPr="00000000">
        <w:rPr>
          <w:rFonts w:ascii="Arial" w:cs="Arial" w:eastAsia="Arial" w:hAnsi="Arial"/>
          <w:sz w:val="24"/>
          <w:szCs w:val="24"/>
          <w:rtl w:val="0"/>
        </w:rPr>
        <w:t xml:space="preserve">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w:t>
      </w:r>
      <w:r w:rsidDel="00000000" w:rsidR="00000000" w:rsidRPr="00000000">
        <w:rPr>
          <w:rFonts w:ascii="Arial" w:cs="Arial" w:eastAsia="Arial" w:hAnsi="Arial"/>
          <w:sz w:val="24"/>
          <w:szCs w:val="24"/>
          <w:rtl w:val="0"/>
        </w:rPr>
        <w:t xml:space="preserve">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Kõikide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pikkuskraad ja seisundi nimetus.</w:t>
      </w:r>
    </w:p>
    <w:p w:rsidR="00000000" w:rsidDel="00000000" w:rsidP="00000000" w:rsidRDefault="00000000" w:rsidRPr="00000000" w14:paraId="000002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detailandmed, kus seotud klassifikaatorite väärtuste koodide asemel on nimetused ning esitatakse info ka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registreerinud töötaja kohta (eesnimi, perenimi, e-posti aadress).</w:t>
      </w:r>
    </w:p>
    <w:p w:rsidR="00000000" w:rsidDel="00000000" w:rsidP="00000000" w:rsidRDefault="00000000" w:rsidRPr="00000000" w14:paraId="000002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seisundi kohta kõigi selles seisundis olevate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arv.</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47"/>
      <w:bookmarkEnd w:id="47"/>
      <w:r w:rsidDel="00000000" w:rsidR="00000000" w:rsidRPr="00000000">
        <w:rPr>
          <w:rtl w:val="0"/>
        </w:rPr>
      </w:r>
    </w:p>
    <w:p w:rsidR="00000000" w:rsidDel="00000000" w:rsidP="00000000" w:rsidRDefault="00000000" w:rsidRPr="00000000" w14:paraId="0000028C">
      <w:pPr>
        <w:pStyle w:val="Heading3"/>
        <w:keepNext w:val="1"/>
        <w:numPr>
          <w:ilvl w:val="2"/>
          <w:numId w:val="42"/>
        </w:numPr>
        <w:spacing w:after="60" w:before="240" w:lineRule="auto"/>
        <w:ind w:left="720"/>
        <w:jc w:val="center"/>
        <w:rPr>
          <w:rFonts w:ascii="Arial" w:cs="Arial" w:eastAsia="Arial" w:hAnsi="Arial"/>
        </w:rPr>
      </w:pPr>
      <w:bookmarkStart w:colFirst="0" w:colLast="0" w:name="_heading=h.8aeynqbezvk1" w:id="48"/>
      <w:bookmarkEnd w:id="48"/>
      <w:r w:rsidDel="00000000" w:rsidR="00000000" w:rsidRPr="00000000">
        <w:rPr>
          <w:rFonts w:ascii="Arial" w:cs="Arial" w:eastAsia="Arial" w:hAnsi="Arial"/>
          <w:vertAlign w:val="baseline"/>
          <w:rtl w:val="0"/>
        </w:rPr>
        <w:t xml:space="preserve">Seosed teiste registritega</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Töötajate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kaudu. Töötaja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ning süsteemis säilitatakse info selle kohta, milline töötaja need andmed registreeris.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Klassifikaatorite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kaudu. Selle abil registreeritakse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 Samuti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null või rohkema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 mis on samuti klassifikaator.</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Selleks, et saaks registreerida andmeid</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laadimiskordade, intsidentide, klientide tagasiside, soodustuste, laadimispunkti hoolduste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registrites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peavad olema registreeritud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seega peab olema realiseeritud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7alnk" w:id="49"/>
      <w:bookmarkEnd w:id="49"/>
      <w:r w:rsidDel="00000000" w:rsidR="00000000" w:rsidRPr="00000000">
        <w:rPr>
          <w:rtl w:val="0"/>
        </w:rPr>
      </w:r>
    </w:p>
    <w:p w:rsidR="00000000" w:rsidDel="00000000" w:rsidP="00000000" w:rsidRDefault="00000000" w:rsidRPr="00000000" w14:paraId="00000295">
      <w:pPr>
        <w:pStyle w:val="Heading3"/>
        <w:keepNext w:val="1"/>
        <w:numPr>
          <w:ilvl w:val="2"/>
          <w:numId w:val="42"/>
        </w:numPr>
        <w:spacing w:after="60" w:before="240" w:lineRule="auto"/>
        <w:ind w:left="720"/>
        <w:jc w:val="center"/>
        <w:rPr>
          <w:rFonts w:ascii="Arial" w:cs="Arial" w:eastAsia="Arial" w:hAnsi="Arial"/>
        </w:rPr>
      </w:pPr>
      <w:bookmarkStart w:colFirst="0" w:colLast="0" w:name="_heading=h.mp019e96bpqg" w:id="50"/>
      <w:bookmarkEnd w:id="50"/>
      <w:r w:rsidDel="00000000" w:rsidR="00000000" w:rsidRPr="00000000">
        <w:rPr>
          <w:rFonts w:ascii="Arial" w:cs="Arial" w:eastAsia="Arial" w:hAnsi="Arial"/>
          <w:vertAlign w:val="baseline"/>
          <w:rtl w:val="0"/>
        </w:rPr>
        <w:t xml:space="preserve">Ärireeglid</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põhjal</w:t>
      </w:r>
    </w:p>
    <w:p w:rsidR="00000000" w:rsidDel="00000000" w:rsidP="00000000" w:rsidRDefault="00000000" w:rsidRPr="00000000" w14:paraId="000002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unikaalne kood</w:t>
      </w:r>
    </w:p>
    <w:p w:rsidR="00000000" w:rsidDel="00000000" w:rsidP="00000000" w:rsidRDefault="00000000" w:rsidRPr="00000000" w14:paraId="0000029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käesoleval ajahetkel täpselt ühes seisundis vastavalt oma elutsüklile.</w:t>
      </w:r>
    </w:p>
    <w:p w:rsidR="00000000" w:rsidDel="00000000" w:rsidP="00000000" w:rsidRDefault="00000000" w:rsidRPr="00000000" w14:paraId="000002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seotud null või rohkema kategooriaga</w:t>
      </w:r>
    </w:p>
    <w:p w:rsidR="00000000" w:rsidDel="00000000" w:rsidP="00000000" w:rsidRDefault="00000000" w:rsidRPr="00000000" w14:paraId="000002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iga kategooria vahel saab olla maksimaalselt üks seos</w:t>
      </w:r>
    </w:p>
    <w:p w:rsidR="00000000" w:rsidDel="00000000" w:rsidP="00000000" w:rsidRDefault="00000000" w:rsidRPr="00000000" w14:paraId="000002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puhul on vaja registreerida töötaja, kes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registreeris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 Neid andmeid ei tohi tagantjärgi muuta</w:t>
      </w:r>
    </w:p>
    <w:p w:rsidR="00000000" w:rsidDel="00000000" w:rsidP="00000000" w:rsidRDefault="00000000" w:rsidRPr="00000000" w14:paraId="000002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kuulumine) (v.a seisund) saab muuta vaid siis, kui see on ootel või mitteaktiivses seisundis</w:t>
      </w:r>
    </w:p>
    <w:p w:rsidR="00000000" w:rsidDel="00000000" w:rsidP="00000000" w:rsidRDefault="00000000" w:rsidRPr="00000000" w14:paraId="000002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muutmisel ei saa muuta seda registreerinud töötajat ja registreerimise aega</w:t>
      </w:r>
    </w:p>
    <w:p w:rsidR="00000000" w:rsidDel="00000000" w:rsidP="00000000" w:rsidRDefault="00000000" w:rsidRPr="00000000" w14:paraId="0000029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saab andmebaasist kustutada vaid siis, kui see on ootel seisundis</w:t>
      </w:r>
    </w:p>
    <w:p w:rsidR="00000000" w:rsidDel="00000000" w:rsidP="00000000" w:rsidRDefault="00000000" w:rsidRPr="00000000" w14:paraId="000002A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aktiveerida vaid siis, kui see on seotud vähemalt ühe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teiste registrite põhjal, kuid vajalikud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w:t>
      </w:r>
    </w:p>
    <w:p w:rsidR="00000000" w:rsidDel="00000000" w:rsidP="00000000" w:rsidRDefault="00000000" w:rsidRPr="00000000" w14:paraId="000002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kasutajanimena kasutatakse tema unikaalset e-posti aadressi</w:t>
      </w:r>
    </w:p>
    <w:p w:rsidR="00000000" w:rsidDel="00000000" w:rsidP="00000000" w:rsidRDefault="00000000" w:rsidRPr="00000000" w14:paraId="000002A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unikaalseks identifikaatoriks on kombinatsioon isikukoodist ja selle väljastanud riigi koodist</w:t>
      </w:r>
    </w:p>
    <w:p w:rsidR="00000000" w:rsidDel="00000000" w:rsidP="00000000" w:rsidRDefault="00000000" w:rsidRPr="00000000" w14:paraId="000002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3ckvvd" w:id="51"/>
      <w:bookmarkEnd w:id="51"/>
      <w:r w:rsidDel="00000000" w:rsidR="00000000" w:rsidRPr="00000000">
        <w:rPr>
          <w:rtl w:val="0"/>
        </w:rPr>
      </w:r>
    </w:p>
    <w:p w:rsidR="00000000" w:rsidDel="00000000" w:rsidP="00000000" w:rsidRDefault="00000000" w:rsidRPr="00000000" w14:paraId="000002A7">
      <w:pPr>
        <w:pStyle w:val="Heading3"/>
        <w:keepNext w:val="1"/>
        <w:numPr>
          <w:ilvl w:val="2"/>
          <w:numId w:val="42"/>
        </w:numPr>
        <w:spacing w:after="60" w:before="240" w:lineRule="auto"/>
        <w:ind w:left="720"/>
        <w:jc w:val="center"/>
        <w:rPr>
          <w:rFonts w:ascii="Arial" w:cs="Arial" w:eastAsia="Arial" w:hAnsi="Arial"/>
        </w:rPr>
      </w:pPr>
      <w:bookmarkStart w:colFirst="0" w:colLast="0" w:name="_heading=h.jb3s73azi8bp" w:id="52"/>
      <w:bookmarkEnd w:id="52"/>
      <w:r w:rsidDel="00000000" w:rsidR="00000000" w:rsidRPr="00000000">
        <w:rPr>
          <w:rFonts w:ascii="Arial" w:cs="Arial" w:eastAsia="Arial" w:hAnsi="Arial"/>
          <w:vertAlign w:val="baseline"/>
          <w:rtl w:val="0"/>
        </w:rPr>
        <w:t xml:space="preserve">Registri kontseptuaalne eskiismudel</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3 esitab esimese versiooni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kontseptuaalse andmemudeli olemisuhte diagrammist.</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ihv636" w:id="53"/>
      <w:bookmarkEnd w:id="53"/>
      <w:r w:rsidDel="00000000" w:rsidR="00000000" w:rsidRPr="00000000">
        <w:rPr/>
        <w:drawing>
          <wp:inline distB="114300" distT="114300" distL="114300" distR="114300">
            <wp:extent cx="4150043" cy="2705407"/>
            <wp:effectExtent b="0" l="0" r="0" t="0"/>
            <wp:docPr id="2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150043" cy="2705407"/>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3 </w:t>
      </w:r>
      <w:r w:rsidDel="00000000" w:rsidR="00000000" w:rsidRPr="00000000">
        <w:rPr>
          <w:rFonts w:ascii="Arial" w:cs="Arial" w:eastAsia="Arial" w:hAnsi="Arial"/>
          <w:b w:val="1"/>
          <w:color w:val="c00000"/>
          <w:rtl w:val="0"/>
        </w:rPr>
        <w:t xml:space="preserve">L</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kontseptuaalne eskiismudel.</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B">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sbylgs5hfgij" w:id="54"/>
      <w:bookmarkEnd w:id="54"/>
      <w:r w:rsidDel="00000000" w:rsidR="00000000" w:rsidRPr="00000000">
        <w:rPr>
          <w:rFonts w:ascii="Arial" w:cs="Arial" w:eastAsia="Arial" w:hAnsi="Arial"/>
          <w:sz w:val="36"/>
          <w:szCs w:val="36"/>
          <w:vertAlign w:val="baseline"/>
          <w:rtl w:val="0"/>
        </w:rPr>
        <w:t xml:space="preserve">Detailanalüüs</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kirjeldatakse detailselt ja mittetehniliselt funktsionaalse allsüsteemi/registri paari, mille eskiismudelid esitati strateegilise analüüsi dokumendis. Registrite vaadet on laiendatud kõigi registritega, mida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 vajab toimimiseks.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hmsyys" w:id="55"/>
      <w:bookmarkEnd w:id="55"/>
      <w:r w:rsidDel="00000000" w:rsidR="00000000" w:rsidRPr="00000000">
        <w:rPr>
          <w:rtl w:val="0"/>
        </w:rPr>
      </w:r>
    </w:p>
    <w:p w:rsidR="00000000" w:rsidDel="00000000" w:rsidP="00000000" w:rsidRDefault="00000000" w:rsidRPr="00000000" w14:paraId="000002CF">
      <w:pPr>
        <w:pStyle w:val="Heading2"/>
        <w:keepNext w:val="1"/>
        <w:numPr>
          <w:ilvl w:val="1"/>
          <w:numId w:val="42"/>
        </w:numPr>
        <w:spacing w:after="60" w:before="240" w:lineRule="auto"/>
        <w:ind w:left="528" w:hanging="576"/>
        <w:jc w:val="center"/>
        <w:rPr>
          <w:sz w:val="28"/>
          <w:szCs w:val="28"/>
        </w:rPr>
      </w:pPr>
      <w:bookmarkStart w:colFirst="0" w:colLast="0" w:name="_heading=h.ek6imcfs17p6" w:id="56"/>
      <w:bookmarkEnd w:id="56"/>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detailanalüüs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tekstikirjeldused laiendatud formaadis.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toimimist.</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1mghml" w:id="57"/>
      <w:bookmarkEnd w:id="57"/>
      <w:r w:rsidDel="00000000" w:rsidR="00000000" w:rsidRPr="00000000">
        <w:rPr>
          <w:rtl w:val="0"/>
        </w:rPr>
      </w:r>
    </w:p>
    <w:p w:rsidR="00000000" w:rsidDel="00000000" w:rsidP="00000000" w:rsidRDefault="00000000" w:rsidRPr="00000000" w14:paraId="000002D5">
      <w:pPr>
        <w:pStyle w:val="Heading3"/>
        <w:keepNext w:val="1"/>
        <w:numPr>
          <w:ilvl w:val="2"/>
          <w:numId w:val="42"/>
        </w:numPr>
        <w:tabs>
          <w:tab w:val="left" w:pos="0"/>
        </w:tabs>
        <w:spacing w:after="60" w:before="240" w:lineRule="auto"/>
        <w:jc w:val="center"/>
        <w:rPr>
          <w:rFonts w:ascii="Arial" w:cs="Arial" w:eastAsia="Arial" w:hAnsi="Arial"/>
        </w:rPr>
      </w:pPr>
      <w:bookmarkStart w:colFirst="0" w:colLast="0" w:name="_heading=h.1l0n89xogwyb" w:id="58"/>
      <w:bookmarkEnd w:id="58"/>
      <w:r w:rsidDel="00000000" w:rsidR="00000000" w:rsidRPr="00000000">
        <w:rPr>
          <w:rFonts w:ascii="Arial" w:cs="Arial" w:eastAsia="Arial" w:hAnsi="Arial"/>
          <w:vertAlign w:val="baseline"/>
          <w:rtl w:val="0"/>
        </w:rPr>
        <w:t xml:space="preserve">Allsüsteemi täpsustunud funktsionaalsed nõuded</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kasutusjuhtude diagramm (vt joonis 2). </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seisnevad ainult andmete lugemises. </w:t>
      </w: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Sinisega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tegelevad andmebaasis andmete muutmisega.</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Tuvasta kasutaja</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w:t>
      </w:r>
      <w:r w:rsidDel="00000000" w:rsidR="00000000" w:rsidRPr="00000000">
        <w:rPr>
          <w:rFonts w:ascii="Arial" w:cs="Arial" w:eastAsia="Arial" w:hAnsi="Arial"/>
          <w:color w:val="c00000"/>
          <w:sz w:val="24"/>
          <w:szCs w:val="24"/>
          <w:rtl w:val="0"/>
        </w:rPr>
        <w:t xml:space="preserv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 Juhataja, Klient,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siseneda süsteemi ja teha tegevusi neile antud volituste piires.</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süsteemi siseneda.</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tehtud kindlaks, kas subjektil on õigus süsteemi siseneda või mitte. Subjekt on autenditud ja talle on antud võimalus kasutada süsteemi talle antud volituste piires (subjekt on autoriseeritud).</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siseneda süsteemi.</w:t>
      </w:r>
    </w:p>
    <w:p w:rsidR="00000000" w:rsidDel="00000000" w:rsidP="00000000" w:rsidRDefault="00000000" w:rsidRPr="00000000" w14:paraId="000002E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palub subjektil ennast identifitseerida.</w:t>
      </w:r>
    </w:p>
    <w:p w:rsidR="00000000" w:rsidDel="00000000" w:rsidP="00000000" w:rsidRDefault="00000000" w:rsidRPr="00000000" w14:paraId="000002E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identifitseerib ennast (sisestades kasutajanime, parooli).</w:t>
      </w:r>
    </w:p>
    <w:p w:rsidR="00000000" w:rsidDel="00000000" w:rsidP="00000000" w:rsidRDefault="00000000" w:rsidRPr="00000000" w14:paraId="000002E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kontrollib, kas esitatud volitustõendiga (antud juhul parooliga) subjekti andmed on süsteemis olemas või mitte ning milline on tema seisund ja rollid süsteemis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annab subjektile volituse süsteemi kasutada ja annab talle juurdepääsu infosüsteemi objektidele.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Subjekt võib üritada süsteemi siseneda kuni kolm korda.</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Kui süsteem ei leia esitatud volitustõendiga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tema konto pole aktiivne või pole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sobivas seisundis ja rollides,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õigust süsteemi kasutada.</w:t>
      </w:r>
    </w:p>
    <w:p w:rsidR="00000000" w:rsidDel="00000000" w:rsidP="00000000" w:rsidRDefault="00000000" w:rsidRPr="00000000" w14:paraId="000002E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e6e6e6" w:val="clear"/>
        <w:tabs>
          <w:tab w:val="left" w:pos="-29896"/>
          <w:tab w:val="left" w:pos="-26656"/>
          <w:tab w:val="left" w:pos="-24496"/>
          <w:tab w:val="left" w:pos="-14776"/>
          <w:tab w:val="left" w:pos="25920"/>
          <w:tab w:val="left" w:pos="31680"/>
        </w:tabs>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teate, et sisselogimine ebaõnnestus. Selleks, et süsteemi toimimist võimalikule ründajale mitte reeta, ei ütle süsteem täpset põhjust.</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2F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w:t>
      </w:r>
    </w:p>
    <w:p w:rsidR="00000000" w:rsidDel="00000000" w:rsidP="00000000" w:rsidRDefault="00000000" w:rsidRPr="00000000" w14:paraId="000002F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2F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color w:val="c00000"/>
          <w:sz w:val="24"/>
          <w:szCs w:val="24"/>
          <w:rtl w:val="0"/>
        </w:rPr>
        <w:t xml:space="preserve"> Soovib võimalikult täpset infot laadimispunktide kohta, et enne hooldustöö teostamist oleks kõik vajalik teave olemas kiiruse, täpsuse ja turvalisuse huvides.</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millega kliendid saavad hakata tulevikus tehinguid tegema.</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„Ootel“.</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uu</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w:t>
      </w:r>
    </w:p>
    <w:p w:rsidR="00000000" w:rsidDel="00000000" w:rsidP="00000000" w:rsidRDefault="00000000" w:rsidRPr="00000000" w14:paraId="000002F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avab vormi, kus saab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sisestab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andmed selle võimalike alamtüüpide omaduste ning seoste kohta ja valib kategooriad, millesse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ei saa registreerida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algseisundit, registreerimise aega ning viidet registreerimise läbiviinud töötajale – seda teeb süsteem automaatselt. Ta annab korralduse salvestada.</w:t>
      </w:r>
    </w:p>
    <w:p w:rsidR="00000000" w:rsidDel="00000000" w:rsidP="00000000" w:rsidRDefault="00000000" w:rsidRPr="00000000" w14:paraId="000002F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salvestab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ükshaaval kõikide kategooriasse kuulumiste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mõnest määratud kategooriast kohe eemaldada.</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kuhu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juba kuulub. Iga kategooria juures on ka selle kategooria tüübi nimetus.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kategooriast eemaldamise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Unusta </w:t>
      </w: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 Kui on selge,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sellisel kujul ei teki, siis soovib selle andmed segaduste vältimiseks süsteemist eemaldada.</w:t>
      </w:r>
    </w:p>
    <w:p w:rsidR="00000000" w:rsidDel="00000000" w:rsidP="00000000" w:rsidRDefault="00000000" w:rsidRPr="00000000" w14:paraId="0000030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 Samas ei soovi ta näha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millest asja ei saa.</w:t>
      </w:r>
    </w:p>
    <w:p w:rsidR="00000000" w:rsidDel="00000000" w:rsidP="00000000" w:rsidRDefault="00000000" w:rsidRPr="00000000" w14:paraId="0000030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kasutava kliendi rollis.</w:t>
      </w:r>
    </w:p>
    <w:p w:rsidR="00000000" w:rsidDel="00000000" w:rsidP="00000000" w:rsidRDefault="00000000" w:rsidRPr="00000000" w14:paraId="000003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 </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sellisel kujul ei realiseeru ning seda ei saa hakata klientidele tehinguteks pakkuma.</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on seisundis „Ootel“.</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süsteemist kustutatud.</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unustada, st selle andmed süsteemist kustutada.</w:t>
      </w:r>
    </w:p>
    <w:p w:rsidR="00000000" w:rsidDel="00000000" w:rsidP="00000000" w:rsidRDefault="00000000" w:rsidRPr="00000000" w14:paraId="000003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unustada.</w:t>
      </w:r>
    </w:p>
    <w:p w:rsidR="00000000" w:rsidDel="00000000" w:rsidP="00000000" w:rsidRDefault="00000000" w:rsidRPr="00000000" w14:paraId="000003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haldur võib samme 1-4 läbida nii mitu korda kui soovib. </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 </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31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täpne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20">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w:t>
      </w:r>
      <w:r w:rsidDel="00000000" w:rsidR="00000000" w:rsidRPr="00000000">
        <w:rPr>
          <w:rFonts w:ascii="Arial" w:cs="Arial" w:eastAsia="Arial" w:hAnsi="Arial"/>
          <w:color w:val="ff0000"/>
          <w:sz w:val="24"/>
          <w:szCs w:val="24"/>
          <w:rtl w:val="0"/>
        </w:rPr>
        <w:t xml:space="preserve"> </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Ilmneb,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registreerimisel on tehtud viga või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atribuutide väärtuste ja seoste hulgas on toimunud muudatus (siia hulka ei kuulu seisundimuudatus, millega tegelemiseks on eraldi kasutusjuhud).</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muudetud,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 ning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registreerija ning registreerimise aja kohta ei ole muutunud.</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v.a. seisundit.</w:t>
      </w:r>
    </w:p>
    <w:p w:rsidR="00000000" w:rsidDel="00000000" w:rsidP="00000000" w:rsidRDefault="00000000" w:rsidRPr="00000000" w14:paraId="0000032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vaadata selle detailseid andmeid.</w:t>
      </w:r>
    </w:p>
    <w:p w:rsidR="00000000" w:rsidDel="00000000" w:rsidP="00000000" w:rsidRDefault="00000000" w:rsidRPr="00000000" w14:paraId="0000032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muutmiseks mõeldud väljades info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muudetavate omaduste ning seoste kohta. Muuta ei ole 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 registreerijat ning registreerimise aega.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muutmiseks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w:t>
      </w:r>
      <w:r w:rsidDel="00000000" w:rsidR="00000000" w:rsidRPr="00000000">
        <w:rPr>
          <w:rFonts w:ascii="Arial" w:cs="Arial" w:eastAsia="Arial" w:hAnsi="Arial"/>
          <w:color w:val="c00000"/>
          <w:sz w:val="24"/>
          <w:szCs w:val="24"/>
          <w:rtl w:val="0"/>
        </w:rPr>
        <w:t xml:space="preserve">laiuskraad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OP4.1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muudab andmeid ja annab korralduse salvestada.</w:t>
      </w: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 haldur</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1-6 läbida nii mitu korda kui soovib. </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lisada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uude kategooriasse ja anda korralduse salvestada.</w:t>
      </w:r>
    </w:p>
    <w:p w:rsidR="00000000" w:rsidDel="00000000" w:rsidP="00000000" w:rsidRDefault="00000000" w:rsidRPr="00000000" w14:paraId="0000032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5b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eemaldada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kategooriast ja anda korralduse salvestada.</w:t>
      </w:r>
    </w:p>
    <w:p w:rsidR="00000000" w:rsidDel="00000000" w:rsidP="00000000" w:rsidRDefault="00000000" w:rsidRPr="00000000" w14:paraId="0000033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5c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3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saaks kasutada uutes tehingutes.</w:t>
      </w:r>
    </w:p>
    <w:p w:rsidR="00000000" w:rsidDel="00000000" w:rsidP="00000000" w:rsidRDefault="00000000" w:rsidRPr="00000000" w14:paraId="0000033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ooteperiood või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seoses tekkinud ajutised probleemid on lahenenud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põhjal saab uuesti tehinguid teha.</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määratud vähemalt ühte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„Aktiivne“.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aktiveerida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aktiivseks muuta.</w:t>
      </w:r>
    </w:p>
    <w:p w:rsidR="00000000" w:rsidDel="00000000" w:rsidP="00000000" w:rsidRDefault="00000000" w:rsidRPr="00000000" w14:paraId="0000034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color w:val="c00000"/>
          <w:sz w:val="24"/>
          <w:szCs w:val="24"/>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Kui nimekirjas ei ole ühtegi ootel või mitteaktiivset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kuulu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siis aktiveerimine ebaõnnestub.</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mitteaktiivseks</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color w:val="ff0000"/>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B">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Laadimispunkti</w:t>
      </w:r>
      <w:r w:rsidDel="00000000" w:rsidR="00000000" w:rsidRPr="00000000">
        <w:rPr>
          <w:rFonts w:ascii="Arial" w:cs="Arial" w:eastAsia="Arial" w:hAnsi="Arial"/>
          <w:sz w:val="24"/>
          <w:szCs w:val="24"/>
          <w:u w:val="single"/>
          <w:rtl w:val="0"/>
        </w:rPr>
        <w:t xml:space="preserve"> haldur, Juhataja,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sz w:val="24"/>
          <w:szCs w:val="24"/>
          <w:rtl w:val="0"/>
        </w:rPr>
        <w:t xml:space="preserve"> Soovib, et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kohta oleks teada tema koht üldises</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elutsüklis, mis ühtlasi määrab tegevused, mida selle </w:t>
      </w:r>
      <w:r w:rsidDel="00000000" w:rsidR="00000000" w:rsidRPr="00000000">
        <w:rPr>
          <w:rFonts w:ascii="Arial" w:cs="Arial" w:eastAsia="Arial" w:hAnsi="Arial"/>
          <w:color w:val="c00000"/>
          <w:sz w:val="24"/>
          <w:szCs w:val="24"/>
          <w:rtl w:val="0"/>
        </w:rPr>
        <w:t xml:space="preserve">laadimispunktiga</w:t>
      </w:r>
      <w:r w:rsidDel="00000000" w:rsidR="00000000" w:rsidRPr="00000000">
        <w:rPr>
          <w:rFonts w:ascii="Arial" w:cs="Arial" w:eastAsia="Arial" w:hAnsi="Arial"/>
          <w:sz w:val="24"/>
          <w:szCs w:val="24"/>
          <w:rtl w:val="0"/>
        </w:rPr>
        <w:t xml:space="preserve"> saab teha.</w:t>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kas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andmeid muuta või tegeleda sellega tekkinud ajutiste probleemidega, olles samal ajal veendunud, et keegi ei saa sellega algatada uusi tehinguid.</w:t>
      </w:r>
    </w:p>
    <w:p w:rsidR="00000000" w:rsidDel="00000000" w:rsidP="00000000" w:rsidRDefault="00000000" w:rsidRPr="00000000" w14:paraId="0000034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talle samuti oluline informatsioon).</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kuna seoses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seisundis „Mitteaktiivne“.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 muuta.</w:t>
      </w:r>
    </w:p>
    <w:p w:rsidR="00000000" w:rsidDel="00000000" w:rsidP="00000000" w:rsidRDefault="00000000" w:rsidRPr="00000000" w14:paraId="0000035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OP6.1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mitteaktiivseks muuta.</w:t>
      </w:r>
    </w:p>
    <w:p w:rsidR="00000000" w:rsidDel="00000000" w:rsidP="00000000" w:rsidRDefault="00000000" w:rsidRPr="00000000" w14:paraId="0000035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seisundis „Ootel“ või „Mitteaktiivne“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w:t>
      </w:r>
    </w:p>
    <w:p w:rsidR="00000000" w:rsidDel="00000000" w:rsidP="00000000" w:rsidRDefault="00000000" w:rsidRPr="00000000" w14:paraId="000003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või mitteaktiivses seisundis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OP7.1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 nimekirja kõigi kuvatud väljade järgi sorteerida ja filtreerida.</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 </w:t>
      </w:r>
      <w:r w:rsidDel="00000000" w:rsidR="00000000" w:rsidRPr="00000000">
        <w:rPr>
          <w:rFonts w:ascii="Arial" w:cs="Arial" w:eastAsia="Arial" w:hAnsi="Arial"/>
          <w:color w:val="c00000"/>
          <w:sz w:val="24"/>
          <w:szCs w:val="24"/>
          <w:u w:val="single"/>
          <w:rtl w:val="0"/>
        </w:rPr>
        <w:t xml:space="preserve">L</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tahab mingil põhjusel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detailseid andmeid (sealhulgas juba lõpetatud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Näiteks soovib subjekt näha, milliseid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organisatsioon kunagi pakkunud või milliseid see praegu pakub.</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detailsed andmed.</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w:t>
      </w:r>
    </w:p>
    <w:p w:rsidR="00000000" w:rsidDel="00000000" w:rsidP="00000000" w:rsidRDefault="00000000" w:rsidRPr="00000000" w14:paraId="000003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4"/>
        </w:sdtPr>
        <w:sdtContent>
          <w:commentRangeStart w:id="13"/>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kõigi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OP8.1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3"/>
      <w:r w:rsidDel="00000000" w:rsidR="00000000" w:rsidRPr="00000000">
        <w:commentReference w:id="13"/>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sz w:val="24"/>
          <w:szCs w:val="24"/>
          <w:rtl w:val="0"/>
        </w:rPr>
        <w:t xml:space="preserve">_</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registreerimise aeg, registreerinud töötaja nimi</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sz w:val="24"/>
          <w:szCs w:val="24"/>
          <w:u w:val="none"/>
          <w:vertAlign w:val="baseline"/>
          <w:rtl w:val="0"/>
        </w:rPr>
        <w:t xml:space="preserve">eesnimi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 perenimi) ja e-posti aadress</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OP8.2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w:t>
      </w:r>
      <w:r w:rsidDel="00000000" w:rsidR="00000000" w:rsidRPr="00000000">
        <w:rPr>
          <w:rFonts w:ascii="Arial" w:cs="Arial" w:eastAsia="Arial" w:hAnsi="Arial"/>
          <w:color w:val="c00000"/>
          <w:sz w:val="24"/>
          <w:szCs w:val="24"/>
          <w:u w:val="singl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7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anda kõigile huvitatud osapooltele teada,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enam tehinguid ei tehta (kuid kõik käimasolevad tehingud tuleb vastavalt kehtivale korrale lõpetada). Samas soovib 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süsteemis säilimist, et ei läheks kaotsi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sellega seotud tehingute kohta.</w:t>
      </w:r>
    </w:p>
    <w:p w:rsidR="00000000" w:rsidDel="00000000" w:rsidP="00000000" w:rsidRDefault="00000000" w:rsidRPr="00000000" w14:paraId="0000038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w:t>
      </w:r>
      <w:r w:rsidDel="00000000" w:rsidR="00000000" w:rsidRPr="00000000">
        <w:rPr>
          <w:rFonts w:ascii="Arial" w:cs="Arial" w:eastAsia="Arial" w:hAnsi="Arial"/>
          <w:sz w:val="24"/>
          <w:szCs w:val="24"/>
          <w:rtl w:val="0"/>
        </w:rPr>
        <w:t xml:space="preserve">emale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samuti oluline informatsioon).</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kasutamine tehingutes on vaja püsivalt lõpetada, kuna 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püsiva iseloomuga probleemid või kuna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oma aja lihtsalt ära elanud</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 või „Mitteaktiivne“.</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 on muutunud „Lõpetatud“,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 endiselt alles.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ei tohi süsteemist füüsiliselt kustutada, sest sellega seoses tuleks kustutada info kõigi tehingute kohta, millega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seotud.</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lõpetada.</w:t>
      </w:r>
    </w:p>
    <w:p w:rsidR="00000000" w:rsidDel="00000000" w:rsidP="00000000" w:rsidRDefault="00000000" w:rsidRPr="00000000" w14:paraId="0000038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5"/>
        </w:sdtPr>
        <w:sdtContent>
          <w:commentRangeStart w:id="14"/>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w:t>
      </w:r>
      <w:r w:rsidDel="00000000" w:rsidR="00000000" w:rsidRPr="00000000">
        <w:rPr>
          <w:rFonts w:ascii="Arial" w:cs="Arial" w:eastAsia="Arial" w:hAnsi="Arial"/>
          <w:sz w:val="24"/>
          <w:szCs w:val="24"/>
          <w:rtl w:val="0"/>
        </w:rPr>
        <w:t xml:space="preserve">kõikide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OP9.1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4"/>
      <w:r w:rsidDel="00000000" w:rsidR="00000000" w:rsidRPr="00000000">
        <w:commentReference w:id="14"/>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8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lõpetada.</w:t>
      </w:r>
    </w:p>
    <w:p w:rsidR="00000000" w:rsidDel="00000000" w:rsidP="00000000" w:rsidRDefault="00000000" w:rsidRPr="00000000" w14:paraId="0000038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või mitteaktiivset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koondaruannet</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9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juhataja teeks häid otsuseid ja äri kestaks.</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soovib juhtimisotsuste tegemiseks teada, kui palju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mis on parajasti selles seisundis.</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liigid on registreeritud.</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 on moodustatud.</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 </w:t>
      </w:r>
    </w:p>
    <w:p w:rsidR="00000000" w:rsidDel="00000000" w:rsidP="00000000" w:rsidRDefault="00000000" w:rsidRPr="00000000" w14:paraId="000003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selle seisundi koodi, nimetuse (suurtähtedega) ja hetkel selles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selles seisundis pole hetkel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arv 0. Seisundid on sorteeritud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järgi kahanevalt. Kui mitmel </w:t>
        <w:tab/>
        <w:t xml:space="preserve">seisundil on samasugune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 siis need on sorteeritud suurtähtedega nime järgi tähestiku järjekorras.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ükski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liik pole registreeritud, siis ei saa olla ka registreeritud mitte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sellisel juhul tagastab päring null rida.</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Tahavad, et võimalikel huvilistel oleks täpne ülevaade organisatsiooni pakutavast ja et see kallutaks neid organisatsiooni kliendiks hakkama</w:t>
      </w:r>
    </w:p>
    <w:p w:rsidR="00000000" w:rsidDel="00000000" w:rsidP="00000000" w:rsidRDefault="00000000" w:rsidRPr="00000000" w14:paraId="000003A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Uudistaja, Klient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organisatsiooni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et langetada tarbimisotsuseid. </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tunneb huvi organisatsiooni poolt hetkel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et otsustada, kas ennast tulevikus organisatsiooniga tihedamalt siduda.</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Klient on autenditud ja autoriseeritud, uudistaja ei ole autenditud ja autoriseeritud.</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 on leitud.</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näha kõiki organisatsiooni pakutavaid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konkreetse kategooria.</w:t>
      </w:r>
    </w:p>
    <w:p w:rsidR="00000000" w:rsidDel="00000000" w:rsidP="00000000" w:rsidRDefault="00000000" w:rsidRPr="00000000" w14:paraId="000003A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sellesse kuuluvate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kohta esitatakse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A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A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v.a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hetkeseisund, registreerimise aeg ja registreerija.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OP11.3</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pole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nimekiri tühi.</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vaadatavate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hulka nimekirjas näidatavate andmete järgi sorteerida ning filtreerida.</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grqrue" w:id="59"/>
      <w:bookmarkEnd w:id="59"/>
      <w:r w:rsidDel="00000000" w:rsidR="00000000" w:rsidRPr="00000000">
        <w:rPr>
          <w:rtl w:val="0"/>
        </w:rPr>
      </w:r>
    </w:p>
    <w:p w:rsidR="00000000" w:rsidDel="00000000" w:rsidP="00000000" w:rsidRDefault="00000000" w:rsidRPr="00000000" w14:paraId="000003B1">
      <w:pPr>
        <w:pStyle w:val="Heading2"/>
        <w:keepNext w:val="1"/>
        <w:numPr>
          <w:ilvl w:val="1"/>
          <w:numId w:val="42"/>
        </w:numPr>
        <w:spacing w:after="60" w:before="240" w:lineRule="auto"/>
        <w:ind w:left="528" w:hanging="576"/>
        <w:jc w:val="center"/>
        <w:rPr>
          <w:sz w:val="28"/>
          <w:szCs w:val="28"/>
        </w:rPr>
      </w:pPr>
      <w:bookmarkStart w:colFirst="0" w:colLast="0" w:name="_heading=h.rjwsmpbt2jy" w:id="60"/>
      <w:bookmarkEnd w:id="60"/>
      <w:r w:rsidDel="00000000" w:rsidR="00000000" w:rsidRPr="00000000">
        <w:rPr>
          <w:rFonts w:ascii="Arial" w:cs="Arial" w:eastAsia="Arial" w:hAnsi="Arial"/>
          <w:sz w:val="32"/>
          <w:szCs w:val="32"/>
          <w:vertAlign w:val="baseline"/>
          <w:rtl w:val="0"/>
        </w:rPr>
        <w:t xml:space="preserve">Laadimispunktide funktsionaalse allsüsteemi vajatavate registrite detailanalüüs</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vajatavate registrite struktuuri ja toimimist.</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vx1227" w:id="61"/>
      <w:bookmarkEnd w:id="61"/>
      <w:r w:rsidDel="00000000" w:rsidR="00000000" w:rsidRPr="00000000">
        <w:rPr>
          <w:rtl w:val="0"/>
        </w:rPr>
      </w:r>
    </w:p>
    <w:p w:rsidR="00000000" w:rsidDel="00000000" w:rsidP="00000000" w:rsidRDefault="00000000" w:rsidRPr="00000000" w14:paraId="000003B5">
      <w:pPr>
        <w:pStyle w:val="Heading3"/>
        <w:keepNext w:val="1"/>
        <w:numPr>
          <w:ilvl w:val="2"/>
          <w:numId w:val="42"/>
        </w:numPr>
        <w:spacing w:after="60" w:before="240" w:lineRule="auto"/>
        <w:ind w:left="720"/>
        <w:jc w:val="center"/>
        <w:rPr>
          <w:rFonts w:ascii="Arial" w:cs="Arial" w:eastAsia="Arial" w:hAnsi="Arial"/>
        </w:rPr>
      </w:pPr>
      <w:bookmarkStart w:colFirst="0" w:colLast="0" w:name="_heading=h.wj4rkdcegkh2" w:id="62"/>
      <w:bookmarkEnd w:id="62"/>
      <w:sdt>
        <w:sdtPr>
          <w:tag w:val="goog_rdk_16"/>
        </w:sdtPr>
        <w:sdtContent>
          <w:commentRangeStart w:id="15"/>
        </w:sdtContent>
      </w:sdt>
      <w:r w:rsidDel="00000000" w:rsidR="00000000" w:rsidRPr="00000000">
        <w:rPr>
          <w:rFonts w:ascii="Arial" w:cs="Arial" w:eastAsia="Arial" w:hAnsi="Arial"/>
          <w:vertAlign w:val="baseline"/>
          <w:rtl w:val="0"/>
        </w:rPr>
        <w:t xml:space="preserve">Kontseptuaalne andmemudel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kontseptuaalne andmemudel, mis koosneb olemisuhte diagrammidest ja nendel olevate olemitüüpide ja atribuutide sõnalistest kirjeldustest.</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4</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esitatud olemisuhte diagrammidel on värvidel järgmine tähendus.</w:t>
      </w:r>
    </w:p>
    <w:p w:rsidR="00000000" w:rsidDel="00000000" w:rsidP="00000000" w:rsidRDefault="00000000" w:rsidRPr="00000000" w14:paraId="000003B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põhiobjekt.</w:t>
      </w:r>
    </w:p>
    <w:p w:rsidR="00000000" w:rsidDel="00000000" w:rsidP="00000000" w:rsidRDefault="00000000" w:rsidRPr="00000000" w14:paraId="000003B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registrisse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kuuluvad mitte-põhiobjektid.</w:t>
      </w:r>
    </w:p>
    <w:p w:rsidR="00000000" w:rsidDel="00000000" w:rsidP="00000000" w:rsidRDefault="00000000" w:rsidRPr="00000000" w14:paraId="000003B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8000"/>
          <w:sz w:val="24"/>
          <w:szCs w:val="24"/>
          <w:u w:val="none"/>
          <w:shd w:fill="auto" w:val="clear"/>
          <w:vertAlign w:val="baseline"/>
          <w:rtl w:val="0"/>
        </w:rPr>
        <w:t xml:space="preserve">Rohelisega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teistesse registritesse kuuluvad objektid, mida on antud juhul vaja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 tagamiseks.</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5445696" cy="4205288"/>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45696"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45393" cy="4034271"/>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045393" cy="4034271"/>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13856" cy="3757613"/>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13856"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20200" cy="3871913"/>
            <wp:effectExtent b="0" l="0" r="0" t="0"/>
            <wp:docPr id="1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02020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fwokq0" w:id="63"/>
      <w:bookmarkEnd w:id="6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drawing>
          <wp:inline distB="114300" distT="114300" distL="114300" distR="114300">
            <wp:extent cx="5608645" cy="22479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608645" cy="2247900"/>
                    </a:xfrm>
                    <a:prstGeom prst="rect"/>
                    <a:ln/>
                  </pic:spPr>
                </pic:pic>
              </a:graphicData>
            </a:graphic>
          </wp:inline>
        </w:drawing>
      </w:r>
      <w:r w:rsidDel="00000000" w:rsidR="00000000" w:rsidRPr="00000000">
        <w:rPr/>
        <w:drawing>
          <wp:inline distB="114300" distT="114300" distL="114300" distR="114300">
            <wp:extent cx="5608645" cy="3162300"/>
            <wp:effectExtent b="0" l="0" r="0" t="0"/>
            <wp:docPr id="2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60864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4 Laiendatud</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 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olemi-suhte diagrammid.</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6 esitab olemi-suhte diagrammidel esitatud olemitüüpide sõnalised kirjeldused.</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v1yuxt" w:id="64"/>
      <w:bookmarkEnd w:id="64"/>
      <w:r w:rsidDel="00000000" w:rsidR="00000000" w:rsidRPr="00000000">
        <w:rPr>
          <w:rtl w:val="0"/>
        </w:rPr>
      </w:r>
    </w:p>
    <w:p w:rsidR="00000000" w:rsidDel="00000000" w:rsidP="00000000" w:rsidRDefault="00000000" w:rsidRPr="00000000" w14:paraId="000003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17"/>
        </w:sdtPr>
        <w:sdtContent>
          <w:commentRangeStart w:id="16"/>
        </w:sdtContent>
      </w:sdt>
      <w:sdt>
        <w:sdtPr>
          <w:tag w:val="goog_rdk_18"/>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6 Olemitüüpide sõnalised kirjeldused.</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tbl>
      <w:tblPr>
        <w:tblStyle w:val="Table7"/>
        <w:tblW w:w="9228.0" w:type="dxa"/>
        <w:jc w:val="left"/>
        <w:tblInd w:w="-64.0" w:type="dxa"/>
        <w:tblLayout w:type="fixed"/>
        <w:tblLook w:val="0000"/>
      </w:tblPr>
      <w:tblGrid>
        <w:gridCol w:w="3672"/>
        <w:gridCol w:w="2086"/>
        <w:gridCol w:w="3470"/>
        <w:tblGridChange w:id="0">
          <w:tblGrid>
            <w:gridCol w:w="3672"/>
            <w:gridCol w:w="2086"/>
            <w:gridCol w:w="3470"/>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(teised nimed)</w:t>
            </w:r>
            <w:r w:rsidDel="00000000" w:rsidR="00000000" w:rsidRPr="00000000">
              <w:rPr>
                <w:rtl w:val="0"/>
              </w:rPr>
            </w:r>
          </w:p>
        </w:tc>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Kuuluvus registrisse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Definitsioon</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left w:color="000000" w:space="0" w:sz="4" w:val="single"/>
              <w:bottom w:color="000000" w:space="0" w:sz="4" w:val="single"/>
            </w:tcBorders>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Mistahes organisatsiooniga seotud füüsiline isik (eraisik). Isik võib olla seotud organisatsiooniga näiteks kui klient või kui töötaja.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Isiku_seisundi_liik</w:t>
            </w:r>
          </w:p>
        </w:tc>
        <w:tc>
          <w:tcPr>
            <w:tcBorders>
              <w:left w:color="000000" w:space="0" w:sz="4" w:val="single"/>
              <w:bottom w:color="000000" w:space="0" w:sz="4" w:val="single"/>
            </w:tcBorders>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Seisundiklassifikaator, mis võimaldab fikseerida iga isiku puhul tema hetkeseisundi vastavalt üldisele isikute elutsüklile. </w:t>
            </w:r>
            <w:sdt>
              <w:sdtPr>
                <w:tag w:val="goog_rdk_19"/>
              </w:sdtPr>
              <w:sdtContent>
                <w:commentRangeStart w:id="1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Võimalike väärtuste näited on elus ja surnud.</w:t>
            </w:r>
            <w:commentRangeEnd w:id="18"/>
            <w:r w:rsidDel="00000000" w:rsidR="00000000" w:rsidRPr="00000000">
              <w:commentReference w:id="18"/>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Kasutajakonto</w:t>
            </w:r>
          </w:p>
        </w:tc>
        <w:tc>
          <w:tcPr>
            <w:tcBorders>
              <w:left w:color="000000" w:space="0" w:sz="4" w:val="single"/>
              <w:bottom w:color="000000" w:space="0" w:sz="4" w:val="single"/>
            </w:tcBorders>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Tarkvarasüsteemi tuvastatud kasutajana sisenemise eeldus. Võib leiduda isikuid, kelle andmeid on vaja süsteemis registreerida, kuid kellel pole vajadust tarkvarasüsteemi siseneda ja kellel pole seega kasutajakontot.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Klassifikaatorid on "mistahes andmed, mida kasutatakse andmebaasis teiste andmete liigitamiseks või andmebaasis olevate andmete seostamiseks väljaspool organisatsiooni vastutusala oleva informatsiooniga." (Chisholm, 2000)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Klientide register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on füüsiline isik, kes kasutab laadimispunkti. Klient tasub laadimise eest rahaga.</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left w:color="000000" w:space="0" w:sz="4" w:val="single"/>
              <w:bottom w:color="000000" w:space="0" w:sz="4" w:val="single"/>
            </w:tcBorders>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Seisundiklassifikaator, mis võimaldab fikseerida iga kliendi puhul tema hetkeseisundi vastavalt üldisele klientide elutsüklile. Võimalike väärtuste näited on tavaklient ja püsiklient.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rPr>
                <w:rFonts w:ascii="Arial" w:cs="Arial" w:eastAsia="Arial" w:hAnsi="Arial"/>
                <w:color w:val="c00000"/>
                <w:sz w:val="24"/>
                <w:szCs w:val="24"/>
              </w:rPr>
            </w:pPr>
            <w:sdt>
              <w:sdtPr>
                <w:tag w:val="goog_rdk_20"/>
              </w:sdtPr>
              <w:sdtContent>
                <w:commentRangeStart w:id="19"/>
              </w:sdtContent>
            </w:sdt>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rPr>
                <w:rFonts w:ascii="Arial" w:cs="Arial" w:eastAsia="Arial" w:hAnsi="Arial"/>
                <w:sz w:val="24"/>
                <w:szCs w:val="24"/>
              </w:rPr>
            </w:pPr>
            <w:commentRangeEnd w:id="19"/>
            <w:r w:rsidDel="00000000" w:rsidR="00000000" w:rsidRPr="00000000">
              <w:commentReference w:id="19"/>
            </w:r>
            <w:sdt>
              <w:sdtPr>
                <w:tag w:val="goog_rdk_21"/>
              </w:sdtPr>
              <w:sdtContent>
                <w:commentRangeStart w:id="20"/>
              </w:sdtContent>
            </w:sdt>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rPr>
                <w:rFonts w:ascii="Arial" w:cs="Arial" w:eastAsia="Arial" w:hAnsi="Arial"/>
                <w:sz w:val="24"/>
                <w:szCs w:val="24"/>
              </w:rPr>
            </w:pPr>
            <w:commentRangeEnd w:id="20"/>
            <w:r w:rsidDel="00000000" w:rsidR="00000000" w:rsidRPr="00000000">
              <w:commentReference w:id="20"/>
            </w:r>
            <w:r w:rsidDel="00000000" w:rsidR="00000000" w:rsidRPr="00000000">
              <w:rPr>
                <w:rFonts w:ascii="Arial" w:cs="Arial" w:eastAsia="Arial" w:hAnsi="Arial"/>
                <w:color w:val="c00000"/>
                <w:sz w:val="24"/>
                <w:szCs w:val="24"/>
                <w:rtl w:val="0"/>
              </w:rPr>
              <w:t xml:space="preserve">Laadimispunkt on laadimistaristu liides, millega on võimalik laadida elektrisõidukit.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rPr>
                <w:rFonts w:ascii="Arial" w:cs="Arial" w:eastAsia="Arial" w:hAnsi="Arial"/>
                <w:sz w:val="24"/>
                <w:szCs w:val="24"/>
              </w:rPr>
            </w:pPr>
            <w:r w:rsidDel="00000000" w:rsidR="00000000" w:rsidRPr="00000000">
              <w:rPr>
                <w:rFonts w:ascii="Arial" w:cs="Arial" w:eastAsia="Arial" w:hAnsi="Arial"/>
                <w:sz w:val="24"/>
                <w:szCs w:val="24"/>
                <w:rtl w:val="0"/>
              </w:rPr>
              <w:t xml:space="preserve">Võimaldab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klassifitseerimist erinevatesse kategooriatesse ja selle alusel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rühmitamist teatud põhjusel huvipakkuvateks hulkadeks. Tegemist on üksteist mittevälistavate kategooriatega, st üks ja sama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sz w:val="24"/>
                <w:szCs w:val="24"/>
                <w:rtl w:val="0"/>
              </w:rPr>
              <w:t xml:space="preserve"> võib kuuluda korraga mitmesse sama tüüpi kategooriasse. Võimalike väärtuste näited on</w:t>
            </w:r>
            <w:r w:rsidDel="00000000" w:rsidR="00000000" w:rsidRPr="00000000">
              <w:rPr>
                <w:rFonts w:ascii="Arial" w:cs="Arial" w:eastAsia="Arial" w:hAnsi="Arial"/>
                <w:color w:val="ff0000"/>
                <w:sz w:val="24"/>
                <w:szCs w:val="24"/>
                <w:rtl w:val="0"/>
              </w:rPr>
              <w:t xml:space="preserve"> Kiirlaadija ja Tavalaadija</w:t>
            </w:r>
            <w:r w:rsidDel="00000000" w:rsidR="00000000" w:rsidRPr="00000000">
              <w:rPr>
                <w:rFonts w:ascii="Arial" w:cs="Arial" w:eastAsia="Arial" w:hAnsi="Arial"/>
                <w:color w:val="c00000"/>
                <w:sz w:val="24"/>
                <w:szCs w:val="24"/>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w:t>
            </w:r>
          </w:p>
          <w:p w:rsidR="00000000" w:rsidDel="00000000" w:rsidP="00000000" w:rsidRDefault="00000000" w:rsidRPr="00000000" w14:paraId="000003E6">
            <w:pPr>
              <w:rPr>
                <w:rFonts w:ascii="Arial" w:cs="Arial" w:eastAsia="Arial" w:hAnsi="Arial"/>
                <w:sz w:val="24"/>
                <w:szCs w:val="24"/>
              </w:rPr>
            </w:pPr>
            <w:r w:rsidDel="00000000" w:rsidR="00000000" w:rsidRPr="00000000">
              <w:rPr>
                <w:rFonts w:ascii="Arial" w:cs="Arial" w:eastAsia="Arial" w:hAnsi="Arial"/>
                <w:sz w:val="24"/>
                <w:szCs w:val="24"/>
                <w:rtl w:val="0"/>
              </w:rPr>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rPr>
                <w:rFonts w:ascii="Arial" w:cs="Arial" w:eastAsia="Arial" w:hAnsi="Arial"/>
                <w:sz w:val="24"/>
                <w:szCs w:val="24"/>
              </w:rPr>
            </w:pPr>
            <w:r w:rsidDel="00000000" w:rsidR="00000000" w:rsidRPr="00000000">
              <w:rPr>
                <w:rFonts w:ascii="Arial" w:cs="Arial" w:eastAsia="Arial" w:hAnsi="Arial"/>
                <w:sz w:val="24"/>
                <w:szCs w:val="24"/>
                <w:rtl w:val="0"/>
              </w:rPr>
              <w:t xml:space="preserve">Näitab</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kuulumist kategooriatesse.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ja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kategooria vahel võib olla maksimaalselt üks seos.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rPr>
                <w:rFonts w:ascii="Arial" w:cs="Arial" w:eastAsia="Arial" w:hAnsi="Arial"/>
                <w:color w:val="c00000"/>
                <w:sz w:val="24"/>
                <w:szCs w:val="24"/>
              </w:rPr>
            </w:pPr>
            <w:r w:rsidDel="00000000" w:rsidR="00000000" w:rsidRPr="00000000">
              <w:rPr>
                <w:rFonts w:ascii="Arial" w:cs="Arial" w:eastAsia="Arial" w:hAnsi="Arial"/>
                <w:sz w:val="24"/>
                <w:szCs w:val="24"/>
                <w:rtl w:val="0"/>
              </w:rPr>
              <w:t xml:space="preserve">Võimaldab rühmitada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klassifitseerimiseks kasutatavaid kategooriaid ühise nime alla. Need nimed kirjeldavad, mis liiki klassifikatsiooniga on tegemist. Võimalike väärtuste näide on </w:t>
            </w:r>
            <w:r w:rsidDel="00000000" w:rsidR="00000000" w:rsidRPr="00000000">
              <w:rPr>
                <w:rFonts w:ascii="Arial" w:cs="Arial" w:eastAsia="Arial" w:hAnsi="Arial"/>
                <w:color w:val="c00000"/>
                <w:sz w:val="24"/>
                <w:szCs w:val="24"/>
                <w:rtl w:val="0"/>
              </w:rPr>
              <w:t xml:space="preserve">toetatud laadimispistikud, laadimispargi tüüp, kus laadimispunkt asub.</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puhul selle hetkeseisundi vastavalt üldisele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elutsüklile. Võimalike väärtuste näited on ootel ja aktiivne.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Võimaldab registreerida, kui kiiresti saab laadimispunktiga laadida (kWh). Võimalike väärtuste näited on 50, 150.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on kindla territooriumiga sõltumatu (suveräänne) üksus (juriidiline lähenemine).“ (Vikipeedia) Riikidena käsitletakse riike ja territooriumeid, mis on kirjeldatud Eesti Statistika lehel olevas riikide ja territooriumite klassifikaatori dokumendis, mis on omakorda eestindatud versioon rahvusvahelisest standardist "International Standard Codes for the Representation of the Names of Countries (ISO 3166) Võimalike väärtuste näited on Eesti ja Soome.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tc>
        <w:tc>
          <w:tcPr>
            <w:tcBorders>
              <w:left w:color="000000" w:space="0" w:sz="4" w:val="single"/>
              <w:bottom w:color="000000" w:space="0" w:sz="4" w:val="single"/>
            </w:tcBorders>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Organisatsioonis (kui tööandja juures) lepingu alusel töötav ja selle organisatsiooni juhtimisele ning kontrollile alluv isik, kes saab oma töö eest lepingus kokkulepitud tasu. Isiku üldine roll süsteemis.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2"/>
              </w:sdtPr>
              <w:sdtContent>
                <w:commentRangeStart w:id="2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Töötajale rakenduvate õiguste ja kohustuste hulk. Töötajate rollid on klassifikaatorid. Võimalike väärtuste näited on juhataja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w:t>
            </w:r>
            <w:commentRangeEnd w:id="21"/>
            <w:r w:rsidDel="00000000" w:rsidR="00000000" w:rsidRPr="00000000">
              <w:commentReference w:id="2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Töötaja_rolli_</w:t>
              <w:br w:type="textWrapping"/>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Rolliga määratud õiguste ja kohustuste kandmine mingi töötaja poolt mingil ajaperioodil. Üks ja sama töötaja võib olla samal ajal erinevates rollides. Üks ja sama töötaja võib olla samas rollis erinevatel aegadel.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FE">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Töötaja_seisundi_liik</w:t>
            </w:r>
          </w:p>
        </w:tc>
        <w:tc>
          <w:tcPr>
            <w:tcBorders>
              <w:left w:color="000000" w:space="0" w:sz="4" w:val="single"/>
              <w:bottom w:color="000000" w:space="0" w:sz="4" w:val="single"/>
            </w:tcBorders>
          </w:tcPr>
          <w:p w:rsidR="00000000" w:rsidDel="00000000" w:rsidP="00000000" w:rsidRDefault="00000000" w:rsidRPr="00000000" w14:paraId="000003FF">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00">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töötaja puhul tema hetkeseisundi vastavalt üldisele töötajate elutsüklile. Võimalike väärtuste näited on katseajal, tööl ja puhkusel.</w:t>
            </w:r>
          </w:p>
        </w:tc>
      </w:tr>
    </w:tbl>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7 esitab atribuutide sõnalised kirjeldused.</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f1mdlm" w:id="65"/>
      <w:bookmarkEnd w:id="65"/>
      <w:r w:rsidDel="00000000" w:rsidR="00000000" w:rsidRPr="00000000">
        <w:rPr>
          <w:rtl w:val="0"/>
        </w:rPr>
      </w:r>
    </w:p>
    <w:p w:rsidR="00000000" w:rsidDel="00000000" w:rsidP="00000000" w:rsidRDefault="00000000" w:rsidRPr="00000000" w14:paraId="000004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3"/>
        </w:sdtPr>
        <w:sdtContent>
          <w:commentRangeStart w:id="22"/>
        </w:sdtContent>
      </w:sdt>
      <w:sdt>
        <w:sdtPr>
          <w:tag w:val="goog_rdk_24"/>
        </w:sdtPr>
        <w:sdtContent>
          <w:commentRangeStart w:id="2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7 Atribuutide sõnalised kirjeldused.</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tbl>
      <w:tblPr>
        <w:tblStyle w:val="Table8"/>
        <w:tblW w:w="17240.0" w:type="dxa"/>
        <w:jc w:val="left"/>
        <w:tblInd w:w="1.0" w:type="dxa"/>
        <w:tblLayout w:type="fixed"/>
        <w:tblLook w:val="0000"/>
      </w:tblPr>
      <w:tblGrid>
        <w:gridCol w:w="1440"/>
        <w:gridCol w:w="2070"/>
        <w:gridCol w:w="4950"/>
        <w:gridCol w:w="8780"/>
        <w:tblGridChange w:id="0">
          <w:tblGrid>
            <w:gridCol w:w="1440"/>
            <w:gridCol w:w="2070"/>
            <w:gridCol w:w="4950"/>
            <w:gridCol w:w="8780"/>
          </w:tblGrid>
        </w:tblGridChange>
      </w:tblGrid>
      <w:tr>
        <w:trPr>
          <w:cantSplit w:val="0"/>
          <w:tblHeader w:val="1"/>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nimi (teised nimed)</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definitsioon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Näiteväärtus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isikukood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5"/>
              </w:sdtPr>
              <w:sdtContent>
                <w:commentRangeStart w:id="2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Riigi poolt väljastatud isiku identifikaator, mis on unikaalne selle väljastanud riigi piires. Kui riigis ei ole kasutusel või isik ei ole saanud isikukoodi (nagu näiteks Ungaris – (Wikipedia)), siis on selle atribuudi väärtuseks riigi poolt väljastatud isikut identifitseeriva dokumendi number.</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6"/>
              </w:sdtPr>
              <w:sdtContent>
                <w:commentRangeStart w:id="2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Koos riigi identifikaatoriga on isiku unikaalne identifikaator.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7"/>
              </w:sdtPr>
              <w:sdtContent>
                <w:commentRangeStart w:id="26"/>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Isikukoodis on lubatud tähed (lubatud on ka muud tähed kui ASCII tähed a-zA-Z), numbrid, tühikud (kuid mitte muud tühimärgid), sidekriipsud, plussmärgid, võrdusmärgid ja kaldkriipsud. </w:t>
            </w:r>
            <w:commentRangeEnd w:id="26"/>
            <w:r w:rsidDel="00000000" w:rsidR="00000000" w:rsidRPr="00000000">
              <w:commentReference w:id="26"/>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Kõik ülejäänud märgid on keelatud.</w:t>
            </w: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8"/>
              </w:sdtPr>
              <w:sdtContent>
                <w:commentRangeStart w:id="27"/>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 ei tohi olla tühi string ja ainult tühimärkidest koosnev string.</w:t>
            </w:r>
            <w:commentRangeEnd w:id="27"/>
            <w:r w:rsidDel="00000000" w:rsidR="00000000" w:rsidRPr="00000000">
              <w:commentReference w:id="27"/>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39204010231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Arial" w:cs="Arial" w:eastAsia="Arial" w:hAnsi="Arial"/>
                <w:sz w:val="24"/>
                <w:szCs w:val="24"/>
              </w:rPr>
            </w:pPr>
            <w:r w:rsidDel="00000000" w:rsidR="00000000" w:rsidRPr="00000000">
              <w:rPr>
                <w:rFonts w:ascii="Arial" w:cs="Arial" w:eastAsia="Arial" w:hAnsi="Arial"/>
                <w:sz w:val="24"/>
                <w:szCs w:val="24"/>
                <w:rtl w:val="0"/>
              </w:rPr>
              <w:t xml:space="preserve">e_meil (e_mail, meil, meiliaadress, e-posti aadress)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rPr>
                <w:rFonts w:ascii="Arial" w:cs="Arial" w:eastAsia="Arial" w:hAnsi="Arial"/>
                <w:sz w:val="24"/>
                <w:szCs w:val="24"/>
              </w:rPr>
            </w:pPr>
            <w:r w:rsidDel="00000000" w:rsidR="00000000" w:rsidRPr="00000000">
              <w:rPr>
                <w:rFonts w:ascii="Arial" w:cs="Arial" w:eastAsia="Arial" w:hAnsi="Arial"/>
                <w:sz w:val="24"/>
                <w:szCs w:val="24"/>
                <w:rtl w:val="0"/>
              </w:rPr>
              <w:t xml:space="preserve">Aadress, millele saab üle võrgu (ühest arvutist või tööjaamast teise) saata isikule mõeldud kirjalikke sõnumeid. Kasutatakse kasutaja tuvastamisel kasutajanimena. </w:t>
            </w:r>
          </w:p>
          <w:p w:rsidR="00000000" w:rsidDel="00000000" w:rsidP="00000000" w:rsidRDefault="00000000" w:rsidRPr="00000000" w14:paraId="000004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sdt>
              <w:sdtPr>
                <w:tag w:val="goog_rdk_29"/>
              </w:sdtPr>
              <w:sdtContent>
                <w:commentRangeStart w:id="28"/>
              </w:sdtContent>
            </w:sdt>
            <w:r w:rsidDel="00000000" w:rsidR="00000000" w:rsidRPr="00000000">
              <w:rPr>
                <w:rFonts w:ascii="Arial" w:cs="Arial" w:eastAsia="Arial" w:hAnsi="Arial"/>
                <w:b w:val="1"/>
                <w:sz w:val="24"/>
                <w:szCs w:val="24"/>
                <w:rtl w:val="0"/>
              </w:rPr>
              <w:t xml:space="preserve">Registreerimine on kohustuslik. Isiku tõstutundetu unikaalne identifikaator. Teiste sõnadega, kui süsteemis on näiteks meiliaadress </w:t>
            </w:r>
            <w:hyperlink r:id="rId27">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siis meiliaadressi </w:t>
            </w:r>
            <w:hyperlink r:id="rId28">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lisada ei saa.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1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1A">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e_meilis</w:t>
            </w:r>
            <w:sdt>
              <w:sdtPr>
                <w:tag w:val="goog_rdk_30"/>
              </w:sdtPr>
              <w:sdtContent>
                <w:commentRangeStart w:id="29"/>
              </w:sdtContent>
            </w:sdt>
            <w:r w:rsidDel="00000000" w:rsidR="00000000" w:rsidRPr="00000000">
              <w:rPr>
                <w:rFonts w:ascii="Arial" w:cs="Arial" w:eastAsia="Arial" w:hAnsi="Arial"/>
                <w:b w:val="1"/>
                <w:color w:val="c00000"/>
                <w:sz w:val="24"/>
                <w:szCs w:val="24"/>
                <w:rtl w:val="0"/>
              </w:rPr>
              <w:t xml:space="preserve"> on lubatud enne @ märki ASCII tähed a-zA-Z, numbrid, sidekriipsud, alakriipsud, punktid ja protsendimärgid. </w:t>
            </w:r>
            <w:commentRangeEnd w:id="29"/>
            <w:r w:rsidDel="00000000" w:rsidR="00000000" w:rsidRPr="00000000">
              <w:commentReference w:id="29"/>
            </w:r>
            <w:r w:rsidDel="00000000" w:rsidR="00000000" w:rsidRPr="00000000">
              <w:rPr>
                <w:rFonts w:ascii="Arial" w:cs="Arial" w:eastAsia="Arial" w:hAnsi="Arial"/>
                <w:b w:val="1"/>
                <w:color w:val="c00000"/>
                <w:sz w:val="24"/>
                <w:szCs w:val="24"/>
                <w:rtl w:val="0"/>
              </w:rPr>
              <w:t xml:space="preserve">Kõik ülejäänud märgid on keelatud. Pärast @ märki ja enne punkti on lubatud </w:t>
            </w:r>
            <w:sdt>
              <w:sdtPr>
                <w:tag w:val="goog_rdk_31"/>
              </w:sdtPr>
              <w:sdtContent>
                <w:commentRangeStart w:id="30"/>
              </w:sdtContent>
            </w:sdt>
            <w:r w:rsidDel="00000000" w:rsidR="00000000" w:rsidRPr="00000000">
              <w:rPr>
                <w:rFonts w:ascii="Arial" w:cs="Arial" w:eastAsia="Arial" w:hAnsi="Arial"/>
                <w:b w:val="1"/>
                <w:color w:val="c00000"/>
                <w:sz w:val="24"/>
                <w:szCs w:val="24"/>
                <w:rtl w:val="0"/>
              </w:rPr>
              <w:t xml:space="preserve">ASCII tähed a-zA-Z, numbrid, sidekriipsud ja punktid. Kõik ülejäänud märgid on keelatud. </w:t>
            </w:r>
            <w:commentRangeEnd w:id="30"/>
            <w:r w:rsidDel="00000000" w:rsidR="00000000" w:rsidRPr="00000000">
              <w:commentReference w:id="30"/>
            </w:r>
            <w:r w:rsidDel="00000000" w:rsidR="00000000" w:rsidRPr="00000000">
              <w:rPr>
                <w:rFonts w:ascii="Arial" w:cs="Arial" w:eastAsia="Arial" w:hAnsi="Arial"/>
                <w:b w:val="1"/>
                <w:color w:val="c00000"/>
                <w:sz w:val="24"/>
                <w:szCs w:val="24"/>
                <w:rtl w:val="0"/>
              </w:rPr>
              <w:t xml:space="preserve">Pärast punkti on lubatud ainult ASCII tähed a-zA-Z.</w:t>
            </w:r>
          </w:p>
          <w:p w:rsidR="00000000" w:rsidDel="00000000" w:rsidP="00000000" w:rsidRDefault="00000000" w:rsidRPr="00000000" w14:paraId="000004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e_meil peab sisaldama vähemalt ühte "@" märki. Võib olla kuni 254 märki pikk (Veljovic, 2017; Pollard).}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rPr>
                <w:rFonts w:ascii="Arial" w:cs="Arial" w:eastAsia="Arial" w:hAnsi="Arial"/>
                <w:sz w:val="24"/>
                <w:szCs w:val="24"/>
              </w:rPr>
            </w:pPr>
            <w:r w:rsidDel="00000000" w:rsidR="00000000" w:rsidRPr="00000000">
              <w:rPr>
                <w:rFonts w:ascii="Arial" w:cs="Arial" w:eastAsia="Arial" w:hAnsi="Arial"/>
                <w:sz w:val="24"/>
                <w:szCs w:val="24"/>
                <w:rtl w:val="0"/>
              </w:rPr>
              <w:t xml:space="preserve">kalamees@hot.ee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rPr>
                <w:rFonts w:ascii="Arial" w:cs="Arial" w:eastAsia="Arial" w:hAnsi="Arial"/>
                <w:sz w:val="24"/>
                <w:szCs w:val="24"/>
              </w:rPr>
            </w:pPr>
            <w:r w:rsidDel="00000000" w:rsidR="00000000" w:rsidRPr="00000000">
              <w:rPr>
                <w:rFonts w:ascii="Arial" w:cs="Arial" w:eastAsia="Arial" w:hAnsi="Arial"/>
                <w:sz w:val="24"/>
                <w:szCs w:val="24"/>
                <w:rtl w:val="0"/>
              </w:rPr>
              <w:t xml:space="preserve">sünni_kp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rPr>
                <w:rFonts w:ascii="Arial" w:cs="Arial" w:eastAsia="Arial" w:hAnsi="Arial"/>
                <w:sz w:val="24"/>
                <w:szCs w:val="24"/>
              </w:rPr>
            </w:pPr>
            <w:r w:rsidDel="00000000" w:rsidR="00000000" w:rsidRPr="00000000">
              <w:rPr>
                <w:rFonts w:ascii="Arial" w:cs="Arial" w:eastAsia="Arial" w:hAnsi="Arial"/>
                <w:sz w:val="24"/>
                <w:szCs w:val="24"/>
                <w:rtl w:val="0"/>
              </w:rPr>
              <w:t xml:space="preserve">Isiku sünni kuupäev sünnikoha kohaliku aja järgi.</w:t>
            </w:r>
          </w:p>
          <w:p w:rsidR="00000000" w:rsidDel="00000000" w:rsidP="00000000" w:rsidRDefault="00000000" w:rsidRPr="00000000" w14:paraId="000004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Sünni kuupäeva võimalikud väärtused on vahemikus 01. jaanuar 1900 ja 31. detsember 2100 (otspunktid kaasa arvatud). Sünni kuupäev ei tohi olla suurem isiku registreerimise ajast.}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rPr>
                <w:rFonts w:ascii="Arial" w:cs="Arial" w:eastAsia="Arial" w:hAnsi="Arial"/>
                <w:sz w:val="24"/>
                <w:szCs w:val="24"/>
              </w:rPr>
            </w:pPr>
            <w:r w:rsidDel="00000000" w:rsidR="00000000" w:rsidRPr="00000000">
              <w:rPr>
                <w:rFonts w:ascii="Arial" w:cs="Arial" w:eastAsia="Arial" w:hAnsi="Arial"/>
                <w:sz w:val="24"/>
                <w:szCs w:val="24"/>
                <w:rtl w:val="0"/>
              </w:rPr>
              <w:t xml:space="preserve">12.08.1993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registreerimise kuupäev ja kellaaeg sekundi täpsusega, ilma ajavööndi ning sekundi murdosadeta. Selle võib süsteem ise automaatselt määrata.</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12.08.2014 17:01:05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eesnimi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"Lapsele pärast sündi (registreerimisel) pandav nimi, osa isikunimest. Eesnimi asetseb harilikult perekonnanime ees, harva järel (nt Ungari pruugis)." (Esterm) Täielik eesnimi, mis võib olla isikut tõendavasse dokumenti kantud eesnimest pikem.</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Eesnimi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perenimi (perekonna- nimi)</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"Nimi, mis on isikul ühine teiste tema perekonna liikmetega" (Esterm) Täielik perenimi, mis võib olla isikut tõendavasse dokumenti kantud perenimest pikem.</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Perenimi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elukoht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alalise elukoha aadress.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Näide: Tallinn, 34124, Ehitajate tee 62-12. Harjumaa, Viimsi vald, Kaku küla, Laane talu.</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{Elukoht ei tohi olla tühi string, ainult tühimärkidest koosnev string ja ainult numbritest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 Pikk tn. 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parool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identsust tõendav teadmuslik (miski, mida isik teab) volitustõend. </w:t>
            </w:r>
            <w:sdt>
              <w:sdtPr>
                <w:tag w:val="goog_rdk_32"/>
              </w:sdtPr>
              <w:sdtContent>
                <w:commentRangeStart w:id="3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 salvestatakse parooli ja soola põhjal leitud räsiväärtus. </w:t>
            </w:r>
            <w:commentRangeEnd w:id="31"/>
            <w:r w:rsidDel="00000000" w:rsidR="00000000" w:rsidRPr="00000000">
              <w:commentReference w:id="3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Täpsemad nõuded selle kohta on mittefunktsionaalsete nõuete all (vt jaotis 1.2.6).</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$2a$11$FsKdoFDJePwuYtyg2hBxz.e8AwSODaO/nFGGacEm05vIgOBNG9dHC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on_aktiivne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Tõeväärtus, mis määrab, kas konto parooli on võimalik kasutada süsteemi sisenemiseks (TRUE) või mitte (FALSE). Võimaldab näiteks takistada isiku süsteemi sisenemist kuni ta on muutnud parooli. Vaikimisi väärtus on TRUE.</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kood</w:t>
            </w:r>
          </w:p>
        </w:tc>
        <w:tc>
          <w:tcPr>
            <w:tcBorders>
              <w:left w:color="000000" w:space="0" w:sz="4" w:val="single"/>
              <w:bottom w:color="000000" w:space="0" w:sz="4" w:val="single"/>
            </w:tcBorders>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väärtust esitav kood, mida saab kasutada selle väärtuse lühidalt esitamiseks. Kood võib olla tekstiline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Registreerimine on kohustuslik.</w:t>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Riikide koodid koosnevad vastavalt ISO 3166 standardile täpselt kolmest suurtähest A-Z.</w:t>
            </w: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kood on tekstiline väärtus, siis ei tohi see olla tühi string ja 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nimetus</w:t>
            </w:r>
          </w:p>
        </w:tc>
        <w:tc>
          <w:tcPr>
            <w:tcBorders>
              <w:left w:color="000000" w:space="0" w:sz="4" w:val="single"/>
              <w:bottom w:color="000000" w:space="0" w:sz="4" w:val="single"/>
            </w:tcBorders>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ametlik nimetus. Riikide nimetused leitakse Eesti Statistika kodulehelt alajaotusest Riikide ja territooriumide klassifikaator 2013v1.</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Erandiks on laadimispunkti_kategooria nimetus, mis peab olema unikaalne kombinatsioonis laadimispunkti_kategooria_tüübiga, st erinevat tüüpi kategooriates võib olla sama nimetusega kategooriaid.</w:t>
            </w: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Nimetus ei tohi olla tühi string ja</w:t>
            </w: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Aktiivne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on_nõus_tülitamisega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Tõeväärtus, mis määrab, kas klient on nõus talle pakkumiste saatmisega (TRUE) või mitte (FALSE).</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TRUE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6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arvuline kood, mis sisestatakse inimkasutaja poolt, mitte ei genereerita süsteemi poolt.</w:t>
            </w:r>
          </w:p>
          <w:p w:rsidR="00000000" w:rsidDel="00000000" w:rsidP="00000000" w:rsidRDefault="00000000" w:rsidRPr="00000000" w14:paraId="000004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{Laadimispunkti unikaalne identifikaator. 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rPr>
                <w:rFonts w:ascii="Arial" w:cs="Arial" w:eastAsia="Arial" w:hAnsi="Arial"/>
                <w:sz w:val="24"/>
                <w:szCs w:val="24"/>
              </w:rPr>
            </w:pPr>
            <w:r w:rsidDel="00000000" w:rsidR="00000000" w:rsidRPr="00000000">
              <w:rPr>
                <w:rFonts w:ascii="Arial" w:cs="Arial" w:eastAsia="Arial" w:hAnsi="Arial"/>
                <w:sz w:val="24"/>
                <w:szCs w:val="24"/>
                <w:rtl w:val="0"/>
              </w:rPr>
              <w:t xml:space="preserve">222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rPr>
                <w:rFonts w:ascii="Arial" w:cs="Arial" w:eastAsia="Arial" w:hAnsi="Arial"/>
                <w:sz w:val="24"/>
                <w:szCs w:val="24"/>
              </w:rPr>
            </w:pPr>
            <w:r w:rsidDel="00000000" w:rsidR="00000000" w:rsidRPr="00000000">
              <w:rPr>
                <w:rFonts w:ascii="Arial" w:cs="Arial" w:eastAsia="Arial" w:hAnsi="Arial"/>
                <w:sz w:val="24"/>
                <w:szCs w:val="24"/>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rFonts w:ascii="Arial" w:cs="Arial" w:eastAsia="Arial" w:hAnsi="Arial"/>
                <w:sz w:val="24"/>
                <w:szCs w:val="24"/>
              </w:rPr>
            </w:pPr>
            <w:r w:rsidDel="00000000" w:rsidR="00000000" w:rsidRPr="00000000">
              <w:rPr>
                <w:rFonts w:ascii="Arial" w:cs="Arial" w:eastAsia="Arial" w:hAnsi="Arial"/>
                <w:sz w:val="24"/>
                <w:szCs w:val="24"/>
                <w:rtl w:val="0"/>
              </w:rPr>
              <w:t xml:space="preserve">Laadimispunkti registreerimise kuupäev ja kellaaeg sekundi täpsusega, ilma ajavööndi ning sekundi murdosadeta. Selle võib süsteem ise automaatselt määrata.</w:t>
            </w:r>
          </w:p>
          <w:p w:rsidR="00000000" w:rsidDel="00000000" w:rsidP="00000000" w:rsidRDefault="00000000" w:rsidRPr="00000000" w14:paraId="000004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Arial" w:cs="Arial" w:eastAsia="Arial" w:hAnsi="Arial"/>
                <w:sz w:val="24"/>
                <w:szCs w:val="24"/>
              </w:rPr>
            </w:pPr>
            <w:r w:rsidDel="00000000" w:rsidR="00000000" w:rsidRPr="00000000">
              <w:rPr>
                <w:rFonts w:ascii="Arial" w:cs="Arial" w:eastAsia="Arial" w:hAnsi="Arial"/>
                <w:sz w:val="24"/>
                <w:szCs w:val="24"/>
                <w:rtl w:val="0"/>
              </w:rPr>
              <w:t xml:space="preserve">22.03.2015 12:33:04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nimetus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ametlik nimetus, mis aitab inimestel paremini mõista, kus see asub.</w:t>
            </w:r>
          </w:p>
          <w:p w:rsidR="00000000" w:rsidDel="00000000" w:rsidP="00000000" w:rsidRDefault="00000000" w:rsidRPr="00000000" w14:paraId="00000479">
            <w:pPr>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7A">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Nimetus ei tohi olla tühi string ja ainult tühimärkidest koosnev 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Tallinna Tehnikaülikooli laadimispunkt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laiuskraad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laiuskraad.</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-180 kuni 180 kraadi (otspunktid kaasa arvatud).}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55.7543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8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pikkuskraad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pikkuskraad.</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-90 kuni 90 kraadi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37.6200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w:t>
            </w:r>
          </w:p>
        </w:tc>
        <w:tc>
          <w:tcPr>
            <w:tcBorders>
              <w:left w:color="000000" w:space="0" w:sz="4" w:val="single"/>
              <w:bottom w:color="000000" w:space="0" w:sz="4" w:val="single"/>
            </w:tcBorders>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kirjeldus</w:t>
            </w:r>
          </w:p>
        </w:tc>
        <w:tc>
          <w:tcPr>
            <w:tcBorders>
              <w:left w:color="000000" w:space="0" w:sz="4" w:val="single"/>
              <w:bottom w:color="000000" w:space="0" w:sz="4" w:val="single"/>
            </w:tcBorders>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Rollist tulenevate õiguste ja kohustuste vabatekstiline kirjeldus.</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 ei tohi olla tühi string ja ainult tühimärkidest koosnev string. Kasutage andmetüüpi, mis võimaldab suurimat võimalikku stringi pikkust.}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Juhib organisatsiooni igapäevast tööd ning langetab strateegilisi otsuseid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alguse_aeg</w:t>
            </w:r>
          </w:p>
        </w:tc>
        <w:tc>
          <w:tcPr>
            <w:tcBorders>
              <w:left w:color="000000" w:space="0" w:sz="4" w:val="single"/>
              <w:bottom w:color="000000" w:space="0" w:sz="4" w:val="single"/>
            </w:tcBorders>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ajast töötaja kannab rolli.</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16.01.2022 19:00:00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lõpu_aeg</w:t>
            </w:r>
          </w:p>
        </w:tc>
        <w:tc>
          <w:tcPr>
            <w:tcBorders>
              <w:left w:color="000000" w:space="0" w:sz="4" w:val="single"/>
              <w:bottom w:color="000000" w:space="0" w:sz="4" w:val="single"/>
            </w:tcBorders>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ajani töötaja kannab rolli. </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{Väärtus peab olema vahemikus 01. jaanuar 2010 00:00:00 ja 31. detsember 2100 kell 23:59:59 (otspunktid kaasa arvatud).</w:t>
            </w: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lõpu aeg pole teada, siis väärtust ei registreerita. Erand: kui kasutatav andmebaasisüsteem toetab spetsiaalväärtust 'infinity', siis on väärtuse registreerimine kohustuslik ning kui lõpu aeg pole teada, siis kasutatakse seda spetsiaalväärtust.</w:t>
            </w: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Lõpu aeg peab olema suurem alguse ajast.</w:t>
            </w: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Ühel ja samal töötajal ei tohi ühe ja sama rolli omamine alata samal ajahetkel rohkem kui üks kord.}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16.01.2024 19:00:00</w:t>
            </w:r>
          </w:p>
        </w:tc>
      </w:tr>
    </w:tbl>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wxj8fx5frdg" w:id="66"/>
      <w:bookmarkEnd w:id="66"/>
      <w:r w:rsidDel="00000000" w:rsidR="00000000" w:rsidRPr="00000000">
        <w:rPr>
          <w:rtl w:val="0"/>
        </w:rPr>
      </w:r>
    </w:p>
    <w:p w:rsidR="00000000" w:rsidDel="00000000" w:rsidP="00000000" w:rsidRDefault="00000000" w:rsidRPr="00000000" w14:paraId="000004A6">
      <w:pPr>
        <w:pStyle w:val="Heading3"/>
        <w:keepNext w:val="1"/>
        <w:numPr>
          <w:ilvl w:val="2"/>
          <w:numId w:val="42"/>
        </w:numPr>
        <w:spacing w:after="60" w:before="240" w:lineRule="auto"/>
        <w:ind w:left="720"/>
        <w:jc w:val="center"/>
        <w:rPr>
          <w:rFonts w:ascii="Arial" w:cs="Arial" w:eastAsia="Arial" w:hAnsi="Arial"/>
        </w:rPr>
      </w:pPr>
      <w:bookmarkStart w:colFirst="0" w:colLast="0" w:name="_heading=h.2an3iyhcxzj" w:id="67"/>
      <w:bookmarkEnd w:id="67"/>
      <w:sdt>
        <w:sdtPr>
          <w:tag w:val="goog_rdk_33"/>
        </w:sdtPr>
        <w:sdtContent>
          <w:commentRangeStart w:id="32"/>
        </w:sdtContent>
      </w:sdt>
      <w:r w:rsidDel="00000000" w:rsidR="00000000" w:rsidRPr="00000000">
        <w:rPr>
          <w:rFonts w:ascii="Arial" w:cs="Arial" w:eastAsia="Arial" w:hAnsi="Arial"/>
          <w:vertAlign w:val="baseline"/>
          <w:rtl w:val="0"/>
        </w:rPr>
        <w:t xml:space="preserve">Andmebaasioperatsioonide lepingud</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sdt>
        <w:sdtPr>
          <w:tag w:val="goog_rdk_34"/>
        </w:sdtPr>
        <w:sdtContent>
          <w:commentRangeStart w:id="33"/>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töötaja identifikaator,</w:t>
      </w:r>
      <w:commentRangeEnd w:id="33"/>
      <w:r w:rsidDel="00000000" w:rsidR="00000000" w:rsidRPr="00000000">
        <w:commentReference w:id="33"/>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color w:val="c00000"/>
          <w:sz w:val="24"/>
          <w:szCs w:val="24"/>
          <w:rtl w:val="0"/>
        </w:rPr>
        <w:t xml:space="preserve">p_nimetus, p_</w:t>
      </w:r>
      <w:r w:rsidDel="00000000" w:rsidR="00000000" w:rsidRPr="00000000">
        <w:rPr>
          <w:rFonts w:ascii="Arial" w:cs="Arial" w:eastAsia="Arial" w:hAnsi="Arial"/>
          <w:b w:val="1"/>
          <w:color w:val="c00000"/>
          <w:sz w:val="24"/>
          <w:szCs w:val="24"/>
          <w:highlight w:val="white"/>
          <w:rtl w:val="0"/>
        </w:rPr>
        <w:t xml:space="preserve">laiuskraad, p_pikkuskraad, laadimispunkti tüübi identifikaator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 (millel on nimetus="Ootel") on registreeritud</w:t>
      </w:r>
    </w:p>
    <w:p w:rsidR="00000000" w:rsidDel="00000000" w:rsidP="00000000" w:rsidRDefault="00000000" w:rsidRPr="00000000" w14:paraId="000004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eksemplar t (millel on töötaja identifikaator) on registreeritud</w:t>
      </w:r>
    </w:p>
    <w:p w:rsidR="00000000" w:rsidDel="00000000" w:rsidP="00000000" w:rsidRDefault="00000000" w:rsidRPr="00000000" w14:paraId="000004AC">
      <w:pPr>
        <w:numPr>
          <w:ilvl w:val="0"/>
          <w:numId w:val="8"/>
        </w:numPr>
        <w:rPr>
          <w:rFonts w:ascii="Arial" w:cs="Arial" w:eastAsia="Arial" w:hAnsi="Arial"/>
          <w:color w:val="c00000"/>
          <w:sz w:val="24"/>
          <w:szCs w:val="24"/>
        </w:rPr>
      </w:pPr>
      <w:r w:rsidDel="00000000" w:rsidR="00000000" w:rsidRPr="00000000">
        <w:rPr>
          <w:rFonts w:ascii="Arial" w:cs="Arial" w:eastAsia="Arial" w:hAnsi="Arial"/>
          <w:color w:val="c00000"/>
          <w:sz w:val="24"/>
          <w:szCs w:val="24"/>
          <w:highlight w:val="white"/>
          <w:rtl w:val="0"/>
        </w:rPr>
        <w:t xml:space="preserve">Laadimispunkti_tüüp eksemplar lp (millel on laadimispunkti tüübi identifikaator) on registreeritud</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4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on registreeritud</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tl w:val="0"/>
        </w:rPr>
      </w:r>
    </w:p>
    <w:p w:rsidR="00000000" w:rsidDel="00000000" w:rsidP="00000000" w:rsidRDefault="00000000" w:rsidRPr="00000000" w14:paraId="000004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o.reg_aeg:= hetke kuupäev + kellaaeg</w:t>
      </w:r>
    </w:p>
    <w:p w:rsidR="00000000" w:rsidDel="00000000" w:rsidP="00000000" w:rsidRDefault="00000000" w:rsidRPr="00000000" w14:paraId="000004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o.nimetus:= p_nimetus</w:t>
      </w:r>
    </w:p>
    <w:p w:rsidR="00000000" w:rsidDel="00000000" w:rsidP="00000000" w:rsidRDefault="00000000" w:rsidRPr="00000000" w14:paraId="000004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o.pikkuskraad:= p_pikkuskraad</w:t>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 seos on registreeritud</w:t>
      </w:r>
    </w:p>
    <w:p w:rsidR="00000000" w:rsidDel="00000000" w:rsidP="00000000" w:rsidRDefault="00000000" w:rsidRPr="00000000" w14:paraId="000004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t seos on registreeritud</w:t>
      </w:r>
    </w:p>
    <w:p w:rsidR="00000000" w:rsidDel="00000000" w:rsidP="00000000" w:rsidRDefault="00000000" w:rsidRPr="00000000" w14:paraId="000004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Unusta</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B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4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kõik sellega otseselt või kaudselt seotud alamtüüpi olemid ja kõigi nende olemite seosed on andmebaasist kustutatud</w:t>
      </w:r>
    </w:p>
    <w:p w:rsidR="00000000" w:rsidDel="00000000" w:rsidP="00000000" w:rsidRDefault="00000000" w:rsidRPr="00000000" w14:paraId="000004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 o-ga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eksemplarid ja nende eksemplaride seosed on andmebaasist kustutatud</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C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(nimetus="Ootel") või (nimetus="Mitteaktiivne")</w:t>
      </w:r>
    </w:p>
    <w:p w:rsidR="00000000" w:rsidDel="00000000" w:rsidP="00000000" w:rsidRDefault="00000000" w:rsidRPr="00000000" w14:paraId="000004C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nimetus="Aktiivne") on registreeritud</w:t>
      </w:r>
    </w:p>
    <w:p w:rsidR="00000000" w:rsidDel="00000000" w:rsidP="00000000" w:rsidRDefault="00000000" w:rsidRPr="00000000" w14:paraId="000004C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Leidub vähemalt üks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oko, mis on seotud o</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C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D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mitteaktiivseks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p_laadimispunkti_kood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eksemplar o (millel on </w:t>
      </w:r>
      <w:r w:rsidDel="00000000" w:rsidR="00000000" w:rsidRPr="00000000">
        <w:rPr>
          <w:rFonts w:ascii="Arial" w:cs="Arial" w:eastAsia="Arial" w:hAnsi="Arial"/>
          <w:color w:val="c00000"/>
          <w:sz w:val="24"/>
          <w:szCs w:val="24"/>
          <w:rtl w:val="0"/>
        </w:rPr>
        <w:t xml:space="preserve">laadimispunkti_kood</w:t>
      </w:r>
      <w:r w:rsidDel="00000000" w:rsidR="00000000" w:rsidRPr="00000000">
        <w:rPr>
          <w:rFonts w:ascii="Arial" w:cs="Arial" w:eastAsia="Arial" w:hAnsi="Arial"/>
          <w:color w:val="c00000"/>
          <w:sz w:val="24"/>
          <w:szCs w:val="24"/>
          <w:rtl w:val="0"/>
        </w:rPr>
        <w:t xml:space="preserve">=p_laadimispunkti_kood) on registreeritud</w:t>
      </w:r>
    </w:p>
    <w:p w:rsidR="00000000" w:rsidDel="00000000" w:rsidP="00000000" w:rsidRDefault="00000000" w:rsidRPr="00000000" w14:paraId="000004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on seotud laadimispunkti_seisundi_liik eksemplariga osl_vana (nimetus=”Aktiivne”)</w:t>
      </w:r>
    </w:p>
    <w:p w:rsidR="00000000" w:rsidDel="00000000" w:rsidP="00000000" w:rsidRDefault="00000000" w:rsidRPr="00000000" w14:paraId="000004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Laadimispunkti_seisundi_liik eksemplar osl_uus (millel on nimetus=”Mitteaktiivne”) on registreeritud</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D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osl_vana seos on kustutatud</w:t>
      </w: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D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osl_uus seos on registreeritud</w:t>
      </w: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E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((millel on nimetus="Aktiivne") või (millel on nimetus="Mitteaktiivne"))</w:t>
      </w:r>
    </w:p>
    <w:p w:rsidR="00000000" w:rsidDel="00000000" w:rsidP="00000000" w:rsidRDefault="00000000" w:rsidRPr="00000000" w14:paraId="000004E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nimetus="Lõpetatud") on registreeritud</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E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E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35"/>
        </w:sdtPr>
        <w:sdtContent>
          <w:commentRangeStart w:id="34"/>
        </w:sdtContent>
      </w:sdt>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l</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_kood_vana, 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_kood_uus, </w:t>
      </w:r>
      <w:commentRangeEnd w:id="34"/>
      <w:r w:rsidDel="00000000" w:rsidR="00000000" w:rsidRPr="00000000">
        <w:commentReference w:id="34"/>
      </w:r>
      <w:r w:rsidDel="00000000" w:rsidR="00000000" w:rsidRPr="00000000">
        <w:rPr>
          <w:rFonts w:ascii="Arial" w:cs="Arial" w:eastAsia="Arial" w:hAnsi="Arial"/>
          <w:b w:val="1"/>
          <w:color w:val="c00000"/>
          <w:sz w:val="24"/>
          <w:szCs w:val="24"/>
          <w:rtl w:val="0"/>
        </w:rPr>
        <w:t xml:space="preserve">p_nimetus, p_laiuskraad, p_pikkuskraad, laadimispunkti tüübi identifikaator</w:t>
      </w:r>
      <w:sdt>
        <w:sdtPr>
          <w:tag w:val="goog_rdk_36"/>
        </w:sdtPr>
        <w:sdtContent>
          <w:commentRangeStart w:id="3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_kood_vana) on registreeritud</w:t>
      </w:r>
    </w:p>
    <w:p w:rsidR="00000000" w:rsidDel="00000000" w:rsidP="00000000" w:rsidRDefault="00000000" w:rsidRPr="00000000" w14:paraId="000004E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4E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 eksemplar lp (millel on laadimispunkti tüübi identifikaator) on registreeritud</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_kood_uus</w:t>
      </w:r>
    </w:p>
    <w:p w:rsidR="00000000" w:rsidDel="00000000" w:rsidP="00000000" w:rsidRDefault="00000000" w:rsidRPr="00000000" w14:paraId="000004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o.nimetus:= p_nimetus</w:t>
      </w:r>
    </w:p>
    <w:p w:rsidR="00000000" w:rsidDel="00000000" w:rsidP="00000000" w:rsidRDefault="00000000" w:rsidRPr="00000000" w14:paraId="000004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o.pikkuskraad:= p_pikkuskraad</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r w:rsidDel="00000000" w:rsidR="00000000" w:rsidRPr="00000000">
        <w:rPr>
          <w:rtl w:val="0"/>
        </w:rPr>
      </w:r>
    </w:p>
    <w:p w:rsidR="00000000" w:rsidDel="00000000" w:rsidP="00000000" w:rsidRDefault="00000000" w:rsidRPr="00000000" w14:paraId="000004F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u w:val="none"/>
        </w:rPr>
      </w:pPr>
      <w:r w:rsidDel="00000000" w:rsidR="00000000" w:rsidRPr="00000000">
        <w:rPr>
          <w:rFonts w:ascii="Arial" w:cs="Arial" w:eastAsia="Arial" w:hAnsi="Arial"/>
          <w:color w:val="c00000"/>
          <w:sz w:val="24"/>
          <w:szCs w:val="24"/>
          <w:rtl w:val="0"/>
        </w:rPr>
        <w:t xml:space="preserve">o olemasolev seos laadimispunkti tüübiga on kustutatud</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F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Lisa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kategooriasse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4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identifikaator) on registreeritud</w:t>
      </w:r>
    </w:p>
    <w:p w:rsidR="00000000" w:rsidDel="00000000" w:rsidP="00000000" w:rsidRDefault="00000000" w:rsidRPr="00000000" w14:paraId="0000050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5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on registreeritud</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5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oko seos on registreeritud</w:t>
      </w:r>
    </w:p>
    <w:p w:rsidR="00000000" w:rsidDel="00000000" w:rsidP="00000000" w:rsidRDefault="00000000" w:rsidRPr="00000000" w14:paraId="000005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ok ja oko seos on registreeritud</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Eemalda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kategooriast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50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identifikaator) on registreeritud</w:t>
      </w:r>
    </w:p>
    <w:p w:rsidR="00000000" w:rsidDel="00000000" w:rsidP="00000000" w:rsidRDefault="00000000" w:rsidRPr="00000000" w14:paraId="0000050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5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mis on seotud o-ga ja mis on seotud ok-ga, on koos oma seostega kustutatud</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bookmarkStart w:colFirst="0" w:colLast="0" w:name="_heading=h.19c6y18" w:id="68"/>
      <w:bookmarkEnd w:id="68"/>
      <w:r w:rsidDel="00000000" w:rsidR="00000000" w:rsidRPr="00000000">
        <w:rPr>
          <w:rtl w:val="0"/>
        </w:rPr>
      </w:r>
    </w:p>
    <w:p w:rsidR="00000000" w:rsidDel="00000000" w:rsidP="00000000" w:rsidRDefault="00000000" w:rsidRPr="00000000" w14:paraId="00000513">
      <w:pPr>
        <w:pStyle w:val="Heading3"/>
        <w:keepNext w:val="1"/>
        <w:numPr>
          <w:ilvl w:val="2"/>
          <w:numId w:val="42"/>
        </w:numPr>
        <w:spacing w:after="60" w:before="240" w:lineRule="auto"/>
        <w:ind w:left="720"/>
        <w:jc w:val="center"/>
        <w:rPr>
          <w:rFonts w:ascii="Arial" w:cs="Arial" w:eastAsia="Arial" w:hAnsi="Arial"/>
        </w:rPr>
      </w:pPr>
      <w:bookmarkStart w:colFirst="0" w:colLast="0" w:name="_heading=h.zfvq63vg78xw" w:id="69"/>
      <w:bookmarkEnd w:id="69"/>
      <w:r w:rsidDel="00000000" w:rsidR="00000000" w:rsidRPr="00000000">
        <w:rPr>
          <w:rFonts w:ascii="Arial" w:cs="Arial" w:eastAsia="Arial" w:hAnsi="Arial"/>
          <w:vertAlign w:val="baseline"/>
          <w:rtl w:val="0"/>
        </w:rPr>
        <w:t xml:space="preserve">Registri põhiobjekti seisundidiagramm</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5 esitab seisundidiagrammi, mis kirjeldab r</w:t>
      </w:r>
      <w:sdt>
        <w:sdtPr>
          <w:tag w:val="goog_rdk_37"/>
        </w:sdtPr>
        <w:sdtContent>
          <w:commentRangeStart w:id="3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egistri põhiobjekti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kõikvõimalikke elutsükleid</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457835" cy="4605338"/>
            <wp:effectExtent b="0" l="0" r="0" t="0"/>
            <wp:docPr id="1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57835"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5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seisundidiagramm</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8h4qwu" w:id="70"/>
      <w:bookmarkEnd w:id="70"/>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ikafdoc8ivw" w:id="71"/>
      <w:bookmarkEnd w:id="71"/>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bpl88v0trn7" w:id="72"/>
      <w:bookmarkEnd w:id="72"/>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3qtwfb94pxx" w:id="73"/>
      <w:bookmarkEnd w:id="73"/>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lz6n27vi7lzs" w:id="74"/>
      <w:bookmarkEnd w:id="74"/>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w1hgwwu49jgt" w:id="75"/>
      <w:bookmarkEnd w:id="75"/>
      <w:r w:rsidDel="00000000" w:rsidR="00000000" w:rsidRPr="00000000">
        <w:rPr>
          <w:rtl w:val="0"/>
        </w:rPr>
      </w:r>
    </w:p>
    <w:p w:rsidR="00000000" w:rsidDel="00000000" w:rsidP="00000000" w:rsidRDefault="00000000" w:rsidRPr="00000000" w14:paraId="0000051E">
      <w:pPr>
        <w:pStyle w:val="Heading2"/>
        <w:keepNext w:val="1"/>
        <w:numPr>
          <w:ilvl w:val="1"/>
          <w:numId w:val="42"/>
        </w:numPr>
        <w:spacing w:after="60" w:before="240" w:lineRule="auto"/>
        <w:ind w:left="528" w:hanging="576"/>
        <w:jc w:val="center"/>
        <w:rPr>
          <w:sz w:val="28"/>
          <w:szCs w:val="28"/>
        </w:rPr>
      </w:pPr>
      <w:bookmarkStart w:colFirst="0" w:colLast="0" w:name="_heading=h.d82b5ggiimsa" w:id="76"/>
      <w:bookmarkEnd w:id="76"/>
      <w:r w:rsidDel="00000000" w:rsidR="00000000" w:rsidRPr="00000000">
        <w:rPr>
          <w:rFonts w:ascii="Arial" w:cs="Arial" w:eastAsia="Arial" w:hAnsi="Arial"/>
          <w:sz w:val="32"/>
          <w:szCs w:val="32"/>
          <w:vertAlign w:val="baseline"/>
          <w:rtl w:val="0"/>
        </w:rPr>
        <w:t xml:space="preserve">CRUD maatriks</w:t>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8 olev CRUD maatriks esitatakse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olemitüüpide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kasutusjuhtude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täpsusega. Maatriksi veergudele vastavad kasutusjuhud ja ridadele olemitüübid.</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38"/>
        </w:sdtPr>
        <w:sdtContent>
          <w:commentRangeStart w:id="37"/>
        </w:sdtContent>
      </w:sdt>
      <w:r w:rsidDel="00000000" w:rsidR="00000000" w:rsidRPr="00000000">
        <w:rPr>
          <w:rFonts w:ascii="Arial" w:cs="Arial" w:eastAsia="Arial" w:hAnsi="Arial"/>
          <w:b w:val="0"/>
          <w:i w:val="0"/>
          <w:smallCaps w:val="0"/>
          <w:strike w:val="0"/>
          <w:color w:val="000000"/>
          <w:sz w:val="24"/>
          <w:szCs w:val="24"/>
          <w:u w:val="none"/>
          <w:shd w:fill="ffcc99" w:val="clear"/>
          <w:vertAlign w:val="baseline"/>
          <w:rtl w:val="0"/>
        </w:rPr>
        <w:t xml:space="preserve">Oranžil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taustal on esitatud olemitüübid, mis kuuluvad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registrisse.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nmf14n" w:id="77"/>
      <w:bookmarkEnd w:id="77"/>
      <w:r w:rsidDel="00000000" w:rsidR="00000000" w:rsidRPr="00000000">
        <w:rPr>
          <w:rtl w:val="0"/>
        </w:rPr>
      </w:r>
    </w:p>
    <w:p w:rsidR="00000000" w:rsidDel="00000000" w:rsidP="00000000" w:rsidRDefault="00000000" w:rsidRPr="00000000" w14:paraId="0000052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8 CRUD maatriks.</w:t>
      </w:r>
    </w:p>
    <w:tbl>
      <w:tblPr>
        <w:tblStyle w:val="Table9"/>
        <w:tblW w:w="10506.000000000002" w:type="dxa"/>
        <w:jc w:val="left"/>
        <w:tblInd w:w="-792.0" w:type="dxa"/>
        <w:tblLayout w:type="fixed"/>
        <w:tblLook w:val="0000"/>
      </w:tblPr>
      <w:tblGrid>
        <w:gridCol w:w="4192"/>
        <w:gridCol w:w="390"/>
        <w:gridCol w:w="630"/>
        <w:gridCol w:w="450"/>
        <w:gridCol w:w="630"/>
        <w:gridCol w:w="600"/>
        <w:gridCol w:w="420"/>
        <w:gridCol w:w="390"/>
        <w:gridCol w:w="390"/>
        <w:gridCol w:w="465"/>
        <w:gridCol w:w="525"/>
        <w:gridCol w:w="540"/>
        <w:gridCol w:w="884"/>
        <w:tblGridChange w:id="0">
          <w:tblGrid>
            <w:gridCol w:w="4192"/>
            <w:gridCol w:w="390"/>
            <w:gridCol w:w="630"/>
            <w:gridCol w:w="450"/>
            <w:gridCol w:w="630"/>
            <w:gridCol w:w="600"/>
            <w:gridCol w:w="420"/>
            <w:gridCol w:w="390"/>
            <w:gridCol w:w="390"/>
            <w:gridCol w:w="465"/>
            <w:gridCol w:w="525"/>
            <w:gridCol w:w="540"/>
            <w:gridCol w:w="884"/>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5">
            <w:pPr>
              <w:keepNext w:val="0"/>
              <w:keepLines w:val="0"/>
              <w:pageBreakBefore w:val="0"/>
              <w:widowControl w:val="1"/>
              <w:pBdr>
                <w:top w:space="0" w:sz="0" w:val="nil"/>
                <w:left w:space="0" w:sz="0" w:val="nil"/>
                <w:bottom w:color="000000" w:space="2"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Kasutusjuhud</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Olemitüübid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Kokku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rPr>
                <w:rFonts w:ascii="Arial" w:cs="Arial" w:eastAsia="Arial" w:hAnsi="Arial"/>
                <w:sz w:val="24"/>
                <w:szCs w:val="24"/>
              </w:rPr>
            </w:pPr>
            <w:r w:rsidDel="00000000" w:rsidR="00000000" w:rsidRPr="00000000">
              <w:rPr>
                <w:rFonts w:ascii="Arial" w:cs="Arial" w:eastAsia="Arial" w:hAnsi="Arial"/>
                <w:sz w:val="24"/>
                <w:szCs w:val="24"/>
                <w:rtl w:val="0"/>
              </w:rPr>
              <w:t xml:space="preserve">Kasutajakonto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Arial" w:cs="Arial" w:eastAsia="Arial" w:hAnsi="Arial"/>
                <w:sz w:val="24"/>
                <w:szCs w:val="24"/>
              </w:rPr>
            </w:pPr>
            <w:r w:rsidDel="00000000" w:rsidR="00000000" w:rsidRPr="00000000">
              <w:rPr>
                <w:rFonts w:ascii="Arial" w:cs="Arial" w:eastAsia="Arial" w:hAnsi="Arial"/>
                <w:sz w:val="24"/>
                <w:szCs w:val="24"/>
                <w:rtl w:val="0"/>
              </w:rPr>
              <w:t xml:space="preserve">Isiku_seisundi_liik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Töötaja_rolli_omamine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_kategooria_omamine</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CRUD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CRUD</w:t>
            </w:r>
          </w:p>
        </w:tc>
      </w:tr>
    </w:tbl>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 Tuvasta kasutaja</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 Unusta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 Muuda </w:t>
      </w:r>
      <w:r w:rsidDel="00000000" w:rsidR="00000000" w:rsidRPr="00000000">
        <w:rPr>
          <w:rFonts w:ascii="Arial" w:cs="Arial" w:eastAsia="Arial" w:hAnsi="Arial"/>
          <w:color w:val="c00000"/>
          <w:sz w:val="24"/>
          <w:szCs w:val="24"/>
          <w:rtl w:val="0"/>
        </w:rPr>
        <w:t xml:space="preserve">laadimispunkti</w:t>
      </w:r>
      <w:r w:rsidDel="00000000" w:rsidR="00000000" w:rsidRPr="00000000">
        <w:rPr>
          <w:rtl w:val="0"/>
        </w:rPr>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 Aktiveeri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 Muuda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 Vaata kõiki ootel või mitteaktiivseid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 Vaata kõiki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 Lõpeta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 Vaata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 Vaata 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7m2jsg" w:id="78"/>
      <w:bookmarkEnd w:id="78"/>
      <w:r w:rsidDel="00000000" w:rsidR="00000000" w:rsidRPr="00000000">
        <w:rPr>
          <w:rtl w:val="0"/>
        </w:rPr>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1">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cqnzgbiwg04h" w:id="79"/>
      <w:bookmarkEnd w:id="79"/>
      <w:r w:rsidDel="00000000" w:rsidR="00000000" w:rsidRPr="00000000">
        <w:rPr>
          <w:rFonts w:ascii="Arial" w:cs="Arial" w:eastAsia="Arial" w:hAnsi="Arial"/>
          <w:sz w:val="36"/>
          <w:szCs w:val="36"/>
          <w:vertAlign w:val="baseline"/>
          <w:rtl w:val="0"/>
        </w:rPr>
        <w:t xml:space="preserve">Füüsiline disain</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mrcu09" w:id="80"/>
      <w:bookmarkEnd w:id="8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esitatakse mudel, mis kirjeldab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 vajalike registrite tehnilist lahendust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andmebaasisüsteemis.</w:t>
      </w:r>
    </w:p>
    <w:p w:rsidR="00000000" w:rsidDel="00000000" w:rsidP="00000000" w:rsidRDefault="00000000" w:rsidRPr="00000000" w14:paraId="00000624">
      <w:pPr>
        <w:pStyle w:val="Heading2"/>
        <w:keepNext w:val="1"/>
        <w:numPr>
          <w:ilvl w:val="1"/>
          <w:numId w:val="42"/>
        </w:numPr>
        <w:spacing w:after="60" w:before="240" w:lineRule="auto"/>
        <w:ind w:left="528" w:hanging="576"/>
        <w:jc w:val="center"/>
        <w:rPr/>
      </w:pPr>
      <w:bookmarkStart w:colFirst="0" w:colLast="0" w:name="_heading=h.ui0cfg5qlvht" w:id="81"/>
      <w:bookmarkEnd w:id="81"/>
      <w:r w:rsidDel="00000000" w:rsidR="00000000" w:rsidRPr="00000000">
        <w:rPr>
          <w:vertAlign w:val="baseline"/>
          <w:rtl w:val="0"/>
        </w:rPr>
        <w:t xml:space="preserve"> </w:t>
      </w:r>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vajatavate registrite füüsiline disain</w:t>
      </w:r>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70c0"/>
          <w:sz w:val="24"/>
          <w:szCs w:val="24"/>
          <w:u w:val="none"/>
          <w:shd w:fill="auto" w:val="clear"/>
          <w:vertAlign w:val="baseline"/>
        </w:rPr>
      </w:pPr>
      <w:bookmarkStart w:colFirst="0" w:colLast="0" w:name="_heading=h.1d96cc0" w:id="82"/>
      <w:bookmarkEnd w:id="82"/>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8645" cy="5067300"/>
            <wp:effectExtent b="0" l="0" r="0" t="0"/>
            <wp:docPr id="1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60864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6 Laadimispunktide registri füüsiline disain</w:t>
      </w:r>
    </w:p>
    <w:p w:rsidR="00000000" w:rsidDel="00000000" w:rsidP="00000000" w:rsidRDefault="00000000" w:rsidRPr="00000000" w14:paraId="00000628">
      <w:pPr>
        <w:rPr>
          <w:rFonts w:ascii="Arial" w:cs="Arial" w:eastAsia="Arial" w:hAnsi="Arial"/>
          <w:b w:val="1"/>
        </w:rPr>
      </w:pPr>
      <w:r w:rsidDel="00000000" w:rsidR="00000000" w:rsidRPr="00000000">
        <w:rPr>
          <w:rtl w:val="0"/>
        </w:rPr>
      </w:r>
    </w:p>
    <w:p w:rsidR="00000000" w:rsidDel="00000000" w:rsidP="00000000" w:rsidRDefault="00000000" w:rsidRPr="00000000" w14:paraId="00000629">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08645" cy="5232400"/>
            <wp:effectExtent b="0" l="0" r="0" t="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608645"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7 Isikute registri füüsiline disain</w:t>
      </w:r>
    </w:p>
    <w:p w:rsidR="00000000" w:rsidDel="00000000" w:rsidP="00000000" w:rsidRDefault="00000000" w:rsidRPr="00000000" w14:paraId="0000062B">
      <w:pPr>
        <w:rPr>
          <w:rFonts w:ascii="Arial" w:cs="Arial" w:eastAsia="Arial" w:hAnsi="Arial"/>
          <w:b w:val="1"/>
          <w:color w:val="c00000"/>
        </w:rPr>
      </w:pPr>
      <w:r w:rsidDel="00000000" w:rsidR="00000000" w:rsidRPr="00000000">
        <w:rPr>
          <w:rtl w:val="0"/>
        </w:rPr>
      </w:r>
    </w:p>
    <w:p w:rsidR="00000000" w:rsidDel="00000000" w:rsidP="00000000" w:rsidRDefault="00000000" w:rsidRPr="00000000" w14:paraId="0000062C">
      <w:pPr>
        <w:rPr>
          <w:rFonts w:ascii="Arial" w:cs="Arial" w:eastAsia="Arial" w:hAnsi="Arial"/>
          <w:b w:val="1"/>
          <w:color w:val="c00000"/>
        </w:rPr>
      </w:pPr>
      <w:r w:rsidDel="00000000" w:rsidR="00000000" w:rsidRPr="00000000">
        <w:rPr>
          <w:rFonts w:ascii="Arial" w:cs="Arial" w:eastAsia="Arial" w:hAnsi="Arial"/>
          <w:b w:val="1"/>
          <w:color w:val="c00000"/>
        </w:rPr>
        <w:drawing>
          <wp:inline distB="114300" distT="114300" distL="114300" distR="114300">
            <wp:extent cx="6026468" cy="3278079"/>
            <wp:effectExtent b="0" l="0" r="0" t="0"/>
            <wp:docPr id="1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026468" cy="3278079"/>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8 Klassifikaatorite registri füüsiline disain</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8645" cy="4749800"/>
            <wp:effectExtent b="0" l="0" r="0" t="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60864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rPr>
          <w:rFonts w:ascii="Arial" w:cs="Arial" w:eastAsia="Arial" w:hAnsi="Arial"/>
          <w:sz w:val="24"/>
          <w:szCs w:val="24"/>
        </w:rPr>
      </w:pPr>
      <w:r w:rsidDel="00000000" w:rsidR="00000000" w:rsidRPr="00000000">
        <w:rPr>
          <w:rFonts w:ascii="Arial" w:cs="Arial" w:eastAsia="Arial" w:hAnsi="Arial"/>
          <w:b w:val="1"/>
          <w:color w:val="c00000"/>
          <w:rtl w:val="0"/>
        </w:rPr>
        <w:t xml:space="preserve">Joonis 9 Töötajate registri füüsiline disain</w:t>
      </w:r>
      <w:r w:rsidDel="00000000" w:rsidR="00000000" w:rsidRPr="00000000">
        <w:rPr>
          <w:rtl w:val="0"/>
        </w:rPr>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highlight w:val="white"/>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 */</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Generated by Enterprise Architect Version 12.0 </w:t>
        <w:tab/>
        <w:tab/>
        <w:t xml:space="preserve">*/</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Created On : 09-apr-2022 12:32:54 </w:t>
        <w:tab/>
        <w:tab/>
        <w:tab/>
        <w:tab/>
        <w:t xml:space="preserve">*/</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DBMS       : PostgreSQL </w:t>
        <w:tab/>
        <w:tab/>
        <w:tab/>
        <w:tab/>
        <w:tab/>
        <w:tab/>
        <w:t xml:space="preserve">*/</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 */</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Drop Tables */</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Riik  CASCADE</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Tootaja_roll  CASCADE</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Tootaja_seisundi_liik CASCADE</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Laadimispunkti_seisundi_liik CASCADE</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Laadimispunkti_kategooria_tyyp CASCADE</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Kliendi_seisundi_liik CASCADE</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Isiku_seisundi_liik CASCADE</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Laadimispunkti_tyyp CASCADE</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Laadimispunkti_kategooria CASCADE</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Isik CASCADE</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Kasutajakonto CASCADE</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Tootaja CASCADE</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Laadimispunkt CASCADE</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Klient CASCADE</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Laadimispunkti_kategooria_omamine CASCADE</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TABLE IF EXISTS Tootaja_rolli_omamine CASCADE</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DOMAIN IF EXISTS aeg CASCADE;</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DROP DOMAIN IF EXISTS nimetus CASCADE;</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DOMAIN aeg AS TIMESTAMP(0)WITHOUT TIME ZONE NOT NULL DEFAULT LOCALTIMESTAMP(0) CONSTRAINT CHK_aeg_on_maaratud_ajavahemikus CHECK ( VALUE BETWEEN To_Timestamp('01-01-2010 00:00:00', 'DD-MM-YYYY HH24:MI:SS')</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AND To_Timestamp('31.12.2100 23:59:59', 'DD-MM-YYYY HH24:MI:SS'));</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DOMAIN nimetus AS varchar(255) NOT NULL CONSTRAINT CHK_nimetus_ei_ole_tyhi CHECK ( VALUE !~ '^[[:space:]]*$');</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Create Tables */</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Riik </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riik_kood  varchar(3) NOT NULL,</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riik_nimetus  varchar(60) UNIQUE  NOT NULL,</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PK_Riik  PRIMARY KEY ( riik_kood ),</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CHK_Riik_kood_on_oige CHECK ( riik_kood ~ '[A-Z]{3}'),</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CHK_Riik_riik_nimetus_ei_ole_tyhi CHECK ( riik_nimetus !~ '^[[:space:]]*$')</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Tootaja_roll </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tootaja_roll_kood  smallint NOT NULL,</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kirjeldus  TEXT,</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tootaja_roll_nimetus  nimetus,</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CONSTRAINT  PK_Tootaja_roll  PRIMARY KEY ( tootaja_roll_kood ),</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CHK_Tootaja_roll_kirjeldus_ei_tohi_olla_tyhi CHECK ( kirjeldus !~ '^[[:space:]]*$'),</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AK_Tootaja_roll_tootaja_roll_nimetus UNIQUE(tootaja_roll_nimetus)</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Tootaja_seisundi_liik </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tootaja_seisundi_liik_kood  smallint  NOT NULL,</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tootaja_seisundi_liik_nimetus  nimetus UNIQUE,</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PK_Tootaja_seisundi_liik  PRIMARY KEY ( tootaja_seisundi_liik_kood ),</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AK_Tootaja_seisundi_liik_nimetus UNIQUE(tootaja_seisundi_liik_nimetus)</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Laadimispunkti_seisundi_liik </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laadimispunkti_seisundi_liik_kood  smallint NOT NULL,</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laadimispunkti_seisundi_liik_nimetus  nimetus,</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PK_Laadimispunkti_seisundi_liik  PRIMARY KEY ( laadimispunkti_seisundi_liik_kood ),</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AK_laadimispunkti_seisundi_liik_nimetus UNIQUE(laadimispunkti_seisundi_liik_nimetus)</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Laadimispunkti_kategooria_tyyp </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laadimispunkti_kategooria_tyyp_kood  smallint NOT NULL,</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laadimispunkti_kategooria_tyyp_nimetus  nimetus,</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PK_Laadimispunkti_kategooria_tyyp  PRIMARY KEY ( laadimispunkti_kategooria_tyyp_kood ),</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AK_Laadimispunkti_kategooiria_tyyp_nimetus UNIQUE(laadimispunkti_kategooria_tyyp_nimetus)</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Kliendi_seisundi_liik </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kliendi_seisundi_liik_kood  smallint NOT NULL,</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kliendi_seisundi_liik_nimetus  nimetus,</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PK_Kliendi_seisundi_liik  PRIMARY KEY ( kliendi_seisundi_liik_kood ),</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AK_Kliendi_seisundi_liik_nimetus UNIQUE(kliendi_seisundi_liik_nimetus)</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Isiku_seisundi_liik </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isiku_seisundi_liik_kood smallint NOT NULL,</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isiku_seisundi_liik_nimetus  nimetus,</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PK_Isiku_seisundi_liik  PRIMARY KEY ( isiku_seisundi_liik_kood ),</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AK_Isiku_seisundi_liik_nimetus UNIQUE(isiku_seisundi_liik_nimetus)</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Laadimispunkti_tyyp </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laadimispunkti_tyyp_kood  smallint NOT NULL,</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kWh  smallint NOT NULL,</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PK_Laadimispunkti_tyyp  PRIMARY KEY ( laadimispunkti_tyyp_kood ),</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CHK_Laadimispunkti_tyyp_kWh_on_oige_kogus CHECK (kWh BETWEEN 0 AND 200),</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AK_Laadimispunkti_tyyp_kWh UNIQUE(kWh)</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Laadimispunkti_kategooria </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laadimispunkti_kategooria_kood  smallint NOT NULL,</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laadimispunkti_kategooria_nimetus  nimetus,</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laadimispunkti_kategooria_tyyp_kood  smallint NOT NULL,</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PK_Laadimispunkti_kategooria  PRIMARY KEY ( laadimispunkti_kategooria_kood ),</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FK_Laadimispunkti_kategooria_tyyp_kood  FOREIGN KEY ( laadimispunkti_kategooria_tyyp_kood ) REFERENCES  Laadimispunkti_kategooria_tyyp  ( laadimispunkti_kategooria_tyyp_kood ) ON DELETE No Action ON UPDATE CASCADE ,</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AK_Laadimispunkti_kategooria_kood_nimetus UNIQUE(laadimispunkti_kategooria_tyyp_kood, laadimispunkti_kategooria_nimetus)</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Isik </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isik_id  BIGSERIAL UNIQUE NOT NULL,</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isikukood  nimetus,</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synni_kp  date NOT NULL,</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reg_aeg  aeg,</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eesnimi  varchar(1024),</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perenimi  varchar(1024),</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elukoht  varchar(1024) NOT NULL,</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e_meil  varchar(254) NOT NULL,</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riik_kood  varchar(3) NOT NULL,</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isiku_seisundi_liik_kood  smallint NOT NULL,</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PK_Isik  PRIMARY KEY ( isik_id ),</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FK_Isik_Isiku_seisundi_liik  FOREIGN KEY ( isiku_seisundi_liik_kood ) REFERENCES  Isiku_seisundi_liik  ( isiku_seisundi_liik_kood ) ON DELETE No Action  ON UPDATE CASCADE ,</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FK_Isik_isikukoodi_riik  FOREIGN KEY ( riik_kood ) REFERENCES  Riik  ( riik_kood ) ON DELETE No Action ON UPDATE Cascade,</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AK_Isik_id_riik UNIQUE (isikukood, riik_kood),</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CHK_Isik_on_oige_email CHECK (e_meil ~* '^[A-Za-z0-9._%-]+@[A-Za-z0-9.-]+[.][A-Za-z]+$'),</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CHK_Isik_pere_voi_eesnimi_not_null CHECK ( perenimi IS NOT NULL OR eesnimi IS NOT NULL ),</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CHK_Isik_on_pere_voi_eesnimi CHECK (perenimi !~ '^[[:space:]]*$' OR eesnimi !~ '^[[:space:]]*$'),</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CHK_Isik_synni_kp CHECK ( (synni_kp BETWEEN To_DATE('01-01-1900', 'DD-MM-YYYY') AND To_DATE('31-12-2100', 'DD-MM-YYYY'))),</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CHK_Isik_synnikp_ei_ole_suurem_reg_ajast CHECK ( reg_aeg::date &gt; synni_kp  ),</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CHK_Isik_elukoht_ei_tohi_olla_tyhi_ega_ainult_numbrid CHECK ( elukoht !~ '^[[:space:]]*$' AND elukoht !~ '^[0-9]+$'),</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CHK_Isik_isikukood_oigsus CHECK (isikukood ~ '^[[:alnum:] /+=-]+$')</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Kasutajakonto </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isik_id  bigint NOT NULL,</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parool  varchar(50)</w:t>
        <w:tab/>
        <w:t xml:space="preserve"> NOT NULL,</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on_aktiivne  boolean DEFAULT TRUE NOT NULL,</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PK_Kasutajakonto  PRIMARY KEY ( isik_id ),</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FK_Kasutajakonto_Isik  FOREIGN KEY ( isik_id ) REFERENCES  Isik  ( isik_id ) ON DELETE CASCADE ON UPDATE NO ACTION ,</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CHK_Kasutajakonto_parool_ei_ole_tyhi CHECK ( parool !~ '^[[:space:]]*$')</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Tootaja </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isik_id  bigint NOT NULL,</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tootaja_seisundi_liik_kood  smallint NOT NULL,</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Mentor  bigint,</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PK_Tootaja  PRIMARY KEY ( isik_id ),</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FK_Tootaja_Tootaja_seisundi_liik  FOREIGN KEY ( tootaja_seisundi_liik_kood ) REFERENCES  Tootaja_seisundi_liik  ( tootaja_seisundi_liik_kood ) ON DELETE No Action ON UPDATE NO action ,</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FK_Tootaja_Isik  FOREIGN KEY ( isik_id ) REFERENCES  Isik  ( isik_id ) ON DELETE CASCADE ON UPDATE CASCADE,</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FK_Tootaja_Mentor  FOREIGN KEY ( Mentor ) REFERENCES  Tootaja  ( isik_id ) ON DELETE SET NULL ON UPDATE No Action,</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CHK_Tootaja_isik_ja_mentor_ei_ole_samad CHECK( isik_id != mentor )</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Laadimispunkt</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Laadimispunkti_kood  bigint NOT NULL,</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laiuskraad  decimal(10,4) NOT NULL,</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laadimispunkti_nimetus  nimetus NOT NULL,</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pikkuskraad  decimal(10,4) NOT NULL,</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reg_aeg  aeg,</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registreerija_id  bigint NOT NULL,</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laadimispunkti_seisundi_liik_kood  smallint NOT NULL,</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laadimispunkti_tyyp_kood  smallint NOT NULL,</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PK_Laadimispunkt  PRIMARY KEY ( Laadimispunkti_kood ),</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CHK_Laadimispunkt_kehtiv_laiuskraad  CHECK (laiuskraad BETWEEN -180 AND 180),</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CHK_Laadimispunkt_kehtiv_pikkuskraad  CHECK (pikkuskraad BETWEEN -90 AND 90),</w:t>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FK_Laadimispunkt_Laadimispunkti_tyyp  FOREIGN KEY ( laadimispunkti_tyyp_kood ) REFERENCES  Laadimispunkti_tyyp  ( laadimispunkti_tyyp_kood ) ON DELETE No Action ON UPDATE CASCADE ,</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FK_Laadimispunkt_registreerija_id FOREIGN KEY (registreerija_id) REFERENCES tootaja(isik_id) ON UPDATE CASCADE,</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FK_Laadimispunkt_laadiimis_seisundi_liik_kood FOREIGN KEY (laadimispunkti_seisundi_liik_kood) REFERENCES laadimispunkti_seisundi_liik(laadimispunkti_seisundi_liik_kood),</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CONSTRAINT AK_Laadimispunkt_laadimimispunkkti_nimi UNIQUE(laadimispunkti_nimetus)</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Klient </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isik_id  bigint NOT NULL,</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on_nous_tylitamisega  boolean DEFAULT FALSE NOT NULL,</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kliendi_seisundi_liik_kood  smallint NOT NULL,</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PK_Klient  PRIMARY KEY ( isik_id ),</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FK_Klient_Kliendi_seisundi_liik  FOREIGN KEY ( kliendi_seisundi_liik_kood ) REFERENCES  Kliendi_seisundi_liik  ( kliendi_seisundi_liik_kood ) ON DELETE No Action ON UPDATE CASCADE ,</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FK_Klient_Isik  FOREIGN KEY ( isik_id ) REFERENCES  Isik  ( isik_id ) ON DELETE CASCADE  ON UPDATE NO ACTION</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Laadimispunkti_kategooria_omamine </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Laadimispunkti_kood  bigint NOT NULL,</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laadimispunkti_kategooria_kood  smallint NOT NULL,</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PK_Laadimispunkti_kategooria_omamine  PRIMARY KEY ( Laadimispunkti_kood , laadimispunkti_kategooria_kood ),</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FK_Laadimispunkti_kategooria_omamine_Laadimispunkti_kood FOREIGN KEY (Laadimispunkti_kood) REFERENCES laadimispunkt(laadimispunkti_kood) ON UPDATE CASCADE ,</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FK_Laadimispunkti_kategooria_omamine_kategooria_kood FOREIGN KEY (laadimispunkti_kategooria_kood) REFERENCES laadimispunkti_kategooria(laadimispunkti_kategooria_kood) ON UPDATE CASCADE</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TABLE  Tootaja_rolli_omamine </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tootaja_rolli_omamine_id  bigserial NOT NULL,</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alguse_aeg  aeg,</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lopu_aeg  aeg DEFAULT 'infinity'::timestamp without time zone,</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tootaja_roll_kood  bigint NOT NULL,</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 isik_id  bigint NOT NULL,</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PK_Tootaja_rolli_omamine_id  PRIMARY KEY ( tootaja_rolli_omamine_id ),</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FK_Tootaja_rolli_omamine_Tootaja_roll  FOREIGN KEY ( tootaja_roll_kood ) REFERENCES  Tootaja_roll  ( tootaja_roll_kood ) ON DELETE No Action ON UPDATE NO ACTION ,</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FK_Tootaja_rolli_omamine_Tootaja  FOREIGN KEY ( isik_id ) REFERENCES  Tootaja  ( isik_id ) ON DELETE No Action ON UPDATE CASCADE,</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CHK_Tootaja_rolli_omamine_lopp_on_suurem_algusest CHECK ( lopu_aeg &gt; alguse_aeg ),</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ab/>
        <w:t xml:space="preserve">CONSTRAINT AK_Tootaja_rolli_omamine_ei_saa_sama_algatada UNIQUE (isik_id, tootaja_rolli_omamine_id, alguse_aeg)</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 Create Primary Keys, Indexes, Uniques, Checks */</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INDEX  IXFK_Laadimispunkti_tyyp_kWh ON  Laadimispunkti_tyyp  ( kWh  ASC)</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INDEX  IXFK_Laadimispunkti_kategooria_Laadimispunkti_kategooria_tyyp  ON  Laadimispunkti_kategooria  ( laadimispunkti_kategooria_tyyp_kood  ASC)</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INDEX  IXFK_Isik_Isiku_seisundi_liik  ON  Isik  ( isiku_seisundi_liik_kood  ASC)</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INDEX  IXFK_Laadimispunkt_Laadimispunkti_seisundi_liik  ON  Laadimispunkt  ( laadimispunkti_seisundi_liik_kood  ASC)</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INDEX  IXFK_Laadimispunkt_Tootaja  ON  Laadimispunkt  ( registreerija_id  ASC)</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INDEX  IXFK_Laadimispunkti_kategooria_omamine_Laadimispunkt  ON  Laadimispunkti_kategooria_omamine  ( Laadimispunkti_kood  ASC)</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CREATE UNIQUE INDEX IXFK_Isik_email_unq_idx ON isik (lower(e_meil))</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Fonts w:ascii="Courier New" w:cs="Courier New" w:eastAsia="Courier New" w:hAnsi="Courier New"/>
          <w:color w:val="2b2b2b"/>
          <w:sz w:val="19"/>
          <w:szCs w:val="19"/>
          <w:highlight w:val="white"/>
          <w:rtl w:val="0"/>
        </w:rPr>
        <w:t xml:space="preserve">;</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0">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nrr5u3jv2yxe" w:id="83"/>
      <w:bookmarkEnd w:id="83"/>
      <w:r w:rsidDel="00000000" w:rsidR="00000000" w:rsidRPr="00000000">
        <w:rPr>
          <w:rFonts w:ascii="Arial" w:cs="Arial" w:eastAsia="Arial" w:hAnsi="Arial"/>
          <w:sz w:val="36"/>
          <w:szCs w:val="36"/>
          <w:vertAlign w:val="baseline"/>
          <w:rtl w:val="0"/>
        </w:rPr>
        <w:t xml:space="preserve">Kasutatud materjalid</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x8tuzt" w:id="84"/>
      <w:bookmarkEnd w:id="8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AKIT. Andmekaitse ja infoturbe seletussõnastik. [WWW] </w:t>
      </w:r>
      <w:hyperlink r:id="rId3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https://akit.cyber.ee/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 I õppematerjalid. [WWW] </w:t>
      </w:r>
      <w:hyperlink r:id="rId3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Andmebaaside projekti tegemise mall. [WWW] </w:t>
      </w:r>
      <w:hyperlink r:id="rId3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Chisholm, M. (2000).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Managing Reference Data in Enterprise Databases: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Binding</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Corporate Data to the Wider World.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Morgan Kaufmann.</w:t>
      </w:r>
    </w:p>
    <w:p w:rsidR="00000000" w:rsidDel="00000000" w:rsidP="00000000" w:rsidRDefault="00000000" w:rsidRPr="00000000" w14:paraId="0000079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ce457m" w:id="85"/>
      <w:bookmarkEnd w:id="8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Country Codes - ISO 3166 [WWW] </w:t>
        <w:br w:type="textWrapping"/>
      </w:r>
      <w:hyperlink r:id="rId3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https://www.iso.org/iso-3166-country-codes.html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rjefff" w:id="86"/>
      <w:bookmarkEnd w:id="8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Eesti Statistika. Riikide ja territooriumide klassifikaator 2013v1. [WWW] </w:t>
      </w:r>
      <w:hyperlink r:id="rId3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http://metaweb.stat.ee/view_xml_multi_code.htm?id=3477719&amp;siteLanguage=ee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(22.01.2022)</w:t>
      </w:r>
    </w:p>
    <w:p w:rsidR="00000000" w:rsidDel="00000000" w:rsidP="00000000" w:rsidRDefault="00000000" w:rsidRPr="00000000" w14:paraId="0000079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bj1y38" w:id="87"/>
      <w:bookmarkEnd w:id="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Esterm. Eesti Keele Instituudi mitmekeelne terminibaas. [WWW] </w:t>
      </w:r>
      <w:hyperlink r:id="rId3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http://termin.eki.ee/esterm/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qoc8b1" w:id="88"/>
      <w:bookmarkEnd w:id="8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Isikuandmete kaitse seadus. [WWW] </w:t>
      </w:r>
      <w:hyperlink r:id="rId4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https://www.riigiteataja.ee/akt/IKS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anzqyu" w:id="89"/>
      <w:bookmarkEnd w:id="8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Infosüsteemide turvameetmete süsteem. Vabariigi Valitsuse 20.12 2007. a määrus nr 252. Elektrooniline Riigi Teataja.</w:t>
        <w:br w:type="textWrapping"/>
        <w:t xml:space="preserve">[WWW] </w:t>
      </w:r>
      <w:hyperlink r:id="rId4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pta16n" w:id="90"/>
      <w:bookmarkEnd w:id="9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National identification number. Wikipedia [WWW] </w:t>
      </w:r>
      <w:hyperlink r:id="rId4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https://en.wikipedia.org/wiki/National_identification_number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ykbeg" w:id="91"/>
      <w:bookmarkEnd w:id="9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Pollard, J. What are the rules for email address syntax? ReturnPath [WWW] </w:t>
      </w:r>
      <w:hyperlink r:id="rId4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https://help.returnpath.com/hc/en-us/articles/220560587-What-are-the-rules-for-email-address-syntax-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y7u29" w:id="92"/>
      <w:bookmarkEnd w:id="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Vikipeedia. [WWW] </w:t>
      </w:r>
      <w:hyperlink r:id="rId4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https://et.wikipedia.org/wiki/Riik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43i4a2" w:id="93"/>
      <w:bookmarkEnd w:id="9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Veljovic, I., 2017. What is the maximum length of a valid email address? MoonMail, 16.02.2018 [WWW] </w:t>
      </w:r>
      <w:hyperlink r:id="rId4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https://blog.moonmail.io/what-is-the-maximum-length-of-a-valid-email-address-f712c6c4bc93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r w:rsidDel="00000000" w:rsidR="00000000" w:rsidRPr="00000000">
        <w:rPr>
          <w:rtl w:val="0"/>
        </w:rPr>
      </w:r>
    </w:p>
    <w:sectPr>
      <w:type w:val="continuous"/>
      <w:pgSz w:h="16838" w:w="11906" w:orient="portrait"/>
      <w:pgMar w:bottom="1537" w:top="1440" w:left="1797" w:right="1276" w:header="709" w:footer="709"/>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ki Eessaar" w:id="9" w:date="2015-06-30T13:17:00Z">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asendada X-id; võimalik, et on vaja lisada tegutsejaid. Diagrammi leiate diagrammide mallist.</w:t>
      </w:r>
    </w:p>
  </w:comment>
  <w:comment w:author="Erki Eessaar" w:id="16" w:date="2018-06-10T18:22:00Z">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olemitüüpe Klient ja Kliendi_seisundi_liik.</w:t>
      </w:r>
    </w:p>
  </w:comment>
  <w:comment w:author="Erki Eessaar" w:id="17" w:date="2018-06-05T10:56:00Z">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6" w:date="2018-06-05T10:38:00Z">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muudatusi tehes (elemente lisades või kustutades) tuleb muuta ka teisi jaotise 1.1 osi.</w:t>
      </w:r>
    </w:p>
  </w:comment>
  <w:comment w:author="Erki Eessaar" w:id="21" w:date="2018-06-12T17:33:00Z">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Töötamiste osas teeb töövihik lihtsustuse ja ei käsitle töölepinguid ning rollide ja ametikohtade seoseid. Otsustasin teha lihtsustuse, kuna see temaatika jääb projekti skoobist (X funktsionaalne allsüsteem) välja.</w:t>
      </w:r>
    </w:p>
  </w:comment>
  <w:comment w:author="Erki Eessaar" w:id="31" w:date="2020-01-20T11:17:00Z">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„Andmebaasid I“ prototüübis võib parool olla salvestatud avatekstina. „Andmebaasid II“ tulemusel valmivas andmebaasis tuleb seda nõuet täita.</w:t>
      </w:r>
    </w:p>
  </w:comment>
  <w:comment w:author="Erki Eessaar" w:id="36" w:date="2016-01-30T16:00:00Z">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esitada sündmused ja viited operatsioonidele.</w:t>
      </w:r>
    </w:p>
  </w:comment>
  <w:comment w:author="Erki Eessaar" w:id="13" w:date="2018-06-05T11:00:00Z">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33" w:date="2018-06-15T11:23:00Z">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Kõigile neile peab lepingu kehandis (kas ees- või järeltingimustes) viitama. Selleks, et leping oleks arusaadav peab viide olema täpne.</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Näide.</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Halb:</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töötaja_id</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Õige:</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 identifikaator</w:t>
      </w:r>
    </w:p>
  </w:comment>
  <w:comment w:author="Erki Eessaar" w:id="15" w:date="2017-01-29T17:14:00Z">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author="Erki Eessaar" w:id="19" w:date="2018-06-12T17:51:00Z">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0" w:date="2018-06-12T17:51:00Z">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4" w:date="2022-01-16T19:01:00Z">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inimesele – kuidas tuleb selle atribuudi väärtustest aru saada, mida need tähendavad.</w:t>
      </w:r>
    </w:p>
  </w:comment>
  <w:comment w:author="Erki Eessaar" w:id="8" w:date="2018-06-05T10:39:00Z">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Teenindamine tähendab muuhulgas ka lugemist. Seega X registrit pole vaja selles punktis nimetada.</w:t>
      </w:r>
    </w:p>
  </w:comment>
  <w:comment w:author="Erki Eessaar" w:id="28" w:date="2020-01-20T11:37:00Z">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Tõstutundetud unikaalsus saab realiseerida andmebaasisüsteemis, mis toetab funktsioonil põhinevate unikaalsete indeksite loomist. Kui andmebaasisüsteem seda ei toeta (nt MS Access), siis on vaja realiseerida (vaikimisi) tõstutundlik unikaalsus.</w:t>
      </w:r>
    </w:p>
  </w:comment>
  <w:comment w:author="Erki Eessaar" w:id="10" w:date="2018-06-10T15:55:00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peab olema mitmuse vormis. Näiteks kui X=teenus, siis pole see aruanne mitte üksiku teenuse kohta, vaid esitab kokkuvõtlikud andmed kõigi teenuste kohta.</w:t>
      </w:r>
    </w:p>
  </w:comment>
  <w:comment w:author="Erki Eessaar" w:id="23" w:date="2018-06-05T10:58:00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14" w:date="2018-06-05T11:01:00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27" w:date="2020-01-21T12:10:00Z">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author="Erki Eessaar" w:id="3" w:date="2020-04-09T13:36:00Z">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author="Erki Eessaar" w:id="25" w:date="2022-01-16T19:02:00Z">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Nende alusel tuleb luua andmebaasis kitsendused (sh valida andmetüübid ja määrata väljapikkused).</w:t>
      </w:r>
    </w:p>
  </w:comment>
  <w:comment w:author="Erki Eessaar" w:id="5" w:date="2021-02-16T20:47:00Z">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organisatsioon ei taotle kasumit, siis see lause tuleb kustutada</w:t>
      </w:r>
    </w:p>
  </w:comment>
  <w:comment w:author="Erki Eessaar" w:id="18" w:date="2018-06-12T18:55:00Z">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Klassifikaatorite definitsioonide sisukamaks muutmiseks tooge näiteid selle võimalikest väärtustest.</w:t>
      </w:r>
    </w:p>
  </w:comment>
  <w:comment w:author="Erki Eessaar" w:id="22" w:date="2018-06-10T18:22:00Z">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Klient atribuuti on_nõus_tülitamisega</w:t>
      </w:r>
    </w:p>
  </w:comment>
  <w:comment w:author="Erki Eessaar" w:id="7" w:date="2021-02-16T20:35:00Z">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Kas on mobiilsete seadmete kasutajaid? Kes, kus ja milliseid?</w:t>
      </w:r>
    </w:p>
  </w:comment>
  <w:comment w:author="Erki Eessaar" w:id="26" w:date="2018-11-17T15:43:00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9" w:date="2018-11-17T15:43:00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30" w:date="2018-11-17T15:43:00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 w:date="2018-06-05T11:10:00Z">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Miks on nii, et sama infot tuleb siin dokumendis mõnikord korduvalt (kuigi erinevas vormis) esitada?</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author="Erki Eessaar" w:id="37" w:date="2018-06-05T11:02:00Z">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 D on ainult oranžil taustal ridades.</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võib olla mistahes ridades.</w:t>
      </w:r>
    </w:p>
  </w:comment>
  <w:comment w:author="Erki Eessaar" w:id="4" w:date="2018-06-10T15:47:00Z">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Tutvuge infosüsteemi valdkonnaga. Internet annab selleks tänapäeval väga head võimalused.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Näiteks, kui keegi valib teemaks e-poe, siis on kasulikuks lugemismaterjaliks: https://www.aripaev.ee/uudised/2010/11/29/e-pood-see-on-imelihtne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 kui keegi valis teemaks kettagolfi klubi, siis on kasulikuks lugemismaterjaliks: https://www.liigume.ee/1005611/kettagolfi-abc-algajaile</w:t>
      </w:r>
    </w:p>
  </w:comment>
  <w:comment w:author="Erki Eessaar" w:id="0" w:date="2018-02-12T18:42:00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author="Erki Eessaar" w:id="1" w:date="2019-02-15T13:58:00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Autorideklaratsioon põhineb lõputöö autorideklaratsioonil. Erinevalt lõputööst ei ole vaja seda tööd välja trükkida (lõputöös tuleb väljatrükitud töös anda autorideklaratsioonile allkiri). Piisab, kui kirjutate siia asemele autorite nimed.</w:t>
      </w:r>
    </w:p>
  </w:comment>
  <w:comment w:author="Erki Eessaar" w:id="32" w:date="2018-06-05T10:58:00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Vaadake palun andmebaasioperatsioonide lepingute näiteid iseseisva töö mustripõhise juhendi kõige esimesest mustrist. Seal on väikese näite põhjal tehtud läbi kõik selle projekti põhitulemused.</w:t>
      </w:r>
    </w:p>
  </w:comment>
  <w:comment w:author="Erki Eessaar" w:id="12" w:date="2018-06-05T10:47:00Z">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Siia nende registrite nimed, milles andmete registreerimise EELDUSEKS on, et X registris on X andmed registreeritud.</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projektis väga tähtis lause, sest aitab mõista, miks on vaja arendada X funktsionaalset allsüsteemi/registrit enne kui saab asuda transaktsiooniliste andmete haldamiseks mõeldud allsüsteemide arendamise juurde.  Näiteks, kui X=Teenus:</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[Teenus]-1------------0..*-[Hinnapakkumine]</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[Teenus]-1----0..*-[Teenus hinnapakkumises]-0..*-------1-[Hinnapakkumine]</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Hinnapakkumisi ei saa lisada enne, kui on registreeritud teenus(ed), millele pakkumisi teha.</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lauses nimetatud registreid ei ole Teil vaja projektis modelleerima ning hiljem realiseerima hakata. Kõik siin nimetatud registrid peavad olema nimetatud ka punktis 1.1.8 olevas kõikide registrite nimekirjas.</w:t>
      </w:r>
    </w:p>
  </w:comment>
  <w:comment w:author="Erki Eessaar" w:id="11" w:date="2018-06-05T10:43:00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peavad olema samad tegutsejad, kes on funktsionaalse allsüsteemi kasutusjuhtude mudelis + tegutsejad, kes võivad registrist andmeid lugeda või seal andmeid muuta läbi teiste funktsionaalsete allsüsteemide.</w:t>
      </w:r>
    </w:p>
  </w:comment>
  <w:comment w:author="Erki Eessaar" w:id="34" w:date="2017-01-29T17:34:00Z">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author="Erki Eessaar" w:id="35" w:date="2017-01-29T17:34:00Z">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A5" w15:done="0"/>
  <w15:commentEx w15:paraId="000007A6" w15:done="0"/>
  <w15:commentEx w15:paraId="000007A7" w15:done="0"/>
  <w15:commentEx w15:paraId="000007A8" w15:done="0"/>
  <w15:commentEx w15:paraId="000007A9" w15:done="0"/>
  <w15:commentEx w15:paraId="000007AA" w15:done="0"/>
  <w15:commentEx w15:paraId="000007AB" w15:done="0"/>
  <w15:commentEx w15:paraId="000007AC" w15:done="0"/>
  <w15:commentEx w15:paraId="000007B7" w15:done="0"/>
  <w15:commentEx w15:paraId="000007B8" w15:done="0"/>
  <w15:commentEx w15:paraId="000007BB" w15:done="0"/>
  <w15:commentEx w15:paraId="000007BE" w15:done="0"/>
  <w15:commentEx w15:paraId="000007BF" w15:done="0"/>
  <w15:commentEx w15:paraId="000007C0" w15:done="0"/>
  <w15:commentEx w15:paraId="000007C1" w15:done="0"/>
  <w15:commentEx w15:paraId="000007C2" w15:done="0"/>
  <w15:commentEx w15:paraId="000007C3" w15:done="0"/>
  <w15:commentEx w15:paraId="000007C4" w15:done="0"/>
  <w15:commentEx w15:paraId="000007C5" w15:done="0"/>
  <w15:commentEx w15:paraId="000007C6" w15:done="0"/>
  <w15:commentEx w15:paraId="000007C9" w15:done="0"/>
  <w15:commentEx w15:paraId="000007CA" w15:done="0"/>
  <w15:commentEx w15:paraId="000007CB" w15:done="0"/>
  <w15:commentEx w15:paraId="000007CC" w15:done="0"/>
  <w15:commentEx w15:paraId="000007CD" w15:done="0"/>
  <w15:commentEx w15:paraId="000007CE" w15:done="0"/>
  <w15:commentEx w15:paraId="000007CF" w15:done="0"/>
  <w15:commentEx w15:paraId="000007D0" w15:done="0"/>
  <w15:commentEx w15:paraId="000007D3" w15:done="0"/>
  <w15:commentEx w15:paraId="000007D5" w15:done="0"/>
  <w15:commentEx w15:paraId="000007DA" w15:done="0"/>
  <w15:commentEx w15:paraId="000007DB" w15:done="0"/>
  <w15:commentEx w15:paraId="000007DC" w15:done="0"/>
  <w15:commentEx w15:paraId="000007DD" w15:done="0"/>
  <w15:commentEx w15:paraId="000007EA" w15:done="0"/>
  <w15:commentEx w15:paraId="000007EB" w15:done="0"/>
  <w15:commentEx w15:paraId="000007EE" w15:done="0"/>
  <w15:commentEx w15:paraId="000007F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8"/>
        <w:szCs w:val="28"/>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
              <a:graphic>
                <a:graphicData uri="http://schemas.microsoft.com/office/word/2010/wordprocessingShape">
                  <wps:wsp>
                    <wps:cNvSpPr/>
                    <wps:cNvPr id="2" name="Shape 2"/>
                    <wps:spPr>
                      <a:xfrm>
                        <a:off x="5208480" y="3686580"/>
                        <a:ext cx="275040" cy="1868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85750" cy="190500"/>
                      </a:xfrm>
                      <a:prstGeom prst="rect"/>
                      <a:ln/>
                    </pic:spPr>
                  </pic:pic>
                </a:graphicData>
              </a:graphic>
            </wp:anchor>
          </w:drawing>
        </mc:Fallback>
      </mc:AlternateConten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2">
    <w:pPr>
      <w:jc w:val="center"/>
      <w:rPr>
        <w:rFonts w:ascii="Arial" w:cs="Arial" w:eastAsia="Arial" w:hAnsi="Arial"/>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right"/>
      <w:rPr>
        <w:rFonts w:ascii="Arial" w:cs="Arial" w:eastAsia="Arial" w:hAnsi="Arial"/>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
    <w:lvl w:ilvl="0">
      <w:start w:val="3088"/>
      <w:numFmt w:val="bullet"/>
      <w:lvlText w:val="●"/>
      <w:lvlJc w:val="left"/>
      <w:pPr>
        <w:ind w:left="0" w:firstLine="0"/>
      </w:pPr>
      <w:rPr>
        <w:rFonts w:ascii="Noto Sans Symbols" w:cs="Noto Sans Symbols" w:eastAsia="Noto Sans Symbols" w:hAnsi="Noto Sans Symbols"/>
      </w:rPr>
    </w:lvl>
    <w:lvl w:ilvl="1">
      <w:start w:val="3168"/>
      <w:numFmt w:val="bullet"/>
      <w:lvlText w:val="●"/>
      <w:lvlJc w:val="left"/>
      <w:pPr>
        <w:ind w:left="0" w:firstLine="0"/>
      </w:pPr>
      <w:rPr>
        <w:rFonts w:ascii="Noto Sans Symbols" w:cs="Noto Sans Symbols" w:eastAsia="Noto Sans Symbols" w:hAnsi="Noto Sans Symbols"/>
      </w:rPr>
    </w:lvl>
    <w:lvl w:ilvl="2">
      <w:start w:val="3248"/>
      <w:numFmt w:val="bullet"/>
      <w:lvlText w:val="●"/>
      <w:lvlJc w:val="left"/>
      <w:pPr>
        <w:ind w:left="0" w:firstLine="0"/>
      </w:pPr>
      <w:rPr>
        <w:rFonts w:ascii="Noto Sans Symbols" w:cs="Noto Sans Symbols" w:eastAsia="Noto Sans Symbols" w:hAnsi="Noto Sans Symbols"/>
      </w:rPr>
    </w:lvl>
    <w:lvl w:ilvl="3">
      <w:start w:val="3328"/>
      <w:numFmt w:val="bullet"/>
      <w:lvlText w:val="●"/>
      <w:lvlJc w:val="left"/>
      <w:pPr>
        <w:ind w:left="0" w:firstLine="0"/>
      </w:pPr>
      <w:rPr>
        <w:rFonts w:ascii="Noto Sans Symbols" w:cs="Noto Sans Symbols" w:eastAsia="Noto Sans Symbols" w:hAnsi="Noto Sans Symbols"/>
      </w:rPr>
    </w:lvl>
    <w:lvl w:ilvl="4">
      <w:start w:val="4048"/>
      <w:numFmt w:val="bullet"/>
      <w:lvlText w:val="●"/>
      <w:lvlJc w:val="left"/>
      <w:pPr>
        <w:ind w:left="0" w:firstLine="0"/>
      </w:pPr>
      <w:rPr>
        <w:rFonts w:ascii="Noto Sans Symbols" w:cs="Noto Sans Symbols" w:eastAsia="Noto Sans Symbols" w:hAnsi="Noto Sans Symbols"/>
      </w:rPr>
    </w:lvl>
    <w:lvl w:ilvl="5">
      <w:start w:val="4688"/>
      <w:numFmt w:val="bullet"/>
      <w:lvlText w:val="●"/>
      <w:lvlJc w:val="left"/>
      <w:pPr>
        <w:ind w:left="0" w:firstLine="0"/>
      </w:pPr>
      <w:rPr>
        <w:rFonts w:ascii="Noto Sans Symbols" w:cs="Noto Sans Symbols" w:eastAsia="Noto Sans Symbols" w:hAnsi="Noto Sans Symbols"/>
      </w:rPr>
    </w:lvl>
    <w:lvl w:ilvl="6">
      <w:start w:val="5088"/>
      <w:numFmt w:val="bullet"/>
      <w:lvlText w:val="●"/>
      <w:lvlJc w:val="left"/>
      <w:pPr>
        <w:ind w:left="0" w:firstLine="0"/>
      </w:pPr>
      <w:rPr>
        <w:rFonts w:ascii="Noto Sans Symbols" w:cs="Noto Sans Symbols" w:eastAsia="Noto Sans Symbols" w:hAnsi="Noto Sans Symbols"/>
      </w:rPr>
    </w:lvl>
    <w:lvl w:ilvl="7">
      <w:start w:val="5168"/>
      <w:numFmt w:val="bullet"/>
      <w:lvlText w:val="●"/>
      <w:lvlJc w:val="left"/>
      <w:pPr>
        <w:ind w:left="0" w:firstLine="0"/>
      </w:pPr>
      <w:rPr>
        <w:rFonts w:ascii="Noto Sans Symbols" w:cs="Noto Sans Symbols" w:eastAsia="Noto Sans Symbols" w:hAnsi="Noto Sans Symbols"/>
      </w:rPr>
    </w:lvl>
    <w:lvl w:ilvl="8">
      <w:start w:val="4128"/>
      <w:numFmt w:val="bullet"/>
      <w:lvlText w:val="●"/>
      <w:lvlJc w:val="left"/>
      <w:pPr>
        <w:ind w:left="0" w:firstLine="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4208"/>
      <w:numFmt w:val="bullet"/>
      <w:lvlText w:val="●"/>
      <w:lvlJc w:val="left"/>
      <w:pPr>
        <w:ind w:left="0" w:firstLine="0"/>
      </w:pPr>
      <w:rPr>
        <w:rFonts w:ascii="Noto Sans Symbols" w:cs="Noto Sans Symbols" w:eastAsia="Noto Sans Symbols" w:hAnsi="Noto Sans Symbols"/>
      </w:rPr>
    </w:lvl>
    <w:lvl w:ilvl="1">
      <w:start w:val="5248"/>
      <w:numFmt w:val="bullet"/>
      <w:lvlText w:val="●"/>
      <w:lvlJc w:val="left"/>
      <w:pPr>
        <w:ind w:left="0" w:firstLine="0"/>
      </w:pPr>
      <w:rPr>
        <w:rFonts w:ascii="Noto Sans Symbols" w:cs="Noto Sans Symbols" w:eastAsia="Noto Sans Symbols" w:hAnsi="Noto Sans Symbols"/>
      </w:rPr>
    </w:lvl>
    <w:lvl w:ilvl="2">
      <w:start w:val="9568"/>
      <w:numFmt w:val="bullet"/>
      <w:lvlText w:val="●"/>
      <w:lvlJc w:val="left"/>
      <w:pPr>
        <w:ind w:left="0" w:firstLine="0"/>
      </w:pPr>
      <w:rPr>
        <w:rFonts w:ascii="Noto Sans Symbols" w:cs="Noto Sans Symbols" w:eastAsia="Noto Sans Symbols" w:hAnsi="Noto Sans Symbols"/>
      </w:rPr>
    </w:lvl>
    <w:lvl w:ilvl="3">
      <w:start w:val="10368"/>
      <w:numFmt w:val="bullet"/>
      <w:lvlText w:val="●"/>
      <w:lvlJc w:val="left"/>
      <w:pPr>
        <w:ind w:left="0" w:firstLine="0"/>
      </w:pPr>
      <w:rPr>
        <w:rFonts w:ascii="Noto Sans Symbols" w:cs="Noto Sans Symbols" w:eastAsia="Noto Sans Symbols" w:hAnsi="Noto Sans Symbols"/>
      </w:rPr>
    </w:lvl>
    <w:lvl w:ilvl="4">
      <w:start w:val="9088"/>
      <w:numFmt w:val="bullet"/>
      <w:lvlText w:val="●"/>
      <w:lvlJc w:val="left"/>
      <w:pPr>
        <w:ind w:left="0" w:firstLine="0"/>
      </w:pPr>
      <w:rPr>
        <w:rFonts w:ascii="Noto Sans Symbols" w:cs="Noto Sans Symbols" w:eastAsia="Noto Sans Symbols" w:hAnsi="Noto Sans Symbols"/>
      </w:rPr>
    </w:lvl>
    <w:lvl w:ilvl="5">
      <w:start w:val="10128"/>
      <w:numFmt w:val="bullet"/>
      <w:lvlText w:val="●"/>
      <w:lvlJc w:val="left"/>
      <w:pPr>
        <w:ind w:left="0" w:firstLine="0"/>
      </w:pPr>
      <w:rPr>
        <w:rFonts w:ascii="Noto Sans Symbols" w:cs="Noto Sans Symbols" w:eastAsia="Noto Sans Symbols" w:hAnsi="Noto Sans Symbols"/>
      </w:rPr>
    </w:lvl>
    <w:lvl w:ilvl="6">
      <w:start w:val="8128"/>
      <w:numFmt w:val="bullet"/>
      <w:lvlText w:val="●"/>
      <w:lvlJc w:val="left"/>
      <w:pPr>
        <w:ind w:left="0" w:firstLine="0"/>
      </w:pPr>
      <w:rPr>
        <w:rFonts w:ascii="Noto Sans Symbols" w:cs="Noto Sans Symbols" w:eastAsia="Noto Sans Symbols" w:hAnsi="Noto Sans Symbols"/>
      </w:rPr>
    </w:lvl>
    <w:lvl w:ilvl="7">
      <w:start w:val="6048"/>
      <w:numFmt w:val="bullet"/>
      <w:lvlText w:val="●"/>
      <w:lvlJc w:val="left"/>
      <w:pPr>
        <w:ind w:left="0" w:firstLine="0"/>
      </w:pPr>
      <w:rPr>
        <w:rFonts w:ascii="Noto Sans Symbols" w:cs="Noto Sans Symbols" w:eastAsia="Noto Sans Symbols" w:hAnsi="Noto Sans Symbols"/>
      </w:rPr>
    </w:lvl>
    <w:lvl w:ilvl="8">
      <w:start w:val="9488"/>
      <w:numFmt w:val="bullet"/>
      <w:lvlText w:val="●"/>
      <w:lvlJc w:val="left"/>
      <w:pPr>
        <w:ind w:left="0" w:firstLine="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0" w:firstLine="0"/>
      </w:pPr>
      <w:rPr>
        <w:rFonts w:ascii="Noto Sans Symbols" w:cs="Noto Sans Symbols" w:eastAsia="Noto Sans Symbols" w:hAnsi="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9">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4848"/>
      <w:numFmt w:val="bullet"/>
      <w:lvlText w:val="●"/>
      <w:lvlJc w:val="left"/>
      <w:pPr>
        <w:ind w:left="0" w:firstLine="0"/>
      </w:pPr>
      <w:rPr>
        <w:rFonts w:ascii="Noto Sans Symbols" w:cs="Noto Sans Symbols" w:eastAsia="Noto Sans Symbols" w:hAnsi="Noto Sans Symbols"/>
        <w:color w:val="000000"/>
      </w:rPr>
    </w:lvl>
    <w:lvl w:ilvl="1">
      <w:start w:val="1488"/>
      <w:numFmt w:val="bullet"/>
      <w:lvlText w:val="●"/>
      <w:lvlJc w:val="left"/>
      <w:pPr>
        <w:ind w:left="0" w:firstLine="0"/>
      </w:pPr>
      <w:rPr>
        <w:rFonts w:ascii="Noto Sans Symbols" w:cs="Noto Sans Symbols" w:eastAsia="Noto Sans Symbols" w:hAnsi="Noto Sans Symbols"/>
      </w:rPr>
    </w:lvl>
    <w:lvl w:ilvl="2">
      <w:start w:val="1728"/>
      <w:numFmt w:val="bullet"/>
      <w:lvlText w:val="●"/>
      <w:lvlJc w:val="left"/>
      <w:pPr>
        <w:ind w:left="0" w:firstLine="0"/>
      </w:pPr>
      <w:rPr>
        <w:rFonts w:ascii="Noto Sans Symbols" w:cs="Noto Sans Symbols" w:eastAsia="Noto Sans Symbols" w:hAnsi="Noto Sans Symbols"/>
      </w:rPr>
    </w:lvl>
    <w:lvl w:ilvl="3">
      <w:start w:val="1808"/>
      <w:numFmt w:val="bullet"/>
      <w:lvlText w:val="●"/>
      <w:lvlJc w:val="left"/>
      <w:pPr>
        <w:ind w:left="0" w:firstLine="0"/>
      </w:pPr>
      <w:rPr>
        <w:rFonts w:ascii="Noto Sans Symbols" w:cs="Noto Sans Symbols" w:eastAsia="Noto Sans Symbols" w:hAnsi="Noto Sans Symbols"/>
      </w:rPr>
    </w:lvl>
    <w:lvl w:ilvl="4">
      <w:start w:val="3728"/>
      <w:numFmt w:val="bullet"/>
      <w:lvlText w:val="●"/>
      <w:lvlJc w:val="left"/>
      <w:pPr>
        <w:ind w:left="0" w:firstLine="0"/>
      </w:pPr>
      <w:rPr>
        <w:rFonts w:ascii="Noto Sans Symbols" w:cs="Noto Sans Symbols" w:eastAsia="Noto Sans Symbols" w:hAnsi="Noto Sans Symbols"/>
      </w:rPr>
    </w:lvl>
    <w:lvl w:ilvl="5">
      <w:start w:val="3888"/>
      <w:numFmt w:val="bullet"/>
      <w:lvlText w:val="●"/>
      <w:lvlJc w:val="left"/>
      <w:pPr>
        <w:ind w:left="0" w:firstLine="0"/>
      </w:pPr>
      <w:rPr>
        <w:rFonts w:ascii="Noto Sans Symbols" w:cs="Noto Sans Symbols" w:eastAsia="Noto Sans Symbols" w:hAnsi="Noto Sans Symbols"/>
      </w:rPr>
    </w:lvl>
    <w:lvl w:ilvl="6">
      <w:start w:val="2848"/>
      <w:numFmt w:val="bullet"/>
      <w:lvlText w:val="●"/>
      <w:lvlJc w:val="left"/>
      <w:pPr>
        <w:ind w:left="0" w:firstLine="0"/>
      </w:pPr>
      <w:rPr>
        <w:rFonts w:ascii="Noto Sans Symbols" w:cs="Noto Sans Symbols" w:eastAsia="Noto Sans Symbols" w:hAnsi="Noto Sans Symbols"/>
      </w:rPr>
    </w:lvl>
    <w:lvl w:ilvl="7">
      <w:start w:val="1968"/>
      <w:numFmt w:val="bullet"/>
      <w:lvlText w:val="●"/>
      <w:lvlJc w:val="left"/>
      <w:pPr>
        <w:ind w:left="0" w:firstLine="0"/>
      </w:pPr>
      <w:rPr>
        <w:rFonts w:ascii="Noto Sans Symbols" w:cs="Noto Sans Symbols" w:eastAsia="Noto Sans Symbols" w:hAnsi="Noto Sans Symbols"/>
      </w:rPr>
    </w:lvl>
    <w:lvl w:ilvl="8">
      <w:start w:val="3968"/>
      <w:numFmt w:val="bullet"/>
      <w:lvlText w:val="●"/>
      <w:lvlJc w:val="left"/>
      <w:pPr>
        <w:ind w:left="0" w:firstLine="0"/>
      </w:pPr>
      <w:rPr>
        <w:rFonts w:ascii="Noto Sans Symbols" w:cs="Noto Sans Symbols" w:eastAsia="Noto Sans Symbols" w:hAnsi="Noto Sans Symbols"/>
      </w:rPr>
    </w:lvl>
  </w:abstractNum>
  <w:abstractNum w:abstractNumId="25">
    <w:lvl w:ilvl="0">
      <w:start w:val="2048"/>
      <w:numFmt w:val="bullet"/>
      <w:lvlText w:val="●"/>
      <w:lvlJc w:val="left"/>
      <w:pPr>
        <w:ind w:left="0" w:firstLine="0"/>
      </w:pPr>
      <w:rPr>
        <w:rFonts w:ascii="Noto Sans Symbols" w:cs="Noto Sans Symbols" w:eastAsia="Noto Sans Symbols" w:hAnsi="Noto Sans Symbols"/>
        <w:color w:val="000000"/>
      </w:rPr>
    </w:lvl>
    <w:lvl w:ilvl="1">
      <w:start w:val="2128"/>
      <w:numFmt w:val="bullet"/>
      <w:lvlText w:val="●"/>
      <w:lvlJc w:val="left"/>
      <w:pPr>
        <w:ind w:left="0" w:firstLine="0"/>
      </w:pPr>
      <w:rPr>
        <w:rFonts w:ascii="Noto Sans Symbols" w:cs="Noto Sans Symbols" w:eastAsia="Noto Sans Symbols" w:hAnsi="Noto Sans Symbols"/>
      </w:rPr>
    </w:lvl>
    <w:lvl w:ilvl="2">
      <w:start w:val="2208"/>
      <w:numFmt w:val="bullet"/>
      <w:lvlText w:val="●"/>
      <w:lvlJc w:val="left"/>
      <w:pPr>
        <w:ind w:left="0" w:firstLine="0"/>
      </w:pPr>
      <w:rPr>
        <w:rFonts w:ascii="Noto Sans Symbols" w:cs="Noto Sans Symbols" w:eastAsia="Noto Sans Symbols" w:hAnsi="Noto Sans Symbols"/>
      </w:rPr>
    </w:lvl>
    <w:lvl w:ilvl="3">
      <w:start w:val="2288"/>
      <w:numFmt w:val="bullet"/>
      <w:lvlText w:val="●"/>
      <w:lvlJc w:val="left"/>
      <w:pPr>
        <w:ind w:left="0" w:firstLine="0"/>
      </w:pPr>
      <w:rPr>
        <w:rFonts w:ascii="Noto Sans Symbols" w:cs="Noto Sans Symbols" w:eastAsia="Noto Sans Symbols" w:hAnsi="Noto Sans Symbols"/>
      </w:rPr>
    </w:lvl>
    <w:lvl w:ilvl="4">
      <w:start w:val="2688"/>
      <w:numFmt w:val="bullet"/>
      <w:lvlText w:val="●"/>
      <w:lvlJc w:val="left"/>
      <w:pPr>
        <w:ind w:left="0" w:firstLine="0"/>
      </w:pPr>
      <w:rPr>
        <w:rFonts w:ascii="Noto Sans Symbols" w:cs="Noto Sans Symbols" w:eastAsia="Noto Sans Symbols" w:hAnsi="Noto Sans Symbols"/>
      </w:rPr>
    </w:lvl>
    <w:lvl w:ilvl="5">
      <w:start w:val="2928"/>
      <w:numFmt w:val="bullet"/>
      <w:lvlText w:val="●"/>
      <w:lvlJc w:val="left"/>
      <w:pPr>
        <w:ind w:left="0" w:firstLine="0"/>
      </w:pPr>
      <w:rPr>
        <w:rFonts w:ascii="Noto Sans Symbols" w:cs="Noto Sans Symbols" w:eastAsia="Noto Sans Symbols" w:hAnsi="Noto Sans Symbols"/>
      </w:rPr>
    </w:lvl>
    <w:lvl w:ilvl="6">
      <w:start w:val="3008"/>
      <w:numFmt w:val="bullet"/>
      <w:lvlText w:val="●"/>
      <w:lvlJc w:val="left"/>
      <w:pPr>
        <w:ind w:left="0" w:firstLine="0"/>
      </w:pPr>
      <w:rPr>
        <w:rFonts w:ascii="Noto Sans Symbols" w:cs="Noto Sans Symbols" w:eastAsia="Noto Sans Symbols" w:hAnsi="Noto Sans Symbols"/>
      </w:rPr>
    </w:lvl>
    <w:lvl w:ilvl="7">
      <w:start w:val="4448"/>
      <w:numFmt w:val="bullet"/>
      <w:lvlText w:val="●"/>
      <w:lvlJc w:val="left"/>
      <w:pPr>
        <w:ind w:left="0" w:firstLine="0"/>
      </w:pPr>
      <w:rPr>
        <w:rFonts w:ascii="Noto Sans Symbols" w:cs="Noto Sans Symbols" w:eastAsia="Noto Sans Symbols" w:hAnsi="Noto Sans Symbols"/>
      </w:rPr>
    </w:lvl>
    <w:lvl w:ilvl="8">
      <w:start w:val="4608"/>
      <w:numFmt w:val="bullet"/>
      <w:lvlText w:val="●"/>
      <w:lvlJc w:val="left"/>
      <w:pPr>
        <w:ind w:left="0" w:firstLine="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008"/>
      <w:numFmt w:val="bullet"/>
      <w:lvlText w:val="●"/>
      <w:lvlJc w:val="left"/>
      <w:pPr>
        <w:ind w:left="0" w:firstLine="0"/>
      </w:pPr>
      <w:rPr>
        <w:rFonts w:ascii="Noto Sans Symbols" w:cs="Noto Sans Symbols" w:eastAsia="Noto Sans Symbols" w:hAnsi="Noto Sans Symbols"/>
        <w:color w:val="000000"/>
      </w:rPr>
    </w:lvl>
    <w:lvl w:ilvl="1">
      <w:start w:val="4768"/>
      <w:numFmt w:val="bullet"/>
      <w:lvlText w:val="●"/>
      <w:lvlJc w:val="left"/>
      <w:pPr>
        <w:ind w:left="0" w:firstLine="0"/>
      </w:pPr>
      <w:rPr>
        <w:rFonts w:ascii="Noto Sans Symbols" w:cs="Noto Sans Symbols" w:eastAsia="Noto Sans Symbols" w:hAnsi="Noto Sans Symbols"/>
      </w:rPr>
    </w:lvl>
    <w:lvl w:ilvl="2">
      <w:start w:val="448"/>
      <w:numFmt w:val="bullet"/>
      <w:lvlText w:val="●"/>
      <w:lvlJc w:val="left"/>
      <w:pPr>
        <w:ind w:left="0" w:firstLine="0"/>
      </w:pPr>
      <w:rPr>
        <w:rFonts w:ascii="Noto Sans Symbols" w:cs="Noto Sans Symbols" w:eastAsia="Noto Sans Symbols" w:hAnsi="Noto Sans Symbols"/>
      </w:rPr>
    </w:lvl>
    <w:lvl w:ilvl="3">
      <w:start w:val="1088"/>
      <w:numFmt w:val="bullet"/>
      <w:lvlText w:val="●"/>
      <w:lvlJc w:val="left"/>
      <w:pPr>
        <w:ind w:left="0" w:firstLine="0"/>
      </w:pPr>
      <w:rPr>
        <w:rFonts w:ascii="Noto Sans Symbols" w:cs="Noto Sans Symbols" w:eastAsia="Noto Sans Symbols" w:hAnsi="Noto Sans Symbols"/>
      </w:rPr>
    </w:lvl>
    <w:lvl w:ilvl="4">
      <w:start w:val="1168"/>
      <w:numFmt w:val="bullet"/>
      <w:lvlText w:val="●"/>
      <w:lvlJc w:val="left"/>
      <w:pPr>
        <w:ind w:left="0" w:firstLine="0"/>
      </w:pPr>
      <w:rPr>
        <w:rFonts w:ascii="Noto Sans Symbols" w:cs="Noto Sans Symbols" w:eastAsia="Noto Sans Symbols" w:hAnsi="Noto Sans Symbols"/>
      </w:rPr>
    </w:lvl>
    <w:lvl w:ilvl="5">
      <w:start w:val="3648"/>
      <w:numFmt w:val="bullet"/>
      <w:lvlText w:val="●"/>
      <w:lvlJc w:val="left"/>
      <w:pPr>
        <w:ind w:left="0" w:firstLine="0"/>
      </w:pPr>
      <w:rPr>
        <w:rFonts w:ascii="Noto Sans Symbols" w:cs="Noto Sans Symbols" w:eastAsia="Noto Sans Symbols" w:hAnsi="Noto Sans Symbols"/>
      </w:rPr>
    </w:lvl>
    <w:lvl w:ilvl="6">
      <w:start w:val="3408"/>
      <w:numFmt w:val="bullet"/>
      <w:lvlText w:val="●"/>
      <w:lvlJc w:val="left"/>
      <w:pPr>
        <w:ind w:left="0" w:firstLine="0"/>
      </w:pPr>
      <w:rPr>
        <w:rFonts w:ascii="Noto Sans Symbols" w:cs="Noto Sans Symbols" w:eastAsia="Noto Sans Symbols" w:hAnsi="Noto Sans Symbols"/>
      </w:rPr>
    </w:lvl>
    <w:lvl w:ilvl="7">
      <w:start w:val="1408"/>
      <w:numFmt w:val="bullet"/>
      <w:lvlText w:val="●"/>
      <w:lvlJc w:val="left"/>
      <w:pPr>
        <w:ind w:left="0" w:firstLine="0"/>
      </w:pPr>
      <w:rPr>
        <w:rFonts w:ascii="Noto Sans Symbols" w:cs="Noto Sans Symbols" w:eastAsia="Noto Sans Symbols" w:hAnsi="Noto Sans Symbols"/>
      </w:rPr>
    </w:lvl>
    <w:lvl w:ilvl="8">
      <w:start w:val="2368"/>
      <w:numFmt w:val="bullet"/>
      <w:lvlText w:val="●"/>
      <w:lvlJc w:val="left"/>
      <w:pPr>
        <w:ind w:left="0" w:firstLine="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9">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3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3">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8">
    <w:lvl w:ilvl="0">
      <w:start w:val="1"/>
      <w:numFmt w:val="bullet"/>
      <w:lvlText w:val="●"/>
      <w:lvlJc w:val="left"/>
      <w:pPr>
        <w:ind w:left="1507" w:hanging="360"/>
      </w:pPr>
      <w:rPr>
        <w:rFonts w:ascii="Noto Sans Symbols" w:cs="Noto Sans Symbols" w:eastAsia="Noto Sans Symbols" w:hAnsi="Noto Sans Symbols"/>
      </w:rPr>
    </w:lvl>
    <w:lvl w:ilvl="1">
      <w:start w:val="1"/>
      <w:numFmt w:val="bullet"/>
      <w:lvlText w:val="o"/>
      <w:lvlJc w:val="left"/>
      <w:pPr>
        <w:ind w:left="2227" w:hanging="360"/>
      </w:pPr>
      <w:rPr>
        <w:rFonts w:ascii="Courier New" w:cs="Courier New" w:eastAsia="Courier New" w:hAnsi="Courier New"/>
      </w:rPr>
    </w:lvl>
    <w:lvl w:ilvl="2">
      <w:start w:val="1"/>
      <w:numFmt w:val="bullet"/>
      <w:lvlText w:val="▪"/>
      <w:lvlJc w:val="left"/>
      <w:pPr>
        <w:ind w:left="2947" w:hanging="360"/>
      </w:pPr>
      <w:rPr>
        <w:rFonts w:ascii="Noto Sans Symbols" w:cs="Noto Sans Symbols" w:eastAsia="Noto Sans Symbols" w:hAnsi="Noto Sans Symbols"/>
      </w:rPr>
    </w:lvl>
    <w:lvl w:ilvl="3">
      <w:start w:val="1"/>
      <w:numFmt w:val="bullet"/>
      <w:lvlText w:val="●"/>
      <w:lvlJc w:val="left"/>
      <w:pPr>
        <w:ind w:left="3667" w:hanging="360"/>
      </w:pPr>
      <w:rPr>
        <w:rFonts w:ascii="Noto Sans Symbols" w:cs="Noto Sans Symbols" w:eastAsia="Noto Sans Symbols" w:hAnsi="Noto Sans Symbols"/>
      </w:rPr>
    </w:lvl>
    <w:lvl w:ilvl="4">
      <w:start w:val="1"/>
      <w:numFmt w:val="bullet"/>
      <w:lvlText w:val="o"/>
      <w:lvlJc w:val="left"/>
      <w:pPr>
        <w:ind w:left="4387" w:hanging="360"/>
      </w:pPr>
      <w:rPr>
        <w:rFonts w:ascii="Courier New" w:cs="Courier New" w:eastAsia="Courier New" w:hAnsi="Courier New"/>
      </w:rPr>
    </w:lvl>
    <w:lvl w:ilvl="5">
      <w:start w:val="1"/>
      <w:numFmt w:val="bullet"/>
      <w:lvlText w:val="▪"/>
      <w:lvlJc w:val="left"/>
      <w:pPr>
        <w:ind w:left="5107" w:hanging="360"/>
      </w:pPr>
      <w:rPr>
        <w:rFonts w:ascii="Noto Sans Symbols" w:cs="Noto Sans Symbols" w:eastAsia="Noto Sans Symbols" w:hAnsi="Noto Sans Symbols"/>
      </w:rPr>
    </w:lvl>
    <w:lvl w:ilvl="6">
      <w:start w:val="1"/>
      <w:numFmt w:val="bullet"/>
      <w:lvlText w:val="●"/>
      <w:lvlJc w:val="left"/>
      <w:pPr>
        <w:ind w:left="5827" w:hanging="360"/>
      </w:pPr>
      <w:rPr>
        <w:rFonts w:ascii="Noto Sans Symbols" w:cs="Noto Sans Symbols" w:eastAsia="Noto Sans Symbols" w:hAnsi="Noto Sans Symbols"/>
      </w:rPr>
    </w:lvl>
    <w:lvl w:ilvl="7">
      <w:start w:val="1"/>
      <w:numFmt w:val="bullet"/>
      <w:lvlText w:val="o"/>
      <w:lvlJc w:val="left"/>
      <w:pPr>
        <w:ind w:left="6547" w:hanging="360"/>
      </w:pPr>
      <w:rPr>
        <w:rFonts w:ascii="Courier New" w:cs="Courier New" w:eastAsia="Courier New" w:hAnsi="Courier New"/>
      </w:rPr>
    </w:lvl>
    <w:lvl w:ilvl="8">
      <w:start w:val="1"/>
      <w:numFmt w:val="bullet"/>
      <w:lvlText w:val="▪"/>
      <w:lvlJc w:val="left"/>
      <w:pPr>
        <w:ind w:left="7267" w:hanging="360"/>
      </w:pPr>
      <w:rPr>
        <w:rFonts w:ascii="Noto Sans Symbols" w:cs="Noto Sans Symbols" w:eastAsia="Noto Sans Symbols" w:hAnsi="Noto Sans Symbols"/>
      </w:rPr>
    </w:lvl>
  </w:abstractNum>
  <w:abstractNum w:abstractNumId="3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4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42">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cs="Arial" w:eastAsia="Arial" w:hAnsi="Arial"/>
        <w:b w:val="1"/>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t-E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style>
  <w:style w:type="paragraph" w:styleId="Heading1">
    <w:name w:val="heading 1"/>
    <w:basedOn w:val="LO-normal"/>
    <w:next w:val="LO-normal"/>
    <w:uiPriority w:val="9"/>
    <w:qFormat w:val="1"/>
    <w:pPr>
      <w:keepNext w:val="1"/>
      <w:keepLines w:val="1"/>
      <w:spacing w:after="120" w:before="480"/>
      <w:outlineLvl w:val="0"/>
    </w:pPr>
    <w:rPr>
      <w:b w:val="1"/>
      <w:sz w:val="48"/>
      <w:szCs w:val="48"/>
    </w:rPr>
  </w:style>
  <w:style w:type="paragraph" w:styleId="Heading2">
    <w:name w:val="heading 2"/>
    <w:basedOn w:val="LO-normal"/>
    <w:next w:val="LO-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LO-normal"/>
    <w:next w:val="LO-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LO-normal"/>
    <w:next w:val="LO-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LO-normal"/>
    <w:next w:val="LO-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LO-normal"/>
    <w:next w:val="LO-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guvaikefont" w:customStyle="1">
    <w:name w:val="Lõigu vaikefont"/>
    <w:qFormat w:val="1"/>
    <w:rPr>
      <w:w w:val="100"/>
      <w:position w:val="0"/>
      <w:sz w:val="20"/>
      <w:effect w:val="none"/>
      <w:vertAlign w:val="baseline"/>
      <w:em w:val="none"/>
    </w:rPr>
  </w:style>
  <w:style w:type="character" w:styleId="Lehekljenumber" w:customStyle="1">
    <w:name w:val="Leheküljenumber"/>
    <w:basedOn w:val="Liguvaikefont"/>
    <w:qFormat w:val="1"/>
    <w:rPr>
      <w:w w:val="100"/>
      <w:position w:val="0"/>
      <w:sz w:val="20"/>
      <w:effect w:val="none"/>
      <w:vertAlign w:val="baseline"/>
      <w:em w:val="none"/>
    </w:rPr>
  </w:style>
  <w:style w:type="character" w:styleId="NumberingSymbols" w:customStyle="1">
    <w:name w:val="Numbering Symbols"/>
    <w:qFormat w:val="1"/>
    <w:rPr>
      <w:w w:val="100"/>
      <w:position w:val="0"/>
      <w:sz w:val="20"/>
      <w:effect w:val="none"/>
      <w:vertAlign w:val="baseline"/>
      <w:em w:val="none"/>
    </w:rPr>
  </w:style>
  <w:style w:type="character" w:styleId="Bullets" w:customStyle="1">
    <w:name w:val="Bullets"/>
    <w:qFormat w:val="1"/>
    <w:rPr>
      <w:rFonts w:ascii="StarSymbol" w:cs="StarSymbol" w:eastAsia="StarSymbol" w:hAnsi="StarSymbol"/>
      <w:w w:val="100"/>
      <w:position w:val="0"/>
      <w:sz w:val="18"/>
      <w:szCs w:val="18"/>
      <w:effect w:val="none"/>
      <w:vertAlign w:val="baseline"/>
      <w:em w:val="none"/>
    </w:rPr>
  </w:style>
  <w:style w:type="character" w:styleId="Hperlink" w:customStyle="1">
    <w:name w:val="Hüperlink"/>
    <w:qFormat w:val="1"/>
    <w:rPr>
      <w:color w:val="0000ff"/>
      <w:w w:val="100"/>
      <w:position w:val="0"/>
      <w:sz w:val="20"/>
      <w:u w:val="single"/>
      <w:effect w:val="none"/>
      <w:vertAlign w:val="baseline"/>
      <w:em w:val="none"/>
    </w:rPr>
  </w:style>
  <w:style w:type="character" w:styleId="Klastatudhperlink" w:customStyle="1">
    <w:name w:val="Külastatud hüperlink"/>
    <w:qFormat w:val="1"/>
    <w:rPr>
      <w:color w:val="800080"/>
      <w:w w:val="100"/>
      <w:position w:val="0"/>
      <w:sz w:val="20"/>
      <w:u w:val="single"/>
      <w:effect w:val="none"/>
      <w:vertAlign w:val="baseline"/>
      <w:em w:val="none"/>
    </w:rPr>
  </w:style>
  <w:style w:type="character" w:styleId="Rhutus" w:customStyle="1">
    <w:name w:val="Rõhutus"/>
    <w:qFormat w:val="1"/>
    <w:rPr>
      <w:i w:val="1"/>
      <w:w w:val="100"/>
      <w:position w:val="0"/>
      <w:sz w:val="20"/>
      <w:effect w:val="none"/>
      <w:vertAlign w:val="baseline"/>
      <w:em w:val="none"/>
    </w:rPr>
  </w:style>
  <w:style w:type="character" w:styleId="statement1" w:customStyle="1">
    <w:name w:val="statement1"/>
    <w:basedOn w:val="Liguvaikefont"/>
    <w:qFormat w:val="1"/>
    <w:rPr>
      <w:w w:val="100"/>
      <w:position w:val="0"/>
      <w:sz w:val="20"/>
      <w:effect w:val="none"/>
      <w:vertAlign w:val="baseline"/>
      <w:em w:val="none"/>
    </w:rPr>
  </w:style>
  <w:style w:type="character" w:styleId="Char3" w:customStyle="1">
    <w:name w:val="Char3"/>
    <w:qFormat w:val="1"/>
    <w:rPr>
      <w:rFonts w:ascii="Calibri" w:cs="Times New Roman" w:eastAsia="Times New Roman" w:hAnsi="Calibri"/>
      <w:b w:val="1"/>
      <w:bCs w:val="1"/>
      <w:w w:val="100"/>
      <w:position w:val="0"/>
      <w:sz w:val="22"/>
      <w:szCs w:val="22"/>
      <w:effect w:val="none"/>
      <w:vertAlign w:val="baseline"/>
      <w:em w:val="none"/>
      <w:lang w:val="et-EE"/>
    </w:rPr>
  </w:style>
  <w:style w:type="character" w:styleId="Char2" w:customStyle="1">
    <w:name w:val="Char2"/>
    <w:qFormat w:val="1"/>
    <w:rPr>
      <w:rFonts w:ascii="Calibri" w:cs="Times New Roman" w:eastAsia="Times New Roman" w:hAnsi="Calibri"/>
      <w:w w:val="100"/>
      <w:position w:val="0"/>
      <w:sz w:val="24"/>
      <w:szCs w:val="24"/>
      <w:effect w:val="none"/>
      <w:vertAlign w:val="baseline"/>
      <w:em w:val="none"/>
      <w:lang w:val="et-EE"/>
    </w:rPr>
  </w:style>
  <w:style w:type="character" w:styleId="Char1" w:customStyle="1">
    <w:name w:val="Char1"/>
    <w:qFormat w:val="1"/>
    <w:rPr>
      <w:rFonts w:ascii="Calibri" w:cs="Times New Roman" w:eastAsia="Times New Roman" w:hAnsi="Calibri"/>
      <w:i w:val="1"/>
      <w:iCs w:val="1"/>
      <w:w w:val="100"/>
      <w:position w:val="0"/>
      <w:sz w:val="24"/>
      <w:szCs w:val="24"/>
      <w:effect w:val="none"/>
      <w:vertAlign w:val="baseline"/>
      <w:em w:val="none"/>
      <w:lang w:val="et-EE"/>
    </w:rPr>
  </w:style>
  <w:style w:type="character" w:styleId="Char" w:customStyle="1">
    <w:name w:val="Char"/>
    <w:qFormat w:val="1"/>
    <w:rPr>
      <w:rFonts w:ascii="Cambria" w:cs="Times New Roman" w:eastAsia="Times New Roman" w:hAnsi="Cambria"/>
      <w:w w:val="100"/>
      <w:position w:val="0"/>
      <w:sz w:val="22"/>
      <w:szCs w:val="22"/>
      <w:effect w:val="none"/>
      <w:vertAlign w:val="baseline"/>
      <w:em w:val="none"/>
      <w:lang w:val="et-EE"/>
    </w:rPr>
  </w:style>
  <w:style w:type="character" w:styleId="Kommentaariviide" w:customStyle="1">
    <w:name w:val="Kommentaari viide"/>
    <w:qFormat w:val="1"/>
    <w:rPr>
      <w:w w:val="100"/>
      <w:position w:val="0"/>
      <w:sz w:val="16"/>
      <w:szCs w:val="16"/>
      <w:effect w:val="none"/>
      <w:vertAlign w:val="baseline"/>
      <w:em w:val="none"/>
    </w:rPr>
  </w:style>
  <w:style w:type="character" w:styleId="KommentaaritekstMrk" w:customStyle="1">
    <w:name w:val="Kommentaari tekst Märk"/>
    <w:qFormat w:val="1"/>
    <w:rPr>
      <w:rFonts w:ascii="Arial" w:hAnsi="Arial"/>
      <w:w w:val="100"/>
      <w:position w:val="0"/>
      <w:sz w:val="20"/>
      <w:effect w:val="none"/>
      <w:vertAlign w:val="baseline"/>
      <w:em w:val="none"/>
    </w:rPr>
  </w:style>
  <w:style w:type="character" w:styleId="KommentaariteemaMrk" w:customStyle="1">
    <w:name w:val="Kommentaari teema Märk"/>
    <w:qFormat w:val="1"/>
    <w:rPr>
      <w:rFonts w:ascii="Arial" w:hAnsi="Arial"/>
      <w:b w:val="1"/>
      <w:bCs w:val="1"/>
      <w:w w:val="100"/>
      <w:position w:val="0"/>
      <w:sz w:val="20"/>
      <w:effect w:val="none"/>
      <w:vertAlign w:val="baseline"/>
      <w:em w:val="none"/>
    </w:rPr>
  </w:style>
  <w:style w:type="character" w:styleId="JutumullitekstMrk" w:customStyle="1">
    <w:name w:val="Jutumullitekst Märk"/>
    <w:qFormat w:val="1"/>
    <w:rPr>
      <w:rFonts w:ascii="Segoe UI" w:cs="Segoe UI" w:hAnsi="Segoe UI"/>
      <w:w w:val="100"/>
      <w:position w:val="0"/>
      <w:sz w:val="18"/>
      <w:szCs w:val="18"/>
      <w:effect w:val="none"/>
      <w:vertAlign w:val="baseline"/>
      <w:em w:val="none"/>
    </w:rPr>
  </w:style>
  <w:style w:type="character" w:styleId="Lahendamatamainimine" w:customStyle="1">
    <w:name w:val="Lahendamata mainimine"/>
    <w:qFormat w:val="1"/>
    <w:rPr>
      <w:color w:val="605e5c"/>
      <w:w w:val="100"/>
      <w:position w:val="0"/>
      <w:sz w:val="20"/>
      <w:effect w:val="none"/>
      <w:shd w:color="auto" w:fill="e1dfdd" w:val="clear"/>
      <w:vertAlign w:val="baseline"/>
      <w:em w:val="none"/>
    </w:rPr>
  </w:style>
  <w:style w:type="character" w:styleId="Hyperlink">
    <w:name w:val="Hyperlink"/>
    <w:rPr>
      <w:color w:val="000080"/>
      <w:u w:val="single"/>
    </w:rPr>
  </w:style>
  <w:style w:type="character" w:styleId="IndexLink" w:customStyle="1">
    <w:name w:val="Index Link"/>
    <w:qFormat w:val="1"/>
  </w:style>
  <w:style w:type="character" w:styleId="CommentTextChar" w:customStyle="1">
    <w:name w:val="Comment Text Char"/>
    <w:basedOn w:val="DefaultParagraphFont"/>
    <w:link w:val="CommentText"/>
    <w:uiPriority w:val="99"/>
    <w:semiHidden w:val="1"/>
    <w:qFormat w:val="1"/>
    <w:rPr>
      <w:rFonts w:cs="Mangal"/>
      <w:szCs w:val="18"/>
    </w:rPr>
  </w:style>
  <w:style w:type="character" w:styleId="CommentReference">
    <w:name w:val="annotation reference"/>
    <w:basedOn w:val="DefaultParagraphFont"/>
    <w:uiPriority w:val="99"/>
    <w:semiHidden w:val="1"/>
    <w:unhideWhenUsed w:val="1"/>
    <w:qFormat w:val="1"/>
    <w:rPr>
      <w:sz w:val="16"/>
      <w:szCs w:val="16"/>
    </w:rPr>
  </w:style>
  <w:style w:type="character" w:styleId="BalloonTextChar" w:customStyle="1">
    <w:name w:val="Balloon Text Char"/>
    <w:basedOn w:val="DefaultParagraphFont"/>
    <w:link w:val="BalloonText"/>
    <w:uiPriority w:val="99"/>
    <w:semiHidden w:val="1"/>
    <w:qFormat w:val="1"/>
    <w:rsid w:val="008556D0"/>
    <w:rPr>
      <w:rFonts w:cs="Mangal"/>
      <w:sz w:val="18"/>
      <w:szCs w:val="16"/>
    </w:rPr>
  </w:style>
  <w:style w:type="character" w:styleId="UnresolvedMention">
    <w:name w:val="Unresolved Mention"/>
    <w:basedOn w:val="DefaultParagraphFont"/>
    <w:uiPriority w:val="99"/>
    <w:semiHidden w:val="1"/>
    <w:unhideWhenUsed w:val="1"/>
    <w:qFormat w:val="1"/>
    <w:rsid w:val="008556D0"/>
    <w:rPr>
      <w:color w:val="605e5c"/>
      <w:shd w:color="auto" w:fill="e1dfdd" w:val="clear"/>
    </w:rPr>
  </w:style>
  <w:style w:type="paragraph" w:styleId="Heading" w:customStyle="1">
    <w:name w:val="Heading"/>
    <w:basedOn w:val="Normaallaad"/>
    <w:next w:val="Kehatekst"/>
    <w:qFormat w:val="1"/>
    <w:pPr>
      <w:keepNext w:val="1"/>
      <w:spacing w:after="120" w:before="240"/>
    </w:pPr>
    <w:rPr>
      <w:rFonts w:cs="Tahoma" w:eastAsia="Lucida Sans Unicode"/>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allaad"/>
    <w:qFormat w:val="1"/>
    <w:pPr>
      <w:suppressLineNumbers w:val="1"/>
    </w:pPr>
  </w:style>
  <w:style w:type="paragraph" w:styleId="LO-normal" w:customStyle="1">
    <w:name w:val="LO-normal"/>
    <w:qFormat w:val="1"/>
  </w:style>
  <w:style w:type="paragraph" w:styleId="Title">
    <w:name w:val="Title"/>
    <w:basedOn w:val="LO-normal"/>
    <w:next w:val="LO-normal"/>
    <w:uiPriority w:val="10"/>
    <w:qFormat w:val="1"/>
    <w:pPr>
      <w:keepNext w:val="1"/>
      <w:keepLines w:val="1"/>
      <w:spacing w:after="120" w:before="480"/>
    </w:pPr>
    <w:rPr>
      <w:b w:val="1"/>
      <w:sz w:val="72"/>
      <w:szCs w:val="72"/>
    </w:rPr>
  </w:style>
  <w:style w:type="paragraph" w:styleId="Normaallaad" w:customStyle="1">
    <w:name w:val="Normaallaad"/>
    <w:qFormat w:val="1"/>
    <w:pPr>
      <w:suppressAutoHyphens w:val="0"/>
      <w:spacing w:line="1" w:lineRule="atLeast"/>
      <w:textAlignment w:val="top"/>
      <w:outlineLvl w:val="0"/>
    </w:pPr>
    <w:rPr>
      <w:rFonts w:ascii="Arial" w:hAnsi="Arial"/>
      <w:sz w:val="24"/>
      <w:szCs w:val="24"/>
      <w:lang w:bidi="ar-SA"/>
    </w:rPr>
  </w:style>
  <w:style w:type="paragraph" w:styleId="Pealkiri1" w:customStyle="1">
    <w:name w:val="Pealkiri 1"/>
    <w:basedOn w:val="Normaallaad"/>
    <w:next w:val="Normaallaad"/>
    <w:qFormat w:val="1"/>
    <w:pPr>
      <w:keepNext w:val="1"/>
      <w:spacing w:after="60" w:before="240"/>
      <w:jc w:val="center"/>
    </w:pPr>
    <w:rPr>
      <w:b w:val="1"/>
      <w:kern w:val="2"/>
      <w:sz w:val="36"/>
    </w:rPr>
  </w:style>
  <w:style w:type="paragraph" w:styleId="Pealkiri2" w:customStyle="1">
    <w:name w:val="Pealkiri 2"/>
    <w:basedOn w:val="Normaallaad"/>
    <w:next w:val="Normaallaad"/>
    <w:qFormat w:val="1"/>
    <w:pPr>
      <w:keepNext w:val="1"/>
      <w:spacing w:after="60" w:before="240"/>
      <w:jc w:val="center"/>
      <w:outlineLvl w:val="1"/>
    </w:pPr>
    <w:rPr>
      <w:b w:val="1"/>
      <w:sz w:val="32"/>
    </w:rPr>
  </w:style>
  <w:style w:type="paragraph" w:styleId="Pealkiri3" w:customStyle="1">
    <w:name w:val="Pealkiri 3"/>
    <w:basedOn w:val="Normaallaad"/>
    <w:next w:val="Normaallaad"/>
    <w:qFormat w:val="1"/>
    <w:pPr>
      <w:keepNext w:val="1"/>
      <w:spacing w:after="60" w:before="240"/>
      <w:jc w:val="center"/>
      <w:outlineLvl w:val="2"/>
    </w:pPr>
    <w:rPr>
      <w:b w:val="1"/>
      <w:sz w:val="28"/>
    </w:rPr>
  </w:style>
  <w:style w:type="paragraph" w:styleId="Pealkiri4" w:customStyle="1">
    <w:name w:val="Pealkiri 4"/>
    <w:basedOn w:val="Normaallaad"/>
    <w:next w:val="Normaallaad"/>
    <w:qFormat w:val="1"/>
    <w:pPr>
      <w:keepNext w:val="1"/>
      <w:spacing w:after="60" w:before="240"/>
      <w:jc w:val="center"/>
      <w:outlineLvl w:val="3"/>
    </w:pPr>
    <w:rPr>
      <w:b w:val="1"/>
    </w:rPr>
  </w:style>
  <w:style w:type="paragraph" w:styleId="Pealkiri5" w:customStyle="1">
    <w:name w:val="Pealkiri 5"/>
    <w:basedOn w:val="Normaallaad"/>
    <w:next w:val="Normaallaad"/>
    <w:qFormat w:val="1"/>
    <w:pPr>
      <w:spacing w:after="60" w:before="240"/>
      <w:jc w:val="center"/>
      <w:outlineLvl w:val="4"/>
    </w:pPr>
    <w:rPr>
      <w:sz w:val="22"/>
      <w:u w:val="single"/>
    </w:rPr>
  </w:style>
  <w:style w:type="paragraph" w:styleId="Pealkiri6" w:customStyle="1">
    <w:name w:val="Pealkiri 6"/>
    <w:basedOn w:val="Normaallaad"/>
    <w:next w:val="Normaallaad"/>
    <w:qFormat w:val="1"/>
    <w:pPr>
      <w:spacing w:after="60" w:before="240"/>
      <w:outlineLvl w:val="5"/>
    </w:pPr>
    <w:rPr>
      <w:rFonts w:ascii="Calibri" w:cs="Times New Roman" w:eastAsia="Times New Roman" w:hAnsi="Calibri"/>
      <w:b w:val="1"/>
      <w:bCs w:val="1"/>
      <w:sz w:val="22"/>
      <w:szCs w:val="22"/>
    </w:rPr>
  </w:style>
  <w:style w:type="paragraph" w:styleId="Pealkiri7" w:customStyle="1">
    <w:name w:val="Pealkiri 7"/>
    <w:basedOn w:val="Normaallaad"/>
    <w:next w:val="Normaallaad"/>
    <w:qFormat w:val="1"/>
    <w:pPr>
      <w:spacing w:after="60" w:before="240"/>
      <w:outlineLvl w:val="6"/>
    </w:pPr>
    <w:rPr>
      <w:rFonts w:ascii="Calibri" w:cs="Times New Roman" w:eastAsia="Times New Roman" w:hAnsi="Calibri"/>
    </w:rPr>
  </w:style>
  <w:style w:type="paragraph" w:styleId="Pealkiri8" w:customStyle="1">
    <w:name w:val="Pealkiri 8"/>
    <w:basedOn w:val="Normaallaad"/>
    <w:next w:val="Normaallaad"/>
    <w:qFormat w:val="1"/>
    <w:pPr>
      <w:spacing w:after="60" w:before="240"/>
      <w:outlineLvl w:val="7"/>
    </w:pPr>
    <w:rPr>
      <w:rFonts w:ascii="Calibri" w:cs="Times New Roman" w:eastAsia="Times New Roman" w:hAnsi="Calibri"/>
      <w:i w:val="1"/>
      <w:iCs w:val="1"/>
    </w:rPr>
  </w:style>
  <w:style w:type="paragraph" w:styleId="Pealkiri9" w:customStyle="1">
    <w:name w:val="Pealkiri 9"/>
    <w:basedOn w:val="Normaallaad"/>
    <w:next w:val="Normaallaad"/>
    <w:qFormat w:val="1"/>
    <w:pPr>
      <w:spacing w:after="60" w:before="240"/>
      <w:outlineLvl w:val="8"/>
    </w:pPr>
    <w:rPr>
      <w:rFonts w:ascii="Cambria" w:cs="Times New Roman" w:eastAsia="Times New Roman" w:hAnsi="Cambria"/>
      <w:sz w:val="22"/>
      <w:szCs w:val="22"/>
    </w:rPr>
  </w:style>
  <w:style w:type="paragraph" w:styleId="Kehatekst" w:customStyle="1">
    <w:name w:val="Kehatekst"/>
    <w:basedOn w:val="Normaallaad"/>
    <w:qFormat w:val="1"/>
    <w:rPr>
      <w:sz w:val="22"/>
    </w:rPr>
  </w:style>
  <w:style w:type="paragraph" w:styleId="Pis" w:customStyle="1">
    <w:name w:val="Päis"/>
    <w:basedOn w:val="Normaallaad"/>
    <w:qFormat w:val="1"/>
    <w:pPr>
      <w:tabs>
        <w:tab w:val="center" w:pos="1273"/>
        <w:tab w:val="right" w:pos="5426"/>
      </w:tabs>
    </w:pPr>
  </w:style>
  <w:style w:type="paragraph" w:styleId="Jalus" w:customStyle="1">
    <w:name w:val="Jalus"/>
    <w:basedOn w:val="Normaallaad"/>
    <w:qFormat w:val="1"/>
    <w:pPr>
      <w:tabs>
        <w:tab w:val="center" w:pos="1273"/>
        <w:tab w:val="right" w:pos="5426"/>
      </w:tabs>
    </w:pPr>
  </w:style>
  <w:style w:type="paragraph" w:styleId="TableContents" w:customStyle="1">
    <w:name w:val="Table Contents"/>
    <w:basedOn w:val="Kehatekst"/>
    <w:qFormat w:val="1"/>
    <w:pPr>
      <w:suppressLineNumbers w:val="1"/>
    </w:pPr>
  </w:style>
  <w:style w:type="paragraph" w:styleId="TableHeading" w:customStyle="1">
    <w:name w:val="Table Heading"/>
    <w:basedOn w:val="TableContents"/>
    <w:qFormat w:val="1"/>
    <w:pPr>
      <w:jc w:val="center"/>
    </w:pPr>
    <w:rPr>
      <w:b w:val="1"/>
      <w:i w:val="1"/>
    </w:rPr>
  </w:style>
  <w:style w:type="paragraph" w:styleId="FrameContents" w:customStyle="1">
    <w:name w:val="Frame Contents"/>
    <w:basedOn w:val="Kehatekst"/>
    <w:qFormat w:val="1"/>
  </w:style>
  <w:style w:type="paragraph" w:styleId="IndexHeading">
    <w:name w:val="index heading"/>
    <w:basedOn w:val="Heading"/>
    <w:qFormat w:val="1"/>
  </w:style>
  <w:style w:type="paragraph" w:styleId="TOAHeading">
    <w:name w:val="toa heading"/>
    <w:basedOn w:val="Pealkiri"/>
    <w:qFormat w:val="1"/>
    <w:pPr>
      <w:suppressLineNumbers w:val="1"/>
    </w:pPr>
    <w:rPr>
      <w:b w:val="1"/>
      <w:bCs w:val="1"/>
      <w:sz w:val="32"/>
      <w:szCs w:val="32"/>
    </w:rPr>
  </w:style>
  <w:style w:type="paragraph" w:styleId="Pealkiri" w:customStyle="1">
    <w:name w:val="Pealkiri"/>
    <w:basedOn w:val="Normaallaad"/>
    <w:next w:val="Kehatekst"/>
    <w:qFormat w:val="1"/>
    <w:pPr>
      <w:keepNext w:val="1"/>
      <w:pBdr>
        <w:top w:color="000000" w:space="1" w:sz="2" w:val="single"/>
        <w:left w:color="000000" w:space="4" w:sz="2" w:val="single"/>
        <w:bottom w:color="000000" w:space="1" w:sz="2" w:val="single"/>
        <w:right w:color="000000" w:space="4" w:sz="2" w:val="single"/>
      </w:pBdr>
      <w:shd w:color="auto" w:fill="c0c0c0" w:val="clear"/>
      <w:jc w:val="center"/>
    </w:pPr>
    <w:rPr>
      <w:rFonts w:cs="Arial" w:eastAsia="HG Mincho Light J"/>
      <w:sz w:val="36"/>
    </w:rPr>
  </w:style>
  <w:style w:type="paragraph" w:styleId="SK1" w:customStyle="1">
    <w:name w:val="SK 1"/>
    <w:basedOn w:val="Normaallaad"/>
    <w:next w:val="Normaallaad"/>
    <w:qFormat w:val="1"/>
    <w:pPr>
      <w:spacing w:after="120" w:before="120"/>
    </w:pPr>
    <w:rPr>
      <w:b w:val="1"/>
      <w:caps w:val="1"/>
      <w:sz w:val="20"/>
    </w:rPr>
  </w:style>
  <w:style w:type="paragraph" w:styleId="SK2" w:customStyle="1">
    <w:name w:val="SK 2"/>
    <w:basedOn w:val="Normaallaad"/>
    <w:next w:val="Normaallaad"/>
    <w:qFormat w:val="1"/>
    <w:pPr>
      <w:ind w:left="240" w:firstLine="1"/>
    </w:pPr>
    <w:rPr>
      <w:smallCaps w:val="1"/>
      <w:sz w:val="20"/>
    </w:rPr>
  </w:style>
  <w:style w:type="paragraph" w:styleId="SK3" w:customStyle="1">
    <w:name w:val="SK 3"/>
    <w:basedOn w:val="Normaallaad"/>
    <w:next w:val="Normaallaad"/>
    <w:qFormat w:val="1"/>
    <w:pPr>
      <w:ind w:left="480" w:firstLine="1"/>
    </w:pPr>
    <w:rPr>
      <w:i w:val="1"/>
      <w:sz w:val="20"/>
    </w:rPr>
  </w:style>
  <w:style w:type="paragraph" w:styleId="SK4" w:customStyle="1">
    <w:name w:val="SK 4"/>
    <w:basedOn w:val="Normaallaad"/>
    <w:next w:val="Normaallaad"/>
    <w:qFormat w:val="1"/>
    <w:pPr>
      <w:ind w:left="720" w:firstLine="1"/>
    </w:pPr>
    <w:rPr>
      <w:b w:val="1"/>
      <w:sz w:val="18"/>
    </w:rPr>
  </w:style>
  <w:style w:type="paragraph" w:styleId="SK5" w:customStyle="1">
    <w:name w:val="SK 5"/>
    <w:basedOn w:val="Normaallaad"/>
    <w:next w:val="Normaallaad"/>
    <w:qFormat w:val="1"/>
    <w:pPr>
      <w:ind w:left="960" w:firstLine="1"/>
    </w:pPr>
    <w:rPr>
      <w:sz w:val="18"/>
    </w:rPr>
  </w:style>
  <w:style w:type="paragraph" w:styleId="SK6" w:customStyle="1">
    <w:name w:val="SK 6"/>
    <w:basedOn w:val="Normaallaad"/>
    <w:next w:val="Normaallaad"/>
    <w:qFormat w:val="1"/>
    <w:pPr>
      <w:ind w:left="1200" w:firstLine="1"/>
    </w:pPr>
    <w:rPr>
      <w:sz w:val="18"/>
    </w:rPr>
  </w:style>
  <w:style w:type="paragraph" w:styleId="SK7" w:customStyle="1">
    <w:name w:val="SK 7"/>
    <w:basedOn w:val="Normaallaad"/>
    <w:next w:val="Normaallaad"/>
    <w:qFormat w:val="1"/>
    <w:pPr>
      <w:ind w:left="1440" w:firstLine="1"/>
    </w:pPr>
    <w:rPr>
      <w:sz w:val="18"/>
    </w:rPr>
  </w:style>
  <w:style w:type="paragraph" w:styleId="SK8" w:customStyle="1">
    <w:name w:val="SK 8"/>
    <w:basedOn w:val="Normaallaad"/>
    <w:next w:val="Normaallaad"/>
    <w:qFormat w:val="1"/>
    <w:pPr>
      <w:ind w:left="1680" w:firstLine="1"/>
    </w:pPr>
    <w:rPr>
      <w:sz w:val="18"/>
    </w:rPr>
  </w:style>
  <w:style w:type="paragraph" w:styleId="SK9" w:customStyle="1">
    <w:name w:val="SK 9"/>
    <w:basedOn w:val="Normaallaad"/>
    <w:next w:val="Normaallaad"/>
    <w:qFormat w:val="1"/>
    <w:pPr>
      <w:ind w:left="1920" w:firstLine="1"/>
    </w:pPr>
    <w:rPr>
      <w:sz w:val="18"/>
    </w:rPr>
  </w:style>
  <w:style w:type="paragraph" w:styleId="Alapealkiri" w:customStyle="1">
    <w:name w:val="Alapealkiri"/>
    <w:basedOn w:val="Pealkiri"/>
    <w:next w:val="Kehatekst"/>
    <w:qFormat w:val="1"/>
    <w:rPr>
      <w:i w:val="1"/>
      <w:sz w:val="28"/>
    </w:rPr>
  </w:style>
  <w:style w:type="paragraph" w:styleId="Quotations" w:customStyle="1">
    <w:name w:val="Quotations"/>
    <w:basedOn w:val="Normaallaad"/>
    <w:qFormat w:val="1"/>
    <w:pPr>
      <w:spacing w:after="283"/>
      <w:ind w:left="567" w:right="567"/>
    </w:pPr>
  </w:style>
  <w:style w:type="paragraph" w:styleId="PreformattedText" w:customStyle="1">
    <w:name w:val="Preformatted Text"/>
    <w:basedOn w:val="Normaallaad"/>
    <w:qFormat w:val="1"/>
    <w:rPr>
      <w:rFonts w:ascii="Cumberland" w:cs="Cumberland" w:eastAsia="Cumberland" w:hAnsi="Cumberland"/>
      <w:sz w:val="20"/>
      <w:szCs w:val="20"/>
    </w:rPr>
  </w:style>
  <w:style w:type="paragraph" w:styleId="ListContents" w:customStyle="1">
    <w:name w:val="List Contents"/>
    <w:basedOn w:val="Normaallaad"/>
    <w:qFormat w:val="1"/>
    <w:pPr>
      <w:ind w:left="567"/>
    </w:pPr>
  </w:style>
  <w:style w:type="paragraph" w:styleId="ListHeading" w:customStyle="1">
    <w:name w:val="List Heading"/>
    <w:basedOn w:val="Normaallaad"/>
    <w:next w:val="ListContents"/>
    <w:qFormat w:val="1"/>
  </w:style>
  <w:style w:type="paragraph" w:styleId="Joonis" w:customStyle="1">
    <w:name w:val="Joonis"/>
    <w:basedOn w:val="Normaallaad"/>
    <w:qFormat w:val="1"/>
    <w:rPr>
      <w:b w:val="1"/>
    </w:rPr>
  </w:style>
  <w:style w:type="paragraph" w:styleId="Preformatted" w:customStyle="1">
    <w:name w:val="Preformatted"/>
    <w:basedOn w:val="Normaallaad"/>
    <w:qFormat w:val="1"/>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styleId="ListNumbered" w:customStyle="1">
    <w:name w:val="List Numbered"/>
    <w:basedOn w:val="Normaallaad"/>
    <w:qFormat w:val="1"/>
  </w:style>
  <w:style w:type="paragraph" w:styleId="Tabelisisu" w:customStyle="1">
    <w:name w:val="Tabeli sisu"/>
    <w:basedOn w:val="Kehatekst"/>
    <w:qFormat w:val="1"/>
    <w:pPr>
      <w:suppressLineNumbers w:val="1"/>
    </w:pPr>
    <w:rPr>
      <w:rFonts w:cs="Arial Unicode MS"/>
      <w:lang w:bidi="en-US" w:eastAsia="en-US"/>
    </w:rPr>
  </w:style>
  <w:style w:type="paragraph" w:styleId="Tabelipis" w:customStyle="1">
    <w:name w:val="Tabeli päis"/>
    <w:basedOn w:val="Tabelisisu"/>
    <w:qFormat w:val="1"/>
    <w:pPr>
      <w:jc w:val="center"/>
    </w:pPr>
    <w:rPr>
      <w:b w:val="1"/>
      <w:i w:val="1"/>
    </w:rPr>
  </w:style>
  <w:style w:type="paragraph" w:styleId="western" w:customStyle="1">
    <w:name w:val="western"/>
    <w:basedOn w:val="Normaallaad"/>
    <w:qFormat w:val="1"/>
    <w:pPr>
      <w:suppressAutoHyphens w:val="1"/>
      <w:spacing w:beforeAutospacing="1"/>
    </w:pPr>
    <w:rPr>
      <w:rFonts w:cs="Arial"/>
      <w:sz w:val="22"/>
      <w:szCs w:val="22"/>
      <w:lang w:eastAsia="et-EE"/>
    </w:rPr>
  </w:style>
  <w:style w:type="paragraph" w:styleId="tabeli-sisu-western" w:customStyle="1">
    <w:name w:val="tabeli-sisu-western"/>
    <w:basedOn w:val="Normaallaad"/>
    <w:qFormat w:val="1"/>
    <w:pPr>
      <w:suppressAutoHyphens w:val="1"/>
      <w:spacing w:beforeAutospacing="1"/>
    </w:pPr>
    <w:rPr>
      <w:rFonts w:cs="Arial"/>
      <w:sz w:val="22"/>
      <w:szCs w:val="22"/>
      <w:lang w:eastAsia="et-EE"/>
    </w:rPr>
  </w:style>
  <w:style w:type="paragraph" w:styleId="Normaallaadveeb" w:customStyle="1">
    <w:name w:val="Normaallaad (veeb)"/>
    <w:basedOn w:val="Normaallaad"/>
    <w:qFormat w:val="1"/>
    <w:pPr>
      <w:suppressAutoHyphens w:val="1"/>
      <w:spacing w:after="119" w:beforeAutospacing="1"/>
    </w:pPr>
    <w:rPr>
      <w:rFonts w:ascii="Times New Roman" w:hAnsi="Times New Roman"/>
      <w:lang w:eastAsia="et-EE"/>
    </w:rPr>
  </w:style>
  <w:style w:type="paragraph" w:styleId="Kommentaaritekst" w:customStyle="1">
    <w:name w:val="Kommentaari tekst"/>
    <w:basedOn w:val="Normaallaad"/>
    <w:qFormat w:val="1"/>
    <w:rPr>
      <w:sz w:val="20"/>
      <w:szCs w:val="20"/>
    </w:rPr>
  </w:style>
  <w:style w:type="paragraph" w:styleId="Kommentaariteema" w:customStyle="1">
    <w:name w:val="Kommentaari teema"/>
    <w:basedOn w:val="Kommentaaritekst"/>
    <w:next w:val="Kommentaaritekst"/>
    <w:qFormat w:val="1"/>
    <w:rPr>
      <w:b w:val="1"/>
      <w:bCs w:val="1"/>
    </w:rPr>
  </w:style>
  <w:style w:type="paragraph" w:styleId="Jutumullitekst" w:customStyle="1">
    <w:name w:val="Jutumullitekst"/>
    <w:basedOn w:val="Normaallaad"/>
    <w:qFormat w:val="1"/>
    <w:rPr>
      <w:rFonts w:ascii="Segoe UI" w:cs="Segoe UI" w:hAnsi="Segoe UI"/>
      <w:sz w:val="18"/>
      <w:szCs w:val="18"/>
    </w:rPr>
  </w:style>
  <w:style w:type="paragraph" w:styleId="Pealdis" w:customStyle="1">
    <w:name w:val="Pealdis"/>
    <w:basedOn w:val="Normaallaad"/>
    <w:next w:val="Normaallaad"/>
    <w:qFormat w:val="1"/>
    <w:rPr>
      <w:b w:val="1"/>
      <w:bCs w:val="1"/>
      <w:sz w:val="20"/>
      <w:szCs w:val="20"/>
    </w:rPr>
  </w:style>
  <w:style w:type="paragraph" w:styleId="Subtitle">
    <w:name w:val="Subtitle"/>
    <w:basedOn w:val="LO-normal"/>
    <w:next w:val="LO-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andFooter" w:customStyle="1">
    <w:name w:val="Header and Footer"/>
    <w:basedOn w:val="Normal"/>
    <w:qFormat w:val="1"/>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semiHidden w:val="1"/>
    <w:unhideWhenUsed w:val="1"/>
    <w:qFormat w:val="1"/>
    <w:rPr>
      <w:rFonts w:cs="Mangal"/>
      <w:szCs w:val="18"/>
    </w:rPr>
  </w:style>
  <w:style w:type="paragraph" w:styleId="BalloonText">
    <w:name w:val="Balloon Text"/>
    <w:basedOn w:val="Normal"/>
    <w:link w:val="BalloonTextChar"/>
    <w:uiPriority w:val="99"/>
    <w:semiHidden w:val="1"/>
    <w:unhideWhenUsed w:val="1"/>
    <w:qFormat w:val="1"/>
    <w:rsid w:val="008556D0"/>
    <w:rPr>
      <w:rFonts w:cs="Mangal"/>
      <w:sz w:val="18"/>
      <w:szCs w:val="16"/>
    </w:rPr>
  </w:style>
  <w:style w:type="numbering" w:styleId="Loendita" w:customStyle="1">
    <w:name w:val="Loendita"/>
    <w:qFormat w:val="1"/>
  </w:style>
  <w:style w:type="table" w:styleId="Normaaltabel" w:customStyle="1">
    <w:name w:val="Normaaltabel"/>
    <w:qFormat w:val="1"/>
    <w:pPr>
      <w:spacing w:line="1" w:lineRule="atLeast"/>
    </w:pPr>
    <w:tblPr>
      <w:tblInd w:w="0.0" w:type="dxa"/>
      <w:tblCellMar>
        <w:top w:w="0.0" w:type="dxa"/>
        <w:left w:w="108.0" w:type="dxa"/>
        <w:bottom w:w="0.0" w:type="dxa"/>
        <w:right w:w="108.0" w:type="dxa"/>
      </w:tblCellMar>
    </w:tblPr>
  </w:style>
  <w:style w:type="table" w:styleId="Kontuurtabel" w:customStyle="1">
    <w:name w:val="Kontuurtabel"/>
    <w:basedOn w:val="Normaaltabel"/>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iigiteataja.ee/akt/IKS" TargetMode="External"/><Relationship Id="rId20" Type="http://schemas.openxmlformats.org/officeDocument/2006/relationships/image" Target="media/image8.png"/><Relationship Id="rId42" Type="http://schemas.openxmlformats.org/officeDocument/2006/relationships/hyperlink" Target="https://en.wikipedia.org/wiki/National_identification_number" TargetMode="External"/><Relationship Id="rId41" Type="http://schemas.openxmlformats.org/officeDocument/2006/relationships/hyperlink" Target="https://www.riigiteataja.ee/akt/13125331?leiaKehtiv" TargetMode="External"/><Relationship Id="rId22" Type="http://schemas.openxmlformats.org/officeDocument/2006/relationships/image" Target="media/image3.png"/><Relationship Id="rId44" Type="http://schemas.openxmlformats.org/officeDocument/2006/relationships/hyperlink" Target="https://et.wikipedia.org/wiki/Riik" TargetMode="External"/><Relationship Id="rId21" Type="http://schemas.openxmlformats.org/officeDocument/2006/relationships/image" Target="media/image10.png"/><Relationship Id="rId43" Type="http://schemas.openxmlformats.org/officeDocument/2006/relationships/hyperlink" Target="https://help.returnpath.com/hc/en-us/articles/220560587-What-are-the-rules-for-email-address-syntax-" TargetMode="External"/><Relationship Id="rId24" Type="http://schemas.openxmlformats.org/officeDocument/2006/relationships/image" Target="media/image5.png"/><Relationship Id="rId23" Type="http://schemas.openxmlformats.org/officeDocument/2006/relationships/image" Target="media/image7.png"/><Relationship Id="rId45" Type="http://schemas.openxmlformats.org/officeDocument/2006/relationships/hyperlink" Target="https://blog.moonmail.io/what-is-the-maximum-length-of-a-valid-email-address-f712c6c4bc9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peetertarvas@gmail.com" TargetMode="External"/><Relationship Id="rId26" Type="http://schemas.openxmlformats.org/officeDocument/2006/relationships/image" Target="media/image4.png"/><Relationship Id="rId25" Type="http://schemas.openxmlformats.org/officeDocument/2006/relationships/image" Target="media/image6.png"/><Relationship Id="rId28" Type="http://schemas.openxmlformats.org/officeDocument/2006/relationships/hyperlink" Target="mailto:mati@mets.ee" TargetMode="External"/><Relationship Id="rId27" Type="http://schemas.openxmlformats.org/officeDocument/2006/relationships/hyperlink" Target="mailto:Mati@mets.e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png"/><Relationship Id="rId30" Type="http://schemas.openxmlformats.org/officeDocument/2006/relationships/image" Target="media/image14.png"/><Relationship Id="rId11" Type="http://schemas.openxmlformats.org/officeDocument/2006/relationships/hyperlink" Target="mailto:elias.ehasalu@gmail.com" TargetMode="External"/><Relationship Id="rId33" Type="http://schemas.openxmlformats.org/officeDocument/2006/relationships/image" Target="media/image13.png"/><Relationship Id="rId10" Type="http://schemas.openxmlformats.org/officeDocument/2006/relationships/hyperlink" Target="mailto:kaisamari.veinberg@gmail.com" TargetMode="External"/><Relationship Id="rId32" Type="http://schemas.openxmlformats.org/officeDocument/2006/relationships/image" Target="media/image15.png"/><Relationship Id="rId13" Type="http://schemas.openxmlformats.org/officeDocument/2006/relationships/footer" Target="footer3.xml"/><Relationship Id="rId35" Type="http://schemas.openxmlformats.org/officeDocument/2006/relationships/hyperlink" Target="https://maurus.ttu.ee/382" TargetMode="External"/><Relationship Id="rId12" Type="http://schemas.openxmlformats.org/officeDocument/2006/relationships/header" Target="header2.xml"/><Relationship Id="rId34" Type="http://schemas.openxmlformats.org/officeDocument/2006/relationships/hyperlink" Target="https://akit.cyber.ee/" TargetMode="External"/><Relationship Id="rId15" Type="http://schemas.openxmlformats.org/officeDocument/2006/relationships/header" Target="header1.xml"/><Relationship Id="rId37" Type="http://schemas.openxmlformats.org/officeDocument/2006/relationships/hyperlink" Target="https://www.iso.org/iso-3166-country-codes.html" TargetMode="External"/><Relationship Id="rId14" Type="http://schemas.openxmlformats.org/officeDocument/2006/relationships/footer" Target="footer2.xml"/><Relationship Id="rId36" Type="http://schemas.openxmlformats.org/officeDocument/2006/relationships/hyperlink" Target="https://maurus.ttu.ee/382" TargetMode="External"/><Relationship Id="rId17" Type="http://schemas.openxmlformats.org/officeDocument/2006/relationships/image" Target="media/image1.png"/><Relationship Id="rId39" Type="http://schemas.openxmlformats.org/officeDocument/2006/relationships/hyperlink" Target="http://termin.eki.ee/esterm/" TargetMode="External"/><Relationship Id="rId16" Type="http://schemas.openxmlformats.org/officeDocument/2006/relationships/footer" Target="footer1.xml"/><Relationship Id="rId38" Type="http://schemas.openxmlformats.org/officeDocument/2006/relationships/hyperlink" Target="http://metaweb.stat.ee/view_xml_multi_code.htm?id=3477719&amp;siteLanguage=ee" TargetMode="External"/><Relationship Id="rId19" Type="http://schemas.openxmlformats.org/officeDocument/2006/relationships/hyperlink" Target="https://www.riigiteataja.ee/akt/13125331?leiaKehtiv" TargetMode="External"/><Relationship Id="rId1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Rm82E9GHVSfdn5Fgu13XJ2Dh0A==">AMUW2mV+62AKvBPgBZHC4s2M1InkNKa+ka9RM7zvG8I5Jwiqb6lUf/EgC/tcZyZdzZeCDTIzc/nhbMrXn4lDj3iOgNN8L2Mq8uLbY3/avhWfsFev/GF+duwI6E33O7ixYGu2yQCKXs5ZtaS+Tnlus0CCvLl25SMgB0d/swdBukHWaG6vCuSUtTsRrURe7ys6efUORziU+D/OkU7ZuijrwuSPzSZnj7qvbE42yFZYCUTm59Of1gkkfOH5SgAIZQJsrggpB1/B15xyNvi8I+d/Dg3rlMFFEPHr60yh0JwR4RfclMR/OcHhbTFdEum4U5eWHeKdOVPj7TY/alp2HHZpfG9ZgElsQSambQSWth6TtyYAv1k8qQ5vQ3aaexxvvMtbVr/YuhevZWLyv5J/124qCZL4J4j6ujUsvOIN/+H02XisPutze/Beak91jZzZVAb1E7lGb6cxx1tld2jg/nOBIpO6oEucyiurF84OTdOilGCrqdwmaqgPijh+twrNIFLFIWchAoKfTrQSIITRC2euKp5HdGKwm22tUCGjOem6TmAFN0OiFmjd0dqb8Gd0h1ife16KfAbhqS/Oo4+qnlS7fdwiO/PrBIULzGTXRZEXX4jOJvMULUJj9PYEfszJqO6gcnZEVhnLHxWlVZsfG/Ekm0vXSJIWgTU0qysj8WIXGQX21NGJZc0q3D6VYkOH5tnbfbGxwC1bm+uCMoq8dUxBY63K9n5e5bKVKetCuYg3xclDoJBEXMGGnNZyIwA8G9zWvZ9XShxsGr23amcLXVEngQIqqE0pZR665MF0bsBO9EHAJDeafq3rAemydqGJ6jembLNN5shatdTdwbxQ8jath7xWn65GfsaXEMlxm6g0sly72OmbOmauBxhF/mwAxKl34vawnND4HqA02grS3BJ756Qin43MNY9BhUFQKtEk4FIBuOvWDypJwkRFW78d+aF2B5DE+h2ubmeQLFxqdgZ1vJaBrDrFGefX01swYNda2fRlYzPMUN5Ra2dvZbD6BQSd5Oxylz0BRf3ByRE9pgVkWiub082Ue9/K0Mq2AOhD/e9C/nl2K/pOS4/oGQoAYUZblKxuyvspO9QkUUkbHkxvC8iZlWhb0l8puI6NNzTlmKawkp5zIjI5E6zRa7Gybj4BRUoVk0L7k4G1QAHyENJURBNSK5LuyaWQ58D4rW1maDiDi274FyrEypvB6zj44+U2jD89GTcb2WW+yOGQ6hRm3PKCGkd5c7ItMn2OKd/1yozBqTOAupkdfFTbq2ny5zqJIeIFUjI03SjWW69chFfy5HjhUuUV/QV6+U55A1cDSzgJ3SuizAWhj1i8MXLRPVgu6CX98OBKLtwS9k+FHFSwybTnNaIKaFuz6YCRhHFbXDYpn4xAC49d8lusTKP4Y/YJymoJxx+dCJTK4kqqPWEkjnOcA41u6XRlyeTLtvZNOlzsNtXYWOPgq6ZacGjr1+/x+s7BRVwM2Mo+rgnac0IUwH3ZDIqEd4VaoZ6WLZ92KsnZQtJVLmjoNyfLmximsOXxn6HffABB/lB8jBSz+NZuSqVH7/eEeWQst7TE59cgIjv/wV5pMxl83ezXQgyYZFVAzZ/9S+EPJwLzt1Dh3PBf1yr3pHNfzvvHTpo1NSQSwUdKeXr9WFNK9H96nR2RRpB+naEgznR1WMLc0BC78WaDzRg6aT8f71uxvqX/WSg8HIscD4s5k4WRDJcUd5bob1raB2Qcycc0x2WXLzdaWlqi0Gx35uaeaSjlo2iFuznjYh1qBjVj5QULQOXsVzBySFPCsRFUD4T2djUOu+rgqUvv97bEGO67jp1gM1oQ/LFw6gJdE7OkAUlC2DDbB7vHpUi8/FM2hrxYboeYfIdD+izoUUUZXcE+ljDswG6vJ2BR5DIAJ9Z/WayT7wyOrUdvTC8PqmzHi1QTw0M/+TysnJ5f0TKYSaW/p9OlnAbO/Q6XkpUMGdDoANQD+ylN6uu61JVIT+qynAHTxLxsfSyKQdMng1EIGWke5B7Wo+eOGScI+/6XanxUJrFt36gPswA7iYtI1CDcgGECyUaZD6DgTy3LLdFCIbWerEeqvfLqidLYdbfwZd2DKjlJ9KnZATGasgMqzyGuHkH7aC3uyeJ2a3SM8nC56snsa6S5TB0apFz7CneVQkRwz7aifW+R8bgRyhc9vExGcoGP+HDnMCfzZp6nsdauwXhO69rWjpEkVfqChpjUcys1eCN7DqWKttgZMuqVVBdpEise60b8Cx9eyElByny1FTU4G6W02gX3pzRqP2LuxpRVjh24Y9eIrkGIJLxdFFn4tCSMc2k2HbkHtlpZRHyjujmOzlurKo96FcjLY+7urInLgv1yAWrm9zYWAGxPup5BP9qw/9f7ZKsYm8yqw8YwvFB/E3O8yCJ3RxTSOFLcFHE1Q7HKoYeAYeUF8h2ruBRokVGeJxcpKsssyilRvbW55mVVw90HZdxMW0UfseUUL1r8Y0nYW4KSZzL+mEJfC1MHQCfYlnqcSpDFjKaPW6nzyrMTGQN+ZFVw53ZnoqZHfJZ9AUua+9Ep0zmidxHAsOIIwaKIQSy02IurN3AsvvFG9Ct4Y8J8zkvVj3FuBE8eaxzcedvFeBZPxkhVWHnIspbGsI+fpHziGcBywjbA8UEFslt80403Pj8Qn4JSg83o8wzu8BDGtSc/iFod04brmWZQX6NQXUSp7g003Z2IxtBTfeXGr4QFOHZZpV7qyYwWZDM2Sh6V5MpOiKsI/tYS8Z9jYWGA5/2BK030VwtFinz1dJfP9QaEM710a/c2ENadZj3RAgxB1RMbh/OGslI1vYSrVho4yRMyRZwvUktPOfGlQtyw0A4Synv+Qv1x8KMis1LXL2x4HiZOzZIpSYOWzAWhOtKGDLa+rssN/oaXMikCTK0aztvIaOfQ4zXwX7113NkyoLQ0agJP9/ck/Nwb5PPXpk72qmcCrSno1AZUTSnlB6RijmPYXSFFvtvWZDZaMjSS+2BDbnJUlrb3iZEEZoSshwUxryjXG2YYANwzeSE7vmb6rfR1xYJ5RxzVMZOjtIwd59ct1V9qXq7uTajpRgUOyNoolWm+WiRyD6CVWmNc8uB3M9sL5SHlTOwdBdc4XXGu7JOMj7vPVI5Q+nBEWypjNep9weOZoigCYc/o+2xWymaiuGbaP95TY/JmNeELQ28JDKb1cUq9y1BHVBxLAcFa2igrVlcD12BD/5nb7zjOv5c1ugOzO7dFDJG1mo0/6nGrYwIQShYFaAfcUoi7DXQA3oZv2jGKGMWfX4tLAxEhYsIGzGRaHH0cWheRO5fXHpEt2Xk+X+zK/zCQKQHRRvgArxlGZrL1iBSWqr/d5IkgiGa9X3xymNUNFbzSF/ppD1EDjjCXH4mnYWcv5kBvYJ6DdDLqdaHekk3atEEvgnS1CyORTZ+1z5/rrelR5f+4ivH+eEalyW0mks3PFwCw1saSE70Hc+Ol9u5vdo5YJ/tZmpVEJgnaw8U/dOyK0AlOfdI/NzKCPstKtyUmwayk6ZQNc5syi6TNpYqZa/pciKLsId7DhPjW4GqopE9x9au87EosoVSppPch0gWoiGzoJKPbL8ihwC42lQ6fYGMiNFYZLoZvNS+vBhwYArYymuTf71rjKp8X/ez2uZNK3VM+T4MdvpuFXhtZbW8d+kgJXSRq2wbePErL2FiKYQTBeHqWUSa5q33DwXioO1dqcznb1AJSa+JNSeQ9ft/boIe3p/otVm5h9XP7Gzh/EVetLWNb0WCWTl78n5moxbEpOtRppmnzZFpjBtYBZdvd4oeG4GlQeCNTEmZRgG1IiwQde6SqqhilyvLomi9VGHwyszxdLGwZAhBwGIpt2UzE/szqeJJ8mWbExIJG1bw0+EiyM+ZjPOma9DTxKmxPIUrQ2WG61gzmNjJDcXcHdlDu+fcIE8KVh0b2ccXyMmxZIlp5sLO98ZkDLlW88dumaewsyhl/neBwMcvPVdT45Ar2aKdBlio8OXBg/UlkoT1TChy3JB7QyVLxpB4cnYELxpP25mL2vZYwDf7yhBIWIqMnn7M8jrMaBFrlrfcE72NzFr9NWXUaLk8y3P3xy6z3FTQuzTKN6d6UrAtsiq41iHIIYkrYa9qlDoaD3U8Y8mrZmH5Ft6a5FemdBxDwlwt+zcwdNtSjb3wQWTTwSFQcPbDlIggtEm8TgXyI3bKVLrpk2/IK1lrU2+P3LP9jRSRcYBVt3UwHdNnmnn6Nkll1wyh5jTuJ2Kbvtt1jntChlHFyFMBt0KDFnQLjEk6PQDb7E/Q+5nZQW5oUNNAh5OL7aOJGnfXSFCEV9pf9tSsvBuVLTfUg2pJyl6AcAaixDP8otFMwUzO0gIIi3edcD9sxOw+NTL6H3lqpVL94TFV4hS9KIw5QBSa6Fltos0VKd4suKpdYQUID+BxWGVHbMFDQVN5eRcUwpBpTp3XvNL/eKuN0T+7Psq/Zm7TLaDHkXWVSKxqnrY8D5XjHJJDWqPQRSHx7ImFsVds5WVnLpAwl+Zf7i5RgHc77Zis7H5x9MvSrj1luwBxcOX3R4ngT5c12XVS/6sqtjAhfz53tKDanc3YLglOmYiuQTfJtIRqGufjEvvwSQB+uPWG1ahQd0An0H5Sq52u2KYC99btpAqYXItJTEuCjaTqCl7d0Xc2obkuopynafkM//qi6Ca6lXtiRw+BWQ/WwLfITzpgTgsuLsnUTmHEp3N8Edo/ISyml4EnIZaPiWkhIvVynMLkjxQ0XUE+DkjDZbgpKyCw3ECIWc44C25rnZIVuO0kWrbQ3V9ADlsL2adCyeYOtM/WBwE+zn2SeqzvIp5LYzwZagG6gR+LoHYy/F3SXb3UByU0sGws3Dbs4yVjQ+2mLg1rkL229Pj+iZLqANmqViV8jrpVzWQyvGNxrC4Qh+cjDYJUmm7euNUjt9EH6x5mKgblGie5DUTEdZyv8jYPoeiPrDvWqjNNIRI+TrRLFhFJ7X/F6fipzGHQxiFcURQV687NSePfyr1xH5SZ6siGqKFe/y1dR0dkIWOenooZh9E9xz28/Q4xABMdKGe2ClvYIM6QFobHYY19zbrgDYUUJ3+mi14YJJq7NnQ0pWezX0nJp/Gyr6GPClVKB6fcZYwYGOzZxDbZplrV0FGLFy0YTVvJ0ClKfp9wut5rHQOIKNbhS8hY3g1NKn++h6yK2NIpheDx7i/KDNRDzc/d2yaW7S6CZpRgpTOlligJhk6ADLsYfFFmS6A4oJFv/tnzkNSdy9okmpKqVZUFCFgbNEorB15OPriOpZW2E0RZIZpZY+Pldo4SQ+hQrWbBg/Udxq/9uzTQrLRUedBa0fENkoi6lckRAYNstWPab2yRWeY9nxtXELngSTE7mjrMqUKVP0lq/OdJvGGAdelOfVqyEUOuYfQGtjr0fBVug4afQSwSgPwUfRh2GmJDq1TTNYoOjqiUPvAi3G0rTvVQ7sM8mUj7lEOLFpqwePcirH/N16H7cB2kZau3hodSvAHBCT+kBJQjVICQ/BQUEvvbP1TaUXTWh/3xj8tI03h9LeoTqlIsrWoECjD02hXhuXBSRvuadh7BKkbZwEuoI5QyDygXrPWjSIRihLtKhgWoGI32S55UfDiEcUhCS+1DDRVhvkDss5EPBdgM4M7aNlqEd1PqCnmlqsXHz4hvM6jcu+Sy0cKlDYmirex2U9mVceaflIsU9CWqagQt7NRYeapT2ETJVdZnU+H/nT23OzZ0JnQkQEtVt1IPCsabYZy2T7aMQfT3L43zJfq5ILKyKr1auyZNQDPPRVGgmkSVlfYn9EKe/MeBQGpBiXdDjlP8zFKUuv/cYjoDCODYdzHL8PXiWS4SoDII8R8CPPIMKhDT3minSKBgRO+Y/iZgj4/ztZb06n20dG7lSh57zPUMWCR2fvacbbbrw6scVY3ocroVq4xWX6lB3yICjcyWnj5a84ztE0NLwlEOCjJ8Y2oqk7ncWlFlMB/1o8+j0EgA9AwgByh14KHDjIZBQjXb+A1yEdyhfZZY/+lycPkJ0/TiVv6h3zvwNXOIuPFUoGC8PgjSW5x4EzjqFCxx0KUV1EzuwkjWR90D0aWcvsrt6jSafHY+Wgdt5UuBkwwUEZjDaT0K2qoefWt8KGlrcglFfkfzf4o4odmDCCOryJxHbshFijkOHm9n9RYDdfH3s5IvQmjPHI/sC7VrHeXSui7envJrpJzGU0K6D7lU/UFKKmYPzuBwCk0YTZHdB5kXVrufwrUUmUAvGlVoukUejnvJrYx4ATf/ZLm8lAtMAhLjWc5FbywOtNZOPrBegdR/8mdGMeYbZADMeSXDGSSloHE7TLTKNx0f5gOgBURp1BzOwzr2HVY37btfTLbGIzFNOJorCYrQOAPWUhzUskUgCk0mPis8eBgnwB3Kexu/DJNh/GJT01gFrswvjzacg8CP/PLj78z1T/lBNv4t2a9r1qBaWdXA9tCYMZ79w2s15N+tGFvT2DeWkOOTpCAAcMrGBm+o6pUW3uUcQ/wEn58pmXxhYhSv7bBFPfgOC9Gd3jC2AIlMWZEzyMEYKgfPtisp+dBfEuyTGO5b0ly0l2JWCaVk2jm1C793q2Gv4Qy8xICvEfQP62OUwQM2NTLo6xFDmGeI7zM4nwbcmttfeHy+Yt4juORAqTbBUpF2eNwUT5GaJ5QImpamzLddq1djbsV9zNDUb6qeoR0Um+mOePTThIVq5+Bn40YAvBCtB40Oi+nsaCGp4L/bKHHD/6Rmb+T8TpuyNuEjFDoQQ+QTknIV1SF8lelPCjaL3afhKn8aI9jth2wZRoCbkBDm100cHryZGDyjRxA4q/T78auCAJfFfgasXqwBMg9wfFc1M9Id1KOAY4cnFH5XyVv4tmN0gr7XeKOSowzq7XT2JB5WIQ4gMrhHcooOHcipSDpmFME4aHf0hY4d8RNtD4r2xCO8toPiLcD34M8pUdEi1GDagVLpsDRKo5E8hgyUqMz+XFGqMPFCvJdrfl3h3ESOlkUZQZ0VhNfAW57A8IUlijyOq5Oj39cX0wNq3IpMSbtu7WzGYtPzVci5t2wJyoQbzy81/FU/bSihkBkYcOLMfoX0iIYyiEB7I2eAtkvq8844lj8lRkMdySuE1viQYPd16kaMulnlKdfJgyNGgkdaBcQtqYAylpXFsHgSGxILOo8vPLeIdlE013xRjKVud3prc+Och18YMi3rpqhaF1TmJ3svVo9BXdJTqpFw1GsVi4J8rRjFd380WiGV017nlGEYOrHStkBZ8D0oFT+LRjhwvmrMCDMGKUzS0yzzV65+uxBq3jqN20AO7fl6iuhEo15pIgWXYMHqXR0L33JrhuUOL6MIJqNwFDBWSzvu2fdWzLXjRT96sdNx2btA8Dec+L57E8KZGwCn53KIGUMbnXkzoZMtKBLqWiJGG28/JaoeWpqqOOxhPz0qxFqeGeOxpFGKLc04NsVgWw5x7ifknMGgIqw5peoc1ZI+TH22d5huFmNLGz0WU8FMD/ACVbdVExGkBYK1VyLWwlB+xpONMy3k8RCElE4JG8CoL3JRaib27bwsysQ0U49MIICHfYbBvTQ/bQ1i1b8yZ17ciHwfyWqIN5hoMwkpi9ZC/ixUXnsU9Ru4/AToLPJvelCvf72GmrmQ1iIfLXE63rTGW1OQidA11yjQ1SEpKyVOIBRJy/2bSDctmNpFFjwsX6r/KC1bqy8MxDK9VNbHh2HcG82EY5jDG00lbVHr7QeyX3QSzkSlucyxJd9z1QNPFCzpMO5YWC6RT1lzRKQp1WKbydSOrvAj4zPg/X8IKjgN4hoLxxPXS3h+lmve5Zslc8zPrMD35nAJMmATN9yaUhqIWQOQLtzXe2ogsBrtIsuJ2G3HIxmAa72PBwI7vWw26vn/mM2Q33w43V7GXJ0Y5iWBeCnOoP+5F7zSlUZgH0EyaHtx+8/AbbaPLZLKQn+NwlnBgG2oO/Cqs/4a8MK66EVO1AD8X4ixvPVfrf9iK1d2O0iJx+R3NyLna8ry0fbalmb2AVV3O368U1IMzut/qvA0+0RhhsQGYvRZ+fFhVLcCgTQvyWrLLT7qLX7otH2M3GDlt66xYO08AeaYuKZCj8jcbi4/8BXhqr/XUcoT6dvB5taib2gsHSY6p9NyZ1BDB5Eemfk5m8FDSpeZ+1j64ldN4IlNJfua4T/kjccf/uh+rfN53pmUzwFksIfkqfbgpra+K+j5q8aOvZmFf2bO0BsuFFtogfA+LS+25069vi9jl2PjIWHr9durWpfLKPBpGEBN4ny+T2l2orma8DLrS6cd2ZyvCECws6mfp2xXXbr1BtBOkIgGc7eFZSjNCQr/lKZm/dqpXoRh96c6N7ndJyFJx4XBgBAFVUxONleOqXWXjUM/aaA8FzqEeJCI1TYnuDOwHW0jsCroBFfMQ9aCHwqGhvG61QJI6X2eqVvnqleRaHz7P4xyLGVpEcSpLRtvtEE3MPrJGq9n8CvKH+4zFtIw+ZwzHB+oPtCLdNfeTCyDKakfEnWKb854xlcDT379cXCoYpTDZsMEEHv6uzpYLnEpOMHUJHE3dGWdqYyVUH/Cxh3UX0JFWxRE1UI4N97prUyCV0k3m4CgnYMgQVzS/nzwzR1QdCmUL9veFw25GxDXSMsMZBFAGyw/DpCOQWRUK1XCAuUmqbtToKFD18h1gWYuFITQNlHTgGDAUnusgB/tCTMqk+3Lhe2D+d09DYqb3AsMT/WGVJox04+w9t7nupZFg6gUiEGg/rIL84NCu4dp2N67RE13jLD85HcGgIpHkT/qW9bHAF/IwSYx0pTs7UaMDNJfWJcmyR+Xb8WAZPulFURMrccZwRxOZAk3Wxb+AlEdG8ibMYynn7u2Ag8KNyHSezsv2YFNa9NzDIQTLmeywe6CLgAyhWT9Eo4zPkcStRq4m1VIWhaJhTpDfvExLx4OQoX3k3fAq7oPt11OnUzjHJ88FPSUsKXhHLCKx5tBlH27YYKKo/1RjLT3lPZTfgE+wkGZhCwddI4w9JRLPYRsMXNy7W6xKjb5fvnoRVECzsW5RlpwAMv2nX+MxRiB3zT+1VwKIb5udlY4BCC05C2ogI3xvLPj0VcoLUukE9qvJ55QSgoxUE3i1ey35KK2NPiogMvIbZebGsn6N6glpK+UqXC9FBkQ8oMu7ae7R8SRepS/vIbJRri4SAUMnM1wK26qhH8yAZHrnUvEqfucUOCYturLWq1CPcWQPrUN3MYL9c0beUMuFWjPAP+hyIsFrPDBMkwr7NS3DHQBImNM1p8BO6N9A8Qy9Wr+FeZ2GIckwCbBBmhX7cy6xPwmLkxpQJEc656+ODJ6phvhk+BlM6oYDgwJs8K5PQnFaBd1r5R6uFhkKTOrQF5MWNO0KsRS0w2HRAjRZFkRY8kvOLlmg2zS3jdmQ+IlEBdT+nGciz3vKnwWgh44NaXSOhVLFsclkIqb3WVfok6UZyxh7e8CHa/RGX/z72t7Mra3wFlcZs+JSEFmCmOcCmYqR427FrA2Mz1o6StBzI1JMvrkNkXv7yvZKoJdQWRvn4LNnXJC1bQEaN87HU1EzS9JUah+5TPJI9muCgBiCK3GI4nsWPCgL7B0JcB0jYZwLzY7eq58MMNLWMRHAgSPICugQpsKHO8E5aVfyYtf+LPus1kDQcyqfOKRQFQYOqoSqfOq/T2ybeC9STq5mtPT/IMFmrzQDNMqN73njgM7QD9uExN8LEgN66LCzQoO013F6l8vVXHxNYXiVrVxdeGqdtJITEEEy57/F/io/LkKL8YENk0FN+qzg7DLKnguYgLpeA/+mA8TcQG1DbYuddemQsOVN28aklxFlPC9U1KiLvHC5TcT90eB63zBJH6j04WNt3QHJ7+FdVqY57g+3grVAfYJti5zMeZt5CuHZXoALG/vZrc1Og0ys28sfrUKuOhS6q4+FxN6Nu6R3ogZgcbPMZfqk8pDZu6qcotMV24QqErUO/Gi/+d6xpEb5GtY/bIMCfSUVgxyFJNDodqGM8cSugBLu6t8NzKshVOX/5/jg9CGksTemu6DPcY5rfiJRPfnhojkjKhQvKgT1swWyMbU1yQZom9b+hbGjC6tPvXNqyWf5V9qhEHKEwDOottiA4UtDu/noFTWsFegy6f4gIiMxxOcFZvi7mox/yqtrlq1fOskxLoLjfiXGOFdARbPirGWHIOUuG3ylHmKpagySDFlQi2jgc49/naIdIOMZaiN3aRrHDStStSaTsjJDNA0kDYQ19AnBrGCN/5IM7hcY3bVCtcftttAzrE00GLSwdBERWVf5WT4CyVG2tFd7fcYiMmbcEIn1KdQumGTeqO/4piluehEFZ3foc/8yxOfpG3zd0nQLxgW2qIwTqCOjwoIcQSwuhVKBTpT+wx9LrizclAtBUrZBhJcHThv3YQihd70s6COZPdrSoG/6efQSdVeoNOyFTrdm6U20uGRjxf12G6Nqj8/shqhCqJypBakDZEfUSRES/6Q2UszhC3r4PUTwpWAlFKHw0B52rEYzzsHXJB0ouPQBNz3nMZPpFCaPwVKR9DU1woYO1or8crttuT41SOUvqvVdSxETKSYrTNyb9bNhn95D/Dld/V9kXKN1ylW6MismpHMenAEi6+d9POKLwSZi7xBKP7oH3pkrmZovHLwiUQzIhnKQ2WR89hrSHGwDwCHBDe7R1XqtaQTDxK12MLHBZC1Ue0EXlFIAibDmNZUSETHh1gPYIoOXDS1WEcS3h1YqcvaramhqRZxECaNOXwxy3mTwR/WgHsPmxH4CV1MMVzE7B/sKpCevxfXkgy714eYUjDrxieMF+FDVWRX/A5EgOIOjbg0uFaXKQ3QI1ml6UHvl/FsyYKvGu8GyAF9ziG1PdIxDB/zkRI+7rLPQh/C0o2PnUHrycSEwRGN8sBMK45FYqyb6r/l2lg/xPCZSk+bW9MFfDjZWZmU5X8ECKuriUFk2zfEV0k8x9QMI/hKx9naFXUeCT1jflxI8hZFvuWLWm2luVRXkgWyu6R1shgX0k6OcKcT9TMUsXyCTktPLzKTk6E5dFq1t3WsgTsDmFILtaRRO2aaJLqgfyqRjoUyLGDs56IC4zNYxMeyxru8itTZgmuRzzqS4VDF2cwmGRcybFWiU2BLMMNnbLwW4ZN9iorc3X6Y+j0DDf+B6HpyZ0Zv036LGNOCE4GbCVXTPPxfgnK+yzhLMY22mAH6Z80R5A+XwODOPMDNXhe6AVjIQHJNrlQKHAyenE31xgT5xTd1r1G2jcl7hL80gf7tm6nU5SkRm7fMDuxb6RI29ygSDfJ7IAtirtgspgs6Kh9m+HbWp6wTLD9q2v/yQLoEywyKXgJ2X9yz7tF+8VCu9VpBR7+pPOoIoRZiryyNMgxZ2wPctIQwABoKkuFwmKEx/05AmMHn8rQR0SvZoYQHq09uUGLLTcA4WAY6Jr+bMb9AlAOJ4ojxTO1BUKSZkeBMjXj5lRdRNBf6x4STE9AZMLQayoenc6y2s5Pr/nLMEPrR6lDpBPWLj874L3L4eCXAblvq7GkRGD/4Ay6RvDUx8ZDl0sikY8CvDxpArjJS6hPJ3ZaxNg3NhfzTE8yCtAsf7+WI361Ovd00N0k7RO8Al2/ErETJxFYTcEI1zkIeHaE+ZlKstrX5lFOoC+RgI5B+qr93cyMmsLWNdCukl3iKRBBIEBA5SEuKGBc5nfGUeMGyKxLh6PLWBztHk7SpyNoMEyoD+uBV2TzcVluFY09VKNmBBUQuQvW0RGUIpNVXLPEGC/D4qZApwMp2Ka+j7t2Hq78KzHSYxi/zv0MWUq7AjwhUHkhI754HgNf8WXPTSaU8lCSWPjluMEtY4S+ZTsSgW5IbvceUx/gikA65kBwYDFZHfWxSWwCfFGEgcjhqNPhLmFjbszrCkfmygUr15w/4KTIddJmyMK7IP3zsCLdetKybbns8sdkmA3jjNSV76dxL8v+IdkREu3KfMW/J5a+/by4czAEGxQqE4MVNIgxSPh+w18SP+EunduoiiyzBzpHHcqoxi3p8AtLp2NbWJo8YYLK+g0B3ZWXG02h1Zt1aDckLRwF81d9NEiAyYCb0UA51eo9GZTX6XRmMN2RCsYRX4i3C5+p6upFrtA1q25rmjp7yUe4E890WNVqhlL+iwLJnmnp3Awfnd+tj1UREBhagvLdAv8xQj9GHaainUabz4Pp+th3KdYsr3yvIOlFjYjpqa+3QrTQKq5kZbti1OrXmmm6mWtRWG01RaGUimFDxWzitgBLg4GPi3edYuNpdw5J/Yo4PIE6GOIE47fGFctbcpPp3q68THrW4MpByGxIiV/XqcklBgAxhVNm7SILCitI2MZ3EKQf/Uoqbl27VNGEQ7Lk1WmYc10OUEqA//V3+3kRqEMY5HHx/+yDFDbeRD8nRQfALV9157JMyMmYWCHLiAlRe0G4Tt1BUIxS1AjtDt4501tYR1QWSz3AQVc5YFWfcp2fp+Kl904M8XJ8SnmswhE34CQMIybxHKPgZLh3fNeSad4Qi/O/S576s5vcBdF59aQA2U4uTEQHrrXB62CUn/TAY/ChhBAibH+4OTuUFS0TgxL3nVal9E5FF6Kk3+HllMk/Xk8Aent6FFstlfNOuM92qTanFbZKijO+plwG7oK/25FC+dK9URnkvl3UHBC6y9+D9G3KRb83jwJf4FWmSrX436H9BoPcoF0hnNQoHnb+qGQqfcmUikKSYlIWRjYmcNo9Zab1tpWQFf5tHIKH1GTj0wr9PSLdIzfT4v8jIcqmagfPO6e8iedp32UWFkakmtwc6CRgg6YO6t/xpr4vUe3syjTONOdGetruv6HLis4H0eQi4tAn1bhzBystl1AWo8ulJjtwEkwLHkf14e3n/UBcn0BtBCHc7G5WXBAkMwoSyD+MHcYEkhIE8XnH7e10KpB2YoxF2i9D47vtsYkXw4BAMfrMjD4n7K+0dwoIdzam7hKoDUiwYf2JArciOyycJokGWrYBmJ1Rr4rW98IYRb+YgapgndsQIaEzbvFvXUcpjqlxx4jJABEVW3/0LT/O1dMEdm8iaovTg35zuKdkQSIxMiWkjvLKRvdjqbAcs3Lj3Zy0+QfBo8PUMGfEk1OWEChTSP6sppazm1DVAr8GSX/9XMKfhvCDyhvzgDlHQo6fTX/rK+qFVLzrvh3ApyWUG8vfFASnWKN3TDcVekjUX8dB5DbrAQFgcNOlO2P76G3HnXtuzSdsJpr6PPKSihDFPp3+29H6g3taIeSLO9N34ALX603jtLITV4pfqR6hhnWaloqJ2PaM13PQko1mwsnblZjKqWBgnVMU3qMkHD3YwSLFbvNAjqoLnvMCfwiT592dP29+wCvvfUwh5CxzqjyIxknpndpPQ8O7Mw0PkRhi0vyCBni3XqCZGFQ+f462PUsMDU+Vh2QY2ma/jtYVI6M+VUq1QzXtj1E3HBFWO6vZ+xzbhTaCYKFDcTbpeBWAvVgCZcAsLpgpPLVEdS4W/YjkQjdAk5zGPwMvbLT6y8lZdSU91FhVnkTlC6uH4ZoXaRv8hecXrSdxj9va94hGOz/sgz/ISNmq2/Faw2bla0PxduCNOx1dnuY7ON2lwM2VLWnmZQXKdJG8p6r9snKu0hYycciMuzFQPo9bqBJWI9DxawKTbXfZkuHbREL5YSqU551Q4pbeUKj1mx1fl5TnogaTfv6K2qUC3i9QjQ6GNyjx1uxJlcRjGdc2ImtwLntZLjUZ6aaEX6cKbPpdv9JPfBy35hYwb12hQ3DZ6KX7KnSrikhSdrIf9Y15yPRhpQvEq6RC9yMaUEK/xRjHojnmsrtOxW/s9UqwQiZoIqkdR/fr5TD7BZuRMhBeksJqV6w68WWTOnyOWliqUIr/nH9pPEiF9bbqR+9hu+oypYWED79aGqCEwVXQrnM+LjCVx4t0OCOcN4iECFqZMeuHdXtH76y/YK8mcErPAjpZ9aVXFEj7bz7yt4LEOmMG7AsVulU5Kw8w2H6w5UPtA1eZuWkpXFC0xHaKmokDUjNVmD+jfcembKg99ilxrdgbhPZ7Og7BXOgxFYuq8eKExBWU3MwsxF/nc3QOe0uFWEUSPnIx1uuVqJExuwb03YrCQLzwyHLtuzGq2jbXox5sUezXT5oyjAZziazEbvqd/Yeg2lnxF5Qu8Sp0DVy88nWaD7GOUt+1/BFtpIyCxmeGtjEQyLVno5GC77rHzzGoxfwKe+X2Ureig0lNz19n0VQ7D8GRWh49xS6L7KHifGD4t8mEdbmFLTtEQ6iARxzJVN31Z67Ct8PsYIimoaShnQR2mN9bwMOi83F4OHgkVQDTEeJaemGX3+PcQOMYwUzsSLrmFGmj/M1oXVG4uu3Baojn4hDD9Lj3e8HwCrqjfqa+54BpYkxXiChgsGff7VrhlXqS99oxXgBKV9Eyj731kbPpSPpmFg+PoOkMcBmk/+OD543lbrmR+IsYR8CVRkgMpWRjVUEPyRgYn3u36LVQtEyRgCmquEgh6TO76rvbBUs37CdBAv6A8Uu0JwtTDOWkeEiye9MFlualc7C70qtHYqfXLeRSadDP3091opbmD6hi+rLk3n1sleu9Y7JhmqhFCghORHSkpECCawQf0Gg0qUH9EPUxe4Zwzz6JvtyzueJid/VUmAgLXSaL9DWe/RqyPkl2MU0YCASZ0OmqUl7nZ2dfPqlg26wAeUSBocoNavgX+uQvVGL/eUgsUlmaCTxNeKOHPSs8prwZ5ftzVpGGt6DXJ9Su7bkxGJzx8Uw5rJ3jVT/MItGEc/O4GXfRJeEw0UHEMF9U+w+lr0L4WglMtEmT61yH7szB8vG0mSsOryMLxPwLEMVzfk8R8NG9UQmo90VbbzcnxQBmhvodj3+SydyXhFi417tPb0pLQcc0B1aY3K7Woau9Ko2Z+wjaxyD38MwHJT8dhCuj7ywE/7V/QBganHK/x5I3PRCpCPSoiYC7mynnwG8/67i4obPyBGsalPqCBUWTjhUHJXJotKfdm0aUGkUpaNXsAfELWADlZSrr/1rIOwaIrzEKaNnVcURdBovBM4YEWgqrJUFLKjecQTinfOd6spn9+wust/H7WdTx9bV3IlF3Q7vuSMhQYc8KSh9qJlwD+8C4rrOEOrB5co+nAj7XYVwb9cfWq/x8azh/PQeXQYKjXSLmZXEaKE5kbu5Wo6qlJ2pKK/G/zjuUZm/UaMLWEpZ2j/EI/mI3XBC7aLwrIcaggBtyFNcXE1oOh/YJullMNfFMjKKtmxL6khIY+j09Fnchmf3I7E2dih7wBRzWeBsqtvmP9ZYGTPWt/Ah9x5opRXf898yc58h/ryFQL+Xd3wvoFbgLCte7c+oFuygYKdFX+Lqqu/PIAMRTf5btt/Lr8qvEV/dEn9czq+ajSIV+B9h11QSx+SPb7kxSKQPhv67CmsIRiqS+rCXzEeRQivUon5A4wcenWbSSx7TEsdVyUh85GvM/SPPqDtchfo7MBF1msfEuybs/A3FCLv0MjO0I52vOiqoo4EGvRgcd5OjC+xaiS4NjKOiDFfn8lx6ASQT3CVMO7dZ/mQLxI/2JRa+g2VXaa4Bv66V9moEBHE8IqfXlzvSzxEqMtw3uooP5YcJL/g971WFuOaSLWL4SjWd/ysv34vMvBXKjkmudxeBlzaMm/Ldv7yHjnJjsWXlQ7mixJ2Q7ZuHdUR/NitS9uMf3nYgekMllJPtN1kD4WGsvUqVsxHF8LHdSd0jdMsnfg1BFpOBySusxcJDILO1bxRW7LTQxe0eiCoIKNeeqhPizx/4Qehj/pwcrnneIn6dsFNpZhM+U96Cn1ANqPtzM0AG2OK5rDSoSBU/DFiQwFSSFIH5gV1Tzp9hPNBBqLiCq+V8vmrqVDrab0yw6tAw/0ikbYW73mOMfXvqDje0Kzdyr6lTU8qdUTCtuNlZ+8yN6ISQNDo8Xh7XMY8XKcrjlFvokJFOfOevv+jSDYJVaywEHTBpYjc8DJeQ1kxZJl4qzJQnoEwiTNtiSW7xGFh4le2uOb/QETRittYVGAtSfp8GXX54G6f4JlMbG8pnmqZBUMz8M1GsRdKi/6T7fKtKEDHwQS0Zk2m1SD2TEiEmRe2+7y+utgzDKReXdZIWxZGl58xMkQuSRrcUPewfTdJy5W5a4qz8hgrivKcRpr6LhQ4tLAnu5epGsNhZJ0bv8ObqneMeO/Ni4axFkLp7DrnWhk5KbxeX/hbIbhHkWtmoYuPZ1SzBSkfeUqYEu5SvBKS5rQy2RTVNzC1urQN23zy2GTXL9iIGs/xEVhU0fq534tKLaoejX3KUzbxdoUgjyaMIDvbQaMEZCU5lg4Kdjk1MDVQJeZiEQA9rYHUS4szcQUtYTZJQOjVzeuGhQ81G9trHsiJlkXGLbbPixoxgMe4mh3Bby7dmdlmpbj3AmMhO2/WdE6Ilf2uOs2K/5WNVQBxG8jUgpScn58bAQ2v7X37RzCEMdxcOCEkJGfmisD2pwAII70r7GByoNHLbwfFPO2oNqSsyty30hUZvVnYDV/gcrt71/HXwFY3ce33GUVEYgfiXpbs8l0mvCkjddTbdQfr18yiXGHGU312Db3ASl/0v4QO6E4+PDPzwRlEYPYheKrHY+3XxCUmoGeekCaxMEZbQxTcJ0G/6SQ88X2aGVEyhV/fP2aIP3QLigFPmySkOTHJ9vFl3lnmCSgJl4FbncS3HwKb4rISSxEhmBhEf21ayZASaSY7u6K7N80TeVPhBP0OJgsHPGKwPPzMUdCia2jNv3TWv9FCHqyt1aVFEoF0+sesEpGSbNvOaJWMRBKzbX8yRj0uhNOFcLTXf2tiEV9ifmIVAmVHuqJGJ/sVhIEKYJr/bqvpKZoIjnGyshJ8PUCMoZMp6OI0SqR9TdL9YEyrjgLqY8LAB//y2dRvCBs7lMZH5dPmYoAf12ngqvwyUzsymujAsHm/iGmPWZDyr+JMjYJAKWg9GkiCmJGOi6Gl6gcjkkCxeThwERAGC+s9GFK3T2dfquBgZRdxpjZq8EFm+gvdHfzWCsrS+h15IH/V/XZK1ngfybKOlt1H+K+6ZmneHZMo24AaOeMknjbGHZfzLshmQUhd4ULpgJs5epHVh7v3ATi/MB90CfSB1mHABzW6dzIleb3Koc7x8bWqJT2zlmBsWPlE4ZjXWp+NjRSMxKsbavrOl6bYlpIddMZxWWlv2PSri2hBfD4tH0Otyx8b5PKpe4NwkMdDifUtFPGdFzzo7d0cz87nX0ptWSw26qD0FOF6XBzOQW6TkhiT/PXAm1E1rn5IP4stZLPy/Cd20MBSsTa1wc+fPbEoc0Wlb2kj4afIiZMZj0pOKE/wRptNpBGbbeXHAHpGi+ORE0U4BAvfrmHzx21SWBdslb02QpLB3jXGiUXbo6mvZpRBf3Bd+5UW3JjlJuij+0EGKLkCHsriBfpcV+ozRUM/F89MjqRoVku3xg9lLECf9k345X8IU6heFMJuF/ySSUvZOj67aLXI7AmFdJCfRSin6ziDUHvdiq9tjLVHxvrXHhZROwYysjqc3TxnmmV74Zu+24HeE7pKJ79BbithlhqzFN/iv13XFM6rgeONG07qkCRC0m1oRjFOIZMnPoyNr8mVDcqkn5HEUdtBOQYn0PpBaMLTTvDThIfouJqep4qIWt7pkU3WLOFGtp5/bAve/KeN0h1JWdJpk8cjB6gaq5s8ZJIY0V8670l7o8eqUo06StqgSyUsrbe/CNL98W6JZioOhJeSZ1UqkjlAeHuJfoX79f4nnXgluAbTfup9mreRxEK8fqb6Es1cE2Rt6H9qPmqzNNS6L6NwgpyHVSSOX1X+QTSgu6xyFKnZ2ki1LF3rqts2xyT41nIHLAbzf0mk+kjmrvGyQBnKEoKokZdSnG6thRhPyRp5DEImcvCsnzy1WwJ3LSTktuZEdmWdN1UzzCF7hx734G9+GHqfgNZOwohQZYCiaDIj9IFDC5bdNnOHuyDHBa+w3f28iAcWy9nBHKlxKG874qzpHUi4JZN2jm1qgX1bW8c9Vs9KopalE3yWOZ4ohVzyQyDqh39+/ULWVqwd/BjilmsOZlX3wd1AF+Wx9MRtnq43dwuzMFPceuFwVxNWAIA4lyKduCkpIzGpqPTa6kdO9eRGeNfz9/foFq9TOWQdfvaSVRUABYbuiDQG6v5h0d89BdphiVQUvgyMEUdcsJPw6PoE6Tg59dV2wjJt1paoQEr2wOQamIISRR7k9QWzRneR+LcAdYzVsFglrDqfSI54aviSd7ZQxOXixFD6OMRtxqYvHpxVmCtLVvAp8OblPMr6zM8YdzjnQ2HHiqntyq+Sv/9kCSRd6H5KhJAUJGT4GFBLafm2l5Xs9nGM5n1sVP8mklRDQGkRnP8K1s7LvyrPlX+FCFKbEEmZMTShd2eZT7XrszLNX11qNFjN0qDA6p1S8ek8olw0/vq03IEGGYZJBTnVko6jdP7OE4rM24ghwvN5AO7y0Wj14I9qgXIliJ1VCcmn+L48NVH3LIJOPtYpHFZn4i+Qfu9o6wDB1+plx/Nidx+Ft707F/31uwmfFAr55AFXj/ClrDdTJvb1bqEQqeEB13/2epCldHSFbnbywmBD5tKrBUZ88JGAXe+SSssu9bcbQH5NNAKJhw9htQv/GRbruHNWmQCMRnBQpxe0uRmLraV5Gfqa4xpKy+M2EfEyTC+f4EkAUZoNmsUMVGVjxZDbhTXVNluF9Ls51HkrTXpTLlUk/nU4+EhQK+z6pD0eP4FkoyxbGI5JlV5MHyNsGf4ulJe+xs54BwBdxbWCN7+UhvqVzH5PiNt0jRQNNS23K9Y2K5QkvLQc03xUPG+2msjkX0KFh92iYX79LXbOBPlKweUNKZF+qaHpVPnuPmwxXC7vpuvslYNtsvxNYasreRA1O+ZopXDaCCJKQDqWwXoKPPfpWlrMdiE3AUzbbkWRltsRjwNrtq7G8XIbBjJrTgdZHKCv/wwGdQshW/p3zlvHgmHIT+I+csfmWSDpdqeivz0n8VZNiShyg2S4EqjC+VNDKeU6i2ukfXPURhwUqQ3cdOKssGIWimr6iUA7Nw/EEgJ8BJqgZXM/pEPb5mqF8oVMcDoU9RAQhCwp8QaZqJMmWvKhc/WwzQnwmxW0ANm8u0l0zfr/3vMyF7uOzDse5tQvzV51QAOmn+n5kzn7v9d2mjTEocH88EMBURZYfLEHSPa2Xab+XC+5wGfVbA0VuQHByx/kJO7jqhoMcWzOv5VURkYE2AqFRBqXFSGxR1za/+fJy8tmZY46ZIRZM9Uc1k7XE69fW3C9D17873EFo+51EuaCrukO/eZjEF3hGaXZOHpNv2yBnq/tM3lDWv/KHxSG4N+fUrilFbb++0GYzOKcWDMwnPNVRF70OVmIH1SsnSYq2Uvg2pxL2rJ1HalJB+m3kxeix1MAZsxs1hbYlYG3Flpb2YS6nXVLssKiXvr3SfMf4xFzaaU7Cksm7DtYowARtumXXTCueJdrFulXy5ebQ8QHpzWOOmm1Js+gctv1f0NplH/vPWWCHGhg6Ud1/sPbb0CuCd9h8AQgAdp8eqVqqQvn14YcskF3UsEw9Kg717i5rameX9yUlakwZSVwW7CRDDeztDwhNCtQOQWvBOZrwfzAdjPolMN6MI6vSG6F1ty5abm8QyzOyh+0i5CSmGFI0ziqMDroUxwetoVaJHljliOStsLFszR0qpn5mfnzfVWex5PmsmSl/G4IxXBOhvbgrDLuiphjPF4QnOxN8BuRxxpab65KclWVHLGRv5JzNP/ek/+qabM6XdofcPOE8kdfVv4CWgxJlI1InoCTgHNGme2VqyQr01Zqhy4QBLlRkYb0vyA9z4tlLI0GD/UXkkuTcYEc0EQKI0RZYTg3V2iXbvi3x9f3cf9ku8lcfVeHj06uUM0IOQpLayCVs1XMOrFXjDltBV8QwzvYdbTIFCu5WBf9JrABrXigeLZXRwMUq1wp9Zn/js/a6ox936rQCqND4/7B7/2A33zCGfy0XMaiF6VWI1h3mEpiRmrhUZOqkRYL06/bofYY3CEX4E9xelDljzaxF0i7no76L6QezrG9haGICY67+v73YcCIOcL35fRfloAfh+LBlk5PqiChIX0cY5WKEYPM+yW72OizLdetgVIrVdHPVgy4OdyGAW6cbgyBzey17f+RzPQk9tEbYAIPw1vcskcWH1lr3isfsDwNbwG0SB/E3Fli+5iUKHaeTJqftsIGViM3A1Yye1XEkkktZDR7FQJeaATgRTekT7ps4wNtIHX0E0/wVkNY5q4x10LubuTnULTWzCXg/noFauMhaXkCYQsikVfbFz0EwhHrhUzb1BRY/OEmUz6FOwp+6Vvp6Hyi5hvTMkGa0j+8quf/ZZ0je/oFI+YgRmwdy7OhE6ZH0mM5zmO88+LwzjSA8yrfwlXHCVc9sp9hHvJwuH7Ur3+tZsSGN9h8c3hQv8p4L2kfoL4Q7Ys1Kqc4fVAdq7Tg3kEZDypt0pDSU5uICMo0S4fbPiMJZdBcKOOXDraLIJte0yQWUgEqh7a1fRES8BPoTWRfhrsTZj7KVD/3CvHmLCalKdoVKMQh/rP4MJy/R/lIDeLewvmcbAh1GuI/eSX9uCAMJirSNJzG4SFk4tR1+gbw0FMG4NBZZMIoViWiO2KhRIxytbBapOApY/QBURJqr9LfWgsddiG3YZ3GAaetQqxnGMRcn19jpobUGNf5nuS7RgTDaLrl+Lk9ckVweDl9IkyLQ5e7zC32l9uvdN7hiJPEw3cb2uFqxM+oB2A9QYENnKkpF311QYO7oXUdpsydtR1jw12MvDinZ6rCYuGjuqidLRhUMqnz05yH/PegWd9J8RIkloChrw3d6d2+mmpM+T/PW/uHSfR1UpPSlWowvvZfzjwuU+7cDfObKgu8xFmFJDs6VTeMjeDgvTp70JJUkaQSBE90QJwrzBHj7bqhZjt4VqS9zZWm0oYJeS3OLIkrOJbazic1qNQqzY5yszMCh0H8Kt8BrH7WTfABfxhQeuwSqRJFuQMC4c3YitMDZ6VJoMclf9wL8vLlmXEZnkEy0YfPolC3I9geYcK8A5r6Vy+p/VkdlRyiKmotEoC5Bm0DjLUaDBbD3P+lHt17X6xlnuNZQ34f5T285GY5sssbhDGw71E1n2x9c1ONhXUsyH/+g80PwfgaJjdaOktis1J8oDiy4i3uSaITq8ufJ4WxpHRJQY0S5mji9S5BGMQUV1b1PFxesbiM1VtL6rOMSa373IqUkCFPfmBMV+pEnv2x+jqZuQK9J/yzihjhvgm7/Xo6U7v6jHiRsPfJjTnlfGZUJxg48fNfEu00VuW2jweX7cX8uuFLph9uTU3monCdjNUrK27ByB4jxGUXQlp5eS4SoUSC7vaFtXud101aJG1eZAcftsfXJTk7MyvQQiICnp06kzberPjPpY5MnVQKi76UW/cqBrbXwVV+BB2lnhOYHY7OkS7FL1z0t46qpZau7GaKoVL4pyqkGeG7x2bDeRQaV8oHxJmuqwLuTEWqoe0DJH9hTmfgR+cLZXhkGCJ0KLFY/32JVqMUXe45kFCRXHPNRbyo2bi1EgXXL4WI5EumcehbIynb+TnnmdnlTgTn2iCr8YIqSuwgSJ5cvJ9d0o5HQt82RdsRHES5Rj/uqLYESkIkV/Tz6+63XFEfH7bMkBcdWh+IQpbE5vcDxs8hyKSh/73KmaFbaAKHWMXYjTZEyYoODu1PdEJVZWxc4PuGNj2I0RGAvUy9D6JLQ6e3DiLJfwmdGEWb94ghUmFZ682M9jyOQ1IFXDMU81k7JZAE3S+LxzmpTB1h5inLfGJMFjBeL1ReBz5kcoq7wEppuFH5flsoHtq/uXCWkafWXpf45jOGTm2D9nW5HC7CPNZO69d5Pak0S6eLCjxVGLU8aaJgjUv6FE3D8zxOQynOAGibAbmpEX0+WzkPex9Sa6ZLx7mpFBM7jns2Z2XSvuH8jaKQID2wwqDjUjw5x2aYnyx+tm87INQKPJ06npLqfvqPzwBIib97n3qw+pBguFnof5i9owQf3b1tJQ2hlk9YuA805LTw9iHXaMer3HnD4WJVBGAIdoOZm00Ck6HsVeT5fK7qQvfRUv0AJToSizy1EvXWqP8c5pysHpzv56iML+BNlwgLqq7vuVVUMaT8Ybqox3vZO0TiegD2tBlwhjbAWoSy2+notdMV0MTFv5oYqQhfRkU/64EIdRjg95CliDEIdhMOG3gnH7FFFhzH+2L/o4js1EafuVW3Jt/poumNTEMCPU1475bpzUffSFzzRfpoVqOBKgXXVv4sx9PT7HDxv2NryUfYgr48fjtG6nyRaggDPqRMw4XlFfZKKZwIHINQ9zTLt8UdVm90Py+BZkyvniDXeqHrPgK6ElgZPHJ2UQ7ZEbSqJ5XXdQVXdxywmR4VrniUlqY/AFFsWvuK6/rs0/7KMIZfbTK8EbRQIj42wWh9jrtySmKP9J6AzX+FdtV834aEf0ycQXPsI+94qb5qHYhCJ2fmzqNR6qMvyIav3Y60dkDYY3b8Fyd4sWlyN9T/gPSlWCBM9Mt2qzqtn2d5uD0B6ixJfP2ACE/Y/ZlV/OwKD964X8O5FIGWheur1pDt83QZ+//tqOw3CzP7aIPU5KeDe6+Y4WRrD/+bqIGLAdMxOCX1qxHIFS/wK9TfmG86F2G5k8vLVBWFs1Qt6D/MU4duSsJndIhKgVMP9AsOMQXL71RgdPWFqYfkh11/XbctMjyAWFdWjYW4EsodOSnTOYI8p8dzmUsbGHi1yY+N3kWsQie51JvEcaLoX8BcwAC1mciwxE+JyzX2aLDbooaqjsDxZ6zmLTfyovhUknwNZdNB/U6afHvT+4EuTufCa0bSlLPV2rg9kKkImh8B4vELKbqsaYr+a53/avAIvwLJrJyk40aYKJvL1lrMbPF9hlMywhGkI2DLPY1hDuQwsehhHKk59HFvUXA1x+99iiWFRGB90jEBNIiiikU03bv8rSpCYCN1T26xvq4Lv5+VrDhVt2UYRXRWH/QJdrEsqmHN472K1Vsa9jBjtse0gIrgNQSxtmQkoqacyEf81+ajNdqqhtYxVWxcu98uW5imxaw1RZ4vOrfpWGLd1/Xi6cl6EuowNfvvphb4c61HCvkSUPU/nsOhYZJtqUy8gvM9ORsbYRFqP5QukfyPVrH4FHdD0Bez39BFZ9sttHDiZHk9Wt09X4YCmPn3BEhjxFJa9lDvqvxIjyPLex/L4wmUhmdoFpAEqm7Q0srLKg40rKwHfOhuXCeJ0eI24BsX3CHgLxR1KAVZMfjj6zjyRZZYJMnYNHYexyhFIFIpCt9seVmnNfxPGNj5Mck7uRKecyHj3L0R2SvLHBnb4pczDWZKNqtiNcnoo5vEeM+Wb9qHREjgcQLz8Gng9o4OhSVMkhXS3woZfitZ6pS/0HfNTuCSISzNchgFAuDI2o3ka9pbUSbFxMSfvfAyrra/lLjLZS2kkjR5ji3V2B+6QWXj7qy1UxV9tuyvjZfr7xoTXFf+oy0xu2gFz3tkQUSkoVWzzsnQkFMENhvkPOmzMwKrza0SfWz4AG01PgIIi8QqLtSxe0jpyli9OkqnTWZDjbM0Pb1JSdjlLXtu+Jls3OHWxTn7PkozCNAvkCzihAUZa6oP9PIu92KxB/2Da6RDrenXTiCA0riKkf23DFJYk3pqvigIFIp7Rj0B+ZgqP9ulwhivUFvvQfQ67Y3ydL1W26430iuyaWrR2G3YnP23HMS4zaqTHEY8lyXylvim282m7lxCcQo45jiyzsSJ9FP1l+1vqMd+ohpoMMDgg+TSNKDPXvkeFpqhDWoD/P7TZyPY94sCq6PhH1d7Ol1BWSi9V4Y8758UCdZAK41ov+oeX40bBEDcdshrvio+L5BIBa6m7C24Y4kXL7G7CaKodY26Q06ZW62wvTYKozrYPrYKBpQQk06+6JOjUDo5Ue5oJgGWmsZ4Qlc/CtS9diGz9bd6nO65T4xpdXa8VBiiaP+E++BM/9O0JoII+0wo+YT4yrKnAEZVDFOIXYC7aObCm17V1Tukc5AXf9nRrid5/BItqaNuTGF9lxXlAWVDEIjL6idaD0zmZ8p2sKZPVsMm/e+XZnbem4tl6pC1hSi6uQOj6pGq6ka/XCIXX1x7sQAMwwjOzSPs88HY1hpbTsJmyek/yBdZuKqmp8tqGeNBUEP3RM7iqO3oFmgwVUO13+a79FSMzhdGV1Y6AdlVyP6C9JJo9+NDY7R4QNtnSBpnE6csgOyfSVJGWprUlIT4grBmENIGeEU4XxSTi77U0RKJNfRJO6LLtQMhMbWcuc86VUqxr3zH1217zWKRCNz0zMhkvxpXa641g7NAhxQxsMOvwpy060uFpjF02xRaprS93KrqBFmSxntHaRQcqgSmBQX+RFgc+mwBNmc3lwrUFidAh59kQqEKZftkUiWitFNfDjjOHUiC01U1BB/VKSQswY5t2BahlCUGtbkndvll1aF5cumALO/7wZXrH0AyapOiMUM5i5jXwdi94arGRHjdSAi1B5TeP62uZ56EZDPZGPDT6v692cikBfz10Gu/SOdmP/SRA0TQPSMpEc294cFIdiWw75OrExOyLC8pg1crxA4be/9zVtRa/8YXaG454zBkYm88MKFRzUFBWztzQoRLVXHAkgoI3rs77r4j5No7cmyFbxhsjuUpTcKnP25Ppcg+SPBUS6R0FL+17gFkTcznxoOtWV7GjfbVNr6Ybv9fGUh5aFSseRW1fnvhnw+4NjFrJXxb6EQWNVbZPE5f4uyd5jdktXLY41hER8ix5bB/cpM6Gbk1A3fnWgezn3/2TXz29RnANEvvb/D16AFj9vqrLFsFVLtld0LXKtciewz1c9z/5AWt6si6Nj/ixS2KrhmYOrxXP4dF1mt9FFZt/gZbNRmzhhgWgGlftGxDoDhcAQrH+cHvdSlMKjdWVKU3r62jqAnqigaSibSsyZan2Pvgrf8/iq9xrLxWVapfhzW9mIKAG/ZofL79Jf4F8HbTjde7mA73eVwG5rWTwrM3kMpwCiDLbTF7daiR/5EC7G5ZTtlddD2X+5GEo0rsbBGUO7CBTIxZ7KFNjSE4O+1fL6RnVbrL7TUdT3KnYTRcNw1VyAJJJuR1wF2QNrVvYMAyzpGgseFO/xsY+axQW4O5vbghcyFe5hO8r//oOSB3noEny+03XJpLx/xTXexabKJHK6J1qld2oLeWc+NGi+C2M3UE9ozOog2z0iFXZ6fKVH1c1iM6MhPLs8of0VehaiFWs9k44St53cywvoTJeEtaZUKWx9IcTMcmFqwxlYhANGZEQjhH3ba7mbDQG652Hth2hdV//vouWwPLntZTywRZCdzzJSlEqKL5uQuMFYrYLHygI2BnRZE05khbF6+tIgF61N7/AH5pLoBot2X+f43AfC3gg4dgISw/JIGt0qyLTtrreNC90GUfuQlUFgj3soj71/766FBc+fWoJFxmLT6v0tkoMQhUun7mJZaS73m2nn63aYuoOfBrsRi0mU4+g55UowlJwY2xVsWQauN6cJ/OUom6MkbsLQN5nFB666Dp2Tp5FBjCIpoW37sR5D6H6B6AiSNz6b7taX67sPZ64wKGVfxhZBJym2UVA2u8Orl6Hjz2mQaxMClkPdAtGR/oA5HxT3CbSeXlvD6r7VfGHjqp44n5XmipERlg/7G+HfZzOF9bXVicNhZaDOGVu71Qeyzyv79nXd6rLBcks5XUD90C8ncmK9UeHO+El6ih8VCOE0xReMP31lTYPkMYN5eUdlBE5pRJD+4Ijqjk1XYGj3JAcWZuThO1g6JhVXHHGvtgdfK1tRK37J1qWEZU3hxy9sKghsI0ShPTsJVzYfPx1T283Y+gokVP0t+SKfkkWkAr7bA/qvKpvDhCu/qEbsbQkZzpPZH/HjmS+9eOM6qAJvCGV2VBZnQv9FqpCQF16BKM8yvjzw/E5su7+ptnW1n+ErIu5A6/SA5LQIWHxGc9E81HmDI7nCxjxpNNRhX/C6jVZKWvrUNZAWlZKGE2HpGytP4OpsackiqWy7fDD/a9VnYRPsvmZKt52BQ42eZ8BV7gRb0OvCAaKfBDty5D58/x2wUfm1U5JOvvDFo6/C2GfKRgwu51vYzQuumpVoAKtfQCIcFxXjATJCV9PeLc6iny3ISplia2NZjjM2xbEtw6Tt4Xt3Jubkz6LXrHJZPu994pX4XBMzf9QcCDR5EcAuMGw5cylnajEDfB2rq+rrvAyh0ihy829ZSOA8jCw883rFaol9JHqCTPf1YFEt8Z6FXAkNunKMrebWUxeM/mGUbTII7um5CdOL98lhhyfzcrh7hWa1pGEN7G3FooT6QjCUF7fTXjLVUzmEzLVLRXlmbGZL9nB+yesmqWRqdWJTv3xpF8d/d2v7ppOKv6lxL7W7PgyJLjE3pBAZt8AJ56PPs3Muecb0X1pmIb+UMxZ8USGvtsJBXQg+tOO+4pK1vFxvZliitqwz6UoqHkbMUOhrxC1JVNgvTpNJ2v9YSMz1Jr9mofQxV9W+bFZCSCXEzrRWjgAHHZuX065ejcyxVj9p2VPb165dNJypu8tiwsF3ur+IACz0N/pHAnlCzKzjKyF4aioZCeXrlRi8W9o60B2FVOO8bPvmlYdGWKBE98S1NlE/VyeQQ61Zrd70rhT1cqcTSLQrXDebDYTAzDA8yKew00iUHj3CXuTbqbzBgr9mDxfJ/0JFLTWL50rwqgla2xXArM2UPLjgCfVzYqYnbvo17vEQZH8s+H5uGOYO4IAkScEQVZvAnynwSPEflw6DN5VG8Bmg5BdYm5Sx9sPts5zwWl/5qHoeM3H5tzMuDULrpoghmdBDaBfPODysRxFnFjeX/1zkN4Yq38ZHSV8qMLXKzu1AukuFANvgJj26GuwXawqDjCQrl5ZYQBMSEf4CsJC2svAB4np8lfOZ4sy2HHVy1/n0PWxgfHHIXaS8N8NdN7oBcln9hYmXw+HNPVE6+tvGMJ1ycxSAaDKIH6pGoqdWAylBUqsRG6J53KIcCav7Ssx+mFr8pTVUNtkXzSqh1Mp8EXY8qH/XpA7kKRY2oqH9Zm4MKI8vga6T3bei/MQCjuwppDELS6/1lCmKdmgAFmEtjk/V1tSoklx1zqW1sET+qRLmV1xa732A2pisNIqzl2tnGpSGnFDEscOnORU6+Pob64TypcxRf7lb3+SqbLMJOhhanI8NDoCfXbk1tELZ3vPEwVNmrUDyELNdo5j2wLW6jffOfGK46FavA3OKGXp6A3s5hrwAx019toS8AjfTRjxTSazjWi1fKbtA4s6BdJ9yxiehvKjtRI8nnoQHNlYdiJ1rgI+w+gE/PCei8924QrzZZyBCouRh+1uYB8SULOv10dWBFOFo14jZ1PYFlRCI3IEKoPMtkAeNZ2fpdDGMdmtVlpS6sCcdscZxPKtE0chGcpbcX70GuhGQTFT2mT9J3LdQWxdUSb8zD7GKIR6Wq3sVgIw75dl0cSWZlfoc5Fy3QWbAZzpwO7oAhBQFtUAkDs4pGpoXzPdNgzhQN5XDB81wN/6INc4NkAMtqy+Cscz0gkfLiDfSsuvrflBpKy6j8NPkQ9j7ZPqYfGgwdlhTdwkZMt3udIAEYfIvQbevNfHG/HB6lTayiDkNB3L4SCwJs22ReJPWs15W/uoNSA1i2zqB3n+nCtnqqior5AOQkiuI2LeNhoCrRSLATTUAeteTSyrXH5yISznXFiGf6nS3cUyyPmSCA0NgXyHAuONSlTTVwrnLxqlBA9BtExTrCAttljTqJsRXeZt3Bk1y9316jMrIorQWkL4JCNxdkWDoOoaZmb4dcNQk6W+Ih5zoAuP+wOZmtFd4H7YzZvWtgnW/DATxOMgB1u36mw4G9vErqaoLwWnhw4PMyK/v9vmO2EkwiFmmnAF1CtqpVdES7p3oyZ2s+p5nHiuGuaYJCMmuWRVbgaKgVJj8qBvhW7yDdXp8EJyjyM/O92wiZXHyVGxIbgc2cYZmpxosyJvdBU8WdfqAgh111bC8VvSjAnLAn7Ljz2f/CsqN0nM7+d2hQANcQdEnH4vJWtPxbtDc13/SEwS5ruxGSg3DnuGAfnyZSi2afbhJB44vDm0aheJOejohR1i6WooK94xD1phMxsrqpxJtmCbrtidZVhBuobqxdDmkRgJVIsSMcMsUtUc8xioPLJlREUUqUqWhcGhtjoFkofKgJo9ZBEhd6QyHv13KO3lXmz14SQXUSYwqDD2u/YlD/Hqgw/kVWmtYZWTbYh9RmdCLkTv2g8Ax1LGdKlAxlTjm8DZUDC8D/34trwUmBqy5IR1QgSZd53YJ6JsEp9QI7ob86uqUfEuDDYvEJNKThbC4gnfe6hMe7MOquKhW7CaoDqDKMi08h733FKM1rZGIZUngHOStBW7g2r5uMYaYQAri/CbZW9NsmIQlqqHP/RFDjRRfWAza7btlZwdisBhNJY0zG7FwhQXp5K0TKELuQMCNrd/Ret5FSp1iOVER6w4XUNE956YxbsQc/Lhf2f+o+KBxJwASAT/Mne6v58gzwFjt44MLTeGIKWk+6V83Fk2IFMUKgXADWVvA3FwyBgTQg1gKaPNb9Xz7OyLqqEfFjXaIHU4GTpYFTNHw0EHdKqlSlUN9cCutMalBRfxRISTSATGsp3H1icecxWa/+dclEwPiZ7snXNZ3gHg0524ThkhJ/YfiJF4dct15E8AznsFbn+AGDoM1pdLkggDBaTtB35tDzU8sbhS5XgNKuBcpDmj8UUnJEMybhXtuKaPc6H1ky1Hiof5v7/CNbnRU+66zcv84aIwDKeSmhlPlo/xNWhs3GNngjoriseopI30ZeyAD/kUWlmSfLTG0yale4YR4qbdCRl9V0+dby89BSEeGIgbNHpE0rVx6NUT0U79XUrMiY9nDyMowCdSZ/h2beZZ+5oqISP7HsJZZLklwBxwyH/9sBINfjkhlUII+lOlgFTOgPgWqGUTLlAiWe3qju0Kx4nX/TAsZakUOT64tDnWe1vyW+Pe961zg0sAQ8dRSvsIyCDZYKH+0ssktLR9XFkxwMHfcnfj9olLiqp3fMsf93jRqwK4KbixkGvLQw/NoC8GIsOrTYbqf0CdRl8xz7v8MGWr4RdSPqakNFQC2jV0BDtt++G4DGf06rFASLSITBGdaQGp15QhDFFqNRg4ZULosvQUvuBcXkrGEzETqx6d5+aCu9UiquSzeC/RCYrm93H3zXsnwWbslG2CFUeIs4gItx2RXpIsCkwtJQstglboySgjh+U8nMx3dtpoYV8NiJ28CGZf+2UPB9hV0q0QA3HEIbNBWvxdHOixX68VL7CaWKtOK0yY/ThpozfJcRpPiPS8hg8ZlX4nq66+on3Ltczi8q+R10rWrS6W6Sp1ZKcps+f5bvLVI9BhP/J5lRCAhcBntJqWW6iqTlZGslLC6H7Qe0lUkzuykGnUaJPNHTzozqdBTRuI1IIILaqm1qGsOzu3ay2KWxAk1iI1UWOoZ57dlXDD4+lqXK9nsWoWphVzO1uS/rOB7AMS+/+o7xAyEZsmvDbOT8uWlD8IxchPltXtcLy1/014T433izbG2C8mKgMLEIqRYpXmdGIHnXJb0EF6O10SO0hmhM+5cMU/qgws9I/eaXinpN1pknfvQJk81cBi9UVlhscTjm7PvufnpHJiN9tCGbUnQih9vPAqgUmYGC7PCM7hW+ie7rA/G8xsGmOZWC7y3/Qludm/R2DQz65NSDWbwCpiag+MMxnruMnsdmi99UAv3MuJbxC28QjQZy6S0VSEjL4aFXSZO9GnGAr3V97ZokGDnrVqrV2v73pQczP8USAahHdxtH4tE0OvuaeEBArSQYAeLA1YysVdDL9iTBNwOTvLZuc3EhMbcCaeX5qaaO2g9kBtFXk1rwJFzJKvJvaJ93wnULNWh0t3xAviMo1o7ZYDIr2/QcdYUENP0L1wPGxayyKBOZ2qLCEIes2j/nfbGRPe+nsyGhDFUg7Qr9FosR+qvmFUCL1mirOnDJYL1rA7sXke1BqmSlDwEsNsnWfhBvjlA0b066KfMCaXgVLjUjA2VhY1CVsRvEqe5P0A5pD+PxMiLUZyW0DIYwmsfdzn7Prszt8rjreYvxmV8EcTXGdFVsOKjCKXlbL6kolHKsjTSxq8NaDDcCqlj4NjQOhe38t88WtI63jrTtVKsrXn1wZPUi2c2oLJAtwLOUFrnqR9GR8ySUrmRzEgNkPorufB4B7y/MTLz50ZpKRbwZ0b/CyxE9WyFHdvWsUPZ8B0e2zYWaWJYNkf35YFk64guxQCFYkvEvml8Gwtkg0kspjEnqvSwpMkHVk/Wx/GU/JhY8v3gQMotolobaifAe9rv0/RYjzrpo5kfBzFC4gd75/ByXNl4wJ+PTzhdpgKZRLgjl4fnaq6cvhHCHqxvP9Sqa8/TNzGUykTSQRl7rrHdMSd1MBtXjlvLCai5k+1tSJZJtmkcZnb8EScbyGyh9JtQ6t5l/gjVmlcYtB+dN9eHF+4l5daWQlQMwBGUlFsNKqvCXthAkG9dgercJqYWoDWGUzI4DGmeEL5Fz7QoYgJZTosvLj4BCMji513IAZqP3agUGDTHsgmOxm/5C73sRQSVdlYSQTRpOjehlFPpGpf2Apm6zjokzB3QnnQr3m85Kv5zYRpR3PHM0YNRxMQ0P1+25Dh6EDORs6cjA2RCSkWg9KV9IvzNMODpLZdyYT51dRu6ChzktsqQ3GYY4t+LWaDVvr1ZH0E3Qvlw1iZaZEPn4yf1OBzvW3FP5hZdxDYXazS0y0oHy2DL0m/tRJ9UqKBpAYoDC6NN07n4jwKnuqr18frJbiXUJKs7NlKEZ74gtJs/oE7BFZvFE6l/SvqOzTyNYvlazlwbgxMMJrncuRKysOrOT06A4Ha8pUsFUB4fmo0aMlQ2J7QJ+pUfcTHfxuvZ0yY2KMEF1+DSwK5IyMvBkDBAGb1RVdqOGC4ruCltZ+PYHUDfBwXV3l+aYYaSbBUNeQ0T/AeLkBEOg1qv1dfnxRRPE5DxOh9hDtHMqiWj+1tZbvmWjDiabbr003T8Pbw85RZ5evz0ex9xRmmrNPDEo9P3mzrhgAYPbqtLBfAJKabxPUh869qWz0Zc007Oxrloi3lULXn6Lrzr43/lOYzw2S9XeJv7aYm/zGsNKVO29TpDJRNS7EHvsPdoJbLCkzHlVSJHRlQLVZ4lurBJiD1R+Y7QNmNWDSokd4kXDE/dlaX75AGSLuk9nhGBdZwBSYT535n5zuYGp15a/GWDT4eaZ29jIW4hPmqEucoEJSUMR7Ce3ntjazimmhIdlKAmq/IZt8niIik2x9Sv1nPFv1P2sqoLHKezUGT7QPPIktPiFOtH1s0THa2FbNmcfdNR+6Crry9Uqr1yTmL6ztEWSBRSLI4f+VQAuTvtP6+c+7s9bSODbWg8qsjfxl8jcbpUBpgXwSCYu5vxWQUkc/SJJzNvmKfaPT76e8R5XyuJGsk6bhOzTuad+I58dfvlSdzgRze7UlymBHqvUP+MtNZ0PyJEd1aESv+VnQYZzDOtGl8pQLrwnMu56n6SznTsoWOIssBXt5B2b0ejy2CtfWfP1dIsSDsWrWiGNV6b2mSEvAwsHlgUPkAV0dRyJLT8SC/W2/hfKwuWgVzADrqaSsVtcuwpK3snvqy+Dnnh3Eh34uHrwsZUnbtE9aQ0WOkmvgv5HcGC8kXAPS/kADXynXplZiEIQNd1tas833BVGlGXkuce2nCt/EjkALv4ma+QohSTjqGhE5MLnssZneQ2OcMEvh7vMVBRRO6Vpm7Nbf584rJKnCW/oSqs8FZI1jtZNuX5UZi/rqUQaf7XEotxvlXcSFB7+DnOaPxSzXamZK92tUL0Crpcg2u9bsxBkIBjTJbSucWuW+SqLQZu4wq/MgqPZN2QOqI8/Z21mL+a5IXRXFLlObnOwYjmcUToq3Z8wKEouXlFm8VsAFcS/FjHkNN/n8WboDzp5JlTmNWIh9Lh4HL9kYG2CRsSCy+xsj5AeSAT0Jnnmlq6ZxN5XA24SjFh1rjDjWbIhtDSt4FlWIRYpyiUKKYm7PB6xbvYw9iVxLl+4vs4WsnakUYsIu+WP1bJxrJ/z6iPsOKhqNwPKQwFyF5PvYMcaE/wVxnABn/Ca9GmYChNcnzM9LUGGuyij2va+/k37X6Z2y58tbsxvd1lZn5xYTJjlZ6Wi5z2hA2pHsuEaPsyE6q6bz7R9t2+fdG//00eaOI5AtkGgIq+lje0D0k6x7tHbwP2Kx8vD/yi2Hwm8wyIxxe08ZoWtK2OyaDc4CFQE1VHNjejzjPmTtjF0+3YtagbqIRLHvleaMo+BhITkTXJjNHIKHK5dPh1+HOIpWfSyaHth8kC8TZGYmI/2YrwHePRCSpAmZ/Kab3Fh9vaOW7WbbWj/1HHs4QZGzDr6rU+yYNOVi13eeKAk6zpmg0hFuCvtv+ndvmL4I340DVc3L1Cha9upP4swxq3Wd5Oe+UOSu4KRWAjPFRpwxjX1z3/p4DUnJZB/e7u/4IFvt8ZR08DvM4UCY3OYN1cOMHB27d+tU4dLVuSdviQVp++b5j21EG95AJV8KF71LO3bYtOCZwAxeFMPMHs4fAPCyjXSAOSyn1XrksA9RyIrrqsuNZbadXOUgP/dIzh5VYrbAX9xrDWtMrWJlwGyKeckpBIbyuNz/5Dsqh5YOdpfkcijEVwRaw6IRR9ykX53HgQvOIqHI/0k8rdyaQg74T7UEodI+mcH8nxnkZVjiIT190+P4ko4Be7xSqDHosxSURPRoFtufT5Yu73NL8PrjURsx5LbBG8BSvEzVOJWVfPxMxgyLSZo+gPLpjes5Gt/Hkr/5I0Bvcn+NvPYMcW6xY5RbWdyvhhP+Ds71RjgDf7f6ilaUY80iRXhu5SuGLj2DsHe8IF0I7HZw0xaPXFRTJFpRsfSRStmXHIyfc7m0PAcokwZyJV2DGb02CiWUNnwTSdVZD2ggLXYGmNocguhtaqNXq7kOI1r+qZQ0tSMYVWLUtxs1hzJAO2Cqr/JZLusBpV3v1imGcCH5iR6LZ+VtnkQTZF6uoVgR6fSflLMILvMUbqJ7fPOZjjqy5f5KfFWwpu5hXJM4Xj1Pkth+9MGjXqsw5QZ3zJWNiLbGOyWpxhUvGu4jFqrnpzPlHUcyr+zxlzkNjoHC2CnjEmuHwNG8btcFYKVwx+iDtGba62NBps7EQhLFXxzHgXdoMmuONDMEo3Z9l0TiF1/DVQEQg78DfcWq+93ce3wis1y3RnDd7mMSmj1ME2A8n9L0kzYc0kVA+oMbRz+vNzUWQ+6yH3gz1dFjX3rR6VMJvP5BEnEZQuMVeLukz38LheHx1IKdyov8cSU2oKw1nGz1bTf0CrH3O5nzOgDWinh3Ch/F/uDdJ7RJcIPzW/XwJgwRKUpgYataUOMwz3QzLyeNy34CiTS/J51uGHEsHISmFHdH/Z3n7+44kppScQQHsP7xT5C+llWPlB4OVecgZ53pxmo1pFjCaU3O12uQjInM/xXaU6khtuQosRbATu6t3BMhQY6CaV5vZ6y6KdA1Y63H7EP1U+Fwy8tqbVhuxhDYoo8/lDVm0uJyab7U8oq6+8dALZIcDcGe4MnxraxwaAGCSduYHLi6rMXDlPOFeDVySAfl/t5EyIq+H6kV+lNJ1SID9638E55V58bjXgpgPJJIudMomKCfmpyHB2fiMWfUqIBVW/IfBAeB5+hVtoeFKNHi6YuSvGinB6LrRG0/ec+y87Lckfj00N7/2zjRYWaShbjqVqmd/ORjCLkLtx6sYliZKp4zYAc2AgdcxGItfTQeQ1IkXpvHihVeJs82/NJTr5CogINXJnhLUSSjJ0u7sk5JWwg7pDhDihw/cJK/jDG6uK/uRA1Ww5tp9gq3d/R6P2e6LIs95GtXjvm22HYp3WdWebgxIHffP6y+naf1Od+RzStUiLQqvxUAWrwvoL4odVfzNYzFqwm5vt1pRxSdrBbfby6o3DCLagEpNmRSlBTuiQnl34LlbB+AAmKK8ZoWeiF5TtDRI4MnMjNLrbliql8QJbB7l9ldyw08NlVk6tPkPHr0c+L5k6ftLigVDGkrYYn9l9T+vOkm1rKKw6/S98chaQjFppVaY6qmEj8fdKV95RkWGN0KPOlIgeDAZm9v7TIRmUZctvKkc40SWXZd0BuIyuBGd2FIxfdlmNNec+ySo8XBhDPcpfuZZ66g4q/DUl9cGHFG8gQyaUfV6wjC1/Lf+AgYW1dquXdusf58EDhAbZj/0OXaklwrn3bOp8U80QxiY5fdyzIzsfgsSwlFKHFok9w9bAwYgeDULBnjUgplvS41rFwOSv2Yqm1hbj1bkUNIo6LSKFpnAuQAZclr3q6oHTbGpd+L5dfHd1hQ8HmdvV1dbpn2dBnKYGjeK01z/LpYwTfeVpqzO+dzKamSnlFCzkZ/54kYTw9gzJ9IfhtKGdPOCrcw7WyrvBu5ms/dGUe/mPHPcacxtCJ8OYoJvOyoBxg2qK1ihAfVh8cu7lT4loqyo2miaeW6T8S4ZAPkayZXsErRgu2KTVW7nnMta0L3htExpp4MDsDGIHnXKSPUyUMu08V3Mi+1tNlwtpJDEudit4bNzHIK32YRKTN/Dk5ysD2F5WSPcY2BJmqg1pEDR8jeh++5Sr2QrwfziqO8tMMQWPhRgK2Or6mVs44f0yYiiK+h2JZs3urkrieW19G86WHjcvSlJSrsCiq3xUWRtmZxXLldozTFB+wMPQ1nVzqngHPQetj/9cI2M73UCplV5FIsuYImhVZw35URzFeGoDGR23uPj8FwzJQy7Xvb5F8FX9TKoiDBOtlrz5WpUAyxpK6D/AZXIgdcXSYlM/Zbs89J/iEURXUpeZCyQbfoKO/zYLmMij+UEuhm6Aj9FxFca+xqlwqVgG6KQUIScrHvxr+m+5ZVBMtUxR3bWtDdsUTVEkCFy9j2U976CTc4wFDGLb8QiZ3tGYraOcqZH0mWWn4U0iU/3q9qcHQGuGqSYjDj55/U9Hq26zLi8N1/F5lzWdIdBTan8sMdrC6Oz1joCyVT4DNlQ1/uKp4gayZsMfZR63sKVDCLduxED5GtVpRCnCWdKvu9ST3qpkzNsF5DPt+HlwB29pkyKATxo5UP0vTOLdwsf7jYaoRlaT20jR9ki6MABEv6c8rXlA7B9WR4tzW3NghV4zmV+LGxQldHJ49ZgvnFoH0FJJQspHzcubDd2jRO9w0PesqncxVdRnHNKRSBA/J3yZN3+atdslwVUHg7y824nr2yQcBvoUDopdPuy6WN1WPNJJ2vBfK1WCmfoXUP40xu2tuuhwm42kfvBSny2pnEhvN3jFc7q8lCiWfSOgJaeXYin86PhTVVKMxv0XXzykIf1SWA0ZR7d3rb+mH4h5U2L0Mse+pDgEYoHi/6JXkUim3EFdWBZCrQz9G2VpoF0NmUbrVLrbsnBGUYXDV/xHsdAXNrjOic4LwPVVzNqGZMyvHNokN0JrfoPqe03VBw5u/99lGJ0CygXbHQaU19U9aP/jwkDSdO+kKlAML+chxKvXAxU6tUfQ7cts9U1THLY0K0SmI8AMr2pz0lntOitB1FlipFk/kf3Yx21DxbPYQzjymYOvjZTNNN5nqHRLTExp1zDziGu9UseEoQPEZiCC9WF9Sz+1CGVilkW3fpDJYZwJ4suc0qL1n7fNixlw8p7QxxudabKeKt6BxCEhRJZiRDbM3SlpCkNJS33N+8/i79InNxWGQytZNtYrQb6Wcb8PjN3XIvMw4HmH9kt6fylPpujRPUdxZ2/z7jAXD9wpuDt7l2bwThUK2p9e2dvPdLXo/LHtrrWVDGANfXyEQYQlN1PhJzZqwGq4s6EHT3OH8mMf0wGm+sGHd4oK+CykHejfRj8ZB/HmVNDcANN7O+H1dzGP04MlMKco09FWdzSiKvv3wus40D3ou0lo0W98ZeqDtLVLuOoZI9BE433QKZnpoHemX7r7GC3bmPmpp5F64lxpvWubQFUpRMmkqzAE9cxshyVCj7zc1PMYYHhOYDhiQgnd2utMMQqjdLBSNBvxyKyxH6g5X6D5ZLtxUyApWe1jUcuik+/55j6v1Rz2XA5M0Ytqo27J3ZxuhM0YsoxpmV2qSnzzC47sOb3rUipeYb59oXZWuddVloPWqVpK91C36Ulz734HlfAricV8M4V04n02EmU1Na4+1T77PRSLsoAGlpkgdaLA5tAqrOWulimi2EmdzeHZI6UWheH2KGj3E0ehj4GjAqQ+0z+ORk1Ewktds5TZjvB4vxSBUY3kX3bzbfYt+I51UlEYte9cg+fi7wgv+QfMBjOL3TLfN4V85/fil6Ws+ih7Y3bGKOYpgduUzDkEu9eM/wAunFnDlNgT8JYXxAStNSyPE/fFOtFoVnbYRkavKTWcEieX8SZgqPrttx06oWqlv78vMn/ZNp4Z8rsMQmduSy+0qQ0puJdI3ZkZrfNmKgaG+Pi2n4zyztRUbrMZMV6Yzb/nQDC12uOdVYeqCt3iWosAAiOmryOXvzJD/oPLuqu2toqKhdhRrtVkxP6JBi4tr9hfJDdwY2h8sOalnuZmD76wmRuMBeh/EFLHH60q5s9aB40FyFsHHtS89zz0GQwBeRqa2dADEkKZJvpUVGexuMAgaPWKRfvlmfYmnDoPP1w3BmojKI2AvlfYvSSftfSht2q8txBSs9nlIzGIM0AXSWK0Woc2GwjvRZufPPErzh829BgsfHXmhTpdZLXlej01wXIo+ChbYTv+BchSf66y/XWTqBhWEjdDtnqQMtySwZRTb762TpHJEmq8Wh4wc+2u/K/DikzTNfaStQ8PC+xuuKZx2cXE/p2iErGhX25B0MNzJ5dtOxrCtr0lrVRa9Tg4Xo71F7+Yw9HSUUf/V65n6Q7cahWmwZflflV0PUtQ+0vh3M4WF6sBgUfKI/AVhCYfhY3pUVIW5CTZTVxdQxPkedGTssaYX5GBMJXRATeaXA0vuwuu7GG4We+fEE3rZYzRuI3vM0O75ZImX5edMyS+xiMtlxUMjV6JUAqGcVm5ONJZIEwWjxOLNUf9G4WElEKYutwd36YJV3dLUU0MFFxux3rZVW320mQLdQ9qI+yDLA5AdzAbOT8HpPkI5Y91E/Z5ObAkhxIpwTV2hJKUe2E4h+Rvd5WsM/YSufgXHvrIS/qHEVSeSJzydE1tYpkW9h2NhKXLUweHeuuxfil4NJh8TefNh42hJnM2jEVDSBLYzUzHBLDSUX/5wFe2RAI5DiDl3VU8X/VUFD0kNV1lp+lugaNosOKGw067huXWqYSj5argkODQ8itjgkMvMut6UYt6ysm+HIwIGnhmiguOa8vX6B099J/Dm8VUqe2D1qEDaf8thZLGbrmRjhkJKktwznPIJc5q/4jCT6XheycC44xJtAfzg8r5XQuv1igrT46SXccFWUT3KbN1CQdLY+Ipi+PA+NZc431uSlqiFK/4uQ+TYef9tWJEwUR2RbHidSN29iQWtWfMevoMKqH4FJDBGhtmfYUC/6vBjqGP/q79t9us8uNpv3UozAdPVp5HBX4Y0FqhauRAJwlqsmOQkz3KBvB2jZk5QV9mDDKCPh5umqBmZf9JWiSuLmPAjsxHD9B8UDTIYfEpqJmy0ww1HwBaFRNrStnUVs2rp/jhw1yUOmULsW844cfaftGesTDOKoNRp276/XpHoSofv8kFhs3Bv5PQuCnBLsOZf+9PETVXi+BAWUbI+EfKRbdWq5tJY5dtjjhbJAg+82ok1MEiV5GHM7y4NhizRrDAIlvB2amhA6x3pb5ySGxxYxqt2Eop6OwCH+7w8K1czXsatYg59A7n55OoUnHnxpfcBNr17q9ZNtntAo35IZZkYUxixc5ORMAEHt8w6VzdctlKCvCtJWzkgyqJDBjXbFAyVr8PcqYuZQ9EQFTUx7d5x0xZfiaciDQVm4abTwSsOB1w9bWXcWNjXY6d2Vpb85V17jSodlUCr9AIT2L4vNgpFK7SkMYp6vtaXQGzxrlW0u7sDz8hCYpztIaq0/x2rnvId+BFZLyHBP1TP6dISUACHhUA0BhOpbvB4AwVH2h6Iv4Emi2wWpcoURWkPdXNFqJRr0/oClBydTAFOZqpUZ3RYGgoaq8h2hRq1vWl7pUcNF14rGVafdEC6grg1o1EBxiJnB8Fykb9lm3bw7fiK4zAN1H07MbwA1gyyCsJsyEKtkFSMO5Sw8QmQnle1oXU0cEkPKLxVJPi33RjwaZeQ91EvuK0p9WX5VjlrUmDyOOj02lEA8Q2K5lIJdsbPr+kcnOE20sSoeORG89EeFZ/vd5In7hGHteerZgMkVSlVq1cExUsGSuXTzZjRN1rexlZQL6g8TNtkfi0z0mnTknC5ZKu4eST9hSN/j44XUWRTWQxhtfXv/y0asTYD7q9/iz0pqZjhAfXGv3/RJkNEsXrQHAJ14taTQ0d2u/SIIMxJgY98LwPE7q+vBFw9aV/1BNoD/ZVfq3WdZVbnvJB8ucY5L6VhhVuLWbTX5R8HQQbXdGYpXRd0amEUnN7znJR51HYaTJeyZjVlGexmuB8bbevFf0Zzj1SmxmwheCHL619csW4A0Phdj/d28ZUN+JTli7hPBYFsNbOLREExZiGMFTf6fjZ8tAx/0bP7QJf1YaSoGrxAc8SXjTVrOOfBE4x1OWT/swq36qbj/uA4WtEVkBYO5Dii9i4FU7f8OW1m5yN8Va4jIWUIPw86Ytd+ConBph3UJdpksj6XYMi4yalhv6GprJvzmQyqJs6sNDNJieyKjrb+RM4TxHUqNWl+yMyFSDEQi5ou3QK2o2XfwM53J9o29Nl9L09RU7mTBHgL/kJET64vFX2VQpV0n58T14wDJTEgPEi1FMmSB49WL8exBb/JtTgMpmsFyrOPvrSniTXbJ4vEu67QOnxSKhzpl1YGX9OD58Q8c/7nx1qi5+Ru4uCjasoqIMAWoBvGzqk/X7PqoAa5iloT95XPyoPbKbZJljER6Sc0oM/sioVPY42xD1L+G7CM4shEJjqhCJkkaIC8B6u8tI103dZ6MaiE7FOKUiEfhM+RoyJ9w+2pfX7/pQk8nc+v2LSSkeJoh62NZ2DpzzZmvNoqn0vMUKPUBCv43eJwj+54bJtDYEGFn23W1oSsipXQA61GE7+YWhj/X8ITrPAWBtKkFVvKk43LDean13fq3fZ7offDRclywTkEv8QMb+zpa+Hix+7Otuqdp2fRO3rOy2mAr8fFbIk74IuAIBRJ1il5K2leUWIh/YMd2qldLCmMr+VvDEsFTKkamlyaIPOZ34vNI4uUtJ755mc6pRkmN9z2Ne4ZU/JYPgByNwe3zUrxYtgsTkEtlta/Zr+dFMOVwpQNrF1FYZkwXfYeU32RWh0xDvca2YN1evCxMAx9RuKgpdQSvii338GmKCOsBx7YsvI2YRq4GFJurmrsKvw4V9vkmX+BAaXKR+PFBTHjHEhcuL8//JyQ4WX2Kx2pHzhqgebhmDliRHAI0NiTfwyBw0dCmRe87g2uSdnw8lu5fbKWRnYPcKRZip6rvFqJJLk85JyvF5qS0XrUwpj4BUK5Kch2G27QFHGmTh10Yu9kWI8uK5mgKj1v/8mFKLq1k8XZ86Vq7P6JvSjQY5D6a+46djJKu6v2LvEUflKBOTQIPg8LdiTg1NaCyXNa3GwIjw9gUH8lzp2TKu/ZaG7b6fIP3SGgt7TYcUeSwKfolHrt6UA807yXFIXdVXrwG1Wsy5n/zFWXMHlcuj4AoVzPX1z80lsQZ+8MOYxq/ALV7Qvz5m4CZXSxIvBAqF6JtzBkt0/USGXYjqpjc9TawzOGkgOmevF4YnvR7ivFxx2PC+OjdjcJnXP8JKgYpEDptrvv/Z8kxBk4FTUmkxV+32MroQAyHXK0MZMtJRemrdsqf8RPz2h7st9B2qqkqlXsE5a85V4IZdToYwnREAQ1Om7HRuPQ77jg8xOY4DLk1w30nLirt7QdWfwzW3auSI7SiNM3U14+98n54uSZ3t0C9BopJ4sQgSNFy9Bd2eYMN+Y3QAwp2GlXBkqHvxa0otQRQ0lP2lR0LnTp1znluyo5VKSb96kyjwcBFNWAbpyof0pMVgXK5oA4dLDEG71PfBkyR9SzP3+8FfhNN6yI0SGrKdMUoOimJ51uC0A6yw1mXwFPwkhh0Xmaoaq/yBhPUiLKo52lcJyne8vSkFCDFoEpJZ1Xha03ruAQBvniCClIfqwmgkApQW8WNfVJkx8T2nC3nVvPG+++o/NBlq58ZdWGUXc+4oVlZZEoM5da+HzB+v3BWT4ELXVRL1aGrQZReG2JDO+MMLW1tiBog4ZMdGd6qpBfhTBN2yrOVX8FBjfEKjXJ2wvC8LiOIIqFu8jIk3NZwh7KUGNlkpK4TZBjSWuLEWUQQrJYT7aAlkBmudYUElrLG9TUdOnQKIcSE9e+mVOfDWbWO2kPQMeN02mvBCHigCzD17v+9VzT/Ec2+/mgLlrcHZldd+Bs8ntGrhqH3X5lWUn1n2nn9UPViJ3HmEqBopYRh54qIw++WyycEmJp2m5pEfxsXOFqitG+4K1zxaPVeja6ELkEV0iiN12AAA7Sz9784Rry7TvjWGYQlD7l9Xknn8rvxZgigPLiivCXc7ZPF/09xSq2spUZahFterJl+1loQLsE+HB29bmK7OVU1GagWP8BeytsvzCWs5tsrWSIz1t1zRsxzFAj+Pw1utmUExUp47pmTlgtej5gfQZE810BMHM6eU0Lgkrb/Z+7LE4jaGSsh/8EzxEXG2spraHtjcd3ZFD40qxvelYgwvyEuXaJ+Qj+5P/RGhekfspVYkvP7UKnUpgBthglAr5rN/SAIUA5Ra0rcXk5gRyjgNLDRAKC2AgHKw0a8hgsIxLmuT7xOnDDNFr3Xv5Wu5+tlwSLg+FNsKdF9LQ+GBoH8wTiiRodPN0fb1jPf7SI2S5KK7c+YMd6DUmCiGDjL5vn89DPkO1oIyN6h1el1+ZpBayVL2xIlvqTRNLHZMFzUuUvpJzOxslx7Ng1N1ANahtJMUZwCUuCk3zeKK3FN25vRmwOekza/goMZQqWBskuQJSGaMert2x1iwzKSgAXgSav3ivJI84o3ijyTRnvUlgz62lI5VMUIK5ch5dBdXlnzn8mZ0Pp7KYdxeoMo8CHOMSzPbe/SwkKseZzzqtp6K6+LfcSE3T/Eim0FSzo4Q45gTJufAe3KYKEfSX8fbYGgVZpmHO0g9dRZ1o7+LM+CaCenQZbzTGryQ0biptHbIoAtRDh+dLTv3JWFeswo0r/k0kD04Bk9e5LmUs8EAn0pyu8x9gECJghj6gLcMsUfZ3Pkzc1hgJ5OQ4Z+B9KhQEPMcIfNTdN5O8djdSKFgoz1bn5U/ZMRKM1oJJ2K+IKB/sPfdCLCZs82EUM2Sxt1peLTdumCGX1SMkioTS7iJ+Djv/fbNbFQUpVYFOZmCFnaN5RwCKJJQD0od5AGj5UYuHxeOosjX4PreX24+MUDYIW5AIRIICVsSwxjm4RPZhvf+pZhPOthDLrKPrlt6LWhcjyRBcnnuV37413zZKC9dJCIl/aF/+Jq18LG3XqcEfpd+ITQ/zeynhuD57wblh/bBxtjF+KpFjhekd4P1RifFDAjB+9fjrmZTN1V+IZoPD7U6iwQkntxa3ooqFhQv8nOfKRHwqkie28zyGRL/5QOXAbxdmqSi+XJEJv3wVLbhi8H31Bv/BjV/0HN1MGdrzv/KK30KUqSSdMH8gbkSBn0HsmXdMf4w2Rhx2UKl9q9GLGofChQQ3Kwy+/b4Ty2ZLakxQvBLQhy8knABqyWoO4JcwI2DmvDO5Eq2/ooUF+i4WbrPSyqo3vmQJSkhABUqcUdgwCw/rAVV6rwba9Mj7ZFcmp54EXpX/a7hmg/7Nvd0Uj/ios/sDX/goszXq4ZrRN97q0Z4LMgR88D2vcnN+oWbZ4DUyk+n3ubqevTC+FmFM5y8XZLHjSOqEXhagjXnFEvkqxbithhgWpjkqAQGll7est2Cax9pp7FabPYQoLbAolgUF7Z+wyLEpXzKIGhnGpkE0kRhgauEbbtn6+QMSmMYTT5N41/8upWd9g/4kUCc79Crg0YaV7UoDSiIXT8DL0WkJSHBPV4DvIzZWn8p/PNd6O3r8ED/8f9ZJVls/XHTpJsv7C6WAJMTdLwSpgp5hIboHU/P2+se+l8jETmhQGIc1aaEvIeH4oie6yleM9Rzejv9FbQmoIbPRjAjwSszzBpAxUmcf/Gu4n4H1+Kd7sTynv1peNufDXEGKianu//4JokwZt9MtyDR2B551VfB9biyiRVeNtfz8hqHbr6Pk75ZgUU47+DlvC4D+jtmWQXmEioS1XoDO4W1EzspZGN47w3eFvP/FnEwJmgVY5meISj1apjcrWHSYWztTRmJDPzIaGyT5Y/4zn3KrBqkg+9+wuGbmGOsAUkkWgxw7y3mnUUhwx8xVcXDE/Ek02ikEc/AuL5Dqd1lfVq3jJoXbEmEcPm/gLetKiV6zwz+ZqS5KgCPzyz2y0+lvHK2G+t+9DN4ZgWfLQ6M1SCDaMOKrYh20RDHCEvqTMmaYKcxG71xrNWk41WpOOMNZ3oGX8X5pSHfDWIx7dV727poh05bckpfGkWF6JrCbq83g4YQX/gR6NGC4XBs6NkZbuFiX/EeYAWrfFd/dIREnt0cQfsMJnYwJpflB+R2DJKkX96WkBRxN8TpmJ7C5QgBVnP+Tc4pb/OOwZGRxmBhsxwHuk+UaTr/gyC507lwRZjuszAjyaSPd50STTuOsNpmoKWaIXoQohWb0/pDIySIETYQCDujsLUYTB1nzquebfHlYfWPW9AWn5yDpeRDV6e2F3yq7cA3ATa0t413R91R9k9HPK8Cfz4oQV8V4dYa4ZRDW6QMrCDJjjN4AIrAVNgSz/tfH5gWb0EO2eNdp4vpXV9X2s0uXir10c0thKyNECTfzahNHkYaBQULoivsjkA2d29TsWQZ+y8KWe2QM6nBl9LrThSrQTb5eXheup7ASN1dQQtUMmA1YRo/SYBdqGXYy1oQjGBpBtBNlw8nhjyqWokjuesZJtUYgeBGyvtewavUI3DoMw0OhL8HtLMBjseTtJYbqb6AcaB0PryPO7Nce9g68I0rGQ2l1ltMz0MaFibEGSFrv//AtLkaFEn2ASF2v47yuNnCYX4OaeJvg9zgIq7wiTVkyaI4eJy4C6PCHMGrxzAWpQFrChqwlUi/iBtqukkNmY+5daHgSX8BHXFKV2UNh3zw2lCbGzeIlfSuVusgv3TPEBi7IuhSVVlgRfMibR6UYFcj3Fyj1CEEi08eHYA/cLeedOAGN94qKD9/2VmRRHLk9rBzsEPob++4liUK2AuItw0ewCDpJwIeXbnS7dZV1iEFkdP9dTwWuoXthNgjv9iVyfqOaQeCs8k8xEXjOLP9F9HK40KLw2iJKNdjGfglCv7m17XFkF69O1bDQ4Z7dZphIJFBn9BPYl7WkoQyQcyDFtzmEkvZzCc/GCCQk4eHeYUPH51VovlJ6pkcEmCmzDTLFAl9IwGRFPa9xnjjFz1+czaiUC7O+gLVmBdMP6TPnBYzgNlG+lCozwp/Egl/g76hK0+8WDXUE4rkLSeV8eZlcpY8j5NQG0OH9Hkd7VZqrlTO2R5W0hKiY+6efMfwSDwD/6oA2eCZGlsS5514BElDJUImDJTfCANQSe+0Bk8na71vUMRMbGSctujbxO/YBfrGPZe5Jml/Q9VSsmLSPAf9E7gD5yAgqdwIYlfBnUggb1jIVhvo/5cb/jovVIy+CZsr6pEXh6IMGhp11AoFsKlEsj/Xf0s/+Vb8++uOzod7jYVYjoD8sX6KDIAnNDOhUsIj4+4VXlaI6dpQMKUvai2VnmoGAmN3KnCh2UY8CBCsbAe1qyAlVjALP5lTTYt8huQg/ZyvloUBw/dsMbkLusWD72DuequqN82uR0j8n5WaAMqrKLYpB+3/+R8b1g9iZYHN+vRrMLyvBSf9pX0gy25YRIC2GGaQ7XF0yOBYcXme/bln2UgXsErXnq7epgdMTWFGcNImMDAuBHtbrHUph0bC8s2P3X/7tIiURn0cIS1XqRWnm+hceklmgXQhZKiFjsn+XlBVSilbEJULDCoSDknBeAKiusMW7oHipagIdU9FQNy/Kd50wE/GXddr0YM0ptWme3Ogxt6sAT6Baxep/7myr/k9wTxdYQYY0qWNyxpvJAGI4zFcItxpF4J0L5tq1b/+DbDaSJkY3W4j8uOsOGkhgJc+f9O5KgJfl89ySPWhj4QImL49nAIFAt6lwlH3y1f0GhDyfz1NP/4SDjPxp+A7M9QBFYxvJTLHeh4AoQYtJuxtc5WlyINgHsDubx0U0+aO+xNfpF1xX4XwzosfAmVrJ/Rtk7giLUvXqTiS0FVKnvcTd70bueRrCZs+xbeRVP2HbruwlsIDEct+6UR+Y55BTKxVdoLnsPq9k8TfDHyz6xtBidPq7izWvdWa1SWx1frYKgq5LQAxxP7B/dnoC3gb7AD7FMIfm8dO7sXlSEihGdOiMwQLSQtazyHGMAune7a67IuGTy9oXlbgWZ4aFQ1tzxwDJ8yxtCQV9zRQLOxt2PwQ1hWHQRjpK3q/UyG5E1vmle/lHy0xJGzaHjK4+Yuj2ZFkIMh1nSCo1/mZfG3B4UpHiGJiR/jl3Q16tsEWNCu/7cUF4OUJ6dgUyHV2Ijsng04qnNI+dVaJ0kf7DsoZm9WGBZOltKhx4MS1Icja7URsd4atKVi4uU2MQVyt45+euRj0dg0hrgER8XOWBNC9iWR3kFhYuFNPznBb1TO57XKalhCDLEYHpkd9WeERtiLInafHHNKv0pJZcWYCpdCjz/Xk/xRhMghgf8zgg1iQHC3wZGW39B5OJj7xwcdzGkhUyDgVigwTfcTgq0SQfmbiYxUhk1FNag+Extrd/C813eWokEYnpnp+pEjXP9kMRwo/91b4LD4HN1jgf+x8iEsLQT2/PDiuc7gWENGP1826gzeEIxRXOZhdpzZM9pT6pW6vd8v4MOvXcgNuZ8bEOc2UZZ2TeXxnQ/EX22gODVpKO3orHrcfSsfguCRnFiSezDzdnpFgwKnH3QnsMnvAaKqje9SoL9Uw8r22G96IhFEnNGYwum3Tob2rOWR4IMSMnIpw0Py764zxOXdPxEbpKOMbc1oMUIXYBmhJLwev84EHf6wds6/aXwzKNGgJft0m3UvH7OShLSlVpe9+dBGvUXRia/BIBW2hAvYMRo/3b3uFguzf18AuN2jILOQo59ivjBxvKdZ2SLbRgoqa0kWn+0B9ekh+fBUA6NOVUHoAu98ZCTh+U/EjatGB/Qtewh/k/uIP5oNH+s2lHe308MipnmUz8vP3t7d6XnS2EsxWWbW60J/9oXh7J5aBJBJ3v1puWGq5yH4uzNJiiShv4zkfJJmvQ5VPrSpfE3EiuHAMO4DDqva1RJjl43MuK3HuBhaLccq/o2KBWxejTWhqB+EflJRek3smeVBggyxdQl+DqzAlGBmlLYpRG/TCSH1goymNJpjT5jemFU+FpR6jjd4gWHZ9L3aqBp2+SreOjwGbTKi/xLY5iEGjL8n1/APQg3/e8daRjgZkEJFe56CWzFPYSB6lLeeHxVP9jOTpf7hGeQQCHE6Eg6l/LWibEF5Ho8IaJeoDPQ7uXPQme0HFwe1vI3Lzpq0waVIELsMueBK+hLjNeRKjnCMBbH6F2c3AvUy3J6LCmExQgdvBIrGLS9q70hHtS0bNOln+NRKk7iuL1PA1Xk02BJQoAGDw9mqtz/TGMpqUpDCxbw1221dQNCb0utdGnrU3bwAxR69eqymxxXdIDfB8RemiU2gMZjYBgmGDsm1LGP9Hv77XE38l3jVX1kR8aDjXueBprNHmrVgX9ozVjmoPhx5Gedacta8//tAAyTcNwhdCdqddhrhe0v8KsDqOF8vZf4ivlssvZ0D5v8KAAriqlLsbBLkZXgfoFpjq+mKNBq62gZPmhVHiQER/9p57I189/PEshXop3Xco3SCLVG9S2poYw4v7zP4NUvbEOLwD8cSBMZ14W3rNDeVFuYGHgHtnCtmDXXPmP8xZRt9kR+K+6HYMnQgLVNkUnPhIWgHO4B5Fpv4rMUOibaGajzif2viIUUL+HYpiZnoWfQv6Zh0WEBICZ1hQAWyLAbLQVA9rnyF+OTQPokzdRhJHiBNjFXXHXOtz7FzdKyeyYOpKJzGkeY7y3SuArjQem868A0ubfjtXzTfCD9oX/bg9EreYJAy5kDhpe4CsAzyG9HXS1w75dXOEaH0ieEdLmQ3u0iS1T5H2g8ACv1+jqrrsLF4AWAARzqqf4z34tsMu8lEqYIfbVGD3zLLIa8ERWL0SHfsp0ZU2KrQfXDK26mTkOAJnCPa9Fx1Qaxfudiph7cEcHLC9DbDLWaKEQxk37ERMqOlh+/HrQP6LOKzn5TxV2VrPLTRo+mEWW7/X9BlfWinBlNYfTdjCTbV1oRk9sMWibNp01GnkAc8pyj/FBzPf8Gnnzfd+UB3+eje62Ty6x/ZfApZikNr1flRMp71rExNTd2msk27GG2KUfBva5RGcOrcB5qu3FgS/Mckm7Wl0+j5vU4xdKWNJdgL3mdxGG90lLgu7bnm2HPlmatTfd88I3qvDUaw+r2w/6nhSY8pqdnK5oF/2v9LhLQLNLCdOPWo3e8UM76Y0Gfm2sTonLDuspxSyNJICxwVZr4SquomHZhv7rj4W1FI6sXGYtvQ5c5hKa6X3XYi2lZS84W6mkebQ2QtrRfJiJ0eQww8y2G2typqEaNKGVA+0SamWj68xpqc/1Yy24lsjWR7+i45sqXgsvhmHO816+KtX2tUnm+nf+2X0x866bYkmVDUCYEVwsq1wuoMP0tnzc81GXzmc283ATHbajakoEQwLSHKgw4VyYCCgVy7Ovr99KcJ9+5xPpykIyCo9qd2rSGpiYm4L53jBXyIewo2rLXosSOv7IYHmQKMIJPkZewiov7j3wdz7UiJBPI8Z7Zl0KtOVuHuodWZw9YzAOdFoQS9/bGLExenjj/R85zpOGNQlzzVSfqNpO4rj188Dq7qFDQle06HBEUuuR/n6tdhN3WXBdqBRDbkERfLTmUjAWjp52heGnVvxodcjNqOMdXun0XSd0CngPFBeuRPry/rkIXIcODs1ghIW6EWlhXeFifhz2ZUgKcg2oPXTVF/9QaCUeicFIv/AvA08zFATD47SMZrh8vgXOovV3IwLmGDfAw+sE/PR/4cfxzO6A3t0oUrJ4k3TrCRmmPruP+od91b7RRobxPdMwXbeK0iuxRWoiGsSjpg07gWDPiXefkn7cUa6LFZN7RU09/NzMYPvZ6xvbXRiN0v1BB+jh/xNowm/+qau3mRQZsjp8YpdfA5X1R/fsy/cAEMOkfRnegGhDH32v7hQgnVfhR/qjDh4/aK/8Sa2Xoa1YTrjSsTPa4pmQCOz1mIfpYlDpkl4y0PtvBLq6VXr8G3SVADAAkow8gvTRoY/1eoVI+Y67HchHx5bArn21vI6dIyYCdUDI7+LcM2C3SUcqneriWt/1Fv8BIyQMYLIsF2o0mNCiVNqycFKo7J6UREwhYdjhjNnfP6eilQN8EzTgBL6IEVjLuC/BrJUo/MshaofFSDbD04ujeFR5yKqE1gGLQt4kD+lpP6QbWglm8ZCubK2rZ7XryD5P7TqhAII6b7XSsj5RVequTZPQuIrjJlvxODRN9/JjQHsxGWIkxHO6dV/ckyVOn7lVmY0+rBzOjdJz3Pea6zSaQmbsOlzYFzhLcO8Gw+UjYRTHVJ2nBGviCF68Sa/w1dFLiKOyWDMGfJnkZV5oPdmF3d1WWp6h4Juwl+fpF6Z2ZJ/9dfIZWk2pzCpXnPnWM+bfXg4WvENnsSZt7H63wWtOW6bBgTBlYpd/+6bVJndGCJh9/9C9xUX4X140+Mj0axTMk17I2LJ66SkfIn8mtbg8frqV0LGtuKPwKxqWAZQcgUTfBEMSwKJGq8815FC5Q7vKlvfS24hBWM34jriagrwWLR6k5SgnYFoIEDMMeXkUvkMTxBhgMvK8RiQ9gKIKzqXylK1URRt0hYPeX8s1dr034mMubiTBWGOzYocMSbpSY7KtfJJrwPVN9Yx36P3TAnHex+/dRwexHMHTuFMOm1wnINqQMwIG4CCtKwVh9BZh+o1NPk9Vx300fFzFRaP5XDUrXsE4r3HENTt171BRgV9lj3Ou9yPP64Yd97udvJtpAKg/7WwahdxJDsEBjRbIhmBikADOelciwWFWaLZFaYQyLgXlOY34rEVqTXI4+/q5zJ0qfGgs+xTVFZq5oqIMWA/Ki2Uex/9BslmU4f8vvaGcdSw6lkJ80gFW8jCmuNpZtsd6FGbNOP1AHka/ZroLFXhx1/rv2uY5cnw5/fwUYi405vKSV79ekaaHG43VziAbh3HXRHcXWe4C+VLwWoiTHH2PiYhfDF6gY+8XwLJAfP5takTc13UPJjRus021fkZZ2HWnfqkU2lrLmZJnerTAzku+WphMGwHem53LngjBDQnamgl2Eho/59FwGOj6fUIGz+hYg6ljUf0qCb0/KQg8HhXTJCE0wRSYmk2gPwNtLQ6IbmeqElGQ4Lvg0Vx8gIGuh5NnlLzVEylItGjwSOnGmCoNcUrj/WYfMGsjWFNuH1Pc7DzaVQ/+ky5pfCw8YXfUFXY60oxB7lcN4287UYYOKhlzSRfcOiRZhA3nmCLvzVko4EMTFJOJlCD78Wfbx8u7nQhzx2PR94oM18mjLJQVWnKZQg4smIL8bH+7trqMiEtxon0mHHaczvRBYaBd/Tdm9KsPMZ2cVi/k0kqklDIKTpDEG8n+mD42Wx8QW1BcLPZumrC01gH1Aki30Mh20ZFSIPcy8yOgIC4s1WQFx/4HMeWXQ02uBoHR9yC5iw6lP+uXe4jETpcrpWpu0ZzS/6GllXvvYFD/PvNqrWiR9aEk001Ehnp3dhbTC/cwZ8pmiLWZDJ6WaIR1+mnbTBpf49MZe4re/wJEb+hdyOi+kHUqs2z0Wlp3XQQi7iVi7fRZ6g/QzZQUgwf0U66gUDWNRrLqylDNZm5duK2xAyKgo79DE5JYKs8FHvYIUgLSP2845j/u8PHgGWWsgASJbUug08KR72aJcJkgei7ectPV17Am22bnzEcdttZ5UkIsaEXu88FOFmTcMCHMOWz24vjDfM8Z+k4TnN6XJ3pCYyW1Eap5PHmsTfrUYXjBrdhJPrDGSNJZ7Usx+t8ma9VZXZQd0nU4hYhBcnfZcze4bJbHqtNJISsgidn18jpK2MPQlB3g5r/yzr4tL2w8O7dHaVAgAM/P8812KcK6Iq+ckEbYqC5kNhR8OZNLx3XsCR5WKYPq2dyWG3n15g2rbEqRKZtFiWA7ARj7PRx/LT+h00q1GVwXfn+OV/jXhUDFCAJumEdmBGLGNk90yz+F04UHo9MJ/PliIMu36r1yhQXhiKpB4iJ+XGEf13ZSQgb8C7d2H/aQPqcWRG8U8EIk+v3GwIBZTcdvM/lT+tdQguy48SZNOIPIo/g0UbEviJQ4l6vA0olyHqhc+fCWIzkWTqPyKRQlgX5cIVmingY7lifwqwUSgJ8Fvf1o+fZ2EZ2sgDbHINBhAH2ZqVr7xYFi9wFuNzwzDMSjcUvn4q3mKtYDTyVc9vxU7JEK1LSXZkYbyEYKxOsJcIk+CG7R1F4RV/AY7ItF9SDO3F+fOVXJSg5BGdy1eOGnY+ZvcUUCrD5Drmpl1ssD5+kuoqn2aOQwn/Kv5l0LhOX3vfsokvsnbL2U0XPqb9E94BqYtSKCyDx4hOPw+Qjm5Z94NxEO8dkgeCCAki1sa0YVhlp3TZvSz+th/hr0zodjG+DWcFhlMRMYO0L+bre8klWom6QWLykf8yJp9yJMGvqahoKeRAp1AKc1AKXUjqvwJvgFplQSkn1fRGHJGgYI+ZsFZHZa1fo7ByvKyRh3TKk15gry3B3KkdJAF6mnQM8PBGE5DHm2Hp0nP5R+/YRF7TFdbQl2qjkDX47TOzxj9Vk4+kdfJAXQvKkfkj1njorTAKcQq4rYotfSjif7RvOCjlBQf/3u3XGsjLWyJanD2VSkzsNXUOFAb1vFl75MyJGf46aAyYkWF4lzBawLT6QhKp1zt4oekwSAZDZpGxcI6lUljsq2glPC9A8+dyMyr/rjQoeEEo6TEw/fwDvAfUbbRA1j/U5dn5AAHIW16yMwkFFGJhuiAAMMJ1h4lB2va9VNPqyM7ButtIHENnyHyY8IhI5u14GZw+3j+rLBp6oqyUj+jNTPPkeLhGr2IwDIT8A/15IulWYfq2k8T/W1fouMa9oDcFyjF+kpDpp5ig/yiHvz3eq/WdBOpgJiH6yYfdDqzKvskNGI6lQlysgOKa8hRlH6RxufKKMu07qjLkud9GmKQjMh3PU9Xm4kIZ+ZkJh3DDoyNOD9VOFKjrm/c1PfNNH55IOEjiH/K7wed9KyIQ/txJ+Lxg8Nm6gVMuOy5TOQ/H74Ds+Qf2BpDkf3w4FJwUk1TsaDP61GKTTyFugf1WfwSZ+RDK6G/UKB2y5HTDfvXWJyZaaz1thpCUOvQ7QO4zMDgWdAWz8OF2V9mE2vzcuShwbTVGueyeo96Ze3LdI096nthQaT6pbP2MU4vs6INtpuxey46JdoT3EoczfEA4wqnnvz8ONoYyoJAo6BUPxaGUFdXmSCTow6RljKELbVFrAHRKsI9U5EuEB+tCcfJaT6FZlJ5BPo91PpDcH3KFbTY/9Yp0utnLXC86DXf7he02P0JIb/UIN1iNu0ZM5FtOzRFyIr+ZaFZ9WUjxwulb1Ow3vxH8FFkU3/WdeYwGoV+3pqq/2yhO8sn7V2ZBEI59aG8lN5H48xqKHSYlYBjsn8hq7I9UKsWiZXyQcEyizBnUCq7TVyqcBgrzPzUJ1h/iwICZWF/r9ZcsSjVWgroVqa7Nv3+WZ9Q4B+ueVT/CQimXUyY3sDsham9PBoLmuoVYximJxqF+nLT7fV5LVG9W116ezNXbXQRvByel+si7PbKxi8xw5kdsWgUtBxP84xnC0mmRH+qrgKFa+1fbftGTLpus1IcJLHHDdH9k5E+TZn6m4ywSd/QKDjRusNVEQtoIdYWpnwPSoZJjqPrWJ/vPoBc072dwsw+W0HWJQazpJ3pEonK0qFbfi77quhJsE0VAgKA0y1d9jIDpEMCx3x80cMP7QNh3oYiwl3qtAec1b5E2YNuTw64oxgtcVyzY1rdU/rt6nFwQjZtszMcyG9LFtqDt9oYwC276RkkymnHISKy9QUBB+shfBSKu4lSd3PvqYVcDNEINNuFKO7veqZVfrCdrRmqT1bEk6g11pBbwB58NjVEWvZ9XJX4EA3Go5lX/kQX4T206aUIk8sgcNow3igv7nlb8Q5zkS+c7EfwACMuyOj1dqgTkkJ/+vnHegA4/osLDlWeshwrXlSCdaStX3aW6sYxsiHRkKS2L5HcC65g4Aj375iHcuVcJJYKMSGfg9RQ4mCG89/c8nZsSBAC257VIjQl65XhV9IsN6cLWORkVSr9h1Vy7a6KUII6b8bd76HlJGhJOQPbfSofDtzHH8GcYrJmf7AHNkANzkDroE7tuAAqrFPVw74iUx5j2DwsUt+1R8yw4owt+WDcw6DQzL8XZxkBgsgwNEXT/FLlMXb2LePIk5Xt0BK/m8R2vzJOYiv65h3bSfW8wPzbkkpxMmRV/WUfbDFgy94be+QTxZjLtSJ7DXLDTtztTQ+OPmPJ8QpC4/aYOGf/pf0GgdlbU/Ww8wM95RJcdo42VVriMBixqwKOI2yktarWZ3hODEz9Em1rG23jgVdSbNSua3n4JUkNXYR4vbKQKe+AEowNZPK1Fi86wcwXDVGUWp2dL44KbrQJijTOHjZLTsF+sq/al2UiegX83dsIogzO/3Ndjxk3nXGk77XaQOLTUoYC1i3yn+d4OBZgR9WFU0D2ZiAez+26IjHdNZHfkxSiTEHxMbqPp0sGuS7YRK7MwkiCMbahH2eIjDVhI5suUbYvIR72CwXGzn8DEZeINkkziAl2mBhe/0pq+d2WRtcRITQEF1C4pU+a9QL6mnkvlBHcp5qMDsfHmCxJUhDJ5h1Gpwsn6ezQLMgKwFZs96HmckwThoyv/IunK3PJSleAcvKTSGsTTDaSoOz+zFDSHvSaoObEcuEy4dg6ooE/Juf84dRt1Fdc+C8lmYZplT5GBdH0C6AFiihXscmblEmDvTFYakNxqR7rnbvdxG9mM6ztggq5OjGToRbD5VEN5dFWshM0kNy+oIiuZFgxNfu2UWaE26WOGhchGr0KpLXFGWUt9tVuUAYvHKnAyI9ckYCwJ+i3AUpkyKzY8TjA/MD7KaWIrIu74HiLYq5KeTSS7+x1yepmn3Askuu3AOxk4RnliVN8xqhJ/kr6EUBdWXaftwbusfFW/mZCSDjDpQrey5/SgTPYKRE4VRD/v9JU8vx58GLh4tu9CC4IYWTqePy+c6xnh0TGwlWfA5E0yEeAdpw6u1xySQJU94uGUrnTrD5k8PZXkY/jkPzwBUONK7aSFde/BDnejK3UYpPaLHzu6Ji9OvZAnE+9fPNApkNZTn5o7e1dpQYBK40B9d4lXiv6L0u9T+CBZ6T2D8Y1rhA3HRVIp7ixFRWZExhZZmNF5tWvYz6BJAmEb56I696Na80ZCG9/GKLhDf1Ff2VAK1Fr9mor4FCdnn04lvnx5oyDV78BBIWdKFdUfpBZwNGrIHIeRDx7r+qi50jKi0rvut3F3cODdtzhvlTzMW53hzplI81pywASMpdx8Wj7ow6xmZdNmRAzjOAZsFlBEcSZ2e6/+VM/akE745smC9JfxUgBMsNPKnNoVdZ/TkJUx8xFB4J0kxzcyiRs/39cVg+u5xUNUarCYj507GLlC2OcsXaaj+NmFV8u8IrDSfgtJ/oeAfkPL27csbVM/Gf6wnP9oAbzbkz2Kny7kPaE6hxlAMkAms6Le5vpZliGqXqI7QQKgIkCzS2ZDA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2022-02-15T00:15:00Z</dcterms:created>
  <dc:creator>Kaisa-Mari Veinberg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