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91" w:rsidRDefault="00B320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65C91" w:rsidRDefault="00B320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65C91" w:rsidRDefault="00A65C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5C91"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65C91"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65C91" w:rsidRPr="00B32022" w:rsidRDefault="00B32022">
            <w:r>
              <w:t>LTVIP2025TMID36078</w:t>
            </w:r>
          </w:p>
        </w:tc>
      </w:tr>
      <w:tr w:rsidR="00A65C91"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65C91" w:rsidRPr="00B32022" w:rsidRDefault="00B32022" w:rsidP="00B32022">
            <w:pPr>
              <w:spacing w:before="100" w:beforeAutospacing="1" w:after="160" w:line="256" w:lineRule="auto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 w:rsidRPr="00B32022">
              <w:rPr>
                <w:rFonts w:ascii="Calibri" w:eastAsia="Times New Roman" w:hAnsi="Calibri" w:cs="Calibri"/>
                <w:lang w:val="en-IN"/>
              </w:rPr>
              <w:t>GrainPalette</w:t>
            </w:r>
            <w:proofErr w:type="spellEnd"/>
            <w:r w:rsidRPr="00B32022">
              <w:rPr>
                <w:rFonts w:ascii="Calibri" w:eastAsia="Times New Roman" w:hAnsi="Calibri" w:cs="Calibri"/>
                <w:lang w:val="en-IN"/>
              </w:rPr>
              <w:t xml:space="preserve"> - A Deep Learning Odyssey In Rice Type Classification Through Transfer Learning</w:t>
            </w:r>
          </w:p>
        </w:tc>
      </w:tr>
      <w:tr w:rsidR="00A65C91"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A65C91" w:rsidRDefault="00A65C91">
      <w:pPr>
        <w:spacing w:after="160" w:line="259" w:lineRule="auto"/>
        <w:rPr>
          <w:rFonts w:ascii="Calibri" w:eastAsia="Calibri" w:hAnsi="Calibri" w:cs="Calibri"/>
          <w:b/>
        </w:rPr>
      </w:pPr>
    </w:p>
    <w:p w:rsidR="00A65C91" w:rsidRDefault="00B320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65C91" w:rsidRDefault="00B320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074"/>
        <w:gridCol w:w="2552"/>
        <w:gridCol w:w="4984"/>
      </w:tblGrid>
      <w:tr w:rsidR="00A65C91" w:rsidTr="00B32022">
        <w:trPr>
          <w:trHeight w:val="557"/>
        </w:trPr>
        <w:tc>
          <w:tcPr>
            <w:tcW w:w="735" w:type="dxa"/>
          </w:tcPr>
          <w:p w:rsidR="00A65C91" w:rsidRDefault="00B3202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074" w:type="dxa"/>
          </w:tcPr>
          <w:p w:rsidR="00A65C91" w:rsidRDefault="00B320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52" w:type="dxa"/>
          </w:tcPr>
          <w:p w:rsidR="00A65C91" w:rsidRDefault="00B320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984" w:type="dxa"/>
          </w:tcPr>
          <w:p w:rsidR="00A65C91" w:rsidRDefault="00B320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65C91" w:rsidTr="00B32022">
        <w:trPr>
          <w:trHeight w:val="817"/>
        </w:trPr>
        <w:tc>
          <w:tcPr>
            <w:tcW w:w="735" w:type="dxa"/>
          </w:tcPr>
          <w:p w:rsidR="00A65C91" w:rsidRDefault="00A65C9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074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52" w:type="dxa"/>
          </w:tcPr>
          <w:p w:rsidR="00A65C91" w:rsidRDefault="00B32022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Classification Model:</w:t>
            </w:r>
            <w:r>
              <w:t xml:space="preserve"> </w:t>
            </w:r>
            <w:r>
              <w:br/>
              <w:t xml:space="preserve">Confusion Matrix: </w:t>
            </w:r>
            <w:r>
              <w:br/>
            </w:r>
            <w:r>
              <w:rPr>
                <w:rStyle w:val="HTMLCode"/>
                <w:rFonts w:eastAsia="Arial"/>
              </w:rPr>
              <w:t>[[2918, 9, 25, 25, 48], [8, 2969, 5, 31, 0], [3, 7, 2987, 9, 1], [4, 6, 5, 2921, 1], [85, 0, 2, 1, 2912]]</w:t>
            </w:r>
            <w:r>
              <w:t xml:space="preserve"> </w:t>
            </w:r>
            <w:r>
              <w:br/>
              <w:t xml:space="preserve">Accuracy Score: </w:t>
            </w:r>
            <w:r>
              <w:rPr>
                <w:rStyle w:val="Strong"/>
              </w:rPr>
              <w:t>98.05%</w:t>
            </w:r>
            <w:r>
              <w:t xml:space="preserve"> </w:t>
            </w:r>
            <w:r>
              <w:br/>
              <w:t xml:space="preserve">Classification Report: </w:t>
            </w:r>
            <w:r>
              <w:br/>
              <w:t xml:space="preserve">Precision ~0.97–0.99 </w:t>
            </w:r>
            <w:r>
              <w:br/>
              <w:t xml:space="preserve">Recall ~0.97–1.00 </w:t>
            </w:r>
            <w:r>
              <w:br/>
              <w:t xml:space="preserve">F1-score ~0.97–0.99 </w:t>
            </w:r>
            <w:r>
              <w:br/>
              <w:t>(see screenshot for detailed values)</w:t>
            </w:r>
          </w:p>
        </w:tc>
        <w:tc>
          <w:tcPr>
            <w:tcW w:w="4984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5A00CE00" wp14:editId="6BEBC56A">
                  <wp:extent cx="2971800" cy="3200400"/>
                  <wp:effectExtent l="0" t="0" r="0" b="0"/>
                  <wp:docPr id="1" name="Picture 1" descr="C:\Users\mulla\AppData\Local\Packages\5319275A.WhatsAppDesktop_cv1g1gvanyjgm\TempState\4B9CDBCA9D45CBDF296414AAC1D7D964\WhatsApp Image 2025-07-18 at 20.14.27_73664b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lla\AppData\Local\Packages\5319275A.WhatsAppDesktop_cv1g1gvanyjgm\TempState\4B9CDBCA9D45CBDF296414AAC1D7D964\WhatsApp Image 2025-07-18 at 20.14.27_73664b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846" cy="320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91" w:rsidTr="00B32022">
        <w:trPr>
          <w:trHeight w:val="817"/>
        </w:trPr>
        <w:tc>
          <w:tcPr>
            <w:tcW w:w="735" w:type="dxa"/>
          </w:tcPr>
          <w:p w:rsidR="00A65C91" w:rsidRDefault="00A65C9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074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52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t>Validation Method: Train/Validation split (80/20)</w:t>
            </w:r>
          </w:p>
        </w:tc>
        <w:tc>
          <w:tcPr>
            <w:tcW w:w="4984" w:type="dxa"/>
          </w:tcPr>
          <w:p w:rsidR="00A65C91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3009900" cy="2567940"/>
                  <wp:effectExtent l="0" t="0" r="0" b="3810"/>
                  <wp:docPr id="2" name="Picture 2" descr="C:\Users\mulla\AppData\Local\Packages\5319275A.WhatsAppDesktop_cv1g1gvanyjgm\TempState\3C8179DE1979ED5F080F0871C7BD9BDE\WhatsApp Image 2025-07-18 at 20.14.23_507201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la\AppData\Local\Packages\5319275A.WhatsAppDesktop_cv1g1gvanyjgm\TempState\3C8179DE1979ED5F080F0871C7BD9BDE\WhatsApp Image 2025-07-18 at 20.14.23_507201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2022" w:rsidRDefault="00B32022">
            <w:pPr>
              <w:rPr>
                <w:rFonts w:ascii="Calibri" w:eastAsia="Calibri" w:hAnsi="Calibri" w:cs="Calibri"/>
              </w:rPr>
            </w:pPr>
          </w:p>
          <w:p w:rsidR="00B32022" w:rsidRDefault="00B3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3009900" cy="2872740"/>
                  <wp:effectExtent l="0" t="0" r="0" b="3810"/>
                  <wp:docPr id="3" name="Picture 3" descr="C:\Users\mulla\AppData\Local\Packages\5319275A.WhatsAppDesktop_cv1g1gvanyjgm\TempState\B5EDED274DBFE983C9A4BB1F5ED640CC\WhatsApp Image 2025-07-18 at 20.33.37_f0d8e5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lla\AppData\Local\Packages\5319275A.WhatsAppDesktop_cv1g1gvanyjgm\TempState\B5EDED274DBFE983C9A4BB1F5ED640CC\WhatsApp Image 2025-07-18 at 20.33.37_f0d8e5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65C91" w:rsidRDefault="00A65C91">
      <w:pPr>
        <w:spacing w:after="160" w:line="259" w:lineRule="auto"/>
        <w:rPr>
          <w:rFonts w:ascii="Calibri" w:eastAsia="Calibri" w:hAnsi="Calibri" w:cs="Calibri"/>
        </w:rPr>
      </w:pPr>
    </w:p>
    <w:p w:rsidR="00A65C91" w:rsidRDefault="00A65C91"/>
    <w:sectPr w:rsidR="00A65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526"/>
    <w:multiLevelType w:val="multilevel"/>
    <w:tmpl w:val="9718ED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C91"/>
    <w:rsid w:val="00A65C91"/>
    <w:rsid w:val="00B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0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2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0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0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2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2025-07-18T15:04:00Z</dcterms:created>
  <dcterms:modified xsi:type="dcterms:W3CDTF">2025-07-18T15:11:00Z</dcterms:modified>
</cp:coreProperties>
</file>