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A823" w14:textId="48207905" w:rsidR="000D0FE8" w:rsidRPr="000D0FE8" w:rsidRDefault="000D0FE8" w:rsidP="000D0FE8">
      <w:pPr>
        <w:rPr>
          <w:rFonts w:asciiTheme="majorBidi" w:hAnsiTheme="majorBidi" w:cstheme="majorBidi"/>
          <w:b/>
          <w:bCs/>
          <w:sz w:val="32"/>
          <w:szCs w:val="32"/>
        </w:rPr>
      </w:pPr>
      <w:r w:rsidRPr="000D0FE8">
        <w:rPr>
          <w:rFonts w:asciiTheme="majorBidi" w:hAnsiTheme="majorBidi" w:cstheme="majorBidi"/>
          <w:b/>
          <w:bCs/>
          <w:sz w:val="32"/>
          <w:szCs w:val="32"/>
          <w:lang w:val="en-US"/>
        </w:rPr>
        <w:t>Empathy-Enhanced Chat Bot for Customer Support</w:t>
      </w:r>
    </w:p>
    <w:p w14:paraId="7BD58F12" w14:textId="77777777" w:rsidR="00A90DB8" w:rsidRPr="00F77A50" w:rsidRDefault="00A90DB8" w:rsidP="00A90DB8">
      <w:pPr>
        <w:jc w:val="both"/>
        <w:rPr>
          <w:rFonts w:asciiTheme="majorBidi" w:hAnsiTheme="majorBidi" w:cstheme="majorBidi"/>
          <w:b/>
          <w:bCs/>
          <w:sz w:val="28"/>
          <w:szCs w:val="28"/>
        </w:rPr>
      </w:pPr>
      <w:r w:rsidRPr="00F77A50">
        <w:rPr>
          <w:rFonts w:asciiTheme="majorBidi" w:hAnsiTheme="majorBidi" w:cstheme="majorBidi"/>
          <w:b/>
          <w:bCs/>
          <w:sz w:val="28"/>
          <w:szCs w:val="28"/>
        </w:rPr>
        <w:t>Introduction</w:t>
      </w:r>
    </w:p>
    <w:p w14:paraId="4ADEB015"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In the era of digital transformation, businesses increasingly rely on chatbots to handle customer support because of their speed, scalability, and round-the-clock availability. However, most chatbots focus purely on transactional efficiency, answering queries correctly and quickly, while lacking the emotional competence to perceive and respond to users’ feelings. This emotional gap can leave users feeling frustrated or unheard, even when their problems are technically resolved (Bilquise, Ibrahim, &amp; Shaalan, 2022).</w:t>
      </w:r>
    </w:p>
    <w:p w14:paraId="5C15E9EC"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To address this, recent research has begun exploring emotion-aware or empathy-enhanced chatbots, which can detect emotional states in user input and respond in a more humanlike, supportive way. For example, a hybrid BERT + Bi-LSTM architecture has been used to detect emotional distress and support psychological first aid (Taiwo &amp; Al-Bander, 2025). Meanwhile, empirical studies show that large language models like ChatGPT can generate responses perceived as empathic, outperforming humans in some controlled settings (Elyoseph et al., 2023).</w:t>
      </w:r>
    </w:p>
    <w:p w14:paraId="4FBBE9D6"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Still, embedding empathy into conversational agents is nontrivial. In healthcare settings, research warns that “‘experiential empathy’ from chatbots may feel inauthentic” and that instrumental support (practical advice) may sometimes be more appropriate (Seitz, 2024). Moreover, studies on how users perceive empathy from AI suggest that users often rate chatbots as less empathetic than human interlocutors, even when the chatbot’s language mirrors human empathy (Liu et al., 2024). In mental health contexts, integrating BERT-based emotional distress detection with a GPT-powered chatbot has shown promise for providing psychological first aid, demonstrating both opportunities and challenges for emotion-aware support (Taiwo &amp; Al-Bander, 2025).</w:t>
      </w:r>
    </w:p>
    <w:p w14:paraId="77068E2E"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In parallel, research on emotion-aware chatbots in collaborative environments reveals how agents with emotion capabilities can influence social dynamics, emotional tone, and collaboration efficiency (Benke, Gnewuch, &amp; Maedche, 2022). Though in a different domain, this work underscores the potential and challenges of designing bots that monitor emotional cues and adjust behavior.</w:t>
      </w:r>
    </w:p>
    <w:p w14:paraId="518979F0"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Bearing these insights in mind, the goal of our project is to design a chatbot that not only resolves customer issues but also senses and responds to users’ emotional states. Specifically, our system will:</w:t>
      </w:r>
    </w:p>
    <w:p w14:paraId="2217D683" w14:textId="77777777" w:rsidR="00A90DB8" w:rsidRPr="00A90DB8" w:rsidRDefault="00A90DB8" w:rsidP="00A90DB8">
      <w:pPr>
        <w:numPr>
          <w:ilvl w:val="0"/>
          <w:numId w:val="3"/>
        </w:numPr>
        <w:jc w:val="both"/>
        <w:rPr>
          <w:rFonts w:asciiTheme="majorBidi" w:hAnsiTheme="majorBidi" w:cstheme="majorBidi"/>
        </w:rPr>
      </w:pPr>
      <w:r w:rsidRPr="00A90DB8">
        <w:rPr>
          <w:rFonts w:asciiTheme="majorBidi" w:hAnsiTheme="majorBidi" w:cstheme="majorBidi"/>
        </w:rPr>
        <w:t>Detect emotional states (e.g. frustration, confusion, calm) in customer messages using textual (and possibly multimodal) cues.</w:t>
      </w:r>
    </w:p>
    <w:p w14:paraId="078D2FC4" w14:textId="7484041C" w:rsidR="00A90DB8" w:rsidRPr="00A90DB8" w:rsidRDefault="00A90DB8" w:rsidP="00A90DB8">
      <w:pPr>
        <w:numPr>
          <w:ilvl w:val="0"/>
          <w:numId w:val="3"/>
        </w:numPr>
        <w:jc w:val="both"/>
        <w:rPr>
          <w:rFonts w:asciiTheme="majorBidi" w:hAnsiTheme="majorBidi" w:cstheme="majorBidi"/>
        </w:rPr>
      </w:pPr>
      <w:r w:rsidRPr="00A90DB8">
        <w:rPr>
          <w:rFonts w:asciiTheme="majorBidi" w:hAnsiTheme="majorBidi" w:cstheme="majorBidi"/>
        </w:rPr>
        <w:t>Generate empathetic responses tailored to that emotional state</w:t>
      </w:r>
      <w:r w:rsidR="00577A13">
        <w:rPr>
          <w:rFonts w:asciiTheme="majorBidi" w:hAnsiTheme="majorBidi" w:cstheme="majorBidi"/>
        </w:rPr>
        <w:t xml:space="preserve">, </w:t>
      </w:r>
      <w:r w:rsidRPr="00A90DB8">
        <w:rPr>
          <w:rFonts w:asciiTheme="majorBidi" w:hAnsiTheme="majorBidi" w:cstheme="majorBidi"/>
        </w:rPr>
        <w:t>offering apologies, reassurance, clarifications, or calm redirections.</w:t>
      </w:r>
    </w:p>
    <w:p w14:paraId="4E6E3351" w14:textId="77777777" w:rsidR="00A90DB8" w:rsidRPr="00A90DB8" w:rsidRDefault="00A90DB8" w:rsidP="00A90DB8">
      <w:pPr>
        <w:numPr>
          <w:ilvl w:val="0"/>
          <w:numId w:val="3"/>
        </w:numPr>
        <w:jc w:val="both"/>
        <w:rPr>
          <w:rFonts w:asciiTheme="majorBidi" w:hAnsiTheme="majorBidi" w:cstheme="majorBidi"/>
        </w:rPr>
      </w:pPr>
      <w:r w:rsidRPr="00A90DB8">
        <w:rPr>
          <w:rFonts w:asciiTheme="majorBidi" w:hAnsiTheme="majorBidi" w:cstheme="majorBidi"/>
        </w:rPr>
        <w:lastRenderedPageBreak/>
        <w:t>Strike a balance between emotional support and operational efficiency, avoiding overly verbose or patronizing replies.</w:t>
      </w:r>
    </w:p>
    <w:p w14:paraId="74B37E58" w14:textId="77777777" w:rsidR="00A90DB8" w:rsidRPr="00A90DB8" w:rsidRDefault="00A90DB8" w:rsidP="00A90DB8">
      <w:pPr>
        <w:numPr>
          <w:ilvl w:val="0"/>
          <w:numId w:val="3"/>
        </w:numPr>
        <w:jc w:val="both"/>
        <w:rPr>
          <w:rFonts w:asciiTheme="majorBidi" w:hAnsiTheme="majorBidi" w:cstheme="majorBidi"/>
        </w:rPr>
      </w:pPr>
      <w:r w:rsidRPr="00A90DB8">
        <w:rPr>
          <w:rFonts w:asciiTheme="majorBidi" w:hAnsiTheme="majorBidi" w:cstheme="majorBidi"/>
        </w:rPr>
        <w:t>Evaluate both task-based metrics (resolution, response time) and affective metrics (user satisfaction, perceived empathy, trust).</w:t>
      </w:r>
    </w:p>
    <w:p w14:paraId="2502E098" w14:textId="77777777" w:rsidR="00A90DB8" w:rsidRPr="00A90DB8" w:rsidRDefault="00A90DB8" w:rsidP="00A90DB8">
      <w:pPr>
        <w:jc w:val="both"/>
        <w:rPr>
          <w:rFonts w:asciiTheme="majorBidi" w:hAnsiTheme="majorBidi" w:cstheme="majorBidi"/>
        </w:rPr>
      </w:pPr>
      <w:r w:rsidRPr="00A90DB8">
        <w:rPr>
          <w:rFonts w:asciiTheme="majorBidi" w:hAnsiTheme="majorBidi" w:cstheme="majorBidi"/>
        </w:rPr>
        <w:t>By integrating emotional awareness into customer support, our chatbot aims to bridge the gap between mechanistic automation and human-level care, thereby enhancing user experience and brand perception.</w:t>
      </w:r>
    </w:p>
    <w:p w14:paraId="537B507D" w14:textId="3CD701C7" w:rsidR="00B83D7D" w:rsidRDefault="00B83D7D" w:rsidP="00C74336">
      <w:pPr>
        <w:jc w:val="both"/>
        <w:rPr>
          <w:rFonts w:asciiTheme="majorBidi" w:hAnsiTheme="majorBidi" w:cstheme="majorBidi"/>
        </w:rPr>
      </w:pPr>
    </w:p>
    <w:p w14:paraId="5B5B3AB6" w14:textId="17965364" w:rsidR="00E8652A" w:rsidRDefault="00E8652A" w:rsidP="001C3235">
      <w:pPr>
        <w:jc w:val="both"/>
        <w:rPr>
          <w:rFonts w:asciiTheme="majorBidi" w:hAnsiTheme="majorBidi" w:cstheme="majorBidi"/>
          <w:b/>
          <w:bCs/>
          <w:sz w:val="28"/>
          <w:szCs w:val="28"/>
        </w:rPr>
      </w:pPr>
    </w:p>
    <w:p w14:paraId="7C5D3BB2" w14:textId="77777777" w:rsidR="000B1081" w:rsidRDefault="000B1081" w:rsidP="001C3235">
      <w:pPr>
        <w:jc w:val="both"/>
        <w:rPr>
          <w:rFonts w:asciiTheme="majorBidi" w:hAnsiTheme="majorBidi" w:cstheme="majorBidi"/>
          <w:b/>
          <w:bCs/>
          <w:sz w:val="28"/>
          <w:szCs w:val="28"/>
        </w:rPr>
      </w:pPr>
    </w:p>
    <w:p w14:paraId="5A916904" w14:textId="77777777" w:rsidR="000B1081" w:rsidRDefault="000B1081" w:rsidP="001C3235">
      <w:pPr>
        <w:jc w:val="both"/>
        <w:rPr>
          <w:rFonts w:asciiTheme="majorBidi" w:hAnsiTheme="majorBidi" w:cstheme="majorBidi"/>
          <w:b/>
          <w:bCs/>
          <w:sz w:val="28"/>
          <w:szCs w:val="28"/>
        </w:rPr>
      </w:pPr>
    </w:p>
    <w:p w14:paraId="3CC2DB26" w14:textId="77777777" w:rsidR="000B1081" w:rsidRDefault="000B1081" w:rsidP="001C3235">
      <w:pPr>
        <w:jc w:val="both"/>
        <w:rPr>
          <w:rFonts w:asciiTheme="majorBidi" w:hAnsiTheme="majorBidi" w:cstheme="majorBidi"/>
          <w:b/>
          <w:bCs/>
          <w:sz w:val="28"/>
          <w:szCs w:val="28"/>
        </w:rPr>
      </w:pPr>
    </w:p>
    <w:p w14:paraId="286A4F85" w14:textId="77777777" w:rsidR="000B1081" w:rsidRDefault="000B1081" w:rsidP="001C3235">
      <w:pPr>
        <w:jc w:val="both"/>
        <w:rPr>
          <w:rFonts w:asciiTheme="majorBidi" w:hAnsiTheme="majorBidi" w:cstheme="majorBidi"/>
          <w:b/>
          <w:bCs/>
          <w:sz w:val="28"/>
          <w:szCs w:val="28"/>
        </w:rPr>
      </w:pPr>
    </w:p>
    <w:p w14:paraId="7851CEEC" w14:textId="77777777" w:rsidR="000B1081" w:rsidRDefault="000B1081" w:rsidP="001C3235">
      <w:pPr>
        <w:jc w:val="both"/>
        <w:rPr>
          <w:rFonts w:asciiTheme="majorBidi" w:hAnsiTheme="majorBidi" w:cstheme="majorBidi"/>
          <w:b/>
          <w:bCs/>
          <w:sz w:val="28"/>
          <w:szCs w:val="28"/>
        </w:rPr>
      </w:pPr>
    </w:p>
    <w:p w14:paraId="36BC4890" w14:textId="77777777" w:rsidR="000B1081" w:rsidRDefault="000B1081" w:rsidP="001C3235">
      <w:pPr>
        <w:jc w:val="both"/>
        <w:rPr>
          <w:rFonts w:asciiTheme="majorBidi" w:hAnsiTheme="majorBidi" w:cstheme="majorBidi"/>
          <w:b/>
          <w:bCs/>
          <w:sz w:val="28"/>
          <w:szCs w:val="28"/>
        </w:rPr>
      </w:pPr>
    </w:p>
    <w:p w14:paraId="4310C86E" w14:textId="77777777" w:rsidR="000B1081" w:rsidRDefault="000B1081" w:rsidP="001C3235">
      <w:pPr>
        <w:jc w:val="both"/>
        <w:rPr>
          <w:rFonts w:asciiTheme="majorBidi" w:hAnsiTheme="majorBidi" w:cstheme="majorBidi"/>
          <w:b/>
          <w:bCs/>
          <w:sz w:val="28"/>
          <w:szCs w:val="28"/>
        </w:rPr>
      </w:pPr>
    </w:p>
    <w:p w14:paraId="13A26F02" w14:textId="77777777" w:rsidR="000B1081" w:rsidRDefault="000B1081" w:rsidP="001C3235">
      <w:pPr>
        <w:jc w:val="both"/>
        <w:rPr>
          <w:rFonts w:asciiTheme="majorBidi" w:hAnsiTheme="majorBidi" w:cstheme="majorBidi"/>
          <w:b/>
          <w:bCs/>
          <w:sz w:val="28"/>
          <w:szCs w:val="28"/>
        </w:rPr>
      </w:pPr>
    </w:p>
    <w:p w14:paraId="077A1ED6" w14:textId="77777777" w:rsidR="000B1081" w:rsidRDefault="000B1081" w:rsidP="001C3235">
      <w:pPr>
        <w:jc w:val="both"/>
        <w:rPr>
          <w:rFonts w:asciiTheme="majorBidi" w:hAnsiTheme="majorBidi" w:cstheme="majorBidi"/>
          <w:b/>
          <w:bCs/>
          <w:sz w:val="28"/>
          <w:szCs w:val="28"/>
        </w:rPr>
      </w:pPr>
    </w:p>
    <w:p w14:paraId="0B617534" w14:textId="77777777" w:rsidR="000B1081" w:rsidRDefault="000B1081" w:rsidP="001C3235">
      <w:pPr>
        <w:jc w:val="both"/>
        <w:rPr>
          <w:rFonts w:asciiTheme="majorBidi" w:hAnsiTheme="majorBidi" w:cstheme="majorBidi"/>
          <w:b/>
          <w:bCs/>
          <w:sz w:val="28"/>
          <w:szCs w:val="28"/>
        </w:rPr>
      </w:pPr>
    </w:p>
    <w:p w14:paraId="2D626593" w14:textId="77777777" w:rsidR="000B1081" w:rsidRDefault="000B1081" w:rsidP="001C3235">
      <w:pPr>
        <w:jc w:val="both"/>
        <w:rPr>
          <w:rFonts w:asciiTheme="majorBidi" w:hAnsiTheme="majorBidi" w:cstheme="majorBidi"/>
          <w:b/>
          <w:bCs/>
          <w:sz w:val="28"/>
          <w:szCs w:val="28"/>
        </w:rPr>
      </w:pPr>
    </w:p>
    <w:p w14:paraId="4644E2D5" w14:textId="77777777" w:rsidR="000B1081" w:rsidRDefault="000B1081" w:rsidP="001C3235">
      <w:pPr>
        <w:jc w:val="both"/>
        <w:rPr>
          <w:rFonts w:asciiTheme="majorBidi" w:hAnsiTheme="majorBidi" w:cstheme="majorBidi"/>
          <w:b/>
          <w:bCs/>
          <w:sz w:val="28"/>
          <w:szCs w:val="28"/>
        </w:rPr>
      </w:pPr>
    </w:p>
    <w:p w14:paraId="45A5AC15" w14:textId="77777777" w:rsidR="000B1081" w:rsidRDefault="000B1081" w:rsidP="001C3235">
      <w:pPr>
        <w:jc w:val="both"/>
        <w:rPr>
          <w:rFonts w:asciiTheme="majorBidi" w:hAnsiTheme="majorBidi" w:cstheme="majorBidi"/>
          <w:b/>
          <w:bCs/>
          <w:sz w:val="28"/>
          <w:szCs w:val="28"/>
        </w:rPr>
      </w:pPr>
    </w:p>
    <w:p w14:paraId="2442ABF9" w14:textId="77777777" w:rsidR="000B1081" w:rsidRDefault="000B1081" w:rsidP="001C3235">
      <w:pPr>
        <w:jc w:val="both"/>
        <w:rPr>
          <w:rFonts w:asciiTheme="majorBidi" w:hAnsiTheme="majorBidi" w:cstheme="majorBidi"/>
          <w:b/>
          <w:bCs/>
          <w:sz w:val="28"/>
          <w:szCs w:val="28"/>
        </w:rPr>
      </w:pPr>
    </w:p>
    <w:p w14:paraId="30FFDE7E" w14:textId="77777777" w:rsidR="000B1081" w:rsidRDefault="000B1081" w:rsidP="001C3235">
      <w:pPr>
        <w:jc w:val="both"/>
        <w:rPr>
          <w:rFonts w:asciiTheme="majorBidi" w:hAnsiTheme="majorBidi" w:cstheme="majorBidi"/>
          <w:b/>
          <w:bCs/>
          <w:sz w:val="28"/>
          <w:szCs w:val="28"/>
        </w:rPr>
      </w:pPr>
    </w:p>
    <w:p w14:paraId="2D9A5150" w14:textId="77777777" w:rsidR="000B1081" w:rsidRDefault="000B1081" w:rsidP="001C3235">
      <w:pPr>
        <w:jc w:val="both"/>
        <w:rPr>
          <w:rFonts w:asciiTheme="majorBidi" w:hAnsiTheme="majorBidi" w:cstheme="majorBidi"/>
          <w:b/>
          <w:bCs/>
          <w:sz w:val="28"/>
          <w:szCs w:val="28"/>
        </w:rPr>
      </w:pPr>
    </w:p>
    <w:p w14:paraId="4A1E728F" w14:textId="77777777" w:rsidR="000B1081" w:rsidRPr="00E8652A" w:rsidRDefault="000B1081" w:rsidP="001C3235">
      <w:pPr>
        <w:jc w:val="both"/>
        <w:rPr>
          <w:rFonts w:asciiTheme="majorBidi" w:hAnsiTheme="majorBidi" w:cstheme="majorBidi"/>
        </w:rPr>
      </w:pPr>
    </w:p>
    <w:p w14:paraId="3EADF112" w14:textId="38DBDF31" w:rsidR="004B005D" w:rsidRPr="00940A55" w:rsidRDefault="00052CDA">
      <w:pPr>
        <w:rPr>
          <w:rFonts w:asciiTheme="majorBidi" w:hAnsiTheme="majorBidi" w:cstheme="majorBidi"/>
          <w:b/>
          <w:bCs/>
          <w:sz w:val="28"/>
          <w:szCs w:val="28"/>
        </w:rPr>
      </w:pPr>
      <w:r w:rsidRPr="00940A55">
        <w:rPr>
          <w:rFonts w:asciiTheme="majorBidi" w:hAnsiTheme="majorBidi" w:cstheme="majorBidi"/>
          <w:b/>
          <w:bCs/>
          <w:sz w:val="28"/>
          <w:szCs w:val="28"/>
        </w:rPr>
        <w:lastRenderedPageBreak/>
        <w:t>Distilbert model for chat bot:</w:t>
      </w:r>
      <w:r w:rsidR="00B43666">
        <w:rPr>
          <w:rFonts w:asciiTheme="majorBidi" w:hAnsiTheme="majorBidi" w:cstheme="majorBidi"/>
          <w:b/>
          <w:bCs/>
          <w:sz w:val="28"/>
          <w:szCs w:val="28"/>
        </w:rPr>
        <w:t xml:space="preserve"> </w:t>
      </w:r>
    </w:p>
    <w:p w14:paraId="3303127C" w14:textId="6417BB4A" w:rsidR="0089769D" w:rsidRPr="00793801" w:rsidRDefault="00206A2A" w:rsidP="0089769D">
      <w:pPr>
        <w:rPr>
          <w:rFonts w:asciiTheme="majorBidi" w:hAnsiTheme="majorBidi" w:cstheme="majorBidi"/>
          <w:b/>
          <w:bCs/>
          <w:rtl/>
          <w:lang w:bidi="fa-IR"/>
        </w:rPr>
      </w:pPr>
      <w:r w:rsidRPr="00793801">
        <w:rPr>
          <w:rFonts w:asciiTheme="majorBidi" w:hAnsiTheme="majorBidi" w:cstheme="majorBidi"/>
          <w:b/>
          <w:bCs/>
        </w:rPr>
        <w:t>Dataset used for DistilBERT:</w:t>
      </w:r>
      <w:r w:rsidR="00B228CA">
        <w:rPr>
          <w:rFonts w:asciiTheme="majorBidi" w:hAnsiTheme="majorBidi" w:cstheme="majorBidi"/>
          <w:b/>
          <w:bCs/>
        </w:rPr>
        <w:t xml:space="preserve"> (</w:t>
      </w:r>
      <w:r w:rsidR="0080620B">
        <w:rPr>
          <w:rFonts w:asciiTheme="majorBidi" w:hAnsiTheme="majorBidi" w:cstheme="majorBidi"/>
          <w:b/>
          <w:bCs/>
        </w:rPr>
        <w:t xml:space="preserve">Pegah &amp; </w:t>
      </w:r>
      <w:r w:rsidR="00B228CA">
        <w:rPr>
          <w:rFonts w:asciiTheme="majorBidi" w:hAnsiTheme="majorBidi" w:cstheme="majorBidi"/>
          <w:b/>
          <w:bCs/>
        </w:rPr>
        <w:t>Sahar)</w:t>
      </w:r>
    </w:p>
    <w:p w14:paraId="55CF9E04" w14:textId="1A2F09DE" w:rsidR="00206A2A" w:rsidRPr="00B61235" w:rsidRDefault="00DC2962" w:rsidP="00DC2962">
      <w:pPr>
        <w:jc w:val="both"/>
        <w:rPr>
          <w:rFonts w:asciiTheme="majorBidi" w:hAnsiTheme="majorBidi" w:cstheme="majorBidi"/>
          <w:lang w:bidi="fa-IR"/>
        </w:rPr>
      </w:pPr>
      <w:r w:rsidRPr="00B61235">
        <w:rPr>
          <w:rFonts w:asciiTheme="majorBidi" w:hAnsiTheme="majorBidi" w:cstheme="majorBidi"/>
          <w:lang w:bidi="fa-IR"/>
        </w:rPr>
        <w:t>To train and evaluate the chatbot, a customized dataset was created. In the first stage, approximately 200 sentences were collected across six emotional categories: frustrated, excited, sad, happy, neutral, and angry. The data was sourced from two main origins:</w:t>
      </w:r>
    </w:p>
    <w:p w14:paraId="7E382871" w14:textId="43237683" w:rsidR="00866BC8" w:rsidRPr="00B61235" w:rsidRDefault="00B802B2" w:rsidP="00866BC8">
      <w:pPr>
        <w:jc w:val="both"/>
        <w:rPr>
          <w:rFonts w:asciiTheme="majorBidi" w:hAnsiTheme="majorBidi" w:cstheme="majorBidi"/>
          <w:lang w:bidi="fa-IR"/>
        </w:rPr>
      </w:pPr>
      <w:r w:rsidRPr="00B61235">
        <w:rPr>
          <w:rFonts w:asciiTheme="majorBidi" w:hAnsiTheme="majorBidi" w:cstheme="majorBidi"/>
          <w:lang w:bidi="fa-IR"/>
        </w:rPr>
        <w:t xml:space="preserve">1) </w:t>
      </w:r>
      <w:r w:rsidR="00866BC8" w:rsidRPr="00B61235">
        <w:rPr>
          <w:rFonts w:asciiTheme="majorBidi" w:hAnsiTheme="majorBidi" w:cstheme="majorBidi"/>
          <w:lang w:bidi="fa-IR"/>
        </w:rPr>
        <w:t xml:space="preserve">Kaggle datasets, especially the </w:t>
      </w:r>
      <w:hyperlink r:id="rId7" w:tgtFrame="_new" w:history="1">
        <w:r w:rsidR="00866BC8" w:rsidRPr="00B61235">
          <w:rPr>
            <w:rStyle w:val="Hyperlink"/>
            <w:rFonts w:asciiTheme="majorBidi" w:hAnsiTheme="majorBidi" w:cstheme="majorBidi"/>
            <w:lang w:bidi="fa-IR"/>
          </w:rPr>
          <w:t>Empathetic Dialogues – Facebook AI</w:t>
        </w:r>
      </w:hyperlink>
      <w:r w:rsidR="00866BC8" w:rsidRPr="00B61235">
        <w:rPr>
          <w:rFonts w:asciiTheme="majorBidi" w:hAnsiTheme="majorBidi" w:cstheme="majorBidi"/>
          <w:lang w:bidi="fa-IR"/>
        </w:rPr>
        <w:t>, which provided valuable examples of empathy-driven conversations.</w:t>
      </w:r>
    </w:p>
    <w:p w14:paraId="5FA59D56" w14:textId="47E54F63" w:rsidR="00B802B2" w:rsidRPr="00B61235" w:rsidRDefault="00B802B2" w:rsidP="00B802B2">
      <w:pPr>
        <w:jc w:val="both"/>
        <w:rPr>
          <w:rFonts w:asciiTheme="majorBidi" w:hAnsiTheme="majorBidi" w:cstheme="majorBidi"/>
          <w:lang w:bidi="fa-IR"/>
        </w:rPr>
      </w:pPr>
      <w:r w:rsidRPr="00B61235">
        <w:rPr>
          <w:rFonts w:asciiTheme="majorBidi" w:hAnsiTheme="majorBidi" w:cstheme="majorBidi"/>
          <w:lang w:bidi="fa-IR"/>
        </w:rPr>
        <w:t>2) Online customer reviews and feedback, which added realism and diversity to the dataset.</w:t>
      </w:r>
    </w:p>
    <w:p w14:paraId="78DA0CDA" w14:textId="77777777" w:rsidR="00557ABA" w:rsidRPr="00557ABA" w:rsidRDefault="00557ABA" w:rsidP="00557ABA">
      <w:pPr>
        <w:jc w:val="both"/>
        <w:rPr>
          <w:rFonts w:asciiTheme="majorBidi" w:hAnsiTheme="majorBidi" w:cstheme="majorBidi"/>
          <w:lang w:bidi="fa-IR"/>
        </w:rPr>
      </w:pPr>
      <w:r w:rsidRPr="00557ABA">
        <w:rPr>
          <w:rFonts w:asciiTheme="majorBidi" w:hAnsiTheme="majorBidi" w:cstheme="majorBidi"/>
          <w:lang w:bidi="fa-IR"/>
        </w:rPr>
        <w:t>The data was structured in a tabular format with four key columns:</w:t>
      </w:r>
    </w:p>
    <w:p w14:paraId="602C01C7" w14:textId="77777777" w:rsidR="00557ABA" w:rsidRPr="00557ABA" w:rsidRDefault="00557ABA" w:rsidP="00557ABA">
      <w:pPr>
        <w:numPr>
          <w:ilvl w:val="0"/>
          <w:numId w:val="4"/>
        </w:numPr>
        <w:jc w:val="both"/>
        <w:rPr>
          <w:rFonts w:asciiTheme="majorBidi" w:hAnsiTheme="majorBidi" w:cstheme="majorBidi"/>
          <w:lang w:bidi="fa-IR"/>
        </w:rPr>
      </w:pPr>
      <w:r w:rsidRPr="00557ABA">
        <w:rPr>
          <w:rFonts w:asciiTheme="majorBidi" w:hAnsiTheme="majorBidi" w:cstheme="majorBidi"/>
          <w:b/>
          <w:bCs/>
          <w:lang w:bidi="fa-IR"/>
        </w:rPr>
        <w:t>user_text</w:t>
      </w:r>
      <w:r w:rsidRPr="00557ABA">
        <w:rPr>
          <w:rFonts w:asciiTheme="majorBidi" w:hAnsiTheme="majorBidi" w:cstheme="majorBidi"/>
          <w:lang w:bidi="fa-IR"/>
        </w:rPr>
        <w:t xml:space="preserve"> – input sentences from users</w:t>
      </w:r>
    </w:p>
    <w:p w14:paraId="134D0F6E" w14:textId="77777777" w:rsidR="00557ABA" w:rsidRPr="00557ABA" w:rsidRDefault="00557ABA" w:rsidP="00557ABA">
      <w:pPr>
        <w:numPr>
          <w:ilvl w:val="0"/>
          <w:numId w:val="4"/>
        </w:numPr>
        <w:jc w:val="both"/>
        <w:rPr>
          <w:rFonts w:asciiTheme="majorBidi" w:hAnsiTheme="majorBidi" w:cstheme="majorBidi"/>
          <w:lang w:bidi="fa-IR"/>
        </w:rPr>
      </w:pPr>
      <w:r w:rsidRPr="00557ABA">
        <w:rPr>
          <w:rFonts w:asciiTheme="majorBidi" w:hAnsiTheme="majorBidi" w:cstheme="majorBidi"/>
          <w:b/>
          <w:bCs/>
          <w:lang w:bidi="fa-IR"/>
        </w:rPr>
        <w:t>emotion</w:t>
      </w:r>
      <w:r w:rsidRPr="00557ABA">
        <w:rPr>
          <w:rFonts w:asciiTheme="majorBidi" w:hAnsiTheme="majorBidi" w:cstheme="majorBidi"/>
          <w:lang w:bidi="fa-IR"/>
        </w:rPr>
        <w:t xml:space="preserve"> – the emotional label of the text (six main categories)</w:t>
      </w:r>
    </w:p>
    <w:p w14:paraId="0E55A42A" w14:textId="77777777" w:rsidR="00557ABA" w:rsidRPr="00557ABA" w:rsidRDefault="00557ABA" w:rsidP="00557ABA">
      <w:pPr>
        <w:numPr>
          <w:ilvl w:val="0"/>
          <w:numId w:val="4"/>
        </w:numPr>
        <w:jc w:val="both"/>
        <w:rPr>
          <w:rFonts w:asciiTheme="majorBidi" w:hAnsiTheme="majorBidi" w:cstheme="majorBidi"/>
          <w:lang w:bidi="fa-IR"/>
        </w:rPr>
      </w:pPr>
      <w:r w:rsidRPr="00557ABA">
        <w:rPr>
          <w:rFonts w:asciiTheme="majorBidi" w:hAnsiTheme="majorBidi" w:cstheme="majorBidi"/>
          <w:b/>
          <w:bCs/>
          <w:lang w:bidi="fa-IR"/>
        </w:rPr>
        <w:t>neutral_reply</w:t>
      </w:r>
      <w:r w:rsidRPr="00557ABA">
        <w:rPr>
          <w:rFonts w:asciiTheme="majorBidi" w:hAnsiTheme="majorBidi" w:cstheme="majorBidi"/>
          <w:lang w:bidi="fa-IR"/>
        </w:rPr>
        <w:t xml:space="preserve"> – a standard, neutral response</w:t>
      </w:r>
    </w:p>
    <w:p w14:paraId="06879164" w14:textId="77777777" w:rsidR="00557ABA" w:rsidRPr="00557ABA" w:rsidRDefault="00557ABA" w:rsidP="00557ABA">
      <w:pPr>
        <w:numPr>
          <w:ilvl w:val="0"/>
          <w:numId w:val="4"/>
        </w:numPr>
        <w:jc w:val="both"/>
        <w:rPr>
          <w:rFonts w:asciiTheme="majorBidi" w:hAnsiTheme="majorBidi" w:cstheme="majorBidi"/>
          <w:lang w:bidi="fa-IR"/>
        </w:rPr>
      </w:pPr>
      <w:r w:rsidRPr="00557ABA">
        <w:rPr>
          <w:rFonts w:asciiTheme="majorBidi" w:hAnsiTheme="majorBidi" w:cstheme="majorBidi"/>
          <w:b/>
          <w:bCs/>
          <w:lang w:bidi="fa-IR"/>
        </w:rPr>
        <w:t>empathetic_reply</w:t>
      </w:r>
      <w:r w:rsidRPr="00557ABA">
        <w:rPr>
          <w:rFonts w:asciiTheme="majorBidi" w:hAnsiTheme="majorBidi" w:cstheme="majorBidi"/>
          <w:lang w:bidi="fa-IR"/>
        </w:rPr>
        <w:t xml:space="preserve"> – a response designed to express empathy</w:t>
      </w:r>
    </w:p>
    <w:p w14:paraId="3497FFDD" w14:textId="530C1649" w:rsidR="00B802B2" w:rsidRPr="00B802B2" w:rsidRDefault="00F924EA" w:rsidP="00B802B2">
      <w:pPr>
        <w:jc w:val="both"/>
        <w:rPr>
          <w:rFonts w:asciiTheme="majorBidi" w:hAnsiTheme="majorBidi" w:cstheme="majorBidi"/>
          <w:sz w:val="28"/>
          <w:szCs w:val="28"/>
          <w:lang w:bidi="fa-IR"/>
        </w:rPr>
      </w:pPr>
      <w:r w:rsidRPr="00F924EA">
        <w:rPr>
          <w:rFonts w:asciiTheme="majorBidi" w:hAnsiTheme="majorBidi" w:cstheme="majorBidi"/>
          <w:noProof/>
          <w:sz w:val="28"/>
          <w:szCs w:val="28"/>
          <w:lang w:bidi="fa-IR"/>
        </w:rPr>
        <w:drawing>
          <wp:inline distT="0" distB="0" distL="0" distR="0" wp14:anchorId="11BFC644" wp14:editId="2BDF54E8">
            <wp:extent cx="5943600" cy="2310130"/>
            <wp:effectExtent l="0" t="0" r="0" b="0"/>
            <wp:docPr id="830396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6071" name="Picture 1" descr="A screenshot of a computer&#10;&#10;AI-generated content may be incorrect."/>
                    <pic:cNvPicPr/>
                  </pic:nvPicPr>
                  <pic:blipFill>
                    <a:blip r:embed="rId8"/>
                    <a:stretch>
                      <a:fillRect/>
                    </a:stretch>
                  </pic:blipFill>
                  <pic:spPr>
                    <a:xfrm>
                      <a:off x="0" y="0"/>
                      <a:ext cx="5943600" cy="2310130"/>
                    </a:xfrm>
                    <a:prstGeom prst="rect">
                      <a:avLst/>
                    </a:prstGeom>
                  </pic:spPr>
                </pic:pic>
              </a:graphicData>
            </a:graphic>
          </wp:inline>
        </w:drawing>
      </w:r>
    </w:p>
    <w:p w14:paraId="554D34D1" w14:textId="77777777" w:rsidR="00793801" w:rsidRPr="00793801" w:rsidRDefault="00793801" w:rsidP="00793801">
      <w:pPr>
        <w:jc w:val="both"/>
        <w:rPr>
          <w:rFonts w:asciiTheme="majorBidi" w:hAnsiTheme="majorBidi" w:cstheme="majorBidi"/>
          <w:b/>
          <w:bCs/>
          <w:lang w:bidi="fa-IR"/>
        </w:rPr>
      </w:pPr>
      <w:r w:rsidRPr="00793801">
        <w:rPr>
          <w:rFonts w:asciiTheme="majorBidi" w:hAnsiTheme="majorBidi" w:cstheme="majorBidi"/>
          <w:b/>
          <w:bCs/>
          <w:lang w:bidi="fa-IR"/>
        </w:rPr>
        <w:t>Dataset Expansion</w:t>
      </w:r>
    </w:p>
    <w:p w14:paraId="0DF0220D" w14:textId="77777777" w:rsidR="00793801" w:rsidRDefault="00793801" w:rsidP="00793801">
      <w:pPr>
        <w:jc w:val="both"/>
        <w:rPr>
          <w:rFonts w:asciiTheme="majorBidi" w:hAnsiTheme="majorBidi" w:cstheme="majorBidi"/>
          <w:rtl/>
          <w:lang w:bidi="fa-IR"/>
        </w:rPr>
      </w:pPr>
      <w:r w:rsidRPr="00793801">
        <w:rPr>
          <w:rFonts w:asciiTheme="majorBidi" w:hAnsiTheme="majorBidi" w:cstheme="majorBidi"/>
          <w:lang w:bidi="fa-IR"/>
        </w:rPr>
        <w:t>The initial version contained about 30–35 sentences per emotion category, which aligns with recommended practices by Microsoft LUIS/CLU and Oracle ODA for development projects. To improve accuracy and generalization, the dataset was expanded to 638 sentences in the second version.</w:t>
      </w:r>
    </w:p>
    <w:p w14:paraId="4853428A" w14:textId="2A1E70B8" w:rsidR="001D0DD7" w:rsidRPr="003B4D60" w:rsidRDefault="001D0DD7" w:rsidP="00793801">
      <w:pPr>
        <w:jc w:val="both"/>
        <w:rPr>
          <w:rFonts w:asciiTheme="majorBidi" w:hAnsiTheme="majorBidi" w:cstheme="majorBidi"/>
          <w:b/>
          <w:bCs/>
          <w:lang w:val="en-US" w:bidi="fa-IR"/>
        </w:rPr>
      </w:pPr>
      <w:r w:rsidRPr="003B4D60">
        <w:rPr>
          <w:rFonts w:asciiTheme="majorBidi" w:hAnsiTheme="majorBidi" w:cstheme="majorBidi"/>
          <w:b/>
          <w:bCs/>
          <w:lang w:val="en-US" w:bidi="fa-IR"/>
        </w:rPr>
        <w:t>Orac</w:t>
      </w:r>
      <w:r w:rsidR="003B4D60" w:rsidRPr="003B4D60">
        <w:rPr>
          <w:rFonts w:asciiTheme="majorBidi" w:hAnsiTheme="majorBidi" w:cstheme="majorBidi"/>
          <w:b/>
          <w:bCs/>
          <w:lang w:val="en-US" w:bidi="fa-IR"/>
        </w:rPr>
        <w:t xml:space="preserve">le: </w:t>
      </w:r>
    </w:p>
    <w:p w14:paraId="05499A04" w14:textId="730CC850" w:rsidR="00364335" w:rsidRDefault="00E10E3E" w:rsidP="00E10E3E">
      <w:pPr>
        <w:jc w:val="both"/>
        <w:rPr>
          <w:rFonts w:asciiTheme="majorBidi" w:hAnsiTheme="majorBidi" w:cstheme="majorBidi"/>
          <w:rtl/>
          <w:lang w:bidi="fa-IR"/>
        </w:rPr>
      </w:pPr>
      <w:hyperlink r:id="rId9" w:history="1">
        <w:r w:rsidRPr="00E10E3E">
          <w:rPr>
            <w:rStyle w:val="Hyperlink"/>
            <w:rFonts w:asciiTheme="majorBidi" w:hAnsiTheme="majorBidi" w:cstheme="majorBidi"/>
            <w:lang w:bidi="fa-IR"/>
          </w:rPr>
          <w:t>Train Your Model for Natural Language Understanding</w:t>
        </w:r>
      </w:hyperlink>
    </w:p>
    <w:p w14:paraId="0686BFD6" w14:textId="77777777" w:rsidR="009029F8" w:rsidRPr="00793801" w:rsidRDefault="009029F8" w:rsidP="00E10E3E">
      <w:pPr>
        <w:jc w:val="both"/>
        <w:rPr>
          <w:rFonts w:asciiTheme="majorBidi" w:hAnsiTheme="majorBidi" w:cstheme="majorBidi"/>
        </w:rPr>
      </w:pPr>
    </w:p>
    <w:p w14:paraId="11FD540F" w14:textId="68BBEA07" w:rsidR="00866BC8" w:rsidRPr="00793801" w:rsidRDefault="002E0F03" w:rsidP="002E0F03">
      <w:pPr>
        <w:pStyle w:val="Heading2"/>
        <w:rPr>
          <w:lang w:bidi="fa-IR"/>
        </w:rPr>
      </w:pPr>
      <w:r w:rsidRPr="002E0F03">
        <w:rPr>
          <w:noProof/>
          <w:lang w:bidi="fa-IR"/>
        </w:rPr>
        <w:lastRenderedPageBreak/>
        <w:drawing>
          <wp:inline distT="0" distB="0" distL="0" distR="0" wp14:anchorId="0C0E108C" wp14:editId="33A41F0A">
            <wp:extent cx="5943600" cy="806450"/>
            <wp:effectExtent l="76200" t="76200" r="133350" b="127000"/>
            <wp:docPr id="88394800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8003" name="Picture 1" descr="A white background with black text&#10;&#10;AI-generated content may be incorrect."/>
                    <pic:cNvPicPr/>
                  </pic:nvPicPr>
                  <pic:blipFill>
                    <a:blip r:embed="rId10"/>
                    <a:stretch>
                      <a:fillRect/>
                    </a:stretch>
                  </pic:blipFill>
                  <pic:spPr>
                    <a:xfrm>
                      <a:off x="0" y="0"/>
                      <a:ext cx="5943600" cy="806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008E0D" w14:textId="50D6EF70" w:rsidR="00206A2A" w:rsidRPr="003E7A4F" w:rsidRDefault="00D36520" w:rsidP="0089769D">
      <w:pPr>
        <w:rPr>
          <w:rFonts w:asciiTheme="majorBidi" w:hAnsiTheme="majorBidi" w:cstheme="majorBidi"/>
          <w:b/>
          <w:bCs/>
        </w:rPr>
      </w:pPr>
      <w:r w:rsidRPr="003E7A4F">
        <w:rPr>
          <w:rFonts w:asciiTheme="majorBidi" w:hAnsiTheme="majorBidi" w:cstheme="majorBidi"/>
          <w:b/>
          <w:bCs/>
        </w:rPr>
        <w:t>Mi</w:t>
      </w:r>
      <w:r w:rsidR="003E7A4F" w:rsidRPr="003E7A4F">
        <w:rPr>
          <w:rFonts w:asciiTheme="majorBidi" w:hAnsiTheme="majorBidi" w:cstheme="majorBidi"/>
          <w:b/>
          <w:bCs/>
        </w:rPr>
        <w:t>c</w:t>
      </w:r>
      <w:r w:rsidRPr="003E7A4F">
        <w:rPr>
          <w:rFonts w:asciiTheme="majorBidi" w:hAnsiTheme="majorBidi" w:cstheme="majorBidi"/>
          <w:b/>
          <w:bCs/>
        </w:rPr>
        <w:t>ro</w:t>
      </w:r>
      <w:r w:rsidR="003E7A4F" w:rsidRPr="003E7A4F">
        <w:rPr>
          <w:rFonts w:asciiTheme="majorBidi" w:hAnsiTheme="majorBidi" w:cstheme="majorBidi"/>
          <w:b/>
          <w:bCs/>
        </w:rPr>
        <w:t>soft:</w:t>
      </w:r>
    </w:p>
    <w:p w14:paraId="408BDE2B" w14:textId="3D3629B6" w:rsidR="003E7A4F" w:rsidRDefault="00512784" w:rsidP="00512784">
      <w:pPr>
        <w:rPr>
          <w:rFonts w:asciiTheme="majorBidi" w:hAnsiTheme="majorBidi" w:cstheme="majorBidi"/>
          <w:sz w:val="28"/>
          <w:szCs w:val="28"/>
        </w:rPr>
      </w:pPr>
      <w:hyperlink r:id="rId11" w:history="1">
        <w:r w:rsidRPr="00512784">
          <w:rPr>
            <w:rStyle w:val="Hyperlink"/>
            <w:rFonts w:asciiTheme="majorBidi" w:hAnsiTheme="majorBidi" w:cstheme="majorBidi"/>
            <w:sz w:val="28"/>
            <w:szCs w:val="28"/>
          </w:rPr>
          <w:t>Conversational language understanding best practices - Azure AI services | Microsoft Learn</w:t>
        </w:r>
      </w:hyperlink>
    </w:p>
    <w:p w14:paraId="08C6B155" w14:textId="6DC155E3" w:rsidR="00512784" w:rsidRDefault="00E40AD8" w:rsidP="00512784">
      <w:pPr>
        <w:rPr>
          <w:rFonts w:asciiTheme="majorBidi" w:hAnsiTheme="majorBidi" w:cstheme="majorBidi"/>
          <w:sz w:val="28"/>
          <w:szCs w:val="28"/>
        </w:rPr>
      </w:pPr>
      <w:r w:rsidRPr="00E40AD8">
        <w:rPr>
          <w:rFonts w:asciiTheme="majorBidi" w:hAnsiTheme="majorBidi" w:cstheme="majorBidi"/>
          <w:noProof/>
          <w:sz w:val="28"/>
          <w:szCs w:val="28"/>
        </w:rPr>
        <w:drawing>
          <wp:inline distT="0" distB="0" distL="0" distR="0" wp14:anchorId="2D08D050" wp14:editId="63545239">
            <wp:extent cx="5943600" cy="1041400"/>
            <wp:effectExtent l="76200" t="76200" r="133350" b="139700"/>
            <wp:docPr id="11931931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3111" name="Picture 1" descr="A screenshot of a phone&#10;&#10;AI-generated content may be incorrect."/>
                    <pic:cNvPicPr/>
                  </pic:nvPicPr>
                  <pic:blipFill>
                    <a:blip r:embed="rId12"/>
                    <a:stretch>
                      <a:fillRect/>
                    </a:stretch>
                  </pic:blipFill>
                  <pic:spPr>
                    <a:xfrm>
                      <a:off x="0" y="0"/>
                      <a:ext cx="5943600" cy="1041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FF636A" w14:textId="77777777" w:rsidR="006E4731" w:rsidRPr="006E4731" w:rsidRDefault="006E4731" w:rsidP="006E4731">
      <w:pPr>
        <w:rPr>
          <w:rFonts w:asciiTheme="majorBidi" w:hAnsiTheme="majorBidi" w:cstheme="majorBidi"/>
          <w:b/>
          <w:bCs/>
        </w:rPr>
      </w:pPr>
      <w:r w:rsidRPr="006E4731">
        <w:rPr>
          <w:rFonts w:asciiTheme="majorBidi" w:hAnsiTheme="majorBidi" w:cstheme="majorBidi"/>
          <w:b/>
          <w:bCs/>
        </w:rPr>
        <w:t>Alignment with Industry Standards</w:t>
      </w:r>
    </w:p>
    <w:p w14:paraId="5095A14A" w14:textId="77777777" w:rsidR="006E4731" w:rsidRPr="006E4731" w:rsidRDefault="006E4731" w:rsidP="006E4731">
      <w:pPr>
        <w:numPr>
          <w:ilvl w:val="0"/>
          <w:numId w:val="5"/>
        </w:numPr>
        <w:rPr>
          <w:rFonts w:asciiTheme="majorBidi" w:hAnsiTheme="majorBidi" w:cstheme="majorBidi"/>
        </w:rPr>
      </w:pPr>
      <w:r w:rsidRPr="006E4731">
        <w:rPr>
          <w:rFonts w:asciiTheme="majorBidi" w:hAnsiTheme="majorBidi" w:cstheme="majorBidi"/>
          <w:b/>
          <w:bCs/>
        </w:rPr>
        <w:t>Microsoft (LUIS/CLU):</w:t>
      </w:r>
      <w:r w:rsidRPr="006E4731">
        <w:rPr>
          <w:rFonts w:asciiTheme="majorBidi" w:hAnsiTheme="majorBidi" w:cstheme="majorBidi"/>
        </w:rPr>
        <w:t xml:space="preserve"> 30–50 examples per intent recommended → our dataset meets this range.</w:t>
      </w:r>
    </w:p>
    <w:p w14:paraId="17596E2D" w14:textId="77777777" w:rsidR="006E4731" w:rsidRPr="006E4731" w:rsidRDefault="006E4731" w:rsidP="006E4731">
      <w:pPr>
        <w:numPr>
          <w:ilvl w:val="0"/>
          <w:numId w:val="5"/>
        </w:numPr>
        <w:rPr>
          <w:rFonts w:asciiTheme="majorBidi" w:hAnsiTheme="majorBidi" w:cstheme="majorBidi"/>
        </w:rPr>
      </w:pPr>
      <w:r w:rsidRPr="006E4731">
        <w:rPr>
          <w:rFonts w:asciiTheme="majorBidi" w:hAnsiTheme="majorBidi" w:cstheme="majorBidi"/>
          <w:b/>
          <w:bCs/>
        </w:rPr>
        <w:t>Oracle ODA:</w:t>
      </w:r>
      <w:r w:rsidRPr="006E4731">
        <w:rPr>
          <w:rFonts w:asciiTheme="majorBidi" w:hAnsiTheme="majorBidi" w:cstheme="majorBidi"/>
        </w:rPr>
        <w:t xml:space="preserve"> 20–30 examples sufficient for development, 80–100 for production → our dataset is suitable for academic and prototype use.</w:t>
      </w:r>
    </w:p>
    <w:p w14:paraId="2AC4A078" w14:textId="6FA4839A" w:rsidR="006E4731" w:rsidRPr="00CC68B6" w:rsidRDefault="00CC68B6" w:rsidP="006E4731">
      <w:pPr>
        <w:rPr>
          <w:rFonts w:asciiTheme="majorBidi" w:hAnsiTheme="majorBidi" w:cstheme="majorBidi"/>
          <w:b/>
          <w:bCs/>
        </w:rPr>
      </w:pPr>
      <w:r w:rsidRPr="00CC68B6">
        <w:rPr>
          <w:rFonts w:asciiTheme="majorBidi" w:hAnsiTheme="majorBidi" w:cstheme="majorBidi"/>
          <w:b/>
          <w:bCs/>
        </w:rPr>
        <w:t>F</w:t>
      </w:r>
      <w:r w:rsidR="0023088F" w:rsidRPr="00CC68B6">
        <w:rPr>
          <w:rFonts w:asciiTheme="majorBidi" w:hAnsiTheme="majorBidi" w:cstheme="majorBidi"/>
          <w:b/>
          <w:bCs/>
        </w:rPr>
        <w:t>ina</w:t>
      </w:r>
      <w:r w:rsidRPr="00CC68B6">
        <w:rPr>
          <w:rFonts w:asciiTheme="majorBidi" w:hAnsiTheme="majorBidi" w:cstheme="majorBidi"/>
          <w:b/>
          <w:bCs/>
        </w:rPr>
        <w:t>lly:</w:t>
      </w:r>
    </w:p>
    <w:p w14:paraId="2CDC58FC" w14:textId="3A3B3D47" w:rsidR="00CC68B6" w:rsidRDefault="00CC68B6" w:rsidP="00CC68B6">
      <w:pPr>
        <w:jc w:val="both"/>
        <w:rPr>
          <w:rFonts w:asciiTheme="majorBidi" w:hAnsiTheme="majorBidi" w:cstheme="majorBidi"/>
        </w:rPr>
      </w:pPr>
      <w:r w:rsidRPr="00CC68B6">
        <w:rPr>
          <w:rFonts w:asciiTheme="majorBidi" w:hAnsiTheme="majorBidi" w:cstheme="majorBidi"/>
        </w:rPr>
        <w:t>By combining Kaggle data and real-world online reviews, the dataset was gradually expanded to support chatbot training and testing. The final version, with 638 labeled sentences, is sufficient for academic and development purposes. However, for production-level deployment, additional data diversity and augmentation techniques (such as paraphrasing and synonym replacement) would be required.</w:t>
      </w:r>
    </w:p>
    <w:p w14:paraId="3D1BFA92" w14:textId="77777777" w:rsidR="00E36A2E" w:rsidRDefault="00E36A2E" w:rsidP="00CC68B6">
      <w:pPr>
        <w:jc w:val="both"/>
        <w:rPr>
          <w:rFonts w:asciiTheme="majorBidi" w:hAnsiTheme="majorBidi" w:cstheme="majorBidi"/>
        </w:rPr>
      </w:pPr>
    </w:p>
    <w:p w14:paraId="46FFC4C3" w14:textId="77777777" w:rsidR="00E36A2E" w:rsidRDefault="00E36A2E" w:rsidP="00CC68B6">
      <w:pPr>
        <w:jc w:val="both"/>
        <w:rPr>
          <w:rFonts w:asciiTheme="majorBidi" w:hAnsiTheme="majorBidi" w:cstheme="majorBidi"/>
        </w:rPr>
      </w:pPr>
    </w:p>
    <w:p w14:paraId="093B34E2" w14:textId="77777777" w:rsidR="00E36A2E" w:rsidRDefault="00E36A2E" w:rsidP="00CC68B6">
      <w:pPr>
        <w:jc w:val="both"/>
        <w:rPr>
          <w:rFonts w:asciiTheme="majorBidi" w:hAnsiTheme="majorBidi" w:cstheme="majorBidi"/>
        </w:rPr>
      </w:pPr>
    </w:p>
    <w:p w14:paraId="25D53C0B" w14:textId="77777777" w:rsidR="00E36A2E" w:rsidRDefault="00E36A2E" w:rsidP="00CC68B6">
      <w:pPr>
        <w:jc w:val="both"/>
        <w:rPr>
          <w:rFonts w:asciiTheme="majorBidi" w:hAnsiTheme="majorBidi" w:cstheme="majorBidi"/>
        </w:rPr>
      </w:pPr>
    </w:p>
    <w:p w14:paraId="7831CE62" w14:textId="77777777" w:rsidR="00E36A2E" w:rsidRDefault="00E36A2E" w:rsidP="00CC68B6">
      <w:pPr>
        <w:jc w:val="both"/>
        <w:rPr>
          <w:rFonts w:asciiTheme="majorBidi" w:hAnsiTheme="majorBidi" w:cstheme="majorBidi"/>
        </w:rPr>
      </w:pPr>
    </w:p>
    <w:p w14:paraId="63966D74" w14:textId="77777777" w:rsidR="00E36A2E" w:rsidRDefault="00E36A2E" w:rsidP="00CC68B6">
      <w:pPr>
        <w:jc w:val="both"/>
        <w:rPr>
          <w:rFonts w:asciiTheme="majorBidi" w:hAnsiTheme="majorBidi" w:cstheme="majorBidi"/>
        </w:rPr>
      </w:pPr>
    </w:p>
    <w:p w14:paraId="048192FD" w14:textId="77777777" w:rsidR="00E36A2E" w:rsidRDefault="00E36A2E" w:rsidP="00CC68B6">
      <w:pPr>
        <w:jc w:val="both"/>
        <w:rPr>
          <w:rFonts w:asciiTheme="majorBidi" w:hAnsiTheme="majorBidi" w:cstheme="majorBidi"/>
        </w:rPr>
      </w:pPr>
    </w:p>
    <w:p w14:paraId="20DF2C4D" w14:textId="3BB330BC" w:rsidR="00E36A2E" w:rsidRDefault="00952E91" w:rsidP="00CC68B6">
      <w:pPr>
        <w:jc w:val="both"/>
        <w:rPr>
          <w:rFonts w:asciiTheme="majorBidi" w:hAnsiTheme="majorBidi" w:cstheme="majorBidi"/>
          <w:b/>
          <w:bCs/>
        </w:rPr>
      </w:pPr>
      <w:r w:rsidRPr="00323B64">
        <w:rPr>
          <w:rFonts w:asciiTheme="majorBidi" w:hAnsiTheme="majorBidi" w:cstheme="majorBidi"/>
          <w:b/>
          <w:bCs/>
        </w:rPr>
        <w:lastRenderedPageBreak/>
        <w:t>Distilbert Model:</w:t>
      </w:r>
      <w:r w:rsidR="00150C42">
        <w:rPr>
          <w:rFonts w:asciiTheme="majorBidi" w:hAnsiTheme="majorBidi" w:cstheme="majorBidi"/>
          <w:b/>
          <w:bCs/>
        </w:rPr>
        <w:t xml:space="preserve"> </w:t>
      </w:r>
      <w:r w:rsidR="000531CE">
        <w:rPr>
          <w:rFonts w:asciiTheme="majorBidi" w:hAnsiTheme="majorBidi" w:cstheme="majorBidi"/>
          <w:b/>
          <w:bCs/>
        </w:rPr>
        <w:t xml:space="preserve">in Google </w:t>
      </w:r>
      <w:r w:rsidR="000440D2">
        <w:rPr>
          <w:rFonts w:asciiTheme="majorBidi" w:hAnsiTheme="majorBidi" w:cstheme="majorBidi"/>
          <w:b/>
          <w:bCs/>
        </w:rPr>
        <w:t>Colab,</w:t>
      </w:r>
      <w:r w:rsidR="000531CE">
        <w:rPr>
          <w:rFonts w:asciiTheme="majorBidi" w:hAnsiTheme="majorBidi" w:cstheme="majorBidi"/>
          <w:b/>
          <w:bCs/>
        </w:rPr>
        <w:t xml:space="preserve"> </w:t>
      </w:r>
      <w:r w:rsidR="002C7B1B">
        <w:rPr>
          <w:rFonts w:asciiTheme="majorBidi" w:hAnsiTheme="majorBidi" w:cstheme="majorBidi"/>
          <w:b/>
          <w:bCs/>
        </w:rPr>
        <w:t>T4 GPU</w:t>
      </w:r>
      <w:r w:rsidR="00714EAF">
        <w:rPr>
          <w:rFonts w:asciiTheme="majorBidi" w:hAnsiTheme="majorBidi" w:cstheme="majorBidi"/>
          <w:b/>
          <w:bCs/>
        </w:rPr>
        <w:t xml:space="preserve"> (Pegah</w:t>
      </w:r>
      <w:r w:rsidR="0080620B">
        <w:rPr>
          <w:rFonts w:asciiTheme="majorBidi" w:hAnsiTheme="majorBidi" w:cstheme="majorBidi"/>
          <w:b/>
          <w:bCs/>
        </w:rPr>
        <w:t xml:space="preserve"> &amp; </w:t>
      </w:r>
      <w:r w:rsidR="00AE583B">
        <w:rPr>
          <w:rFonts w:asciiTheme="majorBidi" w:hAnsiTheme="majorBidi" w:cstheme="majorBidi"/>
          <w:b/>
          <w:bCs/>
        </w:rPr>
        <w:t>Sahar</w:t>
      </w:r>
      <w:r w:rsidR="00714EAF">
        <w:rPr>
          <w:rFonts w:asciiTheme="majorBidi" w:hAnsiTheme="majorBidi" w:cstheme="majorBidi"/>
          <w:b/>
          <w:bCs/>
        </w:rPr>
        <w:t>)</w:t>
      </w:r>
    </w:p>
    <w:p w14:paraId="5B46F12D" w14:textId="77777777" w:rsidR="00A079E4" w:rsidRPr="003D3379" w:rsidRDefault="00A079E4" w:rsidP="00A079E4">
      <w:pPr>
        <w:jc w:val="both"/>
        <w:rPr>
          <w:rFonts w:asciiTheme="majorBidi" w:hAnsiTheme="majorBidi" w:cstheme="majorBidi"/>
        </w:rPr>
      </w:pPr>
      <w:r w:rsidRPr="003D3379">
        <w:rPr>
          <w:rFonts w:asciiTheme="majorBidi" w:hAnsiTheme="majorBidi" w:cstheme="majorBidi"/>
          <w:b/>
          <w:bCs/>
        </w:rPr>
        <w:t>DistilBERT</w:t>
      </w:r>
      <w:r w:rsidRPr="003D3379">
        <w:rPr>
          <w:rFonts w:asciiTheme="majorBidi" w:hAnsiTheme="majorBidi" w:cstheme="majorBidi"/>
        </w:rPr>
        <w:t xml:space="preserve"> is a smaller, faster, and more efficient version of the BERT language model, created by Hugging Face using a technique called </w:t>
      </w:r>
      <w:r w:rsidRPr="003D3379">
        <w:rPr>
          <w:rFonts w:asciiTheme="majorBidi" w:hAnsiTheme="majorBidi" w:cstheme="majorBidi"/>
          <w:i/>
          <w:iCs/>
        </w:rPr>
        <w:t>knowledge distillation</w:t>
      </w:r>
      <w:r w:rsidRPr="003D3379">
        <w:rPr>
          <w:rFonts w:asciiTheme="majorBidi" w:hAnsiTheme="majorBidi" w:cstheme="majorBidi"/>
        </w:rPr>
        <w:t>, where a large model teaches a smaller one to mimic its behavior. It retains about 95–97% of BERT’s performance while being 40% smaller and 60% faster, making it ideal for real-world applications with limited resources. Like BERT, it is pretrained on massive text data and can be fine-tuned for a variety of NLP tasks such as text classification, sentiment analysis, question answering, and named entity recognition.</w:t>
      </w:r>
    </w:p>
    <w:p w14:paraId="700E5F56" w14:textId="76DA53AD" w:rsidR="000440D2" w:rsidRPr="00323B64" w:rsidRDefault="00F5285F" w:rsidP="00F5285F">
      <w:pPr>
        <w:jc w:val="center"/>
        <w:rPr>
          <w:rFonts w:asciiTheme="majorBidi" w:hAnsiTheme="majorBidi" w:cstheme="majorBidi"/>
          <w:b/>
          <w:bCs/>
        </w:rPr>
      </w:pPr>
      <w:r w:rsidRPr="00F07FED">
        <w:rPr>
          <w:rFonts w:asciiTheme="majorBidi" w:hAnsiTheme="majorBidi" w:cstheme="majorBidi"/>
          <w:noProof/>
          <w:sz w:val="22"/>
          <w:szCs w:val="22"/>
        </w:rPr>
        <w:drawing>
          <wp:inline distT="0" distB="0" distL="0" distR="0" wp14:anchorId="30C8F867" wp14:editId="7BFD671A">
            <wp:extent cx="4577805" cy="2242268"/>
            <wp:effectExtent l="0" t="0" r="0" b="5715"/>
            <wp:docPr id="114027240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2400" name="Picture 1" descr="A diagram of a process&#10;&#10;AI-generated content may be incorrect."/>
                    <pic:cNvPicPr/>
                  </pic:nvPicPr>
                  <pic:blipFill>
                    <a:blip r:embed="rId13"/>
                    <a:stretch>
                      <a:fillRect/>
                    </a:stretch>
                  </pic:blipFill>
                  <pic:spPr>
                    <a:xfrm>
                      <a:off x="0" y="0"/>
                      <a:ext cx="4585561" cy="2246067"/>
                    </a:xfrm>
                    <a:prstGeom prst="rect">
                      <a:avLst/>
                    </a:prstGeom>
                  </pic:spPr>
                </pic:pic>
              </a:graphicData>
            </a:graphic>
          </wp:inline>
        </w:drawing>
      </w:r>
    </w:p>
    <w:p w14:paraId="660F0EF6" w14:textId="77777777" w:rsidR="006C6D73" w:rsidRPr="006C6D73" w:rsidRDefault="006C6D73" w:rsidP="006C6D73">
      <w:pPr>
        <w:jc w:val="both"/>
        <w:rPr>
          <w:rFonts w:asciiTheme="majorBidi" w:hAnsiTheme="majorBidi" w:cstheme="majorBidi"/>
          <w:b/>
          <w:bCs/>
        </w:rPr>
      </w:pPr>
      <w:r w:rsidRPr="006C6D73">
        <w:rPr>
          <w:rFonts w:asciiTheme="majorBidi" w:hAnsiTheme="majorBidi" w:cstheme="majorBidi"/>
          <w:b/>
          <w:bCs/>
        </w:rPr>
        <w:t>Design and Implementation of an Emotion-Aware Support Chatbot</w:t>
      </w:r>
    </w:p>
    <w:p w14:paraId="1D9D49CE" w14:textId="69F0324A" w:rsidR="00E446D3" w:rsidRPr="00E446D3" w:rsidRDefault="00E446D3" w:rsidP="00E446D3">
      <w:pPr>
        <w:jc w:val="both"/>
        <w:rPr>
          <w:rFonts w:asciiTheme="majorBidi" w:hAnsiTheme="majorBidi" w:cstheme="majorBidi"/>
          <w:b/>
          <w:bCs/>
        </w:rPr>
      </w:pPr>
      <w:r w:rsidRPr="00E446D3">
        <w:rPr>
          <w:rFonts w:asciiTheme="majorBidi" w:hAnsiTheme="majorBidi" w:cstheme="majorBidi"/>
          <w:b/>
          <w:bCs/>
        </w:rPr>
        <w:t>Data Preprocessing</w:t>
      </w:r>
    </w:p>
    <w:p w14:paraId="36251F7B" w14:textId="77777777" w:rsidR="00E446D3" w:rsidRPr="00E446D3" w:rsidRDefault="00E446D3" w:rsidP="00E446D3">
      <w:pPr>
        <w:jc w:val="both"/>
        <w:rPr>
          <w:rFonts w:asciiTheme="majorBidi" w:hAnsiTheme="majorBidi" w:cstheme="majorBidi"/>
        </w:rPr>
      </w:pPr>
      <w:r w:rsidRPr="00E446D3">
        <w:rPr>
          <w:rFonts w:asciiTheme="majorBidi" w:hAnsiTheme="majorBidi" w:cstheme="majorBidi"/>
        </w:rPr>
        <w:t>We began with a dataset containing user messages, emotion labels (</w:t>
      </w:r>
      <w:r w:rsidRPr="00E446D3">
        <w:rPr>
          <w:rFonts w:asciiTheme="majorBidi" w:hAnsiTheme="majorBidi" w:cstheme="majorBidi"/>
          <w:i/>
          <w:iCs/>
        </w:rPr>
        <w:t>angry, frustrated, happy, excited, sad, neutral</w:t>
      </w:r>
      <w:r w:rsidRPr="00E446D3">
        <w:rPr>
          <w:rFonts w:asciiTheme="majorBidi" w:hAnsiTheme="majorBidi" w:cstheme="majorBidi"/>
        </w:rPr>
        <w:t>), and two sets of pre-written replies (neutral and empathetic). After cleaning the data, encoding the emotion labels, and splitting the dataset into an 85/15 training–testing ratio, we obtained a balanced set of samples.</w:t>
      </w:r>
    </w:p>
    <w:p w14:paraId="76DD1256" w14:textId="0D906109" w:rsidR="00E36A2E" w:rsidRDefault="004025C1" w:rsidP="00CC68B6">
      <w:pPr>
        <w:jc w:val="both"/>
        <w:rPr>
          <w:rFonts w:asciiTheme="majorBidi" w:hAnsiTheme="majorBidi" w:cstheme="majorBidi"/>
        </w:rPr>
      </w:pPr>
      <w:r w:rsidRPr="004025C1">
        <w:rPr>
          <w:rFonts w:asciiTheme="majorBidi" w:hAnsiTheme="majorBidi" w:cstheme="majorBidi"/>
          <w:noProof/>
        </w:rPr>
        <w:lastRenderedPageBreak/>
        <w:drawing>
          <wp:inline distT="0" distB="0" distL="0" distR="0" wp14:anchorId="76E76055" wp14:editId="794C34C9">
            <wp:extent cx="5938520" cy="3037398"/>
            <wp:effectExtent l="0" t="0" r="5080" b="0"/>
            <wp:docPr id="1893331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1209" name="Picture 1" descr="A screenshot of a computer&#10;&#10;AI-generated content may be incorrect."/>
                    <pic:cNvPicPr/>
                  </pic:nvPicPr>
                  <pic:blipFill>
                    <a:blip r:embed="rId14"/>
                    <a:stretch>
                      <a:fillRect/>
                    </a:stretch>
                  </pic:blipFill>
                  <pic:spPr>
                    <a:xfrm>
                      <a:off x="0" y="0"/>
                      <a:ext cx="6001362" cy="3069540"/>
                    </a:xfrm>
                    <a:prstGeom prst="rect">
                      <a:avLst/>
                    </a:prstGeom>
                  </pic:spPr>
                </pic:pic>
              </a:graphicData>
            </a:graphic>
          </wp:inline>
        </w:drawing>
      </w:r>
    </w:p>
    <w:p w14:paraId="21C208AD" w14:textId="3D9CF00F" w:rsidR="00330A15" w:rsidRPr="00330A15" w:rsidRDefault="00330A15" w:rsidP="00330A15">
      <w:pPr>
        <w:tabs>
          <w:tab w:val="left" w:pos="2304"/>
        </w:tabs>
        <w:rPr>
          <w:rFonts w:asciiTheme="majorBidi" w:hAnsiTheme="majorBidi" w:cstheme="majorBidi"/>
          <w:b/>
          <w:bCs/>
        </w:rPr>
      </w:pPr>
      <w:r w:rsidRPr="00330A15">
        <w:rPr>
          <w:rFonts w:asciiTheme="majorBidi" w:hAnsiTheme="majorBidi" w:cstheme="majorBidi"/>
          <w:b/>
          <w:bCs/>
        </w:rPr>
        <w:t>Baseline Model (DistilBERT)</w:t>
      </w:r>
    </w:p>
    <w:p w14:paraId="2BD39583" w14:textId="77777777" w:rsidR="00330A15" w:rsidRPr="00330A15" w:rsidRDefault="00330A15" w:rsidP="00330A15">
      <w:pPr>
        <w:tabs>
          <w:tab w:val="left" w:pos="2304"/>
        </w:tabs>
        <w:jc w:val="both"/>
        <w:rPr>
          <w:rFonts w:asciiTheme="majorBidi" w:hAnsiTheme="majorBidi" w:cstheme="majorBidi"/>
        </w:rPr>
      </w:pPr>
      <w:r w:rsidRPr="00330A15">
        <w:rPr>
          <w:rFonts w:asciiTheme="majorBidi" w:hAnsiTheme="majorBidi" w:cstheme="majorBidi"/>
        </w:rPr>
        <w:t xml:space="preserve">As an initial approach, we fine-tuned DistilBERT as a text classification model for emotion detection. The model was trained for three epochs with a batch size of 16 and a learning rate of 3e-5. The overall accuracy on the test set reached </w:t>
      </w:r>
      <w:r w:rsidRPr="00330A15">
        <w:rPr>
          <w:rFonts w:asciiTheme="majorBidi" w:hAnsiTheme="majorBidi" w:cstheme="majorBidi"/>
          <w:b/>
          <w:bCs/>
        </w:rPr>
        <w:t>90%</w:t>
      </w:r>
      <w:r w:rsidRPr="00330A15">
        <w:rPr>
          <w:rFonts w:asciiTheme="majorBidi" w:hAnsiTheme="majorBidi" w:cstheme="majorBidi"/>
        </w:rPr>
        <w:t xml:space="preserve">. However, during practical chatbot testing, we observed that despite the high classification accuracy, the responses in conversation were often irrelevant or unnatural. For instance, when the user wrote </w:t>
      </w:r>
      <w:r w:rsidRPr="00330A15">
        <w:rPr>
          <w:rFonts w:asciiTheme="majorBidi" w:hAnsiTheme="majorBidi" w:cstheme="majorBidi"/>
          <w:i/>
          <w:iCs/>
        </w:rPr>
        <w:t>“I have not received my bag”</w:t>
      </w:r>
      <w:r w:rsidRPr="00330A15">
        <w:rPr>
          <w:rFonts w:asciiTheme="majorBidi" w:hAnsiTheme="majorBidi" w:cstheme="majorBidi"/>
        </w:rPr>
        <w:t xml:space="preserve">, the chatbot answered </w:t>
      </w:r>
      <w:r w:rsidRPr="00330A15">
        <w:rPr>
          <w:rFonts w:asciiTheme="majorBidi" w:hAnsiTheme="majorBidi" w:cstheme="majorBidi"/>
          <w:i/>
          <w:iCs/>
        </w:rPr>
        <w:t>“It is none of my business.”</w:t>
      </w:r>
      <w:r w:rsidRPr="00330A15">
        <w:rPr>
          <w:rFonts w:asciiTheme="majorBidi" w:hAnsiTheme="majorBidi" w:cstheme="majorBidi"/>
        </w:rPr>
        <w:t xml:space="preserve"> This experiment highlighted that DistilBERT alone is not sufficient for building a functional chatbot.</w:t>
      </w:r>
    </w:p>
    <w:p w14:paraId="4329CEF7" w14:textId="2CD898F9" w:rsidR="004025C1" w:rsidRDefault="004025C1" w:rsidP="004025C1">
      <w:pPr>
        <w:tabs>
          <w:tab w:val="left" w:pos="2304"/>
        </w:tabs>
        <w:rPr>
          <w:rFonts w:asciiTheme="majorBidi" w:hAnsiTheme="majorBidi" w:cstheme="majorBidi"/>
        </w:rPr>
      </w:pPr>
      <w:r>
        <w:rPr>
          <w:rFonts w:asciiTheme="majorBidi" w:hAnsiTheme="majorBidi" w:cstheme="majorBidi"/>
        </w:rPr>
        <w:tab/>
      </w:r>
      <w:r w:rsidR="00B85024" w:rsidRPr="00B85024">
        <w:rPr>
          <w:rFonts w:asciiTheme="majorBidi" w:hAnsiTheme="majorBidi" w:cstheme="majorBidi"/>
          <w:noProof/>
        </w:rPr>
        <w:drawing>
          <wp:inline distT="0" distB="0" distL="0" distR="0" wp14:anchorId="0C714A3F" wp14:editId="34C7308F">
            <wp:extent cx="5943600" cy="2949934"/>
            <wp:effectExtent l="0" t="0" r="0" b="3175"/>
            <wp:docPr id="62938286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2867" name="Picture 1" descr="A screenshot of a test&#10;&#10;AI-generated content may be incorrect."/>
                    <pic:cNvPicPr/>
                  </pic:nvPicPr>
                  <pic:blipFill>
                    <a:blip r:embed="rId15">
                      <a:extLst>
                        <a:ext uri="{BEBA8EAE-BF5A-486C-A8C5-ECC9F3942E4B}">
                          <a14:imgProps xmlns:a14="http://schemas.microsoft.com/office/drawing/2010/main">
                            <a14:imgLayer r:embed="rId16">
                              <a14:imgEffect>
                                <a14:brightnessContrast contrast="-20000"/>
                              </a14:imgEffect>
                            </a14:imgLayer>
                          </a14:imgProps>
                        </a:ext>
                      </a:extLst>
                    </a:blip>
                    <a:stretch>
                      <a:fillRect/>
                    </a:stretch>
                  </pic:blipFill>
                  <pic:spPr>
                    <a:xfrm>
                      <a:off x="0" y="0"/>
                      <a:ext cx="5950538" cy="2953377"/>
                    </a:xfrm>
                    <a:prstGeom prst="rect">
                      <a:avLst/>
                    </a:prstGeom>
                  </pic:spPr>
                </pic:pic>
              </a:graphicData>
            </a:graphic>
          </wp:inline>
        </w:drawing>
      </w:r>
    </w:p>
    <w:p w14:paraId="6436D1B7" w14:textId="7CBFCFCA" w:rsidR="00931D94" w:rsidRPr="00931D94" w:rsidRDefault="00931D94" w:rsidP="00931D94">
      <w:pPr>
        <w:tabs>
          <w:tab w:val="left" w:pos="2304"/>
        </w:tabs>
        <w:jc w:val="both"/>
        <w:rPr>
          <w:rFonts w:asciiTheme="majorBidi" w:hAnsiTheme="majorBidi" w:cstheme="majorBidi"/>
        </w:rPr>
      </w:pPr>
      <w:r w:rsidRPr="00931D94">
        <w:rPr>
          <w:rFonts w:asciiTheme="majorBidi" w:hAnsiTheme="majorBidi" w:cstheme="majorBidi"/>
        </w:rPr>
        <w:lastRenderedPageBreak/>
        <w:t xml:space="preserve">While the model shows acceptable performance on frustrated, sad, neutral, and excited emotions, it clearly struggles with others. For example, </w:t>
      </w:r>
      <w:r w:rsidRPr="00931D94">
        <w:rPr>
          <w:rFonts w:asciiTheme="majorBidi" w:hAnsiTheme="majorBidi" w:cstheme="majorBidi"/>
          <w:i/>
          <w:iCs/>
        </w:rPr>
        <w:t>angry</w:t>
      </w:r>
      <w:r w:rsidRPr="00931D94">
        <w:rPr>
          <w:rFonts w:asciiTheme="majorBidi" w:hAnsiTheme="majorBidi" w:cstheme="majorBidi"/>
        </w:rPr>
        <w:t xml:space="preserve"> is misclassified as </w:t>
      </w:r>
      <w:r w:rsidRPr="00931D94">
        <w:rPr>
          <w:rFonts w:asciiTheme="majorBidi" w:hAnsiTheme="majorBidi" w:cstheme="majorBidi"/>
          <w:i/>
          <w:iCs/>
        </w:rPr>
        <w:t>excited</w:t>
      </w:r>
      <w:r w:rsidRPr="00931D94">
        <w:rPr>
          <w:rFonts w:asciiTheme="majorBidi" w:hAnsiTheme="majorBidi" w:cstheme="majorBidi"/>
        </w:rPr>
        <w:t xml:space="preserve"> and </w:t>
      </w:r>
      <w:r w:rsidRPr="00931D94">
        <w:rPr>
          <w:rFonts w:asciiTheme="majorBidi" w:hAnsiTheme="majorBidi" w:cstheme="majorBidi"/>
          <w:i/>
          <w:iCs/>
        </w:rPr>
        <w:t>happy</w:t>
      </w:r>
      <w:r w:rsidRPr="00931D94">
        <w:rPr>
          <w:rFonts w:asciiTheme="majorBidi" w:hAnsiTheme="majorBidi" w:cstheme="majorBidi"/>
        </w:rPr>
        <w:t xml:space="preserve"> is frequently confused with both </w:t>
      </w:r>
      <w:r w:rsidRPr="00931D94">
        <w:rPr>
          <w:rFonts w:asciiTheme="majorBidi" w:hAnsiTheme="majorBidi" w:cstheme="majorBidi"/>
          <w:i/>
          <w:iCs/>
        </w:rPr>
        <w:t>sad</w:t>
      </w:r>
      <w:r w:rsidRPr="00931D94">
        <w:rPr>
          <w:rFonts w:asciiTheme="majorBidi" w:hAnsiTheme="majorBidi" w:cstheme="majorBidi"/>
        </w:rPr>
        <w:t xml:space="preserve"> and </w:t>
      </w:r>
      <w:r w:rsidRPr="00931D94">
        <w:rPr>
          <w:rFonts w:asciiTheme="majorBidi" w:hAnsiTheme="majorBidi" w:cstheme="majorBidi"/>
          <w:i/>
          <w:iCs/>
        </w:rPr>
        <w:t>excited</w:t>
      </w:r>
      <w:r w:rsidRPr="00931D94">
        <w:rPr>
          <w:rFonts w:asciiTheme="majorBidi" w:hAnsiTheme="majorBidi" w:cstheme="majorBidi"/>
        </w:rPr>
        <w:t>. This inconsistency highlights a major weakness of relying solely on DistilBERT: although it captures general semantic patterns, it often fails to differentiate between emotions with overlapping expressions. The confusion suggests that DistilBERT alone lacks the robustness needed for a reliable emotion-aware chatbot, and a hybrid approach (e.g., combining with TF-IDF retrieval or additional contextual signals) is necessary to improve precision and reduce misclassification.</w:t>
      </w:r>
      <w:r w:rsidR="0044485B">
        <w:rPr>
          <w:rFonts w:asciiTheme="majorBidi" w:hAnsiTheme="majorBidi" w:cstheme="majorBidi"/>
        </w:rPr>
        <w:t xml:space="preserve"> (</w:t>
      </w:r>
      <w:r w:rsidR="00AC7BC0">
        <w:rPr>
          <w:rFonts w:asciiTheme="majorBidi" w:hAnsiTheme="majorBidi" w:cstheme="majorBidi"/>
        </w:rPr>
        <w:t>T</w:t>
      </w:r>
      <w:r w:rsidR="0044485B">
        <w:rPr>
          <w:rFonts w:asciiTheme="majorBidi" w:hAnsiTheme="majorBidi" w:cstheme="majorBidi"/>
        </w:rPr>
        <w:t xml:space="preserve">he results are based </w:t>
      </w:r>
      <w:r w:rsidR="0043601D">
        <w:rPr>
          <w:rFonts w:asciiTheme="majorBidi" w:hAnsiTheme="majorBidi" w:cstheme="majorBidi"/>
        </w:rPr>
        <w:t>on the test)</w:t>
      </w:r>
    </w:p>
    <w:p w14:paraId="1DA8C0D3" w14:textId="57CBD9B2" w:rsidR="006808F2" w:rsidRPr="006808F2" w:rsidRDefault="006808F2" w:rsidP="006808F2">
      <w:pPr>
        <w:tabs>
          <w:tab w:val="left" w:pos="2304"/>
        </w:tabs>
        <w:jc w:val="both"/>
        <w:rPr>
          <w:rFonts w:asciiTheme="majorBidi" w:hAnsiTheme="majorBidi" w:cstheme="majorBidi"/>
          <w:b/>
          <w:bCs/>
        </w:rPr>
      </w:pPr>
      <w:r w:rsidRPr="006808F2">
        <w:rPr>
          <w:rFonts w:asciiTheme="majorBidi" w:hAnsiTheme="majorBidi" w:cstheme="majorBidi"/>
          <w:b/>
          <w:bCs/>
        </w:rPr>
        <w:t>Hybrid Architecture (DistilBERT + TF-IDF)</w:t>
      </w:r>
    </w:p>
    <w:p w14:paraId="6DFA1C17" w14:textId="77777777" w:rsidR="006808F2" w:rsidRPr="006808F2" w:rsidRDefault="006808F2" w:rsidP="006808F2">
      <w:pPr>
        <w:tabs>
          <w:tab w:val="left" w:pos="2304"/>
        </w:tabs>
        <w:jc w:val="both"/>
        <w:rPr>
          <w:rFonts w:asciiTheme="majorBidi" w:hAnsiTheme="majorBidi" w:cstheme="majorBidi"/>
        </w:rPr>
      </w:pPr>
      <w:r w:rsidRPr="006808F2">
        <w:rPr>
          <w:rFonts w:asciiTheme="majorBidi" w:hAnsiTheme="majorBidi" w:cstheme="majorBidi"/>
        </w:rPr>
        <w:t>To address this limitation, we designed a hybrid architecture:</w:t>
      </w:r>
    </w:p>
    <w:p w14:paraId="2F149C76" w14:textId="77777777" w:rsidR="006808F2" w:rsidRPr="006808F2" w:rsidRDefault="006808F2" w:rsidP="006808F2">
      <w:pPr>
        <w:numPr>
          <w:ilvl w:val="0"/>
          <w:numId w:val="6"/>
        </w:numPr>
        <w:tabs>
          <w:tab w:val="left" w:pos="2304"/>
        </w:tabs>
        <w:jc w:val="both"/>
        <w:rPr>
          <w:rFonts w:asciiTheme="majorBidi" w:hAnsiTheme="majorBidi" w:cstheme="majorBidi"/>
        </w:rPr>
      </w:pPr>
      <w:r w:rsidRPr="006808F2">
        <w:rPr>
          <w:rFonts w:asciiTheme="majorBidi" w:hAnsiTheme="majorBidi" w:cstheme="majorBidi"/>
        </w:rPr>
        <w:t>Emotion Detection: The user message is first processed by DistilBERT to identify the underlying emotion.</w:t>
      </w:r>
    </w:p>
    <w:p w14:paraId="44C32951" w14:textId="77777777" w:rsidR="006808F2" w:rsidRPr="006808F2" w:rsidRDefault="006808F2" w:rsidP="006808F2">
      <w:pPr>
        <w:numPr>
          <w:ilvl w:val="0"/>
          <w:numId w:val="6"/>
        </w:numPr>
        <w:tabs>
          <w:tab w:val="left" w:pos="2304"/>
        </w:tabs>
        <w:jc w:val="both"/>
        <w:rPr>
          <w:rFonts w:asciiTheme="majorBidi" w:hAnsiTheme="majorBidi" w:cstheme="majorBidi"/>
        </w:rPr>
      </w:pPr>
      <w:r w:rsidRPr="006808F2">
        <w:rPr>
          <w:rFonts w:asciiTheme="majorBidi" w:hAnsiTheme="majorBidi" w:cstheme="majorBidi"/>
        </w:rPr>
        <w:t>Response Retrieval: The user text is then converted into a TF-IDF vector and compared with a bank of pre-written replies. Using cosine similarity, the closest response is retrieved.</w:t>
      </w:r>
    </w:p>
    <w:p w14:paraId="0E14E916" w14:textId="77777777" w:rsidR="006808F2" w:rsidRPr="006808F2" w:rsidRDefault="006808F2" w:rsidP="006808F2">
      <w:pPr>
        <w:numPr>
          <w:ilvl w:val="0"/>
          <w:numId w:val="6"/>
        </w:numPr>
        <w:tabs>
          <w:tab w:val="left" w:pos="2304"/>
        </w:tabs>
        <w:jc w:val="both"/>
        <w:rPr>
          <w:rFonts w:asciiTheme="majorBidi" w:hAnsiTheme="majorBidi" w:cstheme="majorBidi"/>
        </w:rPr>
      </w:pPr>
      <w:r w:rsidRPr="006808F2">
        <w:rPr>
          <w:rFonts w:asciiTheme="majorBidi" w:hAnsiTheme="majorBidi" w:cstheme="majorBidi"/>
        </w:rPr>
        <w:t xml:space="preserve">Decision Policy: If the message belongs to the </w:t>
      </w:r>
      <w:r w:rsidRPr="006808F2">
        <w:rPr>
          <w:rFonts w:asciiTheme="majorBidi" w:hAnsiTheme="majorBidi" w:cstheme="majorBidi"/>
          <w:i/>
          <w:iCs/>
        </w:rPr>
        <w:t>neutral</w:t>
      </w:r>
      <w:r w:rsidRPr="006808F2">
        <w:rPr>
          <w:rFonts w:asciiTheme="majorBidi" w:hAnsiTheme="majorBidi" w:cstheme="majorBidi"/>
        </w:rPr>
        <w:t xml:space="preserve"> or </w:t>
      </w:r>
      <w:r w:rsidRPr="006808F2">
        <w:rPr>
          <w:rFonts w:asciiTheme="majorBidi" w:hAnsiTheme="majorBidi" w:cstheme="majorBidi"/>
          <w:i/>
          <w:iCs/>
        </w:rPr>
        <w:t>empathetic</w:t>
      </w:r>
      <w:r w:rsidRPr="006808F2">
        <w:rPr>
          <w:rFonts w:asciiTheme="majorBidi" w:hAnsiTheme="majorBidi" w:cstheme="majorBidi"/>
        </w:rPr>
        <w:t xml:space="preserve"> categories, the appropriate response is returned. If the message indicates anger or frustration, the conversation is escalated to a human agent.</w:t>
      </w:r>
    </w:p>
    <w:p w14:paraId="533EB09B" w14:textId="77777777" w:rsidR="006808F2" w:rsidRPr="006808F2" w:rsidRDefault="006808F2" w:rsidP="006808F2">
      <w:pPr>
        <w:tabs>
          <w:tab w:val="left" w:pos="2304"/>
        </w:tabs>
        <w:jc w:val="both"/>
        <w:rPr>
          <w:rFonts w:asciiTheme="majorBidi" w:hAnsiTheme="majorBidi" w:cstheme="majorBidi"/>
        </w:rPr>
      </w:pPr>
      <w:r w:rsidRPr="006808F2">
        <w:rPr>
          <w:rFonts w:asciiTheme="majorBidi" w:hAnsiTheme="majorBidi" w:cstheme="majorBidi"/>
        </w:rPr>
        <w:t>This design allowed us to leverage the semantic accuracy of DistilBERT while ensuring the responses were contextually relevant and natural, since TF-IDF selected from real pre-written replies.</w:t>
      </w:r>
    </w:p>
    <w:p w14:paraId="5493686D" w14:textId="681622C3" w:rsidR="00665F99" w:rsidRPr="00665F99" w:rsidRDefault="00665F99" w:rsidP="00665F99">
      <w:pPr>
        <w:tabs>
          <w:tab w:val="left" w:pos="2304"/>
        </w:tabs>
        <w:jc w:val="both"/>
        <w:rPr>
          <w:rFonts w:asciiTheme="majorBidi" w:hAnsiTheme="majorBidi" w:cstheme="majorBidi"/>
          <w:b/>
          <w:bCs/>
        </w:rPr>
      </w:pPr>
      <w:r w:rsidRPr="00665F99">
        <w:rPr>
          <w:rFonts w:asciiTheme="majorBidi" w:hAnsiTheme="majorBidi" w:cstheme="majorBidi"/>
          <w:b/>
          <w:bCs/>
        </w:rPr>
        <w:t>Scientific Justification</w:t>
      </w:r>
    </w:p>
    <w:p w14:paraId="361A085F" w14:textId="77777777" w:rsidR="00665F99" w:rsidRPr="00665F99" w:rsidRDefault="00665F99" w:rsidP="00665F99">
      <w:pPr>
        <w:tabs>
          <w:tab w:val="left" w:pos="2304"/>
        </w:tabs>
        <w:jc w:val="both"/>
        <w:rPr>
          <w:rFonts w:asciiTheme="majorBidi" w:hAnsiTheme="majorBidi" w:cstheme="majorBidi"/>
        </w:rPr>
      </w:pPr>
      <w:r w:rsidRPr="00665F99">
        <w:rPr>
          <w:rFonts w:asciiTheme="majorBidi" w:hAnsiTheme="majorBidi" w:cstheme="majorBidi"/>
        </w:rPr>
        <w:t>The choice of this hybrid approach is supported by prior research:</w:t>
      </w:r>
    </w:p>
    <w:p w14:paraId="1FBFF822" w14:textId="77777777" w:rsidR="00665F99" w:rsidRPr="00665F99" w:rsidRDefault="00665F99" w:rsidP="00665F99">
      <w:pPr>
        <w:numPr>
          <w:ilvl w:val="0"/>
          <w:numId w:val="7"/>
        </w:numPr>
        <w:tabs>
          <w:tab w:val="left" w:pos="2304"/>
        </w:tabs>
        <w:jc w:val="both"/>
        <w:rPr>
          <w:rFonts w:asciiTheme="majorBidi" w:hAnsiTheme="majorBidi" w:cstheme="majorBidi"/>
        </w:rPr>
      </w:pPr>
      <w:r w:rsidRPr="00665F99">
        <w:rPr>
          <w:rFonts w:asciiTheme="majorBidi" w:hAnsiTheme="majorBidi" w:cstheme="majorBidi"/>
        </w:rPr>
        <w:t>Aprilio et al. (2025) demonstrated that combining TF-IDF vectors with BERT embeddings improves retrieval accuracy compared to using either method alone. TF-IDF captures document-level statistical features, while BERT embeddings model deep linguistic semantics.</w:t>
      </w:r>
    </w:p>
    <w:p w14:paraId="229EFF1A" w14:textId="77777777" w:rsidR="00665F99" w:rsidRPr="00665F99" w:rsidRDefault="00665F99" w:rsidP="00665F99">
      <w:pPr>
        <w:numPr>
          <w:ilvl w:val="0"/>
          <w:numId w:val="7"/>
        </w:numPr>
        <w:tabs>
          <w:tab w:val="left" w:pos="2304"/>
        </w:tabs>
        <w:jc w:val="both"/>
        <w:rPr>
          <w:rFonts w:asciiTheme="majorBidi" w:hAnsiTheme="majorBidi" w:cstheme="majorBidi"/>
        </w:rPr>
      </w:pPr>
      <w:r w:rsidRPr="00665F99">
        <w:rPr>
          <w:rFonts w:asciiTheme="majorBidi" w:hAnsiTheme="majorBidi" w:cstheme="majorBidi"/>
        </w:rPr>
        <w:t>Ibrahim et al. (2025) validated TF-IDF as a fast and effective method for FAQ-style chatbots, although its limitations in semantic understanding are clear.</w:t>
      </w:r>
    </w:p>
    <w:p w14:paraId="48AD5E9D" w14:textId="4883A0A1" w:rsidR="00665F99" w:rsidRDefault="00665F99" w:rsidP="00665F99">
      <w:pPr>
        <w:tabs>
          <w:tab w:val="left" w:pos="2304"/>
        </w:tabs>
        <w:jc w:val="both"/>
        <w:rPr>
          <w:rFonts w:asciiTheme="majorBidi" w:hAnsiTheme="majorBidi" w:cstheme="majorBidi"/>
        </w:rPr>
      </w:pPr>
      <w:r w:rsidRPr="00665F99">
        <w:rPr>
          <w:rFonts w:asciiTheme="majorBidi" w:hAnsiTheme="majorBidi" w:cstheme="majorBidi"/>
        </w:rPr>
        <w:t>Therefore, by integrating DistilBERT + TF-IDF, we not only compared the performance against two baselines (TF-IDF only and DistilBERT only</w:t>
      </w:r>
      <w:r w:rsidR="00E47856" w:rsidRPr="00E47856">
        <w:rPr>
          <w:rFonts w:asciiTheme="majorBidi" w:hAnsiTheme="majorBidi" w:cstheme="majorBidi"/>
        </w:rPr>
        <w:t>) but</w:t>
      </w:r>
      <w:r w:rsidRPr="00665F99">
        <w:rPr>
          <w:rFonts w:asciiTheme="majorBidi" w:hAnsiTheme="majorBidi" w:cstheme="majorBidi"/>
        </w:rPr>
        <w:t xml:space="preserve"> also developed a system that is fast and simple enough for educational settings while demonstrating the added value of modern NLP models.</w:t>
      </w:r>
    </w:p>
    <w:p w14:paraId="6BDC3D24" w14:textId="77777777" w:rsidR="001E72E9" w:rsidRDefault="001E72E9" w:rsidP="00665F99">
      <w:pPr>
        <w:tabs>
          <w:tab w:val="left" w:pos="2304"/>
        </w:tabs>
        <w:jc w:val="both"/>
        <w:rPr>
          <w:rFonts w:asciiTheme="majorBidi" w:hAnsiTheme="majorBidi" w:cstheme="majorBidi"/>
        </w:rPr>
      </w:pPr>
    </w:p>
    <w:p w14:paraId="779F5324" w14:textId="77777777" w:rsidR="001E72E9" w:rsidRPr="00665F99" w:rsidRDefault="001E72E9" w:rsidP="00665F99">
      <w:pPr>
        <w:tabs>
          <w:tab w:val="left" w:pos="2304"/>
        </w:tabs>
        <w:jc w:val="both"/>
        <w:rPr>
          <w:rFonts w:asciiTheme="majorBidi" w:hAnsiTheme="majorBidi" w:cstheme="majorBidi"/>
        </w:rPr>
      </w:pPr>
    </w:p>
    <w:p w14:paraId="78981EBF" w14:textId="2277B253" w:rsidR="00B3249B" w:rsidRDefault="00B3249B" w:rsidP="00EC65C2">
      <w:pPr>
        <w:jc w:val="both"/>
        <w:rPr>
          <w:rFonts w:asciiTheme="majorBidi" w:hAnsiTheme="majorBidi" w:cstheme="majorBidi"/>
          <w:b/>
          <w:bCs/>
        </w:rPr>
      </w:pPr>
      <w:r w:rsidRPr="003752C8">
        <w:rPr>
          <w:rFonts w:asciiTheme="majorBidi" w:hAnsiTheme="majorBidi" w:cstheme="majorBidi"/>
          <w:b/>
          <w:bCs/>
          <w:highlight w:val="green"/>
        </w:rPr>
        <w:lastRenderedPageBreak/>
        <w:t>First Results:</w:t>
      </w:r>
    </w:p>
    <w:p w14:paraId="4044CFFE" w14:textId="77777777" w:rsidR="001871B7" w:rsidRPr="001871B7" w:rsidRDefault="001871B7" w:rsidP="001871B7">
      <w:pPr>
        <w:jc w:val="both"/>
        <w:rPr>
          <w:rFonts w:asciiTheme="majorBidi" w:hAnsiTheme="majorBidi" w:cstheme="majorBidi"/>
          <w:lang w:bidi="fa-IR"/>
        </w:rPr>
      </w:pPr>
      <w:r w:rsidRPr="001871B7">
        <w:rPr>
          <w:rFonts w:asciiTheme="majorBidi" w:hAnsiTheme="majorBidi" w:cstheme="majorBidi"/>
          <w:lang w:bidi="fa-IR"/>
        </w:rPr>
        <w:t xml:space="preserve">Our hybrid chatbot system (DistilBERT + TF-IDF retrieval + decision policy) demonstrated promising results in handling business-related and customer support queries. For example, when the user typed </w:t>
      </w:r>
      <w:r w:rsidRPr="001871B7">
        <w:rPr>
          <w:rFonts w:asciiTheme="majorBidi" w:hAnsiTheme="majorBidi" w:cstheme="majorBidi"/>
          <w:i/>
          <w:iCs/>
          <w:lang w:bidi="fa-IR"/>
        </w:rPr>
        <w:t>“I have not received my bag”</w:t>
      </w:r>
      <w:r w:rsidRPr="001871B7">
        <w:rPr>
          <w:rFonts w:asciiTheme="majorBidi" w:hAnsiTheme="majorBidi" w:cstheme="majorBidi"/>
          <w:lang w:bidi="fa-IR"/>
        </w:rPr>
        <w:t>, the chatbot responded with relevant support-style replies such as:</w:t>
      </w:r>
    </w:p>
    <w:p w14:paraId="2AEC0703" w14:textId="496EE7FF" w:rsidR="001871B7" w:rsidRPr="001871B7" w:rsidRDefault="001871B7" w:rsidP="001871B7">
      <w:pPr>
        <w:numPr>
          <w:ilvl w:val="0"/>
          <w:numId w:val="8"/>
        </w:numPr>
        <w:jc w:val="both"/>
        <w:rPr>
          <w:rFonts w:asciiTheme="majorBidi" w:hAnsiTheme="majorBidi" w:cstheme="majorBidi"/>
          <w:lang w:bidi="fa-IR"/>
        </w:rPr>
      </w:pPr>
      <w:r w:rsidRPr="001871B7">
        <w:rPr>
          <w:rFonts w:asciiTheme="majorBidi" w:hAnsiTheme="majorBidi" w:cstheme="majorBidi"/>
          <w:i/>
          <w:iCs/>
          <w:lang w:bidi="fa-IR"/>
        </w:rPr>
        <w:t>“Of course, I’d be glad to help. Just share a bit more information</w:t>
      </w:r>
      <w:r w:rsidR="00624D9D" w:rsidRPr="001871B7">
        <w:rPr>
          <w:rFonts w:asciiTheme="majorBidi" w:hAnsiTheme="majorBidi" w:cstheme="majorBidi"/>
          <w:i/>
          <w:iCs/>
          <w:lang w:bidi="fa-IR"/>
        </w:rPr>
        <w:t>.”</w:t>
      </w:r>
      <w:r w:rsidR="00624D9D">
        <w:rPr>
          <w:rFonts w:asciiTheme="majorBidi" w:hAnsiTheme="majorBidi" w:cstheme="majorBidi"/>
          <w:i/>
          <w:iCs/>
          <w:lang w:val="en-US" w:bidi="fa-IR"/>
        </w:rPr>
        <w:t xml:space="preserve"> Empathetic Reply</w:t>
      </w:r>
    </w:p>
    <w:p w14:paraId="3BD5B95C" w14:textId="1FF9D659" w:rsidR="001871B7" w:rsidRPr="001871B7" w:rsidRDefault="001871B7" w:rsidP="001871B7">
      <w:pPr>
        <w:numPr>
          <w:ilvl w:val="0"/>
          <w:numId w:val="8"/>
        </w:numPr>
        <w:jc w:val="both"/>
        <w:rPr>
          <w:rFonts w:asciiTheme="majorBidi" w:hAnsiTheme="majorBidi" w:cstheme="majorBidi"/>
          <w:lang w:bidi="fa-IR"/>
        </w:rPr>
      </w:pPr>
      <w:r w:rsidRPr="001871B7">
        <w:rPr>
          <w:rFonts w:asciiTheme="majorBidi" w:hAnsiTheme="majorBidi" w:cstheme="majorBidi"/>
          <w:i/>
          <w:iCs/>
          <w:lang w:bidi="fa-IR"/>
        </w:rPr>
        <w:t>“Sure, I can help with that. Please provide more details.”</w:t>
      </w:r>
      <w:r w:rsidR="00624D9D">
        <w:rPr>
          <w:rFonts w:asciiTheme="majorBidi" w:hAnsiTheme="majorBidi" w:cstheme="majorBidi"/>
          <w:i/>
          <w:iCs/>
          <w:lang w:bidi="fa-IR"/>
        </w:rPr>
        <w:t xml:space="preserve"> Neutral Reply</w:t>
      </w:r>
    </w:p>
    <w:p w14:paraId="1134CBE7" w14:textId="77777777" w:rsidR="001871B7" w:rsidRPr="001871B7" w:rsidRDefault="001871B7" w:rsidP="001871B7">
      <w:pPr>
        <w:jc w:val="both"/>
        <w:rPr>
          <w:rFonts w:asciiTheme="majorBidi" w:hAnsiTheme="majorBidi" w:cstheme="majorBidi"/>
          <w:lang w:bidi="fa-IR"/>
        </w:rPr>
      </w:pPr>
      <w:r w:rsidRPr="001871B7">
        <w:rPr>
          <w:rFonts w:asciiTheme="majorBidi" w:hAnsiTheme="majorBidi" w:cstheme="majorBidi"/>
          <w:lang w:bidi="fa-IR"/>
        </w:rPr>
        <w:t>These responses illustrate that the model performs reasonably well within the domain of structured customer service interactions, where the training data is representative.</w:t>
      </w:r>
    </w:p>
    <w:p w14:paraId="317F095A" w14:textId="77777777" w:rsidR="001871B7" w:rsidRPr="001871B7" w:rsidRDefault="001871B7" w:rsidP="001871B7">
      <w:pPr>
        <w:jc w:val="both"/>
        <w:rPr>
          <w:rFonts w:asciiTheme="majorBidi" w:hAnsiTheme="majorBidi" w:cstheme="majorBidi"/>
          <w:lang w:bidi="fa-IR"/>
        </w:rPr>
      </w:pPr>
      <w:r w:rsidRPr="001871B7">
        <w:rPr>
          <w:rFonts w:asciiTheme="majorBidi" w:hAnsiTheme="majorBidi" w:cstheme="majorBidi"/>
          <w:lang w:bidi="fa-IR"/>
        </w:rPr>
        <w:t>However, when the chatbot encountered general or out-of-domain inputs, its performance declined noticeably. In such cases, the system often produced irrelevant or low-confidence responses. This indicates two important lessons:</w:t>
      </w:r>
    </w:p>
    <w:p w14:paraId="71969084" w14:textId="77777777" w:rsidR="001871B7" w:rsidRPr="001871B7" w:rsidRDefault="001871B7" w:rsidP="001871B7">
      <w:pPr>
        <w:numPr>
          <w:ilvl w:val="0"/>
          <w:numId w:val="9"/>
        </w:numPr>
        <w:jc w:val="both"/>
        <w:rPr>
          <w:rFonts w:asciiTheme="majorBidi" w:hAnsiTheme="majorBidi" w:cstheme="majorBidi"/>
          <w:lang w:bidi="fa-IR"/>
        </w:rPr>
      </w:pPr>
      <w:r w:rsidRPr="001871B7">
        <w:rPr>
          <w:rFonts w:asciiTheme="majorBidi" w:hAnsiTheme="majorBidi" w:cstheme="majorBidi"/>
          <w:lang w:bidi="fa-IR"/>
        </w:rPr>
        <w:t>Data Coverage: The dataset requires expansion with a wider variety of user queries, including less structured, casual, and adversarial inputs.</w:t>
      </w:r>
    </w:p>
    <w:p w14:paraId="38331B74" w14:textId="77777777" w:rsidR="001871B7" w:rsidRPr="001871B7" w:rsidRDefault="001871B7" w:rsidP="001871B7">
      <w:pPr>
        <w:numPr>
          <w:ilvl w:val="0"/>
          <w:numId w:val="9"/>
        </w:numPr>
        <w:jc w:val="both"/>
        <w:rPr>
          <w:rFonts w:asciiTheme="majorBidi" w:hAnsiTheme="majorBidi" w:cstheme="majorBidi"/>
          <w:lang w:bidi="fa-IR"/>
        </w:rPr>
      </w:pPr>
      <w:r w:rsidRPr="001871B7">
        <w:rPr>
          <w:rFonts w:asciiTheme="majorBidi" w:hAnsiTheme="majorBidi" w:cstheme="majorBidi"/>
          <w:lang w:bidi="fa-IR"/>
        </w:rPr>
        <w:t>Model Generalization: While the hybrid architecture improved response quality, the model’s effectiveness still depends strongly on the richness and diversity of the training data.</w:t>
      </w:r>
    </w:p>
    <w:p w14:paraId="1BB10297" w14:textId="5EAE3460" w:rsidR="001871B7" w:rsidRPr="001871B7" w:rsidRDefault="001871B7" w:rsidP="001871B7">
      <w:pPr>
        <w:jc w:val="both"/>
        <w:rPr>
          <w:rFonts w:asciiTheme="majorBidi" w:hAnsiTheme="majorBidi" w:cstheme="majorBidi"/>
          <w:lang w:bidi="fa-IR"/>
        </w:rPr>
      </w:pPr>
      <w:r w:rsidRPr="001871B7">
        <w:rPr>
          <w:rFonts w:asciiTheme="majorBidi" w:hAnsiTheme="majorBidi" w:cstheme="majorBidi"/>
          <w:lang w:bidi="fa-IR"/>
        </w:rPr>
        <w:t xml:space="preserve">In conclusion, the experiment showed that our system </w:t>
      </w:r>
      <w:r w:rsidR="00F33610" w:rsidRPr="001871B7">
        <w:rPr>
          <w:rFonts w:asciiTheme="majorBidi" w:hAnsiTheme="majorBidi" w:cstheme="majorBidi"/>
          <w:lang w:bidi="fa-IR"/>
        </w:rPr>
        <w:t>can deliver</w:t>
      </w:r>
      <w:r w:rsidRPr="001871B7">
        <w:rPr>
          <w:rFonts w:asciiTheme="majorBidi" w:hAnsiTheme="majorBidi" w:cstheme="majorBidi"/>
          <w:lang w:bidi="fa-IR"/>
        </w:rPr>
        <w:t xml:space="preserve"> meaningful replies in its intended customer support domain, but to achieve robustness against open-domain or unexpected queries, we need to both increase dataset variety and potentially explore more advanced generative models in future iterations.</w:t>
      </w:r>
    </w:p>
    <w:p w14:paraId="4108BC6E" w14:textId="68A3BB02" w:rsidR="00266976" w:rsidRDefault="00024DD0" w:rsidP="00EC65C2">
      <w:pPr>
        <w:jc w:val="both"/>
        <w:rPr>
          <w:rFonts w:asciiTheme="majorBidi" w:hAnsiTheme="majorBidi" w:cstheme="majorBidi"/>
          <w:lang w:bidi="fa-IR"/>
        </w:rPr>
      </w:pPr>
      <w:r w:rsidRPr="00024DD0">
        <w:rPr>
          <w:rFonts w:asciiTheme="majorBidi" w:hAnsiTheme="majorBidi" w:cstheme="majorBidi"/>
          <w:noProof/>
          <w:lang w:bidi="fa-IR"/>
        </w:rPr>
        <w:lastRenderedPageBreak/>
        <w:drawing>
          <wp:inline distT="0" distB="0" distL="0" distR="0" wp14:anchorId="6C4A3303" wp14:editId="75D1247D">
            <wp:extent cx="5942076" cy="3355450"/>
            <wp:effectExtent l="0" t="0" r="1905" b="0"/>
            <wp:docPr id="18140956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5695" name="Picture 1" descr="A screenshot of a chat&#10;&#10;AI-generated content may be incorrect."/>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Lst>
                    </a:blip>
                    <a:stretch>
                      <a:fillRect/>
                    </a:stretch>
                  </pic:blipFill>
                  <pic:spPr>
                    <a:xfrm>
                      <a:off x="0" y="0"/>
                      <a:ext cx="5962119" cy="3366768"/>
                    </a:xfrm>
                    <a:prstGeom prst="rect">
                      <a:avLst/>
                    </a:prstGeom>
                  </pic:spPr>
                </pic:pic>
              </a:graphicData>
            </a:graphic>
          </wp:inline>
        </w:drawing>
      </w:r>
    </w:p>
    <w:p w14:paraId="684A17B1" w14:textId="46A83F25" w:rsidR="003D3379" w:rsidRPr="00D04A1E" w:rsidRDefault="00D04A1E" w:rsidP="003D3379">
      <w:pPr>
        <w:tabs>
          <w:tab w:val="left" w:pos="4082"/>
        </w:tabs>
        <w:rPr>
          <w:rFonts w:asciiTheme="majorBidi" w:hAnsiTheme="majorBidi" w:cstheme="majorBidi"/>
          <w:b/>
          <w:bCs/>
          <w:lang w:bidi="fa-IR"/>
        </w:rPr>
      </w:pPr>
      <w:r w:rsidRPr="00D04A1E">
        <w:rPr>
          <w:rFonts w:asciiTheme="majorBidi" w:hAnsiTheme="majorBidi" w:cstheme="majorBidi"/>
          <w:b/>
          <w:bCs/>
          <w:lang w:bidi="fa-IR"/>
        </w:rPr>
        <w:t xml:space="preserve">Second part of project: </w:t>
      </w:r>
      <w:r w:rsidR="003D3379" w:rsidRPr="00D04A1E">
        <w:rPr>
          <w:rFonts w:asciiTheme="majorBidi" w:hAnsiTheme="majorBidi" w:cstheme="majorBidi"/>
          <w:b/>
          <w:bCs/>
          <w:lang w:bidi="fa-IR"/>
        </w:rPr>
        <w:tab/>
      </w:r>
    </w:p>
    <w:p w14:paraId="47A8CA0B" w14:textId="77777777" w:rsidR="00295ABD" w:rsidRPr="00295ABD" w:rsidRDefault="00295ABD" w:rsidP="007F51CF">
      <w:pPr>
        <w:tabs>
          <w:tab w:val="left" w:pos="4082"/>
        </w:tabs>
        <w:jc w:val="both"/>
        <w:rPr>
          <w:rFonts w:asciiTheme="majorBidi" w:hAnsiTheme="majorBidi" w:cstheme="majorBidi"/>
          <w:b/>
          <w:bCs/>
          <w:lang w:bidi="fa-IR"/>
        </w:rPr>
      </w:pPr>
      <w:r w:rsidRPr="00295ABD">
        <w:rPr>
          <w:rFonts w:asciiTheme="majorBidi" w:hAnsiTheme="majorBidi" w:cstheme="majorBidi"/>
          <w:b/>
          <w:bCs/>
          <w:lang w:bidi="fa-IR"/>
        </w:rPr>
        <w:t>Dataset Expansion and Enrichment</w:t>
      </w:r>
    </w:p>
    <w:p w14:paraId="315BE369" w14:textId="77777777" w:rsidR="00295ABD" w:rsidRPr="00295ABD" w:rsidRDefault="00295ABD" w:rsidP="007F51CF">
      <w:pPr>
        <w:tabs>
          <w:tab w:val="left" w:pos="4082"/>
        </w:tabs>
        <w:jc w:val="both"/>
        <w:rPr>
          <w:rFonts w:asciiTheme="majorBidi" w:hAnsiTheme="majorBidi" w:cstheme="majorBidi"/>
          <w:lang w:bidi="fa-IR"/>
        </w:rPr>
      </w:pPr>
      <w:r w:rsidRPr="00295ABD">
        <w:rPr>
          <w:rFonts w:asciiTheme="majorBidi" w:hAnsiTheme="majorBidi" w:cstheme="majorBidi"/>
          <w:lang w:bidi="fa-IR"/>
        </w:rPr>
        <w:t>In the second stage of the project, we expanded our dataset from 200 sentences to 638 sentences. This step was necessary because the initial dataset was too small to capture the variety of real-world customer interactions, which limited the model’s ability to generalize.</w:t>
      </w:r>
    </w:p>
    <w:p w14:paraId="318FE352" w14:textId="77777777" w:rsidR="00BB2936" w:rsidRPr="00BB2936" w:rsidRDefault="00BB2936" w:rsidP="00BB2936">
      <w:pPr>
        <w:tabs>
          <w:tab w:val="left" w:pos="4082"/>
        </w:tabs>
        <w:jc w:val="both"/>
        <w:rPr>
          <w:rFonts w:asciiTheme="majorBidi" w:hAnsiTheme="majorBidi" w:cstheme="majorBidi"/>
          <w:lang w:bidi="fa-IR"/>
        </w:rPr>
      </w:pPr>
      <w:r w:rsidRPr="00BB2936">
        <w:rPr>
          <w:rFonts w:asciiTheme="majorBidi" w:hAnsiTheme="majorBidi" w:cstheme="majorBidi"/>
          <w:lang w:bidi="fa-IR"/>
        </w:rPr>
        <w:t>To make the dataset more realistic and representative of customer service conversations, we enriched it with additional contextual details, including:</w:t>
      </w:r>
    </w:p>
    <w:p w14:paraId="781098AD" w14:textId="77777777" w:rsidR="00BB2936" w:rsidRPr="00BB2936" w:rsidRDefault="00BB2936" w:rsidP="00BB2936">
      <w:pPr>
        <w:numPr>
          <w:ilvl w:val="0"/>
          <w:numId w:val="10"/>
        </w:numPr>
        <w:tabs>
          <w:tab w:val="left" w:pos="4082"/>
        </w:tabs>
        <w:jc w:val="both"/>
        <w:rPr>
          <w:rFonts w:asciiTheme="majorBidi" w:hAnsiTheme="majorBidi" w:cstheme="majorBidi"/>
          <w:lang w:bidi="fa-IR"/>
        </w:rPr>
      </w:pPr>
      <w:r w:rsidRPr="00BB2936">
        <w:rPr>
          <w:rFonts w:asciiTheme="majorBidi" w:hAnsiTheme="majorBidi" w:cstheme="majorBidi"/>
          <w:lang w:bidi="fa-IR"/>
        </w:rPr>
        <w:t xml:space="preserve">Ticket numbers (e.g., </w:t>
      </w:r>
      <w:r w:rsidRPr="00BB2936">
        <w:rPr>
          <w:rFonts w:asciiTheme="majorBidi" w:hAnsiTheme="majorBidi" w:cstheme="majorBidi"/>
          <w:i/>
          <w:iCs/>
          <w:lang w:bidi="fa-IR"/>
        </w:rPr>
        <w:t>Order: TC177449</w:t>
      </w:r>
      <w:r w:rsidRPr="00BB2936">
        <w:rPr>
          <w:rFonts w:asciiTheme="majorBidi" w:hAnsiTheme="majorBidi" w:cstheme="majorBidi"/>
          <w:lang w:bidi="fa-IR"/>
        </w:rPr>
        <w:t>)</w:t>
      </w:r>
    </w:p>
    <w:p w14:paraId="2FBE2786" w14:textId="77777777" w:rsidR="00BB2936" w:rsidRPr="00BB2936" w:rsidRDefault="00BB2936" w:rsidP="00BB2936">
      <w:pPr>
        <w:numPr>
          <w:ilvl w:val="0"/>
          <w:numId w:val="10"/>
        </w:numPr>
        <w:tabs>
          <w:tab w:val="left" w:pos="4082"/>
        </w:tabs>
        <w:jc w:val="both"/>
        <w:rPr>
          <w:rFonts w:asciiTheme="majorBidi" w:hAnsiTheme="majorBidi" w:cstheme="majorBidi"/>
          <w:lang w:bidi="fa-IR"/>
        </w:rPr>
      </w:pPr>
      <w:r w:rsidRPr="00BB2936">
        <w:rPr>
          <w:rFonts w:asciiTheme="majorBidi" w:hAnsiTheme="majorBidi" w:cstheme="majorBidi"/>
          <w:lang w:bidi="fa-IR"/>
        </w:rPr>
        <w:t xml:space="preserve">Phone numbers (e.g., </w:t>
      </w:r>
      <w:r w:rsidRPr="00BB2936">
        <w:rPr>
          <w:rFonts w:asciiTheme="majorBidi" w:hAnsiTheme="majorBidi" w:cstheme="majorBidi"/>
          <w:i/>
          <w:iCs/>
          <w:lang w:bidi="fa-IR"/>
        </w:rPr>
        <w:t>(416-929-5511)</w:t>
      </w:r>
      <w:r w:rsidRPr="00BB2936">
        <w:rPr>
          <w:rFonts w:asciiTheme="majorBidi" w:hAnsiTheme="majorBidi" w:cstheme="majorBidi"/>
          <w:lang w:bidi="fa-IR"/>
        </w:rPr>
        <w:t>)</w:t>
      </w:r>
    </w:p>
    <w:p w14:paraId="2CFF1121" w14:textId="77777777" w:rsidR="00BB2936" w:rsidRPr="00BB2936" w:rsidRDefault="00BB2936" w:rsidP="00BB2936">
      <w:pPr>
        <w:numPr>
          <w:ilvl w:val="0"/>
          <w:numId w:val="10"/>
        </w:numPr>
        <w:tabs>
          <w:tab w:val="left" w:pos="4082"/>
        </w:tabs>
        <w:jc w:val="both"/>
        <w:rPr>
          <w:rFonts w:asciiTheme="majorBidi" w:hAnsiTheme="majorBidi" w:cstheme="majorBidi"/>
          <w:lang w:bidi="fa-IR"/>
        </w:rPr>
      </w:pPr>
      <w:r w:rsidRPr="00BB2936">
        <w:rPr>
          <w:rFonts w:asciiTheme="majorBidi" w:hAnsiTheme="majorBidi" w:cstheme="majorBidi"/>
          <w:lang w:bidi="fa-IR"/>
        </w:rPr>
        <w:t>Delivery tracking details and addresses</w:t>
      </w:r>
    </w:p>
    <w:p w14:paraId="5040E379" w14:textId="77777777" w:rsidR="00BB2936" w:rsidRPr="00BB2936" w:rsidRDefault="00BB2936" w:rsidP="00BB2936">
      <w:pPr>
        <w:tabs>
          <w:tab w:val="left" w:pos="4082"/>
        </w:tabs>
        <w:jc w:val="both"/>
        <w:rPr>
          <w:rFonts w:asciiTheme="majorBidi" w:hAnsiTheme="majorBidi" w:cstheme="majorBidi"/>
          <w:lang w:bidi="fa-IR"/>
        </w:rPr>
      </w:pPr>
      <w:r w:rsidRPr="00BB2936">
        <w:rPr>
          <w:rFonts w:asciiTheme="majorBidi" w:hAnsiTheme="majorBidi" w:cstheme="majorBidi"/>
          <w:lang w:bidi="fa-IR"/>
        </w:rPr>
        <w:t>By introducing these structured elements, we exposed the model to more diverse language patterns and real-world formats, which improved both emotion classification and response retrieval.</w:t>
      </w:r>
    </w:p>
    <w:p w14:paraId="0C8F9E0F" w14:textId="60077801" w:rsidR="003D3379" w:rsidRDefault="00D86E4D" w:rsidP="007F51CF">
      <w:pPr>
        <w:tabs>
          <w:tab w:val="left" w:pos="4082"/>
        </w:tabs>
        <w:jc w:val="both"/>
        <w:rPr>
          <w:rFonts w:asciiTheme="majorBidi" w:hAnsiTheme="majorBidi" w:cstheme="majorBidi"/>
          <w:lang w:bidi="fa-IR"/>
        </w:rPr>
      </w:pPr>
      <w:r w:rsidRPr="00D86E4D">
        <w:rPr>
          <w:rFonts w:asciiTheme="majorBidi" w:hAnsiTheme="majorBidi" w:cstheme="majorBidi"/>
          <w:noProof/>
          <w:lang w:bidi="fa-IR"/>
        </w:rPr>
        <w:lastRenderedPageBreak/>
        <w:drawing>
          <wp:inline distT="0" distB="0" distL="0" distR="0" wp14:anchorId="199398CE" wp14:editId="5BA67F56">
            <wp:extent cx="5943600" cy="2262505"/>
            <wp:effectExtent l="76200" t="76200" r="133350" b="137795"/>
            <wp:docPr id="21455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0566" name=""/>
                    <pic:cNvPicPr/>
                  </pic:nvPicPr>
                  <pic:blipFill>
                    <a:blip r:embed="rId19"/>
                    <a:stretch>
                      <a:fillRect/>
                    </a:stretch>
                  </pic:blipFill>
                  <pic:spPr>
                    <a:xfrm>
                      <a:off x="0" y="0"/>
                      <a:ext cx="5943600" cy="2262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F61DFC" w14:textId="77777777" w:rsidR="00681ECE" w:rsidRPr="00681ECE" w:rsidRDefault="00681ECE" w:rsidP="00681ECE">
      <w:pPr>
        <w:tabs>
          <w:tab w:val="left" w:pos="4082"/>
        </w:tabs>
        <w:jc w:val="both"/>
        <w:rPr>
          <w:rFonts w:asciiTheme="majorBidi" w:hAnsiTheme="majorBidi" w:cstheme="majorBidi"/>
          <w:lang w:bidi="fa-IR"/>
        </w:rPr>
      </w:pPr>
      <w:r w:rsidRPr="00681ECE">
        <w:rPr>
          <w:rFonts w:asciiTheme="majorBidi" w:hAnsiTheme="majorBidi" w:cstheme="majorBidi"/>
          <w:lang w:bidi="fa-IR"/>
        </w:rPr>
        <w:t>After expansion, the dataset achieved a balanced distribution across six emotions:</w:t>
      </w:r>
    </w:p>
    <w:p w14:paraId="0BE93959"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Angry: 113</w:t>
      </w:r>
    </w:p>
    <w:p w14:paraId="0D49B4EC"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Frustrated: 87</w:t>
      </w:r>
    </w:p>
    <w:p w14:paraId="5FAE6DF1"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Sad: 111</w:t>
      </w:r>
    </w:p>
    <w:p w14:paraId="41BC96D5"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Neutral: 105</w:t>
      </w:r>
    </w:p>
    <w:p w14:paraId="7AF352E0"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Happy: 111</w:t>
      </w:r>
    </w:p>
    <w:p w14:paraId="63BF51FC" w14:textId="77777777" w:rsidR="00681ECE" w:rsidRPr="00681ECE" w:rsidRDefault="00681ECE" w:rsidP="00681ECE">
      <w:pPr>
        <w:numPr>
          <w:ilvl w:val="0"/>
          <w:numId w:val="11"/>
        </w:numPr>
        <w:tabs>
          <w:tab w:val="left" w:pos="4082"/>
        </w:tabs>
        <w:jc w:val="both"/>
        <w:rPr>
          <w:rFonts w:asciiTheme="majorBidi" w:hAnsiTheme="majorBidi" w:cstheme="majorBidi"/>
          <w:lang w:bidi="fa-IR"/>
        </w:rPr>
      </w:pPr>
      <w:r w:rsidRPr="00681ECE">
        <w:rPr>
          <w:rFonts w:asciiTheme="majorBidi" w:hAnsiTheme="majorBidi" w:cstheme="majorBidi"/>
          <w:lang w:bidi="fa-IR"/>
        </w:rPr>
        <w:t>Excited: 110</w:t>
      </w:r>
    </w:p>
    <w:p w14:paraId="3DB91F11" w14:textId="77777777" w:rsidR="00681ECE" w:rsidRPr="00681ECE" w:rsidRDefault="00681ECE" w:rsidP="00681ECE">
      <w:pPr>
        <w:tabs>
          <w:tab w:val="left" w:pos="4082"/>
        </w:tabs>
        <w:jc w:val="both"/>
        <w:rPr>
          <w:rFonts w:asciiTheme="majorBidi" w:hAnsiTheme="majorBidi" w:cstheme="majorBidi"/>
          <w:lang w:bidi="fa-IR"/>
        </w:rPr>
      </w:pPr>
      <w:r w:rsidRPr="00681ECE">
        <w:rPr>
          <w:rFonts w:asciiTheme="majorBidi" w:hAnsiTheme="majorBidi" w:cstheme="majorBidi"/>
          <w:lang w:bidi="fa-IR"/>
        </w:rPr>
        <w:t>This balance is illustrated in the class distribution chart, confirming that no single emotion dominated the dataset. Ensuring balanced classes was critical to prevent bias and to maintain consistent performance across all categories.</w:t>
      </w:r>
    </w:p>
    <w:p w14:paraId="6C0D83A0" w14:textId="27FC6006" w:rsidR="003D3379" w:rsidRDefault="002B031D" w:rsidP="002B031D">
      <w:pPr>
        <w:tabs>
          <w:tab w:val="left" w:pos="4082"/>
        </w:tabs>
        <w:jc w:val="center"/>
        <w:rPr>
          <w:rFonts w:asciiTheme="majorBidi" w:hAnsiTheme="majorBidi" w:cstheme="majorBidi"/>
          <w:lang w:bidi="fa-IR"/>
        </w:rPr>
      </w:pPr>
      <w:r w:rsidRPr="002B031D">
        <w:rPr>
          <w:rFonts w:asciiTheme="majorBidi" w:hAnsiTheme="majorBidi" w:cstheme="majorBidi"/>
          <w:noProof/>
          <w:lang w:bidi="fa-IR"/>
        </w:rPr>
        <w:drawing>
          <wp:inline distT="0" distB="0" distL="0" distR="0" wp14:anchorId="17FC7FF4" wp14:editId="7B657A26">
            <wp:extent cx="4773588" cy="2694940"/>
            <wp:effectExtent l="0" t="0" r="8255" b="0"/>
            <wp:docPr id="243902931" name="Picture 1" descr="A graph of emo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2931" name="Picture 1" descr="A graph of emotions&#10;&#10;AI-generated content may be incorrect."/>
                    <pic:cNvPicPr/>
                  </pic:nvPicPr>
                  <pic:blipFill>
                    <a:blip r:embed="rId20"/>
                    <a:stretch>
                      <a:fillRect/>
                    </a:stretch>
                  </pic:blipFill>
                  <pic:spPr>
                    <a:xfrm>
                      <a:off x="0" y="0"/>
                      <a:ext cx="4803236" cy="2711678"/>
                    </a:xfrm>
                    <a:prstGeom prst="rect">
                      <a:avLst/>
                    </a:prstGeom>
                  </pic:spPr>
                </pic:pic>
              </a:graphicData>
            </a:graphic>
          </wp:inline>
        </w:drawing>
      </w:r>
    </w:p>
    <w:p w14:paraId="36BEF667" w14:textId="77777777" w:rsidR="00165B9F" w:rsidRPr="00165B9F" w:rsidRDefault="00165B9F" w:rsidP="00165B9F">
      <w:pPr>
        <w:tabs>
          <w:tab w:val="left" w:pos="4082"/>
        </w:tabs>
        <w:rPr>
          <w:rFonts w:asciiTheme="majorBidi" w:hAnsiTheme="majorBidi" w:cstheme="majorBidi"/>
          <w:b/>
          <w:bCs/>
          <w:lang w:bidi="fa-IR"/>
        </w:rPr>
      </w:pPr>
      <w:r w:rsidRPr="00165B9F">
        <w:rPr>
          <w:rFonts w:asciiTheme="majorBidi" w:hAnsiTheme="majorBidi" w:cstheme="majorBidi"/>
          <w:b/>
          <w:bCs/>
          <w:lang w:bidi="fa-IR"/>
        </w:rPr>
        <w:lastRenderedPageBreak/>
        <w:t>Hyperparameter Optimization with Optuna</w:t>
      </w:r>
    </w:p>
    <w:p w14:paraId="56FF9845" w14:textId="77777777" w:rsidR="00165B9F" w:rsidRPr="00165B9F" w:rsidRDefault="00165B9F" w:rsidP="00165B9F">
      <w:pPr>
        <w:tabs>
          <w:tab w:val="left" w:pos="4082"/>
        </w:tabs>
        <w:jc w:val="both"/>
        <w:rPr>
          <w:rFonts w:asciiTheme="majorBidi" w:hAnsiTheme="majorBidi" w:cstheme="majorBidi"/>
          <w:lang w:bidi="fa-IR"/>
        </w:rPr>
      </w:pPr>
      <w:r w:rsidRPr="00165B9F">
        <w:rPr>
          <w:rFonts w:asciiTheme="majorBidi" w:hAnsiTheme="majorBidi" w:cstheme="majorBidi"/>
          <w:lang w:bidi="fa-IR"/>
        </w:rPr>
        <w:t>To further enhance model performance, we applied hyperparameter tuning using the Optuna library. Instead of selecting values manually, Optuna explored a defined search space and automatically tested multiple configurations, pruning weaker trials early. The search space included: learning rate (5e-6 to 4e-5), weight decay (0.0–0.05), number of epochs (2–4), warmup ratio (0.0–0.1), and learning rate scheduler type (linear or cosine). Model performance in each trial was evaluated using the macro F1-score on the validation set.</w:t>
      </w:r>
    </w:p>
    <w:p w14:paraId="2F6BFEC3" w14:textId="43FD810A" w:rsidR="002B031D" w:rsidRDefault="00165B9F" w:rsidP="005657D0">
      <w:pPr>
        <w:tabs>
          <w:tab w:val="left" w:pos="4082"/>
        </w:tabs>
        <w:jc w:val="both"/>
        <w:rPr>
          <w:rFonts w:asciiTheme="majorBidi" w:hAnsiTheme="majorBidi" w:cstheme="majorBidi"/>
          <w:lang w:bidi="fa-IR"/>
        </w:rPr>
      </w:pPr>
      <w:r w:rsidRPr="00165B9F">
        <w:rPr>
          <w:rFonts w:asciiTheme="majorBidi" w:hAnsiTheme="majorBidi" w:cstheme="majorBidi"/>
          <w:lang w:bidi="fa-IR"/>
        </w:rPr>
        <w:t xml:space="preserve">The optimization process identified the best configuration with a learning rate of approximately 3.5e-5, weight decay of 0.006, 3 epochs, a warmup ratio of 0.06, and a cosine scheduler. This setup achieved the highest validation accuracy (≈87%) and a macro F1-score of </w:t>
      </w:r>
      <w:r w:rsidR="005657D0" w:rsidRPr="005657D0">
        <w:rPr>
          <w:rFonts w:asciiTheme="majorBidi" w:hAnsiTheme="majorBidi" w:cstheme="majorBidi"/>
          <w:lang w:bidi="fa-IR"/>
        </w:rPr>
        <w:t>0.8671</w:t>
      </w:r>
      <w:r w:rsidRPr="00165B9F">
        <w:rPr>
          <w:rFonts w:asciiTheme="majorBidi" w:hAnsiTheme="majorBidi" w:cstheme="majorBidi"/>
          <w:lang w:bidi="fa-IR"/>
        </w:rPr>
        <w:t>, which was the best result across all trials. These results confirm that systematic hyperparameter tuning not only improved accuracy but also provided a more balanced performance across all six emotion classes compared to the default parameters.</w:t>
      </w:r>
      <w:r w:rsidR="002B031D">
        <w:rPr>
          <w:rFonts w:asciiTheme="majorBidi" w:hAnsiTheme="majorBidi" w:cstheme="majorBidi"/>
          <w:lang w:bidi="fa-IR"/>
        </w:rPr>
        <w:tab/>
      </w:r>
    </w:p>
    <w:p w14:paraId="5285E94E" w14:textId="27FF2ED3" w:rsidR="002B031D" w:rsidRDefault="00E73F1E" w:rsidP="002B031D">
      <w:pPr>
        <w:tabs>
          <w:tab w:val="left" w:pos="4082"/>
        </w:tabs>
        <w:rPr>
          <w:rFonts w:asciiTheme="majorBidi" w:hAnsiTheme="majorBidi" w:cstheme="majorBidi"/>
          <w:lang w:bidi="fa-IR"/>
        </w:rPr>
      </w:pPr>
      <w:r w:rsidRPr="00E73F1E">
        <w:rPr>
          <w:rFonts w:asciiTheme="majorBidi" w:hAnsiTheme="majorBidi" w:cstheme="majorBidi"/>
          <w:noProof/>
          <w:lang w:bidi="fa-IR"/>
        </w:rPr>
        <w:drawing>
          <wp:inline distT="0" distB="0" distL="0" distR="0" wp14:anchorId="03B41432" wp14:editId="3C347C69">
            <wp:extent cx="5943600" cy="1953895"/>
            <wp:effectExtent l="0" t="0" r="0" b="8255"/>
            <wp:docPr id="50194888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8888" name="Picture 1" descr="A close-up of a text&#10;&#10;AI-generated content may be incorrect."/>
                    <pic:cNvPicPr/>
                  </pic:nvPicPr>
                  <pic:blipFill>
                    <a:blip r:embed="rId21"/>
                    <a:stretch>
                      <a:fillRect/>
                    </a:stretch>
                  </pic:blipFill>
                  <pic:spPr>
                    <a:xfrm>
                      <a:off x="0" y="0"/>
                      <a:ext cx="5943600" cy="1953895"/>
                    </a:xfrm>
                    <a:prstGeom prst="rect">
                      <a:avLst/>
                    </a:prstGeom>
                  </pic:spPr>
                </pic:pic>
              </a:graphicData>
            </a:graphic>
          </wp:inline>
        </w:drawing>
      </w:r>
    </w:p>
    <w:p w14:paraId="16048A23" w14:textId="79724E7E" w:rsidR="002B031D" w:rsidRDefault="000A3AF4" w:rsidP="002B031D">
      <w:pPr>
        <w:tabs>
          <w:tab w:val="left" w:pos="4082"/>
        </w:tabs>
        <w:rPr>
          <w:rFonts w:asciiTheme="majorBidi" w:hAnsiTheme="majorBidi" w:cstheme="majorBidi"/>
          <w:lang w:bidi="fa-IR"/>
        </w:rPr>
      </w:pPr>
      <w:r w:rsidRPr="000A3AF4">
        <w:rPr>
          <w:rFonts w:asciiTheme="majorBidi" w:hAnsiTheme="majorBidi" w:cstheme="majorBidi"/>
          <w:noProof/>
          <w:lang w:bidi="fa-IR"/>
        </w:rPr>
        <w:drawing>
          <wp:inline distT="0" distB="0" distL="0" distR="0" wp14:anchorId="313A23BF" wp14:editId="0D6338DE">
            <wp:extent cx="5943600" cy="2256155"/>
            <wp:effectExtent l="0" t="0" r="0" b="0"/>
            <wp:docPr id="154494322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3223" name="Picture 1" descr="A white background with black lines&#10;&#10;AI-generated content may be incorrect."/>
                    <pic:cNvPicPr/>
                  </pic:nvPicPr>
                  <pic:blipFill>
                    <a:blip r:embed="rId22"/>
                    <a:stretch>
                      <a:fillRect/>
                    </a:stretch>
                  </pic:blipFill>
                  <pic:spPr>
                    <a:xfrm>
                      <a:off x="0" y="0"/>
                      <a:ext cx="5943600" cy="2256155"/>
                    </a:xfrm>
                    <a:prstGeom prst="rect">
                      <a:avLst/>
                    </a:prstGeom>
                  </pic:spPr>
                </pic:pic>
              </a:graphicData>
            </a:graphic>
          </wp:inline>
        </w:drawing>
      </w:r>
    </w:p>
    <w:p w14:paraId="7E1A3118" w14:textId="77777777" w:rsidR="000A3AF4" w:rsidRDefault="000A3AF4" w:rsidP="000A3AF4">
      <w:pPr>
        <w:rPr>
          <w:rFonts w:asciiTheme="majorBidi" w:hAnsiTheme="majorBidi" w:cstheme="majorBidi"/>
          <w:lang w:bidi="fa-IR"/>
        </w:rPr>
      </w:pPr>
    </w:p>
    <w:p w14:paraId="502B6D8B" w14:textId="77777777" w:rsidR="000A3AF4" w:rsidRDefault="000A3AF4" w:rsidP="000A3AF4">
      <w:pPr>
        <w:rPr>
          <w:rFonts w:asciiTheme="majorBidi" w:hAnsiTheme="majorBidi" w:cstheme="majorBidi"/>
          <w:lang w:bidi="fa-IR"/>
        </w:rPr>
      </w:pPr>
    </w:p>
    <w:p w14:paraId="4DF47ACC" w14:textId="352D5880" w:rsidR="000A3AF4" w:rsidRDefault="009824BE" w:rsidP="000A3AF4">
      <w:pPr>
        <w:rPr>
          <w:rFonts w:asciiTheme="majorBidi" w:hAnsiTheme="majorBidi" w:cstheme="majorBidi"/>
          <w:noProof/>
          <w:lang w:bidi="fa-IR"/>
        </w:rPr>
      </w:pPr>
      <w:r w:rsidRPr="009824BE">
        <w:rPr>
          <w:rFonts w:asciiTheme="majorBidi" w:hAnsiTheme="majorBidi" w:cstheme="majorBidi"/>
          <w:noProof/>
          <w:lang w:bidi="fa-IR"/>
        </w:rPr>
        <w:lastRenderedPageBreak/>
        <w:drawing>
          <wp:inline distT="0" distB="0" distL="0" distR="0" wp14:anchorId="27A90729" wp14:editId="1D2E0ECD">
            <wp:extent cx="5943600" cy="1726565"/>
            <wp:effectExtent l="0" t="0" r="0" b="6985"/>
            <wp:docPr id="444998493" name="Picture 1"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98493" name="Picture 1" descr="A close up of a line&#10;&#10;AI-generated content may be incorrect."/>
                    <pic:cNvPicPr/>
                  </pic:nvPicPr>
                  <pic:blipFill>
                    <a:blip r:embed="rId23"/>
                    <a:stretch>
                      <a:fillRect/>
                    </a:stretch>
                  </pic:blipFill>
                  <pic:spPr>
                    <a:xfrm>
                      <a:off x="0" y="0"/>
                      <a:ext cx="5943600" cy="1726565"/>
                    </a:xfrm>
                    <a:prstGeom prst="rect">
                      <a:avLst/>
                    </a:prstGeom>
                  </pic:spPr>
                </pic:pic>
              </a:graphicData>
            </a:graphic>
          </wp:inline>
        </w:drawing>
      </w:r>
    </w:p>
    <w:p w14:paraId="3EC7F839" w14:textId="43241398" w:rsidR="001A7603" w:rsidRDefault="001A7603" w:rsidP="001A7603">
      <w:pPr>
        <w:rPr>
          <w:rFonts w:asciiTheme="majorBidi" w:hAnsiTheme="majorBidi" w:cstheme="majorBidi"/>
          <w:b/>
          <w:bCs/>
          <w:lang w:bidi="fa-IR"/>
        </w:rPr>
      </w:pPr>
      <w:r w:rsidRPr="001A7603">
        <w:rPr>
          <w:rFonts w:asciiTheme="majorBidi" w:hAnsiTheme="majorBidi" w:cstheme="majorBidi"/>
          <w:b/>
          <w:bCs/>
          <w:lang w:bidi="fa-IR"/>
        </w:rPr>
        <w:t>Training Curves (Best Tuned Run)</w:t>
      </w:r>
    </w:p>
    <w:p w14:paraId="25803912" w14:textId="77777777" w:rsidR="00FE5AA7" w:rsidRPr="00FE5AA7" w:rsidRDefault="00FE5AA7" w:rsidP="00FE5AA7">
      <w:pPr>
        <w:jc w:val="both"/>
        <w:rPr>
          <w:rFonts w:asciiTheme="majorBidi" w:hAnsiTheme="majorBidi" w:cstheme="majorBidi"/>
          <w:lang w:bidi="fa-IR"/>
        </w:rPr>
      </w:pPr>
      <w:r w:rsidRPr="00FE5AA7">
        <w:rPr>
          <w:rFonts w:asciiTheme="majorBidi" w:hAnsiTheme="majorBidi" w:cstheme="majorBidi"/>
          <w:lang w:bidi="fa-IR"/>
        </w:rPr>
        <w:t>The figure below illustrates the performance of the model using the best hyperparameter configuration selected by Optuna.</w:t>
      </w:r>
    </w:p>
    <w:p w14:paraId="431A2954" w14:textId="77777777" w:rsidR="00FE5AA7" w:rsidRPr="00FE5AA7" w:rsidRDefault="00FE5AA7" w:rsidP="00FE5AA7">
      <w:pPr>
        <w:jc w:val="both"/>
        <w:rPr>
          <w:rFonts w:asciiTheme="majorBidi" w:hAnsiTheme="majorBidi" w:cstheme="majorBidi"/>
          <w:lang w:bidi="fa-IR"/>
        </w:rPr>
      </w:pPr>
      <w:r w:rsidRPr="00FE5AA7">
        <w:rPr>
          <w:rFonts w:asciiTheme="majorBidi" w:hAnsiTheme="majorBidi" w:cstheme="majorBidi"/>
          <w:lang w:bidi="fa-IR"/>
        </w:rPr>
        <w:t>Both training loss and evaluation loss decreased steadily across training steps, with evaluation loss dropping from around 1.15 to below 0.6. This consistent downward trend indicates that the model was learning effectively while avoiding severe overfitting.</w:t>
      </w:r>
    </w:p>
    <w:p w14:paraId="5DB0416C" w14:textId="77777777" w:rsidR="00FE5AA7" w:rsidRPr="00FE5AA7" w:rsidRDefault="00FE5AA7" w:rsidP="00FE5AA7">
      <w:pPr>
        <w:jc w:val="both"/>
        <w:rPr>
          <w:rFonts w:asciiTheme="majorBidi" w:hAnsiTheme="majorBidi" w:cstheme="majorBidi"/>
          <w:lang w:bidi="fa-IR"/>
        </w:rPr>
      </w:pPr>
      <w:r w:rsidRPr="00FE5AA7">
        <w:rPr>
          <w:rFonts w:asciiTheme="majorBidi" w:hAnsiTheme="majorBidi" w:cstheme="majorBidi"/>
          <w:lang w:bidi="fa-IR"/>
        </w:rPr>
        <w:t>At the same time, the evaluation metrics show clear improvement. Validation accuracy increased from about 72% in the first epoch to 87.5% by the final epoch, while the macro F1-score rose from ~0.65 to 0.867. The close alignment between accuracy and F1 demonstrates that the model performed well across all six emotion classes, rather than favoring one category over others.</w:t>
      </w:r>
    </w:p>
    <w:p w14:paraId="4DCAB821" w14:textId="77777777" w:rsidR="00FE5AA7" w:rsidRDefault="00FE5AA7" w:rsidP="00FE5AA7">
      <w:pPr>
        <w:jc w:val="both"/>
        <w:rPr>
          <w:rFonts w:asciiTheme="majorBidi" w:hAnsiTheme="majorBidi" w:cstheme="majorBidi"/>
          <w:lang w:bidi="fa-IR"/>
        </w:rPr>
      </w:pPr>
      <w:r w:rsidRPr="00FE5AA7">
        <w:rPr>
          <w:rFonts w:asciiTheme="majorBidi" w:hAnsiTheme="majorBidi" w:cstheme="majorBidi"/>
          <w:lang w:bidi="fa-IR"/>
        </w:rPr>
        <w:t>Overall, these results confirm that the tuned model achieved strong generalization, balancing accuracy and fairness across emotion categories.</w:t>
      </w:r>
    </w:p>
    <w:p w14:paraId="1290A682" w14:textId="65A63883" w:rsidR="009D768C" w:rsidRPr="00FE5AA7" w:rsidRDefault="008B6FE1" w:rsidP="008B6FE1">
      <w:pPr>
        <w:jc w:val="center"/>
        <w:rPr>
          <w:rFonts w:asciiTheme="majorBidi" w:hAnsiTheme="majorBidi" w:cstheme="majorBidi"/>
          <w:lang w:bidi="fa-IR"/>
        </w:rPr>
      </w:pPr>
      <w:r w:rsidRPr="008B6FE1">
        <w:rPr>
          <w:rFonts w:asciiTheme="majorBidi" w:hAnsiTheme="majorBidi" w:cstheme="majorBidi"/>
          <w:noProof/>
          <w:lang w:bidi="fa-IR"/>
        </w:rPr>
        <w:drawing>
          <wp:inline distT="0" distB="0" distL="0" distR="0" wp14:anchorId="34D2E929" wp14:editId="17E7B5F1">
            <wp:extent cx="4419600" cy="3384550"/>
            <wp:effectExtent l="0" t="0" r="0" b="6350"/>
            <wp:docPr id="1778647942" name="Picture 1" descr="A graph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7942" name="Picture 1" descr="A graph of steps and steps&#10;&#10;AI-generated content may be incorrect."/>
                    <pic:cNvPicPr/>
                  </pic:nvPicPr>
                  <pic:blipFill>
                    <a:blip r:embed="rId24">
                      <a:extLst>
                        <a:ext uri="{BEBA8EAE-BF5A-486C-A8C5-ECC9F3942E4B}">
                          <a14:imgProps xmlns:a14="http://schemas.microsoft.com/office/drawing/2010/main">
                            <a14:imgLayer r:embed="rId25">
                              <a14:imgEffect>
                                <a14:brightnessContrast contrast="-20000"/>
                              </a14:imgEffect>
                            </a14:imgLayer>
                          </a14:imgProps>
                        </a:ext>
                      </a:extLst>
                    </a:blip>
                    <a:stretch>
                      <a:fillRect/>
                    </a:stretch>
                  </pic:blipFill>
                  <pic:spPr>
                    <a:xfrm>
                      <a:off x="0" y="0"/>
                      <a:ext cx="4420235" cy="3385036"/>
                    </a:xfrm>
                    <a:prstGeom prst="rect">
                      <a:avLst/>
                    </a:prstGeom>
                  </pic:spPr>
                </pic:pic>
              </a:graphicData>
            </a:graphic>
          </wp:inline>
        </w:drawing>
      </w:r>
    </w:p>
    <w:p w14:paraId="6C65773B" w14:textId="77777777" w:rsidR="00AC374D" w:rsidRPr="00AC374D" w:rsidRDefault="00AC374D" w:rsidP="008B6FE1">
      <w:pPr>
        <w:tabs>
          <w:tab w:val="left" w:pos="2070"/>
        </w:tabs>
        <w:rPr>
          <w:rFonts w:asciiTheme="majorBidi" w:hAnsiTheme="majorBidi" w:cstheme="majorBidi"/>
          <w:b/>
          <w:bCs/>
          <w:lang w:val="en-US" w:bidi="fa-IR"/>
        </w:rPr>
      </w:pPr>
      <w:r w:rsidRPr="003752C8">
        <w:rPr>
          <w:rFonts w:asciiTheme="majorBidi" w:hAnsiTheme="majorBidi" w:cstheme="majorBidi"/>
          <w:b/>
          <w:bCs/>
          <w:highlight w:val="green"/>
          <w:lang w:val="en-US" w:bidi="fa-IR"/>
        </w:rPr>
        <w:lastRenderedPageBreak/>
        <w:t>Results from different tests:</w:t>
      </w:r>
    </w:p>
    <w:p w14:paraId="71E3D33F" w14:textId="77777777" w:rsidR="0057097D" w:rsidRPr="0057097D" w:rsidRDefault="0057097D" w:rsidP="008B6FE1">
      <w:pPr>
        <w:tabs>
          <w:tab w:val="left" w:pos="2070"/>
        </w:tabs>
        <w:rPr>
          <w:rFonts w:asciiTheme="majorBidi" w:hAnsiTheme="majorBidi" w:cstheme="majorBidi"/>
          <w:b/>
          <w:bCs/>
          <w:lang w:bidi="fa-IR"/>
        </w:rPr>
      </w:pPr>
      <w:r w:rsidRPr="004A4132">
        <w:rPr>
          <w:rFonts w:asciiTheme="majorBidi" w:hAnsiTheme="majorBidi" w:cstheme="majorBidi"/>
          <w:b/>
          <w:bCs/>
          <w:highlight w:val="yellow"/>
          <w:lang w:bidi="fa-IR"/>
        </w:rPr>
        <w:t>First:</w:t>
      </w:r>
    </w:p>
    <w:p w14:paraId="764F730B" w14:textId="77777777" w:rsidR="0057097D" w:rsidRPr="0057097D" w:rsidRDefault="0057097D" w:rsidP="0057097D">
      <w:pPr>
        <w:tabs>
          <w:tab w:val="left" w:pos="2070"/>
        </w:tabs>
        <w:rPr>
          <w:rFonts w:asciiTheme="majorBidi" w:hAnsiTheme="majorBidi" w:cstheme="majorBidi"/>
          <w:lang w:bidi="fa-IR"/>
        </w:rPr>
      </w:pPr>
      <w:r w:rsidRPr="0057097D">
        <w:rPr>
          <w:rFonts w:asciiTheme="majorBidi" w:hAnsiTheme="majorBidi" w:cstheme="majorBidi"/>
          <w:lang w:bidi="fa-IR"/>
        </w:rPr>
        <w:t>Chatbot Testing with User Queries</w:t>
      </w:r>
    </w:p>
    <w:p w14:paraId="60FD6135" w14:textId="77777777" w:rsidR="0057097D" w:rsidRPr="0057097D" w:rsidRDefault="0057097D" w:rsidP="0057097D">
      <w:pPr>
        <w:tabs>
          <w:tab w:val="left" w:pos="2070"/>
        </w:tabs>
        <w:rPr>
          <w:rFonts w:asciiTheme="majorBidi" w:hAnsiTheme="majorBidi" w:cstheme="majorBidi"/>
          <w:lang w:bidi="fa-IR"/>
        </w:rPr>
      </w:pPr>
      <w:r w:rsidRPr="0057097D">
        <w:rPr>
          <w:rFonts w:asciiTheme="majorBidi" w:hAnsiTheme="majorBidi" w:cstheme="majorBidi"/>
          <w:lang w:bidi="fa-IR"/>
        </w:rPr>
        <w:t>To evaluate the practical performance of our emotion-aware chatbot, we tested it on several sample user queries. Each test followed three steps:</w:t>
      </w:r>
    </w:p>
    <w:p w14:paraId="738723F7" w14:textId="77777777" w:rsidR="0057097D" w:rsidRPr="0057097D" w:rsidRDefault="0057097D" w:rsidP="0057097D">
      <w:pPr>
        <w:numPr>
          <w:ilvl w:val="0"/>
          <w:numId w:val="12"/>
        </w:numPr>
        <w:tabs>
          <w:tab w:val="left" w:pos="2070"/>
        </w:tabs>
        <w:rPr>
          <w:rFonts w:asciiTheme="majorBidi" w:hAnsiTheme="majorBidi" w:cstheme="majorBidi"/>
          <w:lang w:bidi="fa-IR"/>
        </w:rPr>
      </w:pPr>
      <w:r w:rsidRPr="0057097D">
        <w:rPr>
          <w:rFonts w:asciiTheme="majorBidi" w:hAnsiTheme="majorBidi" w:cstheme="majorBidi"/>
          <w:lang w:bidi="fa-IR"/>
        </w:rPr>
        <w:t>Emotion Detection (DistilBERT):</w:t>
      </w:r>
      <w:r w:rsidRPr="0057097D">
        <w:rPr>
          <w:rFonts w:asciiTheme="majorBidi" w:hAnsiTheme="majorBidi" w:cstheme="majorBidi"/>
          <w:lang w:bidi="fa-IR"/>
        </w:rPr>
        <w:br/>
        <w:t>The model predicted the underlying emotion of the user’s message with a probability score.</w:t>
      </w:r>
    </w:p>
    <w:p w14:paraId="227BA249" w14:textId="77777777" w:rsidR="0057097D" w:rsidRPr="0057097D" w:rsidRDefault="0057097D" w:rsidP="0057097D">
      <w:pPr>
        <w:numPr>
          <w:ilvl w:val="0"/>
          <w:numId w:val="12"/>
        </w:numPr>
        <w:tabs>
          <w:tab w:val="left" w:pos="2070"/>
        </w:tabs>
        <w:rPr>
          <w:rFonts w:asciiTheme="majorBidi" w:hAnsiTheme="majorBidi" w:cstheme="majorBidi"/>
          <w:lang w:bidi="fa-IR"/>
        </w:rPr>
      </w:pPr>
      <w:r w:rsidRPr="0057097D">
        <w:rPr>
          <w:rFonts w:asciiTheme="majorBidi" w:hAnsiTheme="majorBidi" w:cstheme="majorBidi"/>
          <w:lang w:bidi="fa-IR"/>
        </w:rPr>
        <w:t>Reply Style Selection:</w:t>
      </w:r>
      <w:r w:rsidRPr="0057097D">
        <w:rPr>
          <w:rFonts w:asciiTheme="majorBidi" w:hAnsiTheme="majorBidi" w:cstheme="majorBidi"/>
          <w:lang w:bidi="fa-IR"/>
        </w:rPr>
        <w:br/>
        <w:t xml:space="preserve">Based on the detected emotion, the system automatically chose either an </w:t>
      </w:r>
      <w:r w:rsidRPr="0057097D">
        <w:rPr>
          <w:rFonts w:asciiTheme="majorBidi" w:hAnsiTheme="majorBidi" w:cstheme="majorBidi"/>
          <w:i/>
          <w:iCs/>
          <w:lang w:bidi="fa-IR"/>
        </w:rPr>
        <w:t>empathetic</w:t>
      </w:r>
      <w:r w:rsidRPr="0057097D">
        <w:rPr>
          <w:rFonts w:asciiTheme="majorBidi" w:hAnsiTheme="majorBidi" w:cstheme="majorBidi"/>
          <w:lang w:bidi="fa-IR"/>
        </w:rPr>
        <w:t xml:space="preserve"> or </w:t>
      </w:r>
      <w:r w:rsidRPr="0057097D">
        <w:rPr>
          <w:rFonts w:asciiTheme="majorBidi" w:hAnsiTheme="majorBidi" w:cstheme="majorBidi"/>
          <w:i/>
          <w:iCs/>
          <w:lang w:bidi="fa-IR"/>
        </w:rPr>
        <w:t>neutral</w:t>
      </w:r>
      <w:r w:rsidRPr="0057097D">
        <w:rPr>
          <w:rFonts w:asciiTheme="majorBidi" w:hAnsiTheme="majorBidi" w:cstheme="majorBidi"/>
          <w:lang w:bidi="fa-IR"/>
        </w:rPr>
        <w:t xml:space="preserve"> reply style.</w:t>
      </w:r>
    </w:p>
    <w:p w14:paraId="7C0D7F31" w14:textId="77777777" w:rsidR="0057097D" w:rsidRPr="0057097D" w:rsidRDefault="0057097D" w:rsidP="0057097D">
      <w:pPr>
        <w:numPr>
          <w:ilvl w:val="1"/>
          <w:numId w:val="12"/>
        </w:numPr>
        <w:tabs>
          <w:tab w:val="left" w:pos="2070"/>
        </w:tabs>
        <w:rPr>
          <w:rFonts w:asciiTheme="majorBidi" w:hAnsiTheme="majorBidi" w:cstheme="majorBidi"/>
          <w:lang w:bidi="fa-IR"/>
        </w:rPr>
      </w:pPr>
      <w:r w:rsidRPr="0057097D">
        <w:rPr>
          <w:rFonts w:asciiTheme="majorBidi" w:hAnsiTheme="majorBidi" w:cstheme="majorBidi"/>
          <w:lang w:bidi="fa-IR"/>
        </w:rPr>
        <w:t>Negative emotions (angry, sad, frustrated) → empathetic replies.</w:t>
      </w:r>
    </w:p>
    <w:p w14:paraId="2CD56F3E" w14:textId="77777777" w:rsidR="0057097D" w:rsidRPr="0057097D" w:rsidRDefault="0057097D" w:rsidP="0057097D">
      <w:pPr>
        <w:numPr>
          <w:ilvl w:val="1"/>
          <w:numId w:val="12"/>
        </w:numPr>
        <w:tabs>
          <w:tab w:val="left" w:pos="2070"/>
        </w:tabs>
        <w:rPr>
          <w:rFonts w:asciiTheme="majorBidi" w:hAnsiTheme="majorBidi" w:cstheme="majorBidi"/>
          <w:lang w:bidi="fa-IR"/>
        </w:rPr>
      </w:pPr>
      <w:r w:rsidRPr="0057097D">
        <w:rPr>
          <w:rFonts w:asciiTheme="majorBidi" w:hAnsiTheme="majorBidi" w:cstheme="majorBidi"/>
          <w:lang w:bidi="fa-IR"/>
        </w:rPr>
        <w:t>Neutral/positive emotions → neutral replies.</w:t>
      </w:r>
    </w:p>
    <w:p w14:paraId="13195B7E" w14:textId="77777777" w:rsidR="0057097D" w:rsidRPr="0057097D" w:rsidRDefault="0057097D" w:rsidP="0057097D">
      <w:pPr>
        <w:numPr>
          <w:ilvl w:val="0"/>
          <w:numId w:val="12"/>
        </w:numPr>
        <w:tabs>
          <w:tab w:val="left" w:pos="2070"/>
        </w:tabs>
        <w:rPr>
          <w:rFonts w:asciiTheme="majorBidi" w:hAnsiTheme="majorBidi" w:cstheme="majorBidi"/>
          <w:lang w:bidi="fa-IR"/>
        </w:rPr>
      </w:pPr>
      <w:r w:rsidRPr="0057097D">
        <w:rPr>
          <w:rFonts w:asciiTheme="majorBidi" w:hAnsiTheme="majorBidi" w:cstheme="majorBidi"/>
          <w:lang w:bidi="fa-IR"/>
        </w:rPr>
        <w:t>Response Retrieval (TF-IDF + Similarity Matching):</w:t>
      </w:r>
      <w:r w:rsidRPr="0057097D">
        <w:rPr>
          <w:rFonts w:asciiTheme="majorBidi" w:hAnsiTheme="majorBidi" w:cstheme="majorBidi"/>
          <w:lang w:bidi="fa-IR"/>
        </w:rPr>
        <w:br/>
        <w:t>The chatbot searched the dataset for the closest pre-written reply using cosine similarity, ensuring contextual relevance.</w:t>
      </w:r>
    </w:p>
    <w:p w14:paraId="1B0B6C11" w14:textId="36ACFD7A" w:rsidR="00FE5AA7" w:rsidRPr="0057097D" w:rsidRDefault="00C4683B" w:rsidP="008B6FE1">
      <w:pPr>
        <w:tabs>
          <w:tab w:val="left" w:pos="2070"/>
        </w:tabs>
        <w:rPr>
          <w:rFonts w:asciiTheme="majorBidi" w:hAnsiTheme="majorBidi" w:cstheme="majorBidi"/>
          <w:lang w:bidi="fa-IR"/>
        </w:rPr>
      </w:pPr>
      <w:r w:rsidRPr="00C4683B">
        <w:rPr>
          <w:rFonts w:asciiTheme="majorBidi" w:hAnsiTheme="majorBidi" w:cstheme="majorBidi"/>
          <w:lang w:bidi="fa-IR"/>
        </w:rPr>
        <w:t>Examples of Test Cases:</w:t>
      </w:r>
      <w:r w:rsidR="008B6FE1" w:rsidRPr="0057097D">
        <w:rPr>
          <w:rFonts w:asciiTheme="majorBidi" w:hAnsiTheme="majorBidi" w:cstheme="majorBidi"/>
          <w:lang w:bidi="fa-IR"/>
        </w:rPr>
        <w:tab/>
      </w:r>
    </w:p>
    <w:p w14:paraId="59B2D760" w14:textId="6F7B43CD" w:rsidR="008B6FE1" w:rsidRDefault="00981EC8" w:rsidP="008B6FE1">
      <w:pPr>
        <w:tabs>
          <w:tab w:val="left" w:pos="2070"/>
        </w:tabs>
        <w:rPr>
          <w:rFonts w:asciiTheme="majorBidi" w:hAnsiTheme="majorBidi" w:cstheme="majorBidi"/>
          <w:lang w:bidi="fa-IR"/>
        </w:rPr>
      </w:pPr>
      <w:r w:rsidRPr="00981EC8">
        <w:rPr>
          <w:rFonts w:asciiTheme="majorBidi" w:hAnsiTheme="majorBidi" w:cstheme="majorBidi"/>
          <w:noProof/>
          <w:lang w:bidi="fa-IR"/>
        </w:rPr>
        <w:drawing>
          <wp:inline distT="0" distB="0" distL="0" distR="0" wp14:anchorId="66E4FA2B" wp14:editId="39553F92">
            <wp:extent cx="5943600" cy="2759710"/>
            <wp:effectExtent l="0" t="0" r="0" b="2540"/>
            <wp:docPr id="1678136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6254" name="Picture 1" descr="A screenshot of a computer&#10;&#10;AI-generated content may be incorrect."/>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5943600" cy="2759710"/>
                    </a:xfrm>
                    <a:prstGeom prst="rect">
                      <a:avLst/>
                    </a:prstGeom>
                  </pic:spPr>
                </pic:pic>
              </a:graphicData>
            </a:graphic>
          </wp:inline>
        </w:drawing>
      </w:r>
    </w:p>
    <w:p w14:paraId="5D4622B9" w14:textId="70A1B508" w:rsidR="008B6FE1" w:rsidRDefault="00663D27" w:rsidP="00663D27">
      <w:pPr>
        <w:tabs>
          <w:tab w:val="left" w:pos="2070"/>
        </w:tabs>
        <w:jc w:val="both"/>
        <w:rPr>
          <w:rFonts w:asciiTheme="majorBidi" w:hAnsiTheme="majorBidi" w:cstheme="majorBidi"/>
          <w:lang w:bidi="fa-IR"/>
        </w:rPr>
      </w:pPr>
      <w:r w:rsidRPr="00663D27">
        <w:rPr>
          <w:rFonts w:asciiTheme="majorBidi" w:hAnsiTheme="majorBidi" w:cstheme="majorBidi"/>
          <w:lang w:bidi="fa-IR"/>
        </w:rPr>
        <w:t>These results demonstrate that the chatbot successfully adapts its tone based on the detected emotion. Negative or frustrated messages received empathetic responses, while neutral or positive ones received straightforward replies. This ensures that the chatbot maintains both accuracy in emotion detection and appropriate response style during real-world interactions.</w:t>
      </w:r>
    </w:p>
    <w:p w14:paraId="2D07CB84" w14:textId="4402EBD0" w:rsidR="00663D27" w:rsidRPr="00EB4973" w:rsidRDefault="00663D27" w:rsidP="00663D27">
      <w:pPr>
        <w:tabs>
          <w:tab w:val="left" w:pos="2070"/>
        </w:tabs>
        <w:jc w:val="both"/>
        <w:rPr>
          <w:rFonts w:asciiTheme="majorBidi" w:hAnsiTheme="majorBidi" w:cstheme="majorBidi"/>
          <w:b/>
          <w:bCs/>
          <w:lang w:bidi="fa-IR"/>
        </w:rPr>
      </w:pPr>
      <w:r w:rsidRPr="004A4132">
        <w:rPr>
          <w:rFonts w:asciiTheme="majorBidi" w:hAnsiTheme="majorBidi" w:cstheme="majorBidi"/>
          <w:b/>
          <w:bCs/>
          <w:highlight w:val="yellow"/>
          <w:lang w:bidi="fa-IR"/>
        </w:rPr>
        <w:lastRenderedPageBreak/>
        <w:t>Second:</w:t>
      </w:r>
    </w:p>
    <w:p w14:paraId="221C9B34" w14:textId="2B960D49" w:rsidR="00663D27" w:rsidRDefault="00FA5378" w:rsidP="00FA5378">
      <w:pPr>
        <w:tabs>
          <w:tab w:val="left" w:pos="2070"/>
        </w:tabs>
        <w:jc w:val="both"/>
        <w:rPr>
          <w:rFonts w:asciiTheme="majorBidi" w:hAnsiTheme="majorBidi" w:cstheme="majorBidi"/>
          <w:lang w:bidi="fa-IR"/>
        </w:rPr>
      </w:pPr>
      <w:r w:rsidRPr="00FA5378">
        <w:rPr>
          <w:rFonts w:asciiTheme="majorBidi" w:hAnsiTheme="majorBidi" w:cstheme="majorBidi"/>
          <w:lang w:bidi="fa-IR"/>
        </w:rPr>
        <w:t>We tested the chatbot using sentences from our dataset, and the results were acceptable. This indicates that the model performs well when handling examples drawn directly from the training data</w:t>
      </w:r>
      <w:r w:rsidR="007E5E00">
        <w:rPr>
          <w:rFonts w:asciiTheme="majorBidi" w:hAnsiTheme="majorBidi" w:cstheme="majorBidi"/>
          <w:lang w:bidi="fa-IR"/>
        </w:rPr>
        <w:t>.</w:t>
      </w:r>
    </w:p>
    <w:p w14:paraId="686C2A83" w14:textId="77777777" w:rsidR="009F486C" w:rsidRPr="009F486C" w:rsidRDefault="009F486C" w:rsidP="009F486C">
      <w:pPr>
        <w:rPr>
          <w:rFonts w:asciiTheme="majorBidi" w:hAnsiTheme="majorBidi" w:cstheme="majorBidi"/>
          <w:b/>
          <w:bCs/>
        </w:rPr>
      </w:pPr>
      <w:r w:rsidRPr="009F486C">
        <w:rPr>
          <w:rFonts w:asciiTheme="majorBidi" w:hAnsiTheme="majorBidi" w:cstheme="majorBidi"/>
          <w:b/>
          <w:bCs/>
        </w:rPr>
        <w:t>Empathetic reply</w:t>
      </w:r>
    </w:p>
    <w:p w14:paraId="2B35F3D9" w14:textId="4BAB7C53" w:rsidR="007E5E00" w:rsidRDefault="00FE2AD4" w:rsidP="00FA5378">
      <w:pPr>
        <w:tabs>
          <w:tab w:val="left" w:pos="2070"/>
        </w:tabs>
        <w:jc w:val="both"/>
        <w:rPr>
          <w:noProof/>
        </w:rPr>
      </w:pPr>
      <w:r w:rsidRPr="00F86327">
        <w:rPr>
          <w:noProof/>
        </w:rPr>
        <w:drawing>
          <wp:inline distT="0" distB="0" distL="0" distR="0" wp14:anchorId="0CCD54CC" wp14:editId="777F0D3D">
            <wp:extent cx="6083300" cy="1327150"/>
            <wp:effectExtent l="0" t="0" r="0" b="6350"/>
            <wp:docPr id="1576184235"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84235" name="Picture 1" descr="A screenshot of a chatbot&#10;&#10;AI-generated content may be incorrect."/>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6083300" cy="1327150"/>
                    </a:xfrm>
                    <a:prstGeom prst="rect">
                      <a:avLst/>
                    </a:prstGeom>
                  </pic:spPr>
                </pic:pic>
              </a:graphicData>
            </a:graphic>
          </wp:inline>
        </w:drawing>
      </w:r>
    </w:p>
    <w:p w14:paraId="305C7275" w14:textId="77777777" w:rsidR="00526AD1" w:rsidRPr="00526AD1" w:rsidRDefault="00526AD1" w:rsidP="00526AD1">
      <w:pPr>
        <w:rPr>
          <w:rFonts w:asciiTheme="majorBidi" w:hAnsiTheme="majorBidi" w:cstheme="majorBidi"/>
          <w:b/>
          <w:bCs/>
        </w:rPr>
      </w:pPr>
      <w:r w:rsidRPr="00526AD1">
        <w:rPr>
          <w:rFonts w:asciiTheme="majorBidi" w:hAnsiTheme="majorBidi" w:cstheme="majorBidi"/>
          <w:b/>
          <w:bCs/>
        </w:rPr>
        <w:t>Neutral reply</w:t>
      </w:r>
    </w:p>
    <w:p w14:paraId="435F0C02" w14:textId="78923438" w:rsidR="00526AD1" w:rsidRDefault="006C030A" w:rsidP="00526AD1">
      <w:pPr>
        <w:rPr>
          <w:noProof/>
        </w:rPr>
      </w:pPr>
      <w:r w:rsidRPr="00B62396">
        <w:rPr>
          <w:noProof/>
        </w:rPr>
        <w:drawing>
          <wp:inline distT="0" distB="0" distL="0" distR="0" wp14:anchorId="1BEA495F" wp14:editId="32242999">
            <wp:extent cx="5943600" cy="1536700"/>
            <wp:effectExtent l="0" t="0" r="0" b="6350"/>
            <wp:docPr id="774900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00012" name="Picture 1" descr="A screenshot of a computer&#10;&#10;AI-generated content may be incorrect."/>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5943600" cy="1536700"/>
                    </a:xfrm>
                    <a:prstGeom prst="rect">
                      <a:avLst/>
                    </a:prstGeom>
                  </pic:spPr>
                </pic:pic>
              </a:graphicData>
            </a:graphic>
          </wp:inline>
        </w:drawing>
      </w:r>
    </w:p>
    <w:p w14:paraId="12CA4B00" w14:textId="77777777" w:rsidR="0085251A" w:rsidRPr="0085251A" w:rsidRDefault="0085251A" w:rsidP="0085251A">
      <w:pPr>
        <w:rPr>
          <w:rFonts w:asciiTheme="majorBidi" w:hAnsiTheme="majorBidi" w:cstheme="majorBidi"/>
          <w:b/>
          <w:bCs/>
        </w:rPr>
      </w:pPr>
      <w:r w:rsidRPr="0085251A">
        <w:rPr>
          <w:rFonts w:asciiTheme="majorBidi" w:hAnsiTheme="majorBidi" w:cstheme="majorBidi"/>
          <w:b/>
          <w:bCs/>
        </w:rPr>
        <w:t>Empathetic reply</w:t>
      </w:r>
    </w:p>
    <w:p w14:paraId="4E6BA5F3" w14:textId="257F004A" w:rsidR="0085251A" w:rsidRDefault="00505425" w:rsidP="0085251A">
      <w:pPr>
        <w:rPr>
          <w:noProof/>
        </w:rPr>
      </w:pPr>
      <w:r w:rsidRPr="00174C7F">
        <w:rPr>
          <w:noProof/>
        </w:rPr>
        <w:drawing>
          <wp:inline distT="0" distB="0" distL="0" distR="0" wp14:anchorId="143AD081" wp14:editId="098D5E17">
            <wp:extent cx="5943600" cy="1193800"/>
            <wp:effectExtent l="0" t="0" r="0" b="6350"/>
            <wp:docPr id="14846510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1095" name="Picture 1" descr="A screenshot of a chat&#10;&#10;AI-generated content may be incorrect."/>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5943600" cy="1193800"/>
                    </a:xfrm>
                    <a:prstGeom prst="rect">
                      <a:avLst/>
                    </a:prstGeom>
                  </pic:spPr>
                </pic:pic>
              </a:graphicData>
            </a:graphic>
          </wp:inline>
        </w:drawing>
      </w:r>
    </w:p>
    <w:p w14:paraId="27351B5A" w14:textId="77777777" w:rsidR="007E1BDE" w:rsidRPr="007E1BDE" w:rsidRDefault="007E1BDE" w:rsidP="007E1BDE">
      <w:pPr>
        <w:rPr>
          <w:rFonts w:asciiTheme="majorBidi" w:hAnsiTheme="majorBidi" w:cstheme="majorBidi"/>
          <w:b/>
          <w:bCs/>
        </w:rPr>
      </w:pPr>
      <w:r w:rsidRPr="007E1BDE">
        <w:rPr>
          <w:rFonts w:asciiTheme="majorBidi" w:hAnsiTheme="majorBidi" w:cstheme="majorBidi"/>
          <w:b/>
          <w:bCs/>
        </w:rPr>
        <w:t>Neutral reply</w:t>
      </w:r>
    </w:p>
    <w:p w14:paraId="28CEF90C" w14:textId="2E449627" w:rsidR="007E1BDE" w:rsidRDefault="0059342D" w:rsidP="007E1BDE">
      <w:pPr>
        <w:rPr>
          <w:noProof/>
        </w:rPr>
      </w:pPr>
      <w:r w:rsidRPr="00821159">
        <w:rPr>
          <w:noProof/>
        </w:rPr>
        <w:drawing>
          <wp:inline distT="0" distB="0" distL="0" distR="0" wp14:anchorId="184127EB" wp14:editId="0F5F41F2">
            <wp:extent cx="5943600" cy="1504950"/>
            <wp:effectExtent l="0" t="0" r="0" b="0"/>
            <wp:docPr id="458428757"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28757" name="Picture 1" descr="A screenshot of a chatbot&#10;&#10;AI-generated content may be incorrect."/>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5943600" cy="1504950"/>
                    </a:xfrm>
                    <a:prstGeom prst="rect">
                      <a:avLst/>
                    </a:prstGeom>
                  </pic:spPr>
                </pic:pic>
              </a:graphicData>
            </a:graphic>
          </wp:inline>
        </w:drawing>
      </w:r>
    </w:p>
    <w:p w14:paraId="115DF99E" w14:textId="7A263382" w:rsidR="0059342D" w:rsidRPr="00275661" w:rsidRDefault="00275661" w:rsidP="0059342D">
      <w:pPr>
        <w:tabs>
          <w:tab w:val="left" w:pos="1740"/>
        </w:tabs>
        <w:rPr>
          <w:rFonts w:asciiTheme="majorBidi" w:hAnsiTheme="majorBidi" w:cstheme="majorBidi"/>
          <w:b/>
          <w:bCs/>
          <w:lang w:bidi="fa-IR"/>
        </w:rPr>
      </w:pPr>
      <w:r w:rsidRPr="004A4132">
        <w:rPr>
          <w:rFonts w:asciiTheme="majorBidi" w:hAnsiTheme="majorBidi" w:cstheme="majorBidi"/>
          <w:b/>
          <w:bCs/>
          <w:highlight w:val="yellow"/>
          <w:lang w:bidi="fa-IR"/>
        </w:rPr>
        <w:lastRenderedPageBreak/>
        <w:t>Third:</w:t>
      </w:r>
      <w:r w:rsidR="0059342D" w:rsidRPr="00275661">
        <w:rPr>
          <w:rFonts w:asciiTheme="majorBidi" w:hAnsiTheme="majorBidi" w:cstheme="majorBidi"/>
          <w:b/>
          <w:bCs/>
          <w:lang w:bidi="fa-IR"/>
        </w:rPr>
        <w:tab/>
      </w:r>
    </w:p>
    <w:p w14:paraId="09DFDF91" w14:textId="77777777" w:rsidR="00FD0F46" w:rsidRDefault="00C35519" w:rsidP="00C35519">
      <w:pPr>
        <w:tabs>
          <w:tab w:val="left" w:pos="1740"/>
        </w:tabs>
        <w:rPr>
          <w:rFonts w:asciiTheme="majorBidi" w:hAnsiTheme="majorBidi" w:cstheme="majorBidi"/>
          <w:i/>
          <w:iCs/>
          <w:lang w:bidi="fa-IR"/>
        </w:rPr>
      </w:pPr>
      <w:r w:rsidRPr="00C35519">
        <w:rPr>
          <w:rFonts w:asciiTheme="majorBidi" w:hAnsiTheme="majorBidi" w:cstheme="majorBidi"/>
          <w:b/>
          <w:bCs/>
          <w:lang w:bidi="fa-IR"/>
        </w:rPr>
        <w:t>Original dataset sentence:</w:t>
      </w:r>
      <w:r w:rsidRPr="00C35519">
        <w:rPr>
          <w:rFonts w:asciiTheme="majorBidi" w:hAnsiTheme="majorBidi" w:cstheme="majorBidi"/>
          <w:lang w:bidi="fa-IR"/>
        </w:rPr>
        <w:t xml:space="preserve"> </w:t>
      </w:r>
      <w:r w:rsidRPr="00C35519">
        <w:rPr>
          <w:rFonts w:asciiTheme="majorBidi" w:hAnsiTheme="majorBidi" w:cstheme="majorBidi"/>
          <w:i/>
          <w:iCs/>
          <w:lang w:bidi="fa-IR"/>
        </w:rPr>
        <w:t>“My shipment was delivered right to my doorstep on time.”</w:t>
      </w:r>
    </w:p>
    <w:p w14:paraId="0878DF64" w14:textId="440CD725" w:rsidR="00D62EEA" w:rsidRDefault="00FD0F46" w:rsidP="00D62EEA">
      <w:pPr>
        <w:tabs>
          <w:tab w:val="left" w:pos="1740"/>
        </w:tabs>
        <w:jc w:val="both"/>
        <w:rPr>
          <w:rFonts w:asciiTheme="majorBidi" w:hAnsiTheme="majorBidi" w:cstheme="majorBidi"/>
          <w:lang w:bidi="fa-IR"/>
        </w:rPr>
      </w:pPr>
      <w:r>
        <w:rPr>
          <w:rFonts w:asciiTheme="majorBidi" w:hAnsiTheme="majorBidi" w:cstheme="majorBidi"/>
          <w:lang w:bidi="fa-IR"/>
        </w:rPr>
        <w:t>This is the sentence from main dataset</w:t>
      </w:r>
      <w:r w:rsidR="00D62EEA">
        <w:rPr>
          <w:rFonts w:asciiTheme="majorBidi" w:hAnsiTheme="majorBidi" w:cstheme="majorBidi"/>
          <w:lang w:bidi="fa-IR"/>
        </w:rPr>
        <w:t xml:space="preserve">, </w:t>
      </w:r>
      <w:r w:rsidR="00D62EEA" w:rsidRPr="00D62EEA">
        <w:rPr>
          <w:rFonts w:asciiTheme="majorBidi" w:hAnsiTheme="majorBidi" w:cstheme="majorBidi"/>
          <w:lang w:bidi="fa-IR"/>
        </w:rPr>
        <w:t xml:space="preserve">to evaluate the model’s robustness, we created and tested </w:t>
      </w:r>
      <w:r w:rsidR="00D62EEA" w:rsidRPr="00D62EEA">
        <w:rPr>
          <w:rFonts w:asciiTheme="majorBidi" w:hAnsiTheme="majorBidi" w:cstheme="majorBidi"/>
          <w:b/>
          <w:bCs/>
          <w:lang w:bidi="fa-IR"/>
        </w:rPr>
        <w:t>equivalent variations</w:t>
      </w:r>
      <w:r w:rsidR="00D62EEA" w:rsidRPr="00D62EEA">
        <w:rPr>
          <w:rFonts w:asciiTheme="majorBidi" w:hAnsiTheme="majorBidi" w:cstheme="majorBidi"/>
          <w:lang w:bidi="fa-IR"/>
        </w:rPr>
        <w:t xml:space="preserve"> of this sentence. The chatbot produced acceptable results, showing that it could generalize beyond the exact training sentence and still respond appropriately to semantically similar inputs.</w:t>
      </w:r>
    </w:p>
    <w:p w14:paraId="7FF86047" w14:textId="129A235B" w:rsidR="00D62EEA" w:rsidRPr="00C27F15" w:rsidRDefault="00C27F15" w:rsidP="00D62EEA">
      <w:pPr>
        <w:tabs>
          <w:tab w:val="left" w:pos="1740"/>
        </w:tabs>
        <w:jc w:val="both"/>
        <w:rPr>
          <w:rFonts w:asciiTheme="majorBidi" w:hAnsiTheme="majorBidi" w:cstheme="majorBidi"/>
          <w:b/>
          <w:bCs/>
          <w:lang w:bidi="fa-IR"/>
        </w:rPr>
      </w:pPr>
      <w:r w:rsidRPr="00C27F15">
        <w:rPr>
          <w:rFonts w:asciiTheme="majorBidi" w:hAnsiTheme="majorBidi" w:cstheme="majorBidi"/>
          <w:b/>
          <w:bCs/>
          <w:lang w:bidi="fa-IR"/>
        </w:rPr>
        <w:t>Empathetic Reply:</w:t>
      </w:r>
    </w:p>
    <w:p w14:paraId="7F2CE692" w14:textId="6FA4BE2C" w:rsidR="0059342D" w:rsidRPr="00FD0F46" w:rsidRDefault="00577431" w:rsidP="00C35519">
      <w:pPr>
        <w:tabs>
          <w:tab w:val="left" w:pos="1740"/>
        </w:tabs>
        <w:rPr>
          <w:rFonts w:asciiTheme="majorBidi" w:hAnsiTheme="majorBidi" w:cstheme="majorBidi"/>
          <w:lang w:bidi="fa-IR"/>
        </w:rPr>
      </w:pPr>
      <w:r w:rsidRPr="003764D6">
        <w:rPr>
          <w:noProof/>
          <w:lang w:bidi="fa-IR"/>
        </w:rPr>
        <w:drawing>
          <wp:inline distT="0" distB="0" distL="0" distR="0" wp14:anchorId="1E208EE7" wp14:editId="022EBE08">
            <wp:extent cx="5943600" cy="901700"/>
            <wp:effectExtent l="0" t="0" r="0" b="0"/>
            <wp:docPr id="14008329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298" name="Picture 1" descr="A white rectangular object with a black border&#10;&#10;AI-generated content may be incorrect."/>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5943600" cy="901700"/>
                    </a:xfrm>
                    <a:prstGeom prst="rect">
                      <a:avLst/>
                    </a:prstGeom>
                  </pic:spPr>
                </pic:pic>
              </a:graphicData>
            </a:graphic>
          </wp:inline>
        </w:drawing>
      </w:r>
    </w:p>
    <w:p w14:paraId="3CA9C11E" w14:textId="5ED035F4" w:rsidR="0059342D" w:rsidRDefault="00C92022" w:rsidP="0059342D">
      <w:pPr>
        <w:tabs>
          <w:tab w:val="left" w:pos="1740"/>
        </w:tabs>
        <w:rPr>
          <w:noProof/>
          <w:lang w:bidi="fa-IR"/>
        </w:rPr>
      </w:pPr>
      <w:r w:rsidRPr="002F0B34">
        <w:rPr>
          <w:noProof/>
          <w:lang w:bidi="fa-IR"/>
        </w:rPr>
        <w:drawing>
          <wp:inline distT="0" distB="0" distL="0" distR="0" wp14:anchorId="74B2BDE9" wp14:editId="563CF48C">
            <wp:extent cx="5943600" cy="1035685"/>
            <wp:effectExtent l="0" t="0" r="0" b="0"/>
            <wp:docPr id="1088430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0052" name="Picture 1" descr="A screenshot of a computer&#10;&#10;AI-generated content may be incorrect."/>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5943600" cy="1035685"/>
                    </a:xfrm>
                    <a:prstGeom prst="rect">
                      <a:avLst/>
                    </a:prstGeom>
                  </pic:spPr>
                </pic:pic>
              </a:graphicData>
            </a:graphic>
          </wp:inline>
        </w:drawing>
      </w:r>
    </w:p>
    <w:p w14:paraId="1066AA5B" w14:textId="1DCD00E6" w:rsidR="00C00FCA" w:rsidRPr="00C00FCA" w:rsidRDefault="00C00FCA" w:rsidP="00C00FCA">
      <w:pPr>
        <w:rPr>
          <w:rFonts w:asciiTheme="majorBidi" w:hAnsiTheme="majorBidi" w:cstheme="majorBidi"/>
          <w:b/>
          <w:bCs/>
          <w:lang w:bidi="fa-IR"/>
        </w:rPr>
      </w:pPr>
      <w:r w:rsidRPr="00C00FCA">
        <w:rPr>
          <w:rFonts w:asciiTheme="majorBidi" w:hAnsiTheme="majorBidi" w:cstheme="majorBidi"/>
          <w:b/>
          <w:bCs/>
          <w:lang w:bidi="fa-IR"/>
        </w:rPr>
        <w:t>Neutral Reply:</w:t>
      </w:r>
    </w:p>
    <w:p w14:paraId="1AF6FD78" w14:textId="15555038" w:rsidR="00C00FCA" w:rsidRDefault="007E4DF7" w:rsidP="00C00FCA">
      <w:pPr>
        <w:rPr>
          <w:noProof/>
          <w:lang w:bidi="fa-IR"/>
        </w:rPr>
      </w:pPr>
      <w:r w:rsidRPr="002511A2">
        <w:rPr>
          <w:noProof/>
          <w:lang w:bidi="fa-IR"/>
        </w:rPr>
        <w:drawing>
          <wp:inline distT="0" distB="0" distL="0" distR="0" wp14:anchorId="04F33670" wp14:editId="67C73788">
            <wp:extent cx="5943600" cy="1038860"/>
            <wp:effectExtent l="0" t="0" r="0" b="8890"/>
            <wp:docPr id="1020850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0128" name="Picture 1" descr="A screenshot of a computer&#10;&#10;AI-generated content may be incorrect."/>
                    <pic:cNvPicPr/>
                  </pic:nvPicPr>
                  <pic:blipFill>
                    <a:blip r:embed="rId40"/>
                    <a:stretch>
                      <a:fillRect/>
                    </a:stretch>
                  </pic:blipFill>
                  <pic:spPr>
                    <a:xfrm>
                      <a:off x="0" y="0"/>
                      <a:ext cx="5943600" cy="1038860"/>
                    </a:xfrm>
                    <a:prstGeom prst="rect">
                      <a:avLst/>
                    </a:prstGeom>
                  </pic:spPr>
                </pic:pic>
              </a:graphicData>
            </a:graphic>
          </wp:inline>
        </w:drawing>
      </w:r>
    </w:p>
    <w:p w14:paraId="1B83F522" w14:textId="305FCA35" w:rsidR="003D2FC4" w:rsidRDefault="003D2FC4" w:rsidP="003D2FC4">
      <w:pPr>
        <w:rPr>
          <w:noProof/>
          <w:lang w:bidi="fa-IR"/>
        </w:rPr>
      </w:pPr>
      <w:r w:rsidRPr="00186880">
        <w:rPr>
          <w:noProof/>
          <w:lang w:bidi="fa-IR"/>
        </w:rPr>
        <w:drawing>
          <wp:inline distT="0" distB="0" distL="0" distR="0" wp14:anchorId="65DD1736" wp14:editId="6810386D">
            <wp:extent cx="5943600" cy="919480"/>
            <wp:effectExtent l="0" t="0" r="0" b="0"/>
            <wp:docPr id="2114679863" name="Picture 1" descr="A white screen with a blu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79863" name="Picture 1" descr="A white screen with a blue button&#10;&#10;AI-generated content may be incorrect."/>
                    <pic:cNvPicPr/>
                  </pic:nvPicPr>
                  <pic:blipFill>
                    <a:blip r:embed="rId41"/>
                    <a:stretch>
                      <a:fillRect/>
                    </a:stretch>
                  </pic:blipFill>
                  <pic:spPr>
                    <a:xfrm>
                      <a:off x="0" y="0"/>
                      <a:ext cx="5943600" cy="919480"/>
                    </a:xfrm>
                    <a:prstGeom prst="rect">
                      <a:avLst/>
                    </a:prstGeom>
                  </pic:spPr>
                </pic:pic>
              </a:graphicData>
            </a:graphic>
          </wp:inline>
        </w:drawing>
      </w:r>
    </w:p>
    <w:p w14:paraId="1B25255F" w14:textId="723AB81B" w:rsidR="00534748" w:rsidRDefault="00534748" w:rsidP="00534748">
      <w:pPr>
        <w:rPr>
          <w:rFonts w:asciiTheme="majorBidi" w:hAnsiTheme="majorBidi" w:cstheme="majorBidi"/>
          <w:lang w:bidi="fa-IR"/>
        </w:rPr>
      </w:pPr>
      <w:r w:rsidRPr="004A4132">
        <w:rPr>
          <w:rFonts w:asciiTheme="majorBidi" w:hAnsiTheme="majorBidi" w:cstheme="majorBidi"/>
          <w:b/>
          <w:bCs/>
          <w:highlight w:val="yellow"/>
          <w:lang w:bidi="fa-IR"/>
        </w:rPr>
        <w:t>Fourth</w:t>
      </w:r>
      <w:r w:rsidRPr="004A4132">
        <w:rPr>
          <w:rFonts w:asciiTheme="majorBidi" w:hAnsiTheme="majorBidi" w:cstheme="majorBidi"/>
          <w:highlight w:val="yellow"/>
          <w:lang w:bidi="fa-IR"/>
        </w:rPr>
        <w:t>:</w:t>
      </w:r>
    </w:p>
    <w:p w14:paraId="12E80EC9" w14:textId="17293D02" w:rsidR="00534748" w:rsidRDefault="003752C8" w:rsidP="00534748">
      <w:pPr>
        <w:rPr>
          <w:rFonts w:asciiTheme="majorBidi" w:hAnsiTheme="majorBidi" w:cstheme="majorBidi"/>
          <w:lang w:bidi="fa-IR"/>
        </w:rPr>
      </w:pPr>
      <w:r>
        <w:rPr>
          <w:rFonts w:asciiTheme="majorBidi" w:hAnsiTheme="majorBidi" w:cstheme="majorBidi"/>
          <w:lang w:bidi="fa-IR"/>
        </w:rPr>
        <w:t xml:space="preserve">We used numbers and </w:t>
      </w:r>
      <w:r w:rsidR="00971B33">
        <w:rPr>
          <w:rFonts w:asciiTheme="majorBidi" w:hAnsiTheme="majorBidi" w:cstheme="majorBidi"/>
          <w:lang w:bidi="fa-IR"/>
        </w:rPr>
        <w:t>more information about the packages:</w:t>
      </w:r>
    </w:p>
    <w:p w14:paraId="40C5C4B1" w14:textId="77777777" w:rsidR="001105ED" w:rsidRDefault="001105ED" w:rsidP="00534748">
      <w:pPr>
        <w:rPr>
          <w:rFonts w:asciiTheme="majorBidi" w:hAnsiTheme="majorBidi" w:cstheme="majorBidi"/>
          <w:lang w:bidi="fa-IR"/>
        </w:rPr>
      </w:pPr>
    </w:p>
    <w:p w14:paraId="69CEB86B" w14:textId="77777777" w:rsidR="001105ED" w:rsidRDefault="001105ED" w:rsidP="00534748">
      <w:pPr>
        <w:rPr>
          <w:rFonts w:asciiTheme="majorBidi" w:hAnsiTheme="majorBidi" w:cstheme="majorBidi"/>
          <w:lang w:bidi="fa-IR"/>
        </w:rPr>
      </w:pPr>
    </w:p>
    <w:p w14:paraId="3D68E3F4" w14:textId="77777777" w:rsidR="001105ED" w:rsidRDefault="001105ED" w:rsidP="00534748">
      <w:pPr>
        <w:rPr>
          <w:rFonts w:asciiTheme="majorBidi" w:hAnsiTheme="majorBidi" w:cstheme="majorBidi"/>
          <w:lang w:bidi="fa-IR"/>
        </w:rPr>
      </w:pPr>
    </w:p>
    <w:p w14:paraId="72A7428A" w14:textId="77777777" w:rsidR="001105ED" w:rsidRPr="001105ED" w:rsidRDefault="001105ED" w:rsidP="001105ED">
      <w:pPr>
        <w:rPr>
          <w:rFonts w:asciiTheme="majorBidi" w:hAnsiTheme="majorBidi" w:cstheme="majorBidi"/>
          <w:b/>
          <w:bCs/>
          <w:lang w:bidi="fa-IR"/>
        </w:rPr>
      </w:pPr>
      <w:r w:rsidRPr="001105ED">
        <w:rPr>
          <w:rFonts w:asciiTheme="majorBidi" w:hAnsiTheme="majorBidi" w:cstheme="majorBidi"/>
          <w:b/>
          <w:bCs/>
          <w:lang w:bidi="fa-IR"/>
        </w:rPr>
        <w:lastRenderedPageBreak/>
        <w:t>Empathetic reply:</w:t>
      </w:r>
    </w:p>
    <w:p w14:paraId="55A33EA6" w14:textId="08E7BAC4" w:rsidR="001105ED" w:rsidRDefault="00676A18" w:rsidP="00534748">
      <w:pPr>
        <w:rPr>
          <w:noProof/>
          <w:lang w:bidi="fa-IR"/>
        </w:rPr>
      </w:pPr>
      <w:r w:rsidRPr="00752C36">
        <w:rPr>
          <w:noProof/>
          <w:lang w:bidi="fa-IR"/>
        </w:rPr>
        <w:drawing>
          <wp:inline distT="0" distB="0" distL="0" distR="0" wp14:anchorId="3CF496E4" wp14:editId="04D6BF48">
            <wp:extent cx="5943600" cy="1481455"/>
            <wp:effectExtent l="0" t="0" r="0" b="4445"/>
            <wp:docPr id="1224289115"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9115" name="Picture 1" descr="A screenshot of a chatbot&#10;&#10;AI-generated content may be incorrect."/>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5943600" cy="1481455"/>
                    </a:xfrm>
                    <a:prstGeom prst="rect">
                      <a:avLst/>
                    </a:prstGeom>
                  </pic:spPr>
                </pic:pic>
              </a:graphicData>
            </a:graphic>
          </wp:inline>
        </w:drawing>
      </w:r>
    </w:p>
    <w:p w14:paraId="4623E571" w14:textId="77777777" w:rsidR="0083694C" w:rsidRPr="0083694C" w:rsidRDefault="0083694C" w:rsidP="0083694C">
      <w:pPr>
        <w:rPr>
          <w:rFonts w:asciiTheme="majorBidi" w:hAnsiTheme="majorBidi" w:cstheme="majorBidi"/>
          <w:b/>
          <w:bCs/>
          <w:lang w:val="en-US" w:bidi="fa-IR"/>
        </w:rPr>
      </w:pPr>
      <w:r w:rsidRPr="0083694C">
        <w:rPr>
          <w:rFonts w:asciiTheme="majorBidi" w:hAnsiTheme="majorBidi" w:cstheme="majorBidi"/>
          <w:b/>
          <w:bCs/>
          <w:lang w:val="en-US" w:bidi="fa-IR"/>
        </w:rPr>
        <w:t>Neutral reply:</w:t>
      </w:r>
    </w:p>
    <w:p w14:paraId="2E9FDE67" w14:textId="4BE86F72" w:rsidR="0083694C" w:rsidRDefault="00AA14AD" w:rsidP="0083694C">
      <w:pPr>
        <w:rPr>
          <w:noProof/>
          <w:lang w:val="en-US" w:bidi="fa-IR"/>
        </w:rPr>
      </w:pPr>
      <w:r w:rsidRPr="00CB3455">
        <w:rPr>
          <w:noProof/>
          <w:lang w:val="en-US" w:bidi="fa-IR"/>
        </w:rPr>
        <w:drawing>
          <wp:inline distT="0" distB="0" distL="0" distR="0" wp14:anchorId="2F083D29" wp14:editId="1BC372A4">
            <wp:extent cx="5943600" cy="1244600"/>
            <wp:effectExtent l="0" t="0" r="0" b="0"/>
            <wp:docPr id="1412642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42130" name="Picture 1" descr="A screenshot of a computer&#10;&#10;AI-generated content may be incorrect."/>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Lst>
                    </a:blip>
                    <a:stretch>
                      <a:fillRect/>
                    </a:stretch>
                  </pic:blipFill>
                  <pic:spPr>
                    <a:xfrm>
                      <a:off x="0" y="0"/>
                      <a:ext cx="5943600" cy="1244600"/>
                    </a:xfrm>
                    <a:prstGeom prst="rect">
                      <a:avLst/>
                    </a:prstGeom>
                  </pic:spPr>
                </pic:pic>
              </a:graphicData>
            </a:graphic>
          </wp:inline>
        </w:drawing>
      </w:r>
    </w:p>
    <w:p w14:paraId="654C352B" w14:textId="77777777" w:rsidR="00BF6017" w:rsidRPr="001105ED" w:rsidRDefault="00BF6017" w:rsidP="00BF6017">
      <w:pPr>
        <w:rPr>
          <w:rFonts w:asciiTheme="majorBidi" w:hAnsiTheme="majorBidi" w:cstheme="majorBidi"/>
          <w:b/>
          <w:bCs/>
          <w:lang w:bidi="fa-IR"/>
        </w:rPr>
      </w:pPr>
      <w:r w:rsidRPr="001105ED">
        <w:rPr>
          <w:rFonts w:asciiTheme="majorBidi" w:hAnsiTheme="majorBidi" w:cstheme="majorBidi"/>
          <w:b/>
          <w:bCs/>
          <w:lang w:bidi="fa-IR"/>
        </w:rPr>
        <w:t>Empathetic reply:</w:t>
      </w:r>
    </w:p>
    <w:p w14:paraId="5A28AB9B" w14:textId="6D567B58" w:rsidR="00BF6017" w:rsidRDefault="00CB241D" w:rsidP="00BF6017">
      <w:pPr>
        <w:rPr>
          <w:rFonts w:asciiTheme="majorBidi" w:hAnsiTheme="majorBidi" w:cstheme="majorBidi"/>
          <w:lang w:bidi="fa-IR"/>
        </w:rPr>
      </w:pPr>
      <w:r w:rsidRPr="00036609">
        <w:rPr>
          <w:noProof/>
          <w:lang w:val="en-US" w:bidi="fa-IR"/>
        </w:rPr>
        <w:drawing>
          <wp:inline distT="0" distB="0" distL="0" distR="0" wp14:anchorId="29C6E1CC" wp14:editId="6FC79366">
            <wp:extent cx="5943600" cy="1574800"/>
            <wp:effectExtent l="0" t="0" r="0" b="6350"/>
            <wp:docPr id="1256432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2914" name="Picture 1" descr="A screenshot of a computer&#10;&#10;AI-generated content may be incorrect."/>
                    <pic:cNvPicPr/>
                  </pic:nvPicPr>
                  <pic:blipFill>
                    <a:blip r:embed="rId46">
                      <a:extLst>
                        <a:ext uri="{BEBA8EAE-BF5A-486C-A8C5-ECC9F3942E4B}">
                          <a14:imgProps xmlns:a14="http://schemas.microsoft.com/office/drawing/2010/main">
                            <a14:imgLayer r:embed="rId47">
                              <a14:imgEffect>
                                <a14:sharpenSoften amount="25000"/>
                              </a14:imgEffect>
                            </a14:imgLayer>
                          </a14:imgProps>
                        </a:ext>
                      </a:extLst>
                    </a:blip>
                    <a:stretch>
                      <a:fillRect/>
                    </a:stretch>
                  </pic:blipFill>
                  <pic:spPr>
                    <a:xfrm>
                      <a:off x="0" y="0"/>
                      <a:ext cx="5943600" cy="1574800"/>
                    </a:xfrm>
                    <a:prstGeom prst="rect">
                      <a:avLst/>
                    </a:prstGeom>
                  </pic:spPr>
                </pic:pic>
              </a:graphicData>
            </a:graphic>
          </wp:inline>
        </w:drawing>
      </w:r>
    </w:p>
    <w:p w14:paraId="459FD3B4" w14:textId="77777777" w:rsidR="00CB241D" w:rsidRPr="0083694C" w:rsidRDefault="00CB241D" w:rsidP="00CB241D">
      <w:pPr>
        <w:rPr>
          <w:rFonts w:asciiTheme="majorBidi" w:hAnsiTheme="majorBidi" w:cstheme="majorBidi"/>
          <w:b/>
          <w:bCs/>
          <w:lang w:val="en-US" w:bidi="fa-IR"/>
        </w:rPr>
      </w:pPr>
      <w:r w:rsidRPr="0083694C">
        <w:rPr>
          <w:rFonts w:asciiTheme="majorBidi" w:hAnsiTheme="majorBidi" w:cstheme="majorBidi"/>
          <w:b/>
          <w:bCs/>
          <w:lang w:val="en-US" w:bidi="fa-IR"/>
        </w:rPr>
        <w:t>Neutral reply:</w:t>
      </w:r>
    </w:p>
    <w:p w14:paraId="530D7073" w14:textId="7EF98C9B" w:rsidR="00CB241D" w:rsidRDefault="0016472D" w:rsidP="00CB241D">
      <w:pPr>
        <w:rPr>
          <w:noProof/>
          <w:lang w:val="en-US" w:bidi="fa-IR"/>
        </w:rPr>
      </w:pPr>
      <w:r w:rsidRPr="00C91C80">
        <w:rPr>
          <w:noProof/>
          <w:lang w:val="en-US" w:bidi="fa-IR"/>
        </w:rPr>
        <w:drawing>
          <wp:inline distT="0" distB="0" distL="0" distR="0" wp14:anchorId="46942499" wp14:editId="048A825C">
            <wp:extent cx="5943600" cy="880110"/>
            <wp:effectExtent l="0" t="0" r="0" b="0"/>
            <wp:docPr id="210196506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5066" name="Picture 1" descr="A white background with black text&#10;&#10;AI-generated content may be incorrect."/>
                    <pic:cNvPicPr/>
                  </pic:nvPicPr>
                  <pic:blipFill>
                    <a:blip r:embed="rId48">
                      <a:extLst>
                        <a:ext uri="{BEBA8EAE-BF5A-486C-A8C5-ECC9F3942E4B}">
                          <a14:imgProps xmlns:a14="http://schemas.microsoft.com/office/drawing/2010/main">
                            <a14:imgLayer r:embed="rId49">
                              <a14:imgEffect>
                                <a14:sharpenSoften amount="25000"/>
                              </a14:imgEffect>
                            </a14:imgLayer>
                          </a14:imgProps>
                        </a:ext>
                      </a:extLst>
                    </a:blip>
                    <a:stretch>
                      <a:fillRect/>
                    </a:stretch>
                  </pic:blipFill>
                  <pic:spPr>
                    <a:xfrm>
                      <a:off x="0" y="0"/>
                      <a:ext cx="5943600" cy="880110"/>
                    </a:xfrm>
                    <a:prstGeom prst="rect">
                      <a:avLst/>
                    </a:prstGeom>
                  </pic:spPr>
                </pic:pic>
              </a:graphicData>
            </a:graphic>
          </wp:inline>
        </w:drawing>
      </w:r>
    </w:p>
    <w:p w14:paraId="316978D1" w14:textId="2B9EEF7A" w:rsidR="0016472D" w:rsidRDefault="00C030E6" w:rsidP="0016472D">
      <w:pPr>
        <w:rPr>
          <w:rFonts w:asciiTheme="majorBidi" w:hAnsiTheme="majorBidi" w:cstheme="majorBidi"/>
          <w:lang w:bidi="fa-IR"/>
        </w:rPr>
      </w:pPr>
      <w:r w:rsidRPr="00C030E6">
        <w:rPr>
          <w:rFonts w:asciiTheme="majorBidi" w:hAnsiTheme="majorBidi" w:cstheme="majorBidi"/>
          <w:highlight w:val="yellow"/>
          <w:lang w:bidi="fa-IR"/>
        </w:rPr>
        <w:t>F</w:t>
      </w:r>
      <w:r w:rsidR="00825E07" w:rsidRPr="00C030E6">
        <w:rPr>
          <w:rFonts w:asciiTheme="majorBidi" w:hAnsiTheme="majorBidi" w:cstheme="majorBidi"/>
          <w:highlight w:val="yellow"/>
          <w:lang w:bidi="fa-IR"/>
        </w:rPr>
        <w:t>ift</w:t>
      </w:r>
      <w:r w:rsidRPr="00C030E6">
        <w:rPr>
          <w:rFonts w:asciiTheme="majorBidi" w:hAnsiTheme="majorBidi" w:cstheme="majorBidi"/>
          <w:highlight w:val="yellow"/>
          <w:lang w:bidi="fa-IR"/>
        </w:rPr>
        <w:t>h:</w:t>
      </w:r>
    </w:p>
    <w:p w14:paraId="2D8E630D" w14:textId="77777777" w:rsidR="000334E1" w:rsidRPr="000334E1" w:rsidRDefault="000334E1" w:rsidP="000334E1">
      <w:pPr>
        <w:rPr>
          <w:rFonts w:asciiTheme="majorBidi" w:hAnsiTheme="majorBidi" w:cstheme="majorBidi"/>
          <w:lang w:bidi="fa-IR"/>
        </w:rPr>
      </w:pPr>
      <w:r w:rsidRPr="000334E1">
        <w:rPr>
          <w:rFonts w:asciiTheme="majorBidi" w:hAnsiTheme="majorBidi" w:cstheme="majorBidi"/>
          <w:lang w:bidi="fa-IR"/>
        </w:rPr>
        <w:t>Testing on Unseen Data</w:t>
      </w:r>
    </w:p>
    <w:p w14:paraId="4A7AC775" w14:textId="77777777" w:rsidR="000334E1" w:rsidRPr="000334E1" w:rsidRDefault="000334E1" w:rsidP="00B55812">
      <w:pPr>
        <w:jc w:val="both"/>
        <w:rPr>
          <w:rFonts w:asciiTheme="majorBidi" w:hAnsiTheme="majorBidi" w:cstheme="majorBidi"/>
          <w:lang w:bidi="fa-IR"/>
        </w:rPr>
      </w:pPr>
      <w:r w:rsidRPr="000334E1">
        <w:rPr>
          <w:rFonts w:asciiTheme="majorBidi" w:hAnsiTheme="majorBidi" w:cstheme="majorBidi"/>
          <w:lang w:bidi="fa-IR"/>
        </w:rPr>
        <w:t>In the final stage, we evaluated the chatbot with unseen sentences (examples that were not part of the training dataset). The goal was to check how well the model generalizes beyond the data it was trained on.</w:t>
      </w:r>
    </w:p>
    <w:p w14:paraId="6342B642" w14:textId="77777777" w:rsidR="000334E1" w:rsidRPr="000334E1" w:rsidRDefault="000334E1" w:rsidP="00B55812">
      <w:pPr>
        <w:jc w:val="both"/>
        <w:rPr>
          <w:rFonts w:asciiTheme="majorBidi" w:hAnsiTheme="majorBidi" w:cstheme="majorBidi"/>
          <w:lang w:bidi="fa-IR"/>
        </w:rPr>
      </w:pPr>
      <w:r w:rsidRPr="000334E1">
        <w:rPr>
          <w:rFonts w:asciiTheme="majorBidi" w:hAnsiTheme="majorBidi" w:cstheme="majorBidi"/>
          <w:lang w:bidi="fa-IR"/>
        </w:rPr>
        <w:lastRenderedPageBreak/>
        <w:t>The results showed mixed performance:</w:t>
      </w:r>
    </w:p>
    <w:p w14:paraId="1156EB41" w14:textId="77777777" w:rsidR="000334E1" w:rsidRPr="000334E1" w:rsidRDefault="000334E1" w:rsidP="00B55812">
      <w:pPr>
        <w:numPr>
          <w:ilvl w:val="0"/>
          <w:numId w:val="14"/>
        </w:numPr>
        <w:jc w:val="both"/>
        <w:rPr>
          <w:rFonts w:asciiTheme="majorBidi" w:hAnsiTheme="majorBidi" w:cstheme="majorBidi"/>
          <w:lang w:bidi="fa-IR"/>
        </w:rPr>
      </w:pPr>
      <w:r w:rsidRPr="000334E1">
        <w:rPr>
          <w:rFonts w:asciiTheme="majorBidi" w:hAnsiTheme="majorBidi" w:cstheme="majorBidi"/>
          <w:lang w:bidi="fa-IR"/>
        </w:rPr>
        <w:t>In some cases, the chatbot’s reply was relevant, but the emotion prediction was incorrect.</w:t>
      </w:r>
    </w:p>
    <w:p w14:paraId="4E8BD7F5" w14:textId="77777777" w:rsidR="000334E1" w:rsidRPr="000334E1" w:rsidRDefault="000334E1" w:rsidP="00B55812">
      <w:pPr>
        <w:numPr>
          <w:ilvl w:val="0"/>
          <w:numId w:val="14"/>
        </w:numPr>
        <w:jc w:val="both"/>
        <w:rPr>
          <w:rFonts w:asciiTheme="majorBidi" w:hAnsiTheme="majorBidi" w:cstheme="majorBidi"/>
          <w:lang w:bidi="fa-IR"/>
        </w:rPr>
      </w:pPr>
      <w:r w:rsidRPr="000334E1">
        <w:rPr>
          <w:rFonts w:asciiTheme="majorBidi" w:hAnsiTheme="majorBidi" w:cstheme="majorBidi"/>
          <w:lang w:bidi="fa-IR"/>
        </w:rPr>
        <w:t>In other cases, the emotion was predicted correctly, but the generated response was not contextually appropriate.</w:t>
      </w:r>
    </w:p>
    <w:p w14:paraId="65E8A672" w14:textId="77777777" w:rsidR="000334E1" w:rsidRPr="000334E1" w:rsidRDefault="000334E1" w:rsidP="00B55812">
      <w:pPr>
        <w:jc w:val="both"/>
        <w:rPr>
          <w:rFonts w:asciiTheme="majorBidi" w:hAnsiTheme="majorBidi" w:cstheme="majorBidi"/>
          <w:lang w:bidi="fa-IR"/>
        </w:rPr>
      </w:pPr>
      <w:r w:rsidRPr="000334E1">
        <w:rPr>
          <w:rFonts w:asciiTheme="majorBidi" w:hAnsiTheme="majorBidi" w:cstheme="majorBidi"/>
          <w:lang w:bidi="fa-IR"/>
        </w:rPr>
        <w:t>This indicates that while the model has learned to capture emotional cues and generate responses, its performance decreases when it faces unfamiliar sentence structures or expressions. It highlights the need for larger and more diverse training data, as well as potential fine-tuning with unseen examples, to improve robustness in real-world conversations.</w:t>
      </w:r>
    </w:p>
    <w:p w14:paraId="0141CDF2" w14:textId="176A8E00" w:rsidR="007C5A03" w:rsidRDefault="00593700" w:rsidP="007C5A03">
      <w:pPr>
        <w:rPr>
          <w:noProof/>
          <w:lang w:val="en-US" w:bidi="fa-IR"/>
        </w:rPr>
      </w:pPr>
      <w:r w:rsidRPr="002C0FE4">
        <w:rPr>
          <w:noProof/>
          <w:lang w:val="en-US" w:bidi="fa-IR"/>
        </w:rPr>
        <w:drawing>
          <wp:inline distT="0" distB="0" distL="0" distR="0" wp14:anchorId="3D60BA83" wp14:editId="76863C76">
            <wp:extent cx="5943600" cy="974090"/>
            <wp:effectExtent l="0" t="0" r="0" b="0"/>
            <wp:docPr id="259739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9321" name="Picture 1" descr="A screenshot of a computer&#10;&#10;AI-generated content may be incorrect."/>
                    <pic:cNvPicPr/>
                  </pic:nvPicPr>
                  <pic:blipFill>
                    <a:blip r:embed="rId50">
                      <a:extLst>
                        <a:ext uri="{BEBA8EAE-BF5A-486C-A8C5-ECC9F3942E4B}">
                          <a14:imgProps xmlns:a14="http://schemas.microsoft.com/office/drawing/2010/main">
                            <a14:imgLayer r:embed="rId51">
                              <a14:imgEffect>
                                <a14:sharpenSoften amount="25000"/>
                              </a14:imgEffect>
                            </a14:imgLayer>
                          </a14:imgProps>
                        </a:ext>
                      </a:extLst>
                    </a:blip>
                    <a:stretch>
                      <a:fillRect/>
                    </a:stretch>
                  </pic:blipFill>
                  <pic:spPr>
                    <a:xfrm>
                      <a:off x="0" y="0"/>
                      <a:ext cx="5943600" cy="974090"/>
                    </a:xfrm>
                    <a:prstGeom prst="rect">
                      <a:avLst/>
                    </a:prstGeom>
                  </pic:spPr>
                </pic:pic>
              </a:graphicData>
            </a:graphic>
          </wp:inline>
        </w:drawing>
      </w:r>
    </w:p>
    <w:p w14:paraId="422B59AD" w14:textId="141C2641" w:rsidR="007C5A03" w:rsidRDefault="007C5A03" w:rsidP="007C5A03">
      <w:pPr>
        <w:rPr>
          <w:noProof/>
          <w:lang w:val="en-US" w:bidi="fa-IR"/>
        </w:rPr>
      </w:pPr>
      <w:r w:rsidRPr="00CF7C6E">
        <w:rPr>
          <w:noProof/>
          <w:lang w:val="en-US" w:bidi="fa-IR"/>
        </w:rPr>
        <w:drawing>
          <wp:inline distT="0" distB="0" distL="0" distR="0" wp14:anchorId="16F44E61" wp14:editId="0C42DD5C">
            <wp:extent cx="5943600" cy="976630"/>
            <wp:effectExtent l="0" t="0" r="0" b="0"/>
            <wp:docPr id="152051461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4614" name="Picture 1" descr="A computer screen shot of a computer&#10;&#10;AI-generated content may be incorrect."/>
                    <pic:cNvPicPr/>
                  </pic:nvPicPr>
                  <pic:blipFill>
                    <a:blip r:embed="rId52">
                      <a:extLst>
                        <a:ext uri="{BEBA8EAE-BF5A-486C-A8C5-ECC9F3942E4B}">
                          <a14:imgProps xmlns:a14="http://schemas.microsoft.com/office/drawing/2010/main">
                            <a14:imgLayer r:embed="rId53">
                              <a14:imgEffect>
                                <a14:sharpenSoften amount="25000"/>
                              </a14:imgEffect>
                            </a14:imgLayer>
                          </a14:imgProps>
                        </a:ext>
                      </a:extLst>
                    </a:blip>
                    <a:stretch>
                      <a:fillRect/>
                    </a:stretch>
                  </pic:blipFill>
                  <pic:spPr>
                    <a:xfrm>
                      <a:off x="0" y="0"/>
                      <a:ext cx="5943600" cy="976630"/>
                    </a:xfrm>
                    <a:prstGeom prst="rect">
                      <a:avLst/>
                    </a:prstGeom>
                  </pic:spPr>
                </pic:pic>
              </a:graphicData>
            </a:graphic>
          </wp:inline>
        </w:drawing>
      </w:r>
    </w:p>
    <w:p w14:paraId="046742C4" w14:textId="03FE6F48" w:rsidR="007A45E7" w:rsidRDefault="00CC47F1" w:rsidP="007A45E7">
      <w:pPr>
        <w:rPr>
          <w:rFonts w:asciiTheme="majorBidi" w:hAnsiTheme="majorBidi" w:cstheme="majorBidi"/>
          <w:lang w:bidi="fa-IR"/>
        </w:rPr>
      </w:pPr>
      <w:r>
        <w:rPr>
          <w:rFonts w:asciiTheme="majorBidi" w:hAnsiTheme="majorBidi" w:cstheme="majorBidi"/>
          <w:lang w:bidi="fa-IR"/>
        </w:rPr>
        <w:t>However, the model also was good in some unseen sentences:</w:t>
      </w:r>
    </w:p>
    <w:p w14:paraId="3615CCF2" w14:textId="31A0D52E" w:rsidR="00AA4F2B" w:rsidRPr="00AA4F2B" w:rsidRDefault="00AA4F2B" w:rsidP="00AA4F2B">
      <w:pPr>
        <w:rPr>
          <w:rFonts w:asciiTheme="majorBidi" w:hAnsiTheme="majorBidi" w:cstheme="majorBidi"/>
          <w:b/>
          <w:bCs/>
          <w:lang w:val="en-US" w:bidi="fa-IR"/>
        </w:rPr>
      </w:pPr>
      <w:r w:rsidRPr="0083694C">
        <w:rPr>
          <w:rFonts w:asciiTheme="majorBidi" w:hAnsiTheme="majorBidi" w:cstheme="majorBidi"/>
          <w:b/>
          <w:bCs/>
          <w:lang w:val="en-US" w:bidi="fa-IR"/>
        </w:rPr>
        <w:t>Neutral reply:</w:t>
      </w:r>
    </w:p>
    <w:p w14:paraId="202EF4A2" w14:textId="0D99D6E1" w:rsidR="00CC47F1" w:rsidRDefault="00BB6051" w:rsidP="007A45E7">
      <w:pPr>
        <w:rPr>
          <w:noProof/>
          <w:lang w:val="en-US" w:bidi="fa-IR"/>
        </w:rPr>
      </w:pPr>
      <w:r w:rsidRPr="002E0B85">
        <w:rPr>
          <w:noProof/>
          <w:lang w:val="en-US" w:bidi="fa-IR"/>
        </w:rPr>
        <w:drawing>
          <wp:inline distT="0" distB="0" distL="0" distR="0" wp14:anchorId="61D53F17" wp14:editId="361C7789">
            <wp:extent cx="5943600" cy="1619250"/>
            <wp:effectExtent l="0" t="0" r="0" b="0"/>
            <wp:docPr id="553951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1471" name="Picture 1" descr="A screenshot of a computer&#10;&#10;AI-generated content may be incorrect."/>
                    <pic:cNvPicPr/>
                  </pic:nvPicPr>
                  <pic:blipFill>
                    <a:blip r:embed="rId54">
                      <a:extLst>
                        <a:ext uri="{BEBA8EAE-BF5A-486C-A8C5-ECC9F3942E4B}">
                          <a14:imgProps xmlns:a14="http://schemas.microsoft.com/office/drawing/2010/main">
                            <a14:imgLayer r:embed="rId55">
                              <a14:imgEffect>
                                <a14:sharpenSoften amount="25000"/>
                              </a14:imgEffect>
                            </a14:imgLayer>
                          </a14:imgProps>
                        </a:ext>
                      </a:extLst>
                    </a:blip>
                    <a:stretch>
                      <a:fillRect/>
                    </a:stretch>
                  </pic:blipFill>
                  <pic:spPr>
                    <a:xfrm>
                      <a:off x="0" y="0"/>
                      <a:ext cx="5943600" cy="1619250"/>
                    </a:xfrm>
                    <a:prstGeom prst="rect">
                      <a:avLst/>
                    </a:prstGeom>
                  </pic:spPr>
                </pic:pic>
              </a:graphicData>
            </a:graphic>
          </wp:inline>
        </w:drawing>
      </w:r>
    </w:p>
    <w:p w14:paraId="42BDD19E" w14:textId="77777777" w:rsidR="00AA4F2B" w:rsidRPr="001105ED" w:rsidRDefault="00AA4F2B" w:rsidP="00AA4F2B">
      <w:pPr>
        <w:rPr>
          <w:rFonts w:asciiTheme="majorBidi" w:hAnsiTheme="majorBidi" w:cstheme="majorBidi"/>
          <w:b/>
          <w:bCs/>
          <w:lang w:bidi="fa-IR"/>
        </w:rPr>
      </w:pPr>
      <w:r w:rsidRPr="001105ED">
        <w:rPr>
          <w:rFonts w:asciiTheme="majorBidi" w:hAnsiTheme="majorBidi" w:cstheme="majorBidi"/>
          <w:b/>
          <w:bCs/>
          <w:lang w:bidi="fa-IR"/>
        </w:rPr>
        <w:t>Empathetic reply:</w:t>
      </w:r>
    </w:p>
    <w:p w14:paraId="48137D4E" w14:textId="2ED5D8D2" w:rsidR="00AA4F2B" w:rsidRDefault="00AA4F2B" w:rsidP="00AA4F2B">
      <w:pPr>
        <w:rPr>
          <w:noProof/>
          <w:lang w:val="en-US" w:bidi="fa-IR"/>
        </w:rPr>
      </w:pPr>
      <w:r w:rsidRPr="00E774B6">
        <w:rPr>
          <w:noProof/>
          <w:lang w:val="en-US" w:bidi="fa-IR"/>
        </w:rPr>
        <w:drawing>
          <wp:inline distT="0" distB="0" distL="0" distR="0" wp14:anchorId="56C4C35C" wp14:editId="04A3C5D3">
            <wp:extent cx="5943600" cy="1136650"/>
            <wp:effectExtent l="0" t="0" r="0" b="6350"/>
            <wp:docPr id="753918750" name="Picture 1" descr="A white background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8750" name="Picture 1" descr="A white background with a white border&#10;&#10;AI-generated content may be incorrect."/>
                    <pic:cNvPicPr/>
                  </pic:nvPicPr>
                  <pic:blipFill>
                    <a:blip r:embed="rId56">
                      <a:extLst>
                        <a:ext uri="{BEBA8EAE-BF5A-486C-A8C5-ECC9F3942E4B}">
                          <a14:imgProps xmlns:a14="http://schemas.microsoft.com/office/drawing/2010/main">
                            <a14:imgLayer r:embed="rId57">
                              <a14:imgEffect>
                                <a14:sharpenSoften amount="25000"/>
                              </a14:imgEffect>
                            </a14:imgLayer>
                          </a14:imgProps>
                        </a:ext>
                      </a:extLst>
                    </a:blip>
                    <a:stretch>
                      <a:fillRect/>
                    </a:stretch>
                  </pic:blipFill>
                  <pic:spPr>
                    <a:xfrm>
                      <a:off x="0" y="0"/>
                      <a:ext cx="5943600" cy="1136650"/>
                    </a:xfrm>
                    <a:prstGeom prst="rect">
                      <a:avLst/>
                    </a:prstGeom>
                  </pic:spPr>
                </pic:pic>
              </a:graphicData>
            </a:graphic>
          </wp:inline>
        </w:drawing>
      </w:r>
    </w:p>
    <w:p w14:paraId="16817671" w14:textId="04EB14F2" w:rsidR="00AA4F2B" w:rsidRDefault="004151DE" w:rsidP="004151DE">
      <w:pPr>
        <w:jc w:val="both"/>
        <w:rPr>
          <w:rFonts w:asciiTheme="majorBidi" w:hAnsiTheme="majorBidi" w:cstheme="majorBidi"/>
          <w:lang w:bidi="fa-IR"/>
        </w:rPr>
      </w:pPr>
      <w:r w:rsidRPr="004151DE">
        <w:rPr>
          <w:rFonts w:asciiTheme="majorBidi" w:hAnsiTheme="majorBidi" w:cstheme="majorBidi"/>
          <w:b/>
          <w:bCs/>
          <w:lang w:bidi="fa-IR"/>
        </w:rPr>
        <w:lastRenderedPageBreak/>
        <w:t>Overall,</w:t>
      </w:r>
      <w:r w:rsidRPr="004151DE">
        <w:rPr>
          <w:rFonts w:asciiTheme="majorBidi" w:hAnsiTheme="majorBidi" w:cstheme="majorBidi"/>
          <w:lang w:bidi="fa-IR"/>
        </w:rPr>
        <w:t xml:space="preserve"> we concluded that the DistilBERT model needs to be combined with other advanced methods or models to achieve better performance. Furthermore, the dataset should be expanded and improved through several stages of refinement so that a chatbot can be developed with minimal errors and more reliable interactions.</w:t>
      </w:r>
    </w:p>
    <w:p w14:paraId="27D3A8C4" w14:textId="77777777" w:rsidR="00AA4F2B" w:rsidRDefault="00AA4F2B" w:rsidP="00AA4F2B">
      <w:pPr>
        <w:jc w:val="center"/>
        <w:rPr>
          <w:rFonts w:asciiTheme="majorBidi" w:hAnsiTheme="majorBidi" w:cstheme="majorBidi"/>
          <w:lang w:bidi="fa-IR"/>
        </w:rPr>
      </w:pPr>
    </w:p>
    <w:p w14:paraId="0D1DC56C" w14:textId="77777777" w:rsidR="000B1081" w:rsidRPr="00F77A50" w:rsidRDefault="000B1081" w:rsidP="000B1081">
      <w:pPr>
        <w:jc w:val="both"/>
        <w:rPr>
          <w:rFonts w:asciiTheme="majorBidi" w:hAnsiTheme="majorBidi" w:cstheme="majorBidi"/>
          <w:b/>
          <w:bCs/>
          <w:sz w:val="28"/>
          <w:szCs w:val="28"/>
        </w:rPr>
      </w:pPr>
      <w:r w:rsidRPr="00F77A50">
        <w:rPr>
          <w:rFonts w:asciiTheme="majorBidi" w:hAnsiTheme="majorBidi" w:cstheme="majorBidi"/>
          <w:b/>
          <w:bCs/>
          <w:sz w:val="28"/>
          <w:szCs w:val="28"/>
        </w:rPr>
        <w:t>References:</w:t>
      </w:r>
    </w:p>
    <w:p w14:paraId="4A2B822C" w14:textId="6B7B94CB" w:rsidR="000B1081" w:rsidRPr="00E7324E" w:rsidRDefault="000B1081" w:rsidP="00E7324E">
      <w:pPr>
        <w:jc w:val="both"/>
        <w:rPr>
          <w:rFonts w:asciiTheme="majorBidi" w:hAnsiTheme="majorBidi" w:cstheme="majorBidi"/>
        </w:rPr>
      </w:pPr>
      <w:r w:rsidRPr="00E7324E">
        <w:rPr>
          <w:rFonts w:asciiTheme="majorBidi" w:hAnsiTheme="majorBidi" w:cstheme="majorBidi"/>
        </w:rPr>
        <w:t>1</w:t>
      </w:r>
      <w:r w:rsidR="0035386B" w:rsidRPr="00E7324E">
        <w:rPr>
          <w:rFonts w:asciiTheme="majorBidi" w:hAnsiTheme="majorBidi" w:cstheme="majorBidi"/>
        </w:rPr>
        <w:t xml:space="preserve">) Bilquise, G., Ibrahim, S., &amp; Shaalan, K. (2022). Emotionally intelligent chatbots: A systematic literature review. </w:t>
      </w:r>
      <w:r w:rsidR="0035386B" w:rsidRPr="00E7324E">
        <w:rPr>
          <w:rFonts w:asciiTheme="majorBidi" w:hAnsiTheme="majorBidi" w:cstheme="majorBidi"/>
          <w:i/>
          <w:iCs/>
        </w:rPr>
        <w:t>Human Behavior and Emerging Technologies.</w:t>
      </w:r>
    </w:p>
    <w:p w14:paraId="022DA5D5" w14:textId="77777777" w:rsidR="000B1081" w:rsidRPr="00E7324E" w:rsidRDefault="000B1081" w:rsidP="00E7324E">
      <w:pPr>
        <w:jc w:val="both"/>
        <w:rPr>
          <w:rFonts w:asciiTheme="majorBidi" w:hAnsiTheme="majorBidi" w:cstheme="majorBidi"/>
        </w:rPr>
      </w:pPr>
      <w:hyperlink r:id="rId58" w:history="1">
        <w:r w:rsidRPr="00E7324E">
          <w:rPr>
            <w:rStyle w:val="Hyperlink"/>
            <w:rFonts w:asciiTheme="majorBidi" w:hAnsiTheme="majorBidi" w:cstheme="majorBidi"/>
          </w:rPr>
          <w:t>Emotionally Intelligent Chatbots: A Systematic Literature Review - Bilquise - 2022 - Human Behavior and Emerging Technologies - Wiley Online Library</w:t>
        </w:r>
      </w:hyperlink>
    </w:p>
    <w:p w14:paraId="2C3F99AC" w14:textId="4913FE26" w:rsidR="000B1081" w:rsidRPr="00E7324E" w:rsidRDefault="000B1081" w:rsidP="00E7324E">
      <w:pPr>
        <w:jc w:val="both"/>
        <w:rPr>
          <w:rFonts w:asciiTheme="majorBidi" w:hAnsiTheme="majorBidi" w:cstheme="majorBidi"/>
        </w:rPr>
      </w:pPr>
      <w:r w:rsidRPr="00E7324E">
        <w:rPr>
          <w:rFonts w:asciiTheme="majorBidi" w:hAnsiTheme="majorBidi" w:cstheme="majorBidi"/>
        </w:rPr>
        <w:t xml:space="preserve">2) </w:t>
      </w:r>
      <w:r w:rsidR="008A2861" w:rsidRPr="00E7324E">
        <w:rPr>
          <w:rFonts w:asciiTheme="majorBidi" w:hAnsiTheme="majorBidi" w:cstheme="majorBidi"/>
        </w:rPr>
        <w:t xml:space="preserve">Elyoseph, Z., Hadar-Shoval, D., Asraf, K., &amp; Lvovsky, M. (2023). ChatGPT outperforms humans in emotional awareness evaluations. </w:t>
      </w:r>
      <w:r w:rsidR="008A2861" w:rsidRPr="00E7324E">
        <w:rPr>
          <w:rFonts w:asciiTheme="majorBidi" w:hAnsiTheme="majorBidi" w:cstheme="majorBidi"/>
          <w:i/>
          <w:iCs/>
        </w:rPr>
        <w:t>Frontiers in Psychology, 14,</w:t>
      </w:r>
      <w:r w:rsidR="008A2861" w:rsidRPr="00E7324E">
        <w:rPr>
          <w:rFonts w:asciiTheme="majorBidi" w:hAnsiTheme="majorBidi" w:cstheme="majorBidi"/>
        </w:rPr>
        <w:t xml:space="preserve"> 1199058.</w:t>
      </w:r>
    </w:p>
    <w:p w14:paraId="1EF7254B" w14:textId="77777777" w:rsidR="000B1081" w:rsidRPr="00E7324E" w:rsidRDefault="000B1081" w:rsidP="00E7324E">
      <w:pPr>
        <w:jc w:val="both"/>
        <w:rPr>
          <w:rFonts w:asciiTheme="majorBidi" w:hAnsiTheme="majorBidi" w:cstheme="majorBidi"/>
        </w:rPr>
      </w:pPr>
      <w:hyperlink r:id="rId59" w:history="1">
        <w:r w:rsidRPr="00E7324E">
          <w:rPr>
            <w:rStyle w:val="Hyperlink"/>
            <w:rFonts w:asciiTheme="majorBidi" w:hAnsiTheme="majorBidi" w:cstheme="majorBidi"/>
          </w:rPr>
          <w:t>ChatGPT outperforms humans in emotional awareness evaluations - PubMed</w:t>
        </w:r>
      </w:hyperlink>
    </w:p>
    <w:p w14:paraId="0A5E7582" w14:textId="77777777" w:rsidR="000B1081" w:rsidRPr="00E7324E" w:rsidRDefault="000B1081" w:rsidP="00E7324E">
      <w:pPr>
        <w:jc w:val="both"/>
        <w:rPr>
          <w:rFonts w:asciiTheme="majorBidi" w:hAnsiTheme="majorBidi" w:cstheme="majorBidi"/>
        </w:rPr>
      </w:pPr>
      <w:r w:rsidRPr="00E7324E">
        <w:rPr>
          <w:rFonts w:asciiTheme="majorBidi" w:hAnsiTheme="majorBidi" w:cstheme="majorBidi"/>
        </w:rPr>
        <w:t xml:space="preserve">3) Seitz, L., et al. (2024). Artificial empathy in healthcare chatbots: Does it feel authentic? </w:t>
      </w:r>
      <w:r w:rsidRPr="00E7324E">
        <w:rPr>
          <w:rFonts w:asciiTheme="majorBidi" w:hAnsiTheme="majorBidi" w:cstheme="majorBidi"/>
          <w:i/>
          <w:iCs/>
        </w:rPr>
        <w:t>Science Direct</w:t>
      </w:r>
      <w:r w:rsidRPr="00E7324E">
        <w:rPr>
          <w:rFonts w:asciiTheme="majorBidi" w:hAnsiTheme="majorBidi" w:cstheme="majorBidi"/>
        </w:rPr>
        <w:t>.</w:t>
      </w:r>
    </w:p>
    <w:p w14:paraId="64CEA5BC" w14:textId="77777777" w:rsidR="000B1081" w:rsidRPr="00E7324E" w:rsidRDefault="000B1081" w:rsidP="00E7324E">
      <w:pPr>
        <w:jc w:val="both"/>
        <w:rPr>
          <w:rFonts w:asciiTheme="majorBidi" w:hAnsiTheme="majorBidi" w:cstheme="majorBidi"/>
        </w:rPr>
      </w:pPr>
      <w:hyperlink r:id="rId60" w:history="1">
        <w:r w:rsidRPr="00E7324E">
          <w:rPr>
            <w:rStyle w:val="Hyperlink"/>
            <w:rFonts w:asciiTheme="majorBidi" w:hAnsiTheme="majorBidi" w:cstheme="majorBidi"/>
          </w:rPr>
          <w:t>Artificial empathy in healthcare chatbots: Does it feel authentic? - ScienceDirect</w:t>
        </w:r>
      </w:hyperlink>
    </w:p>
    <w:p w14:paraId="66B90F43" w14:textId="77777777" w:rsidR="000B1081" w:rsidRPr="00E7324E" w:rsidRDefault="000B1081" w:rsidP="00E7324E">
      <w:pPr>
        <w:jc w:val="both"/>
        <w:rPr>
          <w:rFonts w:asciiTheme="majorBidi" w:hAnsiTheme="majorBidi" w:cstheme="majorBidi"/>
        </w:rPr>
      </w:pPr>
      <w:r w:rsidRPr="00E7324E">
        <w:rPr>
          <w:rFonts w:asciiTheme="majorBidi" w:hAnsiTheme="majorBidi" w:cstheme="majorBidi"/>
          <w:lang w:val="es-ES"/>
        </w:rPr>
        <w:t xml:space="preserve">4) Liu, T., Giorgi, S., Aich, A., Lahnala, A., Curtis, B., Ungar, L., &amp; Sedoc, J. (2024). </w:t>
      </w:r>
      <w:r w:rsidRPr="00E7324E">
        <w:rPr>
          <w:rFonts w:asciiTheme="majorBidi" w:hAnsiTheme="majorBidi" w:cstheme="majorBidi"/>
          <w:i/>
          <w:iCs/>
        </w:rPr>
        <w:t>The illusion of empathy: How AI chatbots shape conversation perception</w:t>
      </w:r>
      <w:r w:rsidRPr="00E7324E">
        <w:rPr>
          <w:rFonts w:asciiTheme="majorBidi" w:hAnsiTheme="majorBidi" w:cstheme="majorBidi"/>
        </w:rPr>
        <w:t>. arXiv.</w:t>
      </w:r>
    </w:p>
    <w:p w14:paraId="648B61BE" w14:textId="77777777" w:rsidR="000B1081" w:rsidRPr="00E7324E" w:rsidRDefault="000B1081" w:rsidP="00E7324E">
      <w:pPr>
        <w:jc w:val="both"/>
        <w:rPr>
          <w:rFonts w:asciiTheme="majorBidi" w:hAnsiTheme="majorBidi" w:cstheme="majorBidi"/>
        </w:rPr>
      </w:pPr>
      <w:hyperlink r:id="rId61" w:history="1">
        <w:r w:rsidRPr="00E7324E">
          <w:rPr>
            <w:rStyle w:val="Hyperlink"/>
            <w:rFonts w:asciiTheme="majorBidi" w:hAnsiTheme="majorBidi" w:cstheme="majorBidi"/>
          </w:rPr>
          <w:t>The Illusion of Empathy: How AI Chatbots Shape Conversation Perception | Proceedings of the AAAI Conference on Artificial Intelligence</w:t>
        </w:r>
      </w:hyperlink>
    </w:p>
    <w:p w14:paraId="52319F26" w14:textId="77777777" w:rsidR="000B1081" w:rsidRPr="00E7324E" w:rsidRDefault="000B1081" w:rsidP="00E7324E">
      <w:pPr>
        <w:jc w:val="both"/>
        <w:rPr>
          <w:rFonts w:asciiTheme="majorBidi" w:hAnsiTheme="majorBidi" w:cstheme="majorBidi"/>
        </w:rPr>
      </w:pPr>
      <w:r w:rsidRPr="00E7324E">
        <w:rPr>
          <w:rFonts w:asciiTheme="majorBidi" w:hAnsiTheme="majorBidi" w:cstheme="majorBidi"/>
          <w:lang w:val="es-ES"/>
        </w:rPr>
        <w:t xml:space="preserve">5) Taiwo, O., &amp; Al-Bander, B. (2025). </w:t>
      </w:r>
      <w:r w:rsidRPr="00E7324E">
        <w:rPr>
          <w:rFonts w:asciiTheme="majorBidi" w:hAnsiTheme="majorBidi" w:cstheme="majorBidi"/>
          <w:i/>
          <w:iCs/>
        </w:rPr>
        <w:t>Emotion-aware psychological first aid: Integrating BERT-based emotional distress detection with Psychological First Aid-Generative Pre-Trained Transformer chatbot for mental health support</w:t>
      </w:r>
      <w:r w:rsidRPr="00E7324E">
        <w:rPr>
          <w:rFonts w:asciiTheme="majorBidi" w:hAnsiTheme="majorBidi" w:cstheme="majorBidi"/>
        </w:rPr>
        <w:t>. Cognitive Computation and Systems, 7(1).</w:t>
      </w:r>
    </w:p>
    <w:p w14:paraId="54B34893" w14:textId="77777777" w:rsidR="000B1081" w:rsidRPr="00E7324E" w:rsidRDefault="000B1081" w:rsidP="00E7324E">
      <w:pPr>
        <w:jc w:val="both"/>
        <w:rPr>
          <w:rFonts w:asciiTheme="majorBidi" w:hAnsiTheme="majorBidi" w:cstheme="majorBidi"/>
        </w:rPr>
      </w:pPr>
      <w:hyperlink r:id="rId62" w:history="1">
        <w:r w:rsidRPr="00E7324E">
          <w:rPr>
            <w:rStyle w:val="Hyperlink"/>
            <w:rFonts w:asciiTheme="majorBidi" w:hAnsiTheme="majorBidi" w:cstheme="majorBidi"/>
          </w:rPr>
          <w:t>Emotion‐aware psychological first aid: Integrating BERT‐based emotional distress detection with Psychological First Aid‐Generative Pre‐Trained Transformer chatbot for mental health support - Taiwo - 2025 - Cognitive Computation and Systems - Wiley Online Library</w:t>
        </w:r>
      </w:hyperlink>
    </w:p>
    <w:p w14:paraId="7CF40C16" w14:textId="77777777" w:rsidR="000B1081" w:rsidRPr="00E7324E" w:rsidRDefault="000B1081" w:rsidP="00E7324E">
      <w:pPr>
        <w:jc w:val="both"/>
        <w:rPr>
          <w:rFonts w:asciiTheme="majorBidi" w:hAnsiTheme="majorBidi" w:cstheme="majorBidi"/>
          <w:i/>
          <w:iCs/>
        </w:rPr>
      </w:pPr>
      <w:r w:rsidRPr="00E7324E">
        <w:rPr>
          <w:rFonts w:asciiTheme="majorBidi" w:hAnsiTheme="majorBidi" w:cstheme="majorBidi"/>
        </w:rPr>
        <w:t xml:space="preserve">6) Benke, I., Gnewuch, U., &amp; Maedche, A. (2022). </w:t>
      </w:r>
      <w:r w:rsidRPr="00E7324E">
        <w:rPr>
          <w:rFonts w:asciiTheme="majorBidi" w:hAnsiTheme="majorBidi" w:cstheme="majorBidi"/>
          <w:i/>
          <w:iCs/>
        </w:rPr>
        <w:t>Understanding the impact of control levels over emotion-aware chatbots</w:t>
      </w:r>
      <w:r w:rsidRPr="00E7324E">
        <w:rPr>
          <w:rFonts w:asciiTheme="majorBidi" w:hAnsiTheme="majorBidi" w:cstheme="majorBidi"/>
        </w:rPr>
        <w:t>. Computers in Human Behavior, 129, 107122.</w:t>
      </w:r>
    </w:p>
    <w:p w14:paraId="497F7DB7" w14:textId="5284ADD4" w:rsidR="00AA4F2B" w:rsidRPr="00E7324E" w:rsidRDefault="000B1081" w:rsidP="00E7324E">
      <w:pPr>
        <w:jc w:val="both"/>
        <w:rPr>
          <w:rFonts w:asciiTheme="majorBidi" w:hAnsiTheme="majorBidi" w:cstheme="majorBidi"/>
          <w:lang w:bidi="fa-IR"/>
        </w:rPr>
      </w:pPr>
      <w:hyperlink r:id="rId63" w:history="1">
        <w:r w:rsidRPr="00E7324E">
          <w:rPr>
            <w:rStyle w:val="Hyperlink"/>
            <w:rFonts w:asciiTheme="majorBidi" w:hAnsiTheme="majorBidi" w:cstheme="majorBidi"/>
          </w:rPr>
          <w:t>Understanding the impact of control levels over emotion-aware chatbots - ScienceDirect</w:t>
        </w:r>
      </w:hyperlink>
    </w:p>
    <w:p w14:paraId="4A1024E6" w14:textId="77777777" w:rsidR="00D142AF" w:rsidRPr="00E7324E" w:rsidRDefault="00AB6732" w:rsidP="00E7324E">
      <w:pPr>
        <w:jc w:val="both"/>
        <w:rPr>
          <w:rFonts w:asciiTheme="majorBidi" w:hAnsiTheme="majorBidi" w:cstheme="majorBidi"/>
          <w:lang w:bidi="fa-IR"/>
        </w:rPr>
      </w:pPr>
      <w:r w:rsidRPr="00E7324E">
        <w:rPr>
          <w:rFonts w:asciiTheme="majorBidi" w:hAnsiTheme="majorBidi" w:cstheme="majorBidi"/>
          <w:lang w:bidi="fa-IR"/>
        </w:rPr>
        <w:t xml:space="preserve">7) </w:t>
      </w:r>
      <w:r w:rsidR="00D142AF" w:rsidRPr="00E7324E">
        <w:rPr>
          <w:rFonts w:asciiTheme="majorBidi" w:hAnsiTheme="majorBidi" w:cstheme="majorBidi"/>
          <w:lang w:bidi="fa-IR"/>
        </w:rPr>
        <w:t xml:space="preserve">Jairath, A. (n.d.). </w:t>
      </w:r>
      <w:r w:rsidR="00D142AF" w:rsidRPr="00E7324E">
        <w:rPr>
          <w:rFonts w:asciiTheme="majorBidi" w:hAnsiTheme="majorBidi" w:cstheme="majorBidi"/>
          <w:i/>
          <w:iCs/>
          <w:lang w:bidi="fa-IR"/>
        </w:rPr>
        <w:t>Empathetic Dialogues (Facebook AI)</w:t>
      </w:r>
      <w:r w:rsidR="00D142AF" w:rsidRPr="00E7324E">
        <w:rPr>
          <w:rFonts w:asciiTheme="majorBidi" w:hAnsiTheme="majorBidi" w:cstheme="majorBidi"/>
          <w:lang w:bidi="fa-IR"/>
        </w:rPr>
        <w:t xml:space="preserve"> [Dataset]. Kaggle.</w:t>
      </w:r>
    </w:p>
    <w:p w14:paraId="6442BF1C" w14:textId="70034F8F" w:rsidR="00AB6732" w:rsidRPr="00AB6732" w:rsidRDefault="00AB6732" w:rsidP="00E7324E">
      <w:pPr>
        <w:jc w:val="both"/>
        <w:rPr>
          <w:rFonts w:asciiTheme="majorBidi" w:hAnsiTheme="majorBidi" w:cstheme="majorBidi"/>
          <w:lang w:bidi="fa-IR"/>
        </w:rPr>
      </w:pPr>
      <w:hyperlink r:id="rId64" w:tgtFrame="_new" w:history="1">
        <w:r w:rsidRPr="00AB6732">
          <w:rPr>
            <w:rStyle w:val="Hyperlink"/>
            <w:rFonts w:asciiTheme="majorBidi" w:hAnsiTheme="majorBidi" w:cstheme="majorBidi"/>
            <w:lang w:bidi="fa-IR"/>
          </w:rPr>
          <w:t>https://www.kaggle.com/datasets/atharvjairath/empathetic-dialogues-facebook-ai</w:t>
        </w:r>
      </w:hyperlink>
    </w:p>
    <w:p w14:paraId="2115D12F" w14:textId="77777777" w:rsidR="00DB4A6F" w:rsidRPr="00E7324E" w:rsidRDefault="001C250B" w:rsidP="00E7324E">
      <w:pPr>
        <w:jc w:val="both"/>
        <w:rPr>
          <w:rFonts w:asciiTheme="majorBidi" w:hAnsiTheme="majorBidi" w:cstheme="majorBidi"/>
          <w:lang w:val="fr-FR" w:bidi="fa-IR"/>
        </w:rPr>
      </w:pPr>
      <w:r w:rsidRPr="00E7324E">
        <w:rPr>
          <w:rFonts w:asciiTheme="majorBidi" w:hAnsiTheme="majorBidi" w:cstheme="majorBidi"/>
          <w:lang w:bidi="fa-IR"/>
        </w:rPr>
        <w:lastRenderedPageBreak/>
        <w:t xml:space="preserve">8) </w:t>
      </w:r>
      <w:r w:rsidR="00DB4A6F" w:rsidRPr="00E7324E">
        <w:rPr>
          <w:rFonts w:asciiTheme="majorBidi" w:hAnsiTheme="majorBidi" w:cstheme="majorBidi"/>
          <w:lang w:bidi="fa-IR"/>
        </w:rPr>
        <w:t xml:space="preserve">Oracle. (n.d.). </w:t>
      </w:r>
      <w:r w:rsidR="00DB4A6F" w:rsidRPr="00E7324E">
        <w:rPr>
          <w:rFonts w:asciiTheme="majorBidi" w:hAnsiTheme="majorBidi" w:cstheme="majorBidi"/>
          <w:i/>
          <w:iCs/>
          <w:lang w:bidi="fa-IR"/>
        </w:rPr>
        <w:t>Train your model for natural language understanding</w:t>
      </w:r>
      <w:r w:rsidR="00DB4A6F" w:rsidRPr="00E7324E">
        <w:rPr>
          <w:rFonts w:asciiTheme="majorBidi" w:hAnsiTheme="majorBidi" w:cstheme="majorBidi"/>
          <w:lang w:bidi="fa-IR"/>
        </w:rPr>
        <w:t xml:space="preserve">. </w:t>
      </w:r>
      <w:r w:rsidR="00DB4A6F" w:rsidRPr="00E7324E">
        <w:rPr>
          <w:rFonts w:asciiTheme="majorBidi" w:hAnsiTheme="majorBidi" w:cstheme="majorBidi"/>
          <w:lang w:val="fr-FR" w:bidi="fa-IR"/>
        </w:rPr>
        <w:t>Oracle Cloud Infrastructure Documentation.</w:t>
      </w:r>
    </w:p>
    <w:p w14:paraId="668197A9" w14:textId="25E0186D" w:rsidR="001C250B" w:rsidRPr="001C250B" w:rsidRDefault="001C250B" w:rsidP="00E7324E">
      <w:pPr>
        <w:jc w:val="both"/>
        <w:rPr>
          <w:rFonts w:asciiTheme="majorBidi" w:hAnsiTheme="majorBidi" w:cstheme="majorBidi"/>
          <w:lang w:val="fr-FR" w:bidi="fa-IR"/>
        </w:rPr>
      </w:pPr>
      <w:r w:rsidRPr="001C250B">
        <w:rPr>
          <w:rFonts w:asciiTheme="majorBidi" w:hAnsiTheme="majorBidi" w:cstheme="majorBidi"/>
          <w:lang w:val="fr-FR" w:bidi="fa-IR"/>
        </w:rPr>
        <w:t xml:space="preserve"> </w:t>
      </w:r>
      <w:hyperlink r:id="rId65" w:tgtFrame="_new" w:history="1">
        <w:r w:rsidRPr="001C250B">
          <w:rPr>
            <w:rStyle w:val="Hyperlink"/>
            <w:rFonts w:asciiTheme="majorBidi" w:hAnsiTheme="majorBidi" w:cstheme="majorBidi"/>
            <w:lang w:val="fr-FR" w:bidi="fa-IR"/>
          </w:rPr>
          <w:t>https://docs.oracle.com/en-us/iaas/digital-assistant/doc/train-your-model-for-natural-language-understanding.html</w:t>
        </w:r>
      </w:hyperlink>
    </w:p>
    <w:p w14:paraId="126D1DB4" w14:textId="77777777" w:rsidR="00DB4A6F" w:rsidRPr="00E7324E" w:rsidRDefault="001C250B" w:rsidP="00E7324E">
      <w:pPr>
        <w:jc w:val="both"/>
        <w:rPr>
          <w:rFonts w:asciiTheme="majorBidi" w:hAnsiTheme="majorBidi" w:cstheme="majorBidi"/>
          <w:lang w:val="fr-FR" w:bidi="fa-IR"/>
        </w:rPr>
      </w:pPr>
      <w:r w:rsidRPr="00E7324E">
        <w:rPr>
          <w:rFonts w:asciiTheme="majorBidi" w:hAnsiTheme="majorBidi" w:cstheme="majorBidi"/>
          <w:lang w:bidi="fa-IR"/>
        </w:rPr>
        <w:t>9)</w:t>
      </w:r>
      <w:r w:rsidR="00B3629C" w:rsidRPr="00E7324E">
        <w:rPr>
          <w:rFonts w:asciiTheme="majorBidi" w:hAnsiTheme="majorBidi" w:cstheme="majorBidi"/>
          <w:lang w:bidi="fa-IR"/>
        </w:rPr>
        <w:t xml:space="preserve"> </w:t>
      </w:r>
      <w:r w:rsidR="00DB4A6F" w:rsidRPr="00E7324E">
        <w:rPr>
          <w:rFonts w:asciiTheme="majorBidi" w:hAnsiTheme="majorBidi" w:cstheme="majorBidi"/>
          <w:lang w:bidi="fa-IR"/>
        </w:rPr>
        <w:t xml:space="preserve">Microsoft. (n.d.). </w:t>
      </w:r>
      <w:r w:rsidR="00DB4A6F" w:rsidRPr="00E7324E">
        <w:rPr>
          <w:rFonts w:asciiTheme="majorBidi" w:hAnsiTheme="majorBidi" w:cstheme="majorBidi"/>
          <w:i/>
          <w:iCs/>
          <w:lang w:bidi="fa-IR"/>
        </w:rPr>
        <w:t>Best practices for conversational language understanding</w:t>
      </w:r>
      <w:r w:rsidR="00DB4A6F" w:rsidRPr="00E7324E">
        <w:rPr>
          <w:rFonts w:asciiTheme="majorBidi" w:hAnsiTheme="majorBidi" w:cstheme="majorBidi"/>
          <w:lang w:bidi="fa-IR"/>
        </w:rPr>
        <w:t xml:space="preserve">. </w:t>
      </w:r>
      <w:r w:rsidR="00DB4A6F" w:rsidRPr="00E7324E">
        <w:rPr>
          <w:rFonts w:asciiTheme="majorBidi" w:hAnsiTheme="majorBidi" w:cstheme="majorBidi"/>
          <w:lang w:val="fr-FR" w:bidi="fa-IR"/>
        </w:rPr>
        <w:t>Azure AI Services Documentation.</w:t>
      </w:r>
    </w:p>
    <w:p w14:paraId="2700F044" w14:textId="6E00092E" w:rsidR="001C250B" w:rsidRPr="001C250B" w:rsidRDefault="001C250B" w:rsidP="00E7324E">
      <w:pPr>
        <w:jc w:val="both"/>
        <w:rPr>
          <w:rFonts w:asciiTheme="majorBidi" w:hAnsiTheme="majorBidi" w:cstheme="majorBidi"/>
          <w:lang w:val="fr-FR" w:bidi="fa-IR"/>
        </w:rPr>
      </w:pPr>
      <w:hyperlink r:id="rId66" w:tgtFrame="_new" w:history="1">
        <w:r w:rsidRPr="001C250B">
          <w:rPr>
            <w:rStyle w:val="Hyperlink"/>
            <w:rFonts w:asciiTheme="majorBidi" w:hAnsiTheme="majorBidi" w:cstheme="majorBidi"/>
            <w:lang w:val="fr-FR" w:bidi="fa-IR"/>
          </w:rPr>
          <w:t>https://learn.microsoft.com/en-us/azure/ai-services/language-service/conversational-language-understanding/concepts/best-practices</w:t>
        </w:r>
      </w:hyperlink>
    </w:p>
    <w:p w14:paraId="7ECB079C" w14:textId="77777777" w:rsidR="0004382A" w:rsidRPr="00E7324E" w:rsidRDefault="003D70C3" w:rsidP="00E7324E">
      <w:pPr>
        <w:tabs>
          <w:tab w:val="left" w:pos="2304"/>
        </w:tabs>
        <w:jc w:val="both"/>
        <w:rPr>
          <w:rFonts w:asciiTheme="majorBidi" w:hAnsiTheme="majorBidi" w:cstheme="majorBidi"/>
        </w:rPr>
      </w:pPr>
      <w:r w:rsidRPr="00E7324E">
        <w:rPr>
          <w:rFonts w:asciiTheme="majorBidi" w:hAnsiTheme="majorBidi" w:cstheme="majorBidi"/>
          <w:lang w:val="es-ES"/>
        </w:rPr>
        <w:t xml:space="preserve">10)  </w:t>
      </w:r>
      <w:r w:rsidR="0004382A" w:rsidRPr="00E7324E">
        <w:rPr>
          <w:rFonts w:asciiTheme="majorBidi" w:hAnsiTheme="majorBidi" w:cstheme="majorBidi"/>
          <w:lang w:val="es-ES"/>
        </w:rPr>
        <w:t xml:space="preserve">Aprilio, P., Felix, M., Nugraha, P. S., &amp; Fahmi, H. (2025). </w:t>
      </w:r>
      <w:r w:rsidR="0004382A" w:rsidRPr="00E7324E">
        <w:rPr>
          <w:rFonts w:asciiTheme="majorBidi" w:hAnsiTheme="majorBidi" w:cstheme="majorBidi"/>
        </w:rPr>
        <w:t xml:space="preserve">Hybrid feature combination of TF-IDF and BERT for enhanced information retrieval accuracy. </w:t>
      </w:r>
      <w:r w:rsidR="0004382A" w:rsidRPr="00E7324E">
        <w:rPr>
          <w:rFonts w:asciiTheme="majorBidi" w:hAnsiTheme="majorBidi" w:cstheme="majorBidi"/>
          <w:i/>
          <w:iCs/>
        </w:rPr>
        <w:t>JISA (Jurnal Informatika dan Sains), 8</w:t>
      </w:r>
      <w:r w:rsidR="0004382A" w:rsidRPr="00E7324E">
        <w:rPr>
          <w:rFonts w:asciiTheme="majorBidi" w:hAnsiTheme="majorBidi" w:cstheme="majorBidi"/>
        </w:rPr>
        <w:t>(1), 8–15.</w:t>
      </w:r>
    </w:p>
    <w:p w14:paraId="5DC6C850" w14:textId="6AC0BACC" w:rsidR="003D70C3" w:rsidRPr="00E7324E" w:rsidRDefault="003D70C3" w:rsidP="00E7324E">
      <w:pPr>
        <w:tabs>
          <w:tab w:val="left" w:pos="2304"/>
        </w:tabs>
        <w:jc w:val="both"/>
        <w:rPr>
          <w:rFonts w:asciiTheme="majorBidi" w:hAnsiTheme="majorBidi" w:cstheme="majorBidi"/>
        </w:rPr>
      </w:pPr>
      <w:hyperlink r:id="rId67" w:history="1">
        <w:r w:rsidRPr="00E7324E">
          <w:rPr>
            <w:rStyle w:val="Hyperlink"/>
            <w:rFonts w:asciiTheme="majorBidi" w:hAnsiTheme="majorBidi" w:cstheme="majorBidi"/>
          </w:rPr>
          <w:t>(PDF) Hybrid Feature Combination of TF-IDF and BERT for Enhanced Information Retrieval Accuracy</w:t>
        </w:r>
      </w:hyperlink>
    </w:p>
    <w:p w14:paraId="1C94E6EF" w14:textId="77777777" w:rsidR="0004382A" w:rsidRPr="00E7324E" w:rsidRDefault="003D70C3" w:rsidP="00E7324E">
      <w:pPr>
        <w:tabs>
          <w:tab w:val="left" w:pos="2304"/>
        </w:tabs>
        <w:jc w:val="both"/>
        <w:rPr>
          <w:rFonts w:asciiTheme="majorBidi" w:hAnsiTheme="majorBidi" w:cstheme="majorBidi"/>
        </w:rPr>
      </w:pPr>
      <w:r w:rsidRPr="00E7324E">
        <w:rPr>
          <w:rFonts w:asciiTheme="majorBidi" w:hAnsiTheme="majorBidi" w:cstheme="majorBidi"/>
        </w:rPr>
        <w:t xml:space="preserve">11) </w:t>
      </w:r>
      <w:r w:rsidR="0004382A" w:rsidRPr="00E7324E">
        <w:rPr>
          <w:rFonts w:asciiTheme="majorBidi" w:hAnsiTheme="majorBidi" w:cstheme="majorBidi"/>
        </w:rPr>
        <w:t xml:space="preserve">Ibrahim, M. S., Sallibi, A. D., Hadi, A. A., &amp; Nafae, A. A. (2025). A chatbot for frequently asked questions using TF-IDF and query expansion techniques. </w:t>
      </w:r>
      <w:r w:rsidR="0004382A" w:rsidRPr="00E7324E">
        <w:rPr>
          <w:rFonts w:asciiTheme="majorBidi" w:hAnsiTheme="majorBidi" w:cstheme="majorBidi"/>
          <w:i/>
          <w:iCs/>
        </w:rPr>
        <w:t>Passer Journal of Basic and Applied Sciences, 7</w:t>
      </w:r>
      <w:r w:rsidR="0004382A" w:rsidRPr="00E7324E">
        <w:rPr>
          <w:rFonts w:asciiTheme="majorBidi" w:hAnsiTheme="majorBidi" w:cstheme="majorBidi"/>
        </w:rPr>
        <w:t>(1), 506–512.</w:t>
      </w:r>
    </w:p>
    <w:p w14:paraId="40BC52AC" w14:textId="350F0739" w:rsidR="003D70C3" w:rsidRPr="00E7324E" w:rsidRDefault="003D70C3" w:rsidP="00E7324E">
      <w:pPr>
        <w:tabs>
          <w:tab w:val="left" w:pos="2304"/>
        </w:tabs>
        <w:jc w:val="both"/>
        <w:rPr>
          <w:rFonts w:asciiTheme="majorBidi" w:hAnsiTheme="majorBidi" w:cstheme="majorBidi"/>
        </w:rPr>
      </w:pPr>
      <w:hyperlink r:id="rId68" w:history="1">
        <w:r w:rsidRPr="00E7324E">
          <w:rPr>
            <w:rStyle w:val="Hyperlink"/>
            <w:rFonts w:asciiTheme="majorBidi" w:hAnsiTheme="majorBidi" w:cstheme="majorBidi"/>
          </w:rPr>
          <w:t>(PDF) A Chatbot for Frequently Asked Questions using TF-IDF and Query Expansion Techniques</w:t>
        </w:r>
      </w:hyperlink>
    </w:p>
    <w:p w14:paraId="13BC69BA" w14:textId="77777777" w:rsidR="003D70C3" w:rsidRPr="00E7324E" w:rsidRDefault="003D70C3" w:rsidP="00E7324E">
      <w:pPr>
        <w:jc w:val="both"/>
        <w:rPr>
          <w:rFonts w:asciiTheme="majorBidi" w:hAnsiTheme="majorBidi" w:cstheme="majorBidi"/>
          <w:b/>
          <w:bCs/>
        </w:rPr>
      </w:pPr>
    </w:p>
    <w:p w14:paraId="6CFF1435" w14:textId="77777777" w:rsidR="00AB6732" w:rsidRPr="001C250B" w:rsidRDefault="00AB6732" w:rsidP="00AB6732">
      <w:pPr>
        <w:rPr>
          <w:rFonts w:asciiTheme="majorBidi" w:hAnsiTheme="majorBidi" w:cstheme="majorBidi"/>
          <w:rtl/>
          <w:lang w:bidi="fa-IR"/>
        </w:rPr>
      </w:pPr>
    </w:p>
    <w:sectPr w:rsidR="00AB6732" w:rsidRPr="001C250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D6E5" w14:textId="77777777" w:rsidR="008B6FE1" w:rsidRDefault="008B6FE1" w:rsidP="008B6FE1">
      <w:pPr>
        <w:spacing w:after="0" w:line="240" w:lineRule="auto"/>
      </w:pPr>
      <w:r>
        <w:separator/>
      </w:r>
    </w:p>
  </w:endnote>
  <w:endnote w:type="continuationSeparator" w:id="0">
    <w:p w14:paraId="478BD19B" w14:textId="77777777" w:rsidR="008B6FE1" w:rsidRDefault="008B6FE1" w:rsidP="008B6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94CD" w14:textId="77777777" w:rsidR="008B6FE1" w:rsidRDefault="008B6FE1" w:rsidP="008B6FE1">
      <w:pPr>
        <w:spacing w:after="0" w:line="240" w:lineRule="auto"/>
      </w:pPr>
      <w:r>
        <w:separator/>
      </w:r>
    </w:p>
  </w:footnote>
  <w:footnote w:type="continuationSeparator" w:id="0">
    <w:p w14:paraId="5A4039B3" w14:textId="77777777" w:rsidR="008B6FE1" w:rsidRDefault="008B6FE1" w:rsidP="008B6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000"/>
    <w:multiLevelType w:val="multilevel"/>
    <w:tmpl w:val="A14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F2EEE"/>
    <w:multiLevelType w:val="multilevel"/>
    <w:tmpl w:val="5E3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318F"/>
    <w:multiLevelType w:val="multilevel"/>
    <w:tmpl w:val="05BC6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84734"/>
    <w:multiLevelType w:val="multilevel"/>
    <w:tmpl w:val="D702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D6C12"/>
    <w:multiLevelType w:val="multilevel"/>
    <w:tmpl w:val="827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3DC1"/>
    <w:multiLevelType w:val="multilevel"/>
    <w:tmpl w:val="BDA2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E1DC8"/>
    <w:multiLevelType w:val="multilevel"/>
    <w:tmpl w:val="831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86168"/>
    <w:multiLevelType w:val="multilevel"/>
    <w:tmpl w:val="23C8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F2EAE"/>
    <w:multiLevelType w:val="multilevel"/>
    <w:tmpl w:val="11729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72ACF"/>
    <w:multiLevelType w:val="multilevel"/>
    <w:tmpl w:val="F53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27FA0"/>
    <w:multiLevelType w:val="multilevel"/>
    <w:tmpl w:val="C9C41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93280D"/>
    <w:multiLevelType w:val="multilevel"/>
    <w:tmpl w:val="5D2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16D5D"/>
    <w:multiLevelType w:val="multilevel"/>
    <w:tmpl w:val="8A3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3768E"/>
    <w:multiLevelType w:val="multilevel"/>
    <w:tmpl w:val="E46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E7A6E"/>
    <w:multiLevelType w:val="multilevel"/>
    <w:tmpl w:val="32A8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A6C4B"/>
    <w:multiLevelType w:val="multilevel"/>
    <w:tmpl w:val="90D4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47FA9"/>
    <w:multiLevelType w:val="multilevel"/>
    <w:tmpl w:val="74F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C95077"/>
    <w:multiLevelType w:val="multilevel"/>
    <w:tmpl w:val="3A94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499044">
    <w:abstractNumId w:val="17"/>
  </w:num>
  <w:num w:numId="2" w16cid:durableId="940643428">
    <w:abstractNumId w:val="15"/>
  </w:num>
  <w:num w:numId="3" w16cid:durableId="1286548595">
    <w:abstractNumId w:val="3"/>
  </w:num>
  <w:num w:numId="4" w16cid:durableId="1801651320">
    <w:abstractNumId w:val="6"/>
  </w:num>
  <w:num w:numId="5" w16cid:durableId="848107524">
    <w:abstractNumId w:val="11"/>
  </w:num>
  <w:num w:numId="6" w16cid:durableId="436751921">
    <w:abstractNumId w:val="5"/>
  </w:num>
  <w:num w:numId="7" w16cid:durableId="1702051379">
    <w:abstractNumId w:val="9"/>
  </w:num>
  <w:num w:numId="8" w16cid:durableId="1325815382">
    <w:abstractNumId w:val="13"/>
  </w:num>
  <w:num w:numId="9" w16cid:durableId="764495518">
    <w:abstractNumId w:val="16"/>
  </w:num>
  <w:num w:numId="10" w16cid:durableId="465246472">
    <w:abstractNumId w:val="12"/>
  </w:num>
  <w:num w:numId="11" w16cid:durableId="814029913">
    <w:abstractNumId w:val="1"/>
  </w:num>
  <w:num w:numId="12" w16cid:durableId="1537739863">
    <w:abstractNumId w:val="8"/>
  </w:num>
  <w:num w:numId="13" w16cid:durableId="1593010604">
    <w:abstractNumId w:val="4"/>
  </w:num>
  <w:num w:numId="14" w16cid:durableId="487790557">
    <w:abstractNumId w:val="0"/>
  </w:num>
  <w:num w:numId="15" w16cid:durableId="2027710465">
    <w:abstractNumId w:val="14"/>
  </w:num>
  <w:num w:numId="16" w16cid:durableId="243225584">
    <w:abstractNumId w:val="7"/>
  </w:num>
  <w:num w:numId="17" w16cid:durableId="1160970687">
    <w:abstractNumId w:val="10"/>
  </w:num>
  <w:num w:numId="18" w16cid:durableId="809174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5D"/>
    <w:rsid w:val="00024DD0"/>
    <w:rsid w:val="000334E1"/>
    <w:rsid w:val="0004382A"/>
    <w:rsid w:val="000440D2"/>
    <w:rsid w:val="00052CDA"/>
    <w:rsid w:val="000531CE"/>
    <w:rsid w:val="000A3AF4"/>
    <w:rsid w:val="000A5C30"/>
    <w:rsid w:val="000B1081"/>
    <w:rsid w:val="000D0FE8"/>
    <w:rsid w:val="000E28B6"/>
    <w:rsid w:val="000F4F86"/>
    <w:rsid w:val="00101898"/>
    <w:rsid w:val="001105ED"/>
    <w:rsid w:val="00150C42"/>
    <w:rsid w:val="00157D4A"/>
    <w:rsid w:val="0016472D"/>
    <w:rsid w:val="00165B9F"/>
    <w:rsid w:val="001662FB"/>
    <w:rsid w:val="0016781B"/>
    <w:rsid w:val="00174E82"/>
    <w:rsid w:val="001871B7"/>
    <w:rsid w:val="001A7603"/>
    <w:rsid w:val="001C250B"/>
    <w:rsid w:val="001C3235"/>
    <w:rsid w:val="001D0DD7"/>
    <w:rsid w:val="001E72E9"/>
    <w:rsid w:val="00206A2A"/>
    <w:rsid w:val="0023088F"/>
    <w:rsid w:val="0026214D"/>
    <w:rsid w:val="00266976"/>
    <w:rsid w:val="00275661"/>
    <w:rsid w:val="00295ABD"/>
    <w:rsid w:val="002B031D"/>
    <w:rsid w:val="002C7B1B"/>
    <w:rsid w:val="002C7D54"/>
    <w:rsid w:val="002D11C6"/>
    <w:rsid w:val="002E0F03"/>
    <w:rsid w:val="00306F8D"/>
    <w:rsid w:val="00323B64"/>
    <w:rsid w:val="00330A15"/>
    <w:rsid w:val="0035386B"/>
    <w:rsid w:val="00364335"/>
    <w:rsid w:val="00370407"/>
    <w:rsid w:val="003752C8"/>
    <w:rsid w:val="003B4D60"/>
    <w:rsid w:val="003B6D29"/>
    <w:rsid w:val="003D2FC4"/>
    <w:rsid w:val="003D3379"/>
    <w:rsid w:val="003D70C3"/>
    <w:rsid w:val="003E3CF2"/>
    <w:rsid w:val="003E4E54"/>
    <w:rsid w:val="003E7A4F"/>
    <w:rsid w:val="004025C1"/>
    <w:rsid w:val="004151DE"/>
    <w:rsid w:val="00415D2D"/>
    <w:rsid w:val="0043601D"/>
    <w:rsid w:val="0044485B"/>
    <w:rsid w:val="00453392"/>
    <w:rsid w:val="00492A64"/>
    <w:rsid w:val="004A4132"/>
    <w:rsid w:val="004B005D"/>
    <w:rsid w:val="004C59B3"/>
    <w:rsid w:val="004D0DC4"/>
    <w:rsid w:val="004E63D7"/>
    <w:rsid w:val="00505425"/>
    <w:rsid w:val="00512784"/>
    <w:rsid w:val="00526AD1"/>
    <w:rsid w:val="00534748"/>
    <w:rsid w:val="00557ABA"/>
    <w:rsid w:val="005657D0"/>
    <w:rsid w:val="0057097D"/>
    <w:rsid w:val="00577431"/>
    <w:rsid w:val="00577A13"/>
    <w:rsid w:val="0059342D"/>
    <w:rsid w:val="00593700"/>
    <w:rsid w:val="005E74D7"/>
    <w:rsid w:val="00624D9D"/>
    <w:rsid w:val="00632A6E"/>
    <w:rsid w:val="00663D27"/>
    <w:rsid w:val="00665F99"/>
    <w:rsid w:val="00675DAA"/>
    <w:rsid w:val="00676A18"/>
    <w:rsid w:val="006808F2"/>
    <w:rsid w:val="00681ECE"/>
    <w:rsid w:val="006C030A"/>
    <w:rsid w:val="006C6D73"/>
    <w:rsid w:val="006E4731"/>
    <w:rsid w:val="006F6125"/>
    <w:rsid w:val="00714EAF"/>
    <w:rsid w:val="00717F08"/>
    <w:rsid w:val="00793801"/>
    <w:rsid w:val="007A45E7"/>
    <w:rsid w:val="007C5A03"/>
    <w:rsid w:val="007E1BDE"/>
    <w:rsid w:val="007E4DF7"/>
    <w:rsid w:val="007E5E00"/>
    <w:rsid w:val="007F51CF"/>
    <w:rsid w:val="0080620B"/>
    <w:rsid w:val="00825E07"/>
    <w:rsid w:val="0083694C"/>
    <w:rsid w:val="00851118"/>
    <w:rsid w:val="0085251A"/>
    <w:rsid w:val="00866BC8"/>
    <w:rsid w:val="00885584"/>
    <w:rsid w:val="0089769D"/>
    <w:rsid w:val="008A2861"/>
    <w:rsid w:val="008B6FE1"/>
    <w:rsid w:val="009029F8"/>
    <w:rsid w:val="00907E2C"/>
    <w:rsid w:val="009203A5"/>
    <w:rsid w:val="00931D94"/>
    <w:rsid w:val="00940A55"/>
    <w:rsid w:val="00952E91"/>
    <w:rsid w:val="009662C8"/>
    <w:rsid w:val="00971B33"/>
    <w:rsid w:val="00981EC8"/>
    <w:rsid w:val="009824BE"/>
    <w:rsid w:val="009D768C"/>
    <w:rsid w:val="009E7C53"/>
    <w:rsid w:val="009F486C"/>
    <w:rsid w:val="00A079E4"/>
    <w:rsid w:val="00A90DB8"/>
    <w:rsid w:val="00A94F31"/>
    <w:rsid w:val="00AA14AD"/>
    <w:rsid w:val="00AA4F2B"/>
    <w:rsid w:val="00AB6732"/>
    <w:rsid w:val="00AC374D"/>
    <w:rsid w:val="00AC7BC0"/>
    <w:rsid w:val="00AE583B"/>
    <w:rsid w:val="00B228CA"/>
    <w:rsid w:val="00B3249B"/>
    <w:rsid w:val="00B3629C"/>
    <w:rsid w:val="00B43666"/>
    <w:rsid w:val="00B55812"/>
    <w:rsid w:val="00B61235"/>
    <w:rsid w:val="00B64D53"/>
    <w:rsid w:val="00B802B2"/>
    <w:rsid w:val="00B83D7D"/>
    <w:rsid w:val="00B85024"/>
    <w:rsid w:val="00B859D6"/>
    <w:rsid w:val="00B91321"/>
    <w:rsid w:val="00BB2936"/>
    <w:rsid w:val="00BB4FE8"/>
    <w:rsid w:val="00BB6051"/>
    <w:rsid w:val="00BC5A60"/>
    <w:rsid w:val="00BF6017"/>
    <w:rsid w:val="00C00FCA"/>
    <w:rsid w:val="00C030E6"/>
    <w:rsid w:val="00C27F15"/>
    <w:rsid w:val="00C35519"/>
    <w:rsid w:val="00C4683B"/>
    <w:rsid w:val="00C74336"/>
    <w:rsid w:val="00C92022"/>
    <w:rsid w:val="00CB241D"/>
    <w:rsid w:val="00CC47F1"/>
    <w:rsid w:val="00CC68B6"/>
    <w:rsid w:val="00CD49F6"/>
    <w:rsid w:val="00D04A1E"/>
    <w:rsid w:val="00D12122"/>
    <w:rsid w:val="00D142AF"/>
    <w:rsid w:val="00D257EC"/>
    <w:rsid w:val="00D33B14"/>
    <w:rsid w:val="00D36520"/>
    <w:rsid w:val="00D62EEA"/>
    <w:rsid w:val="00D86E4D"/>
    <w:rsid w:val="00D937B5"/>
    <w:rsid w:val="00D94660"/>
    <w:rsid w:val="00DB4A6F"/>
    <w:rsid w:val="00DC2962"/>
    <w:rsid w:val="00E10E3E"/>
    <w:rsid w:val="00E11F02"/>
    <w:rsid w:val="00E36A2E"/>
    <w:rsid w:val="00E40AD8"/>
    <w:rsid w:val="00E446D3"/>
    <w:rsid w:val="00E47856"/>
    <w:rsid w:val="00E7324E"/>
    <w:rsid w:val="00E73F1E"/>
    <w:rsid w:val="00E8652A"/>
    <w:rsid w:val="00E93B56"/>
    <w:rsid w:val="00EB0DA5"/>
    <w:rsid w:val="00EB4973"/>
    <w:rsid w:val="00EC4538"/>
    <w:rsid w:val="00EC54DC"/>
    <w:rsid w:val="00EC65C2"/>
    <w:rsid w:val="00ED67DD"/>
    <w:rsid w:val="00F33610"/>
    <w:rsid w:val="00F45428"/>
    <w:rsid w:val="00F5285F"/>
    <w:rsid w:val="00F77A50"/>
    <w:rsid w:val="00F924EA"/>
    <w:rsid w:val="00FA5378"/>
    <w:rsid w:val="00FD0F46"/>
    <w:rsid w:val="00FD7AE6"/>
    <w:rsid w:val="00FE2AD4"/>
    <w:rsid w:val="00FE43D7"/>
    <w:rsid w:val="00FE5AA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D83E"/>
  <w15:chartTrackingRefBased/>
  <w15:docId w15:val="{75D806A5-8F4C-4E9C-A764-76F1B715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05D"/>
    <w:rPr>
      <w:rFonts w:eastAsiaTheme="majorEastAsia" w:cstheme="majorBidi"/>
      <w:color w:val="272727" w:themeColor="text1" w:themeTint="D8"/>
    </w:rPr>
  </w:style>
  <w:style w:type="paragraph" w:styleId="Title">
    <w:name w:val="Title"/>
    <w:basedOn w:val="Normal"/>
    <w:next w:val="Normal"/>
    <w:link w:val="TitleChar"/>
    <w:uiPriority w:val="10"/>
    <w:qFormat/>
    <w:rsid w:val="004B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05D"/>
    <w:pPr>
      <w:spacing w:before="160"/>
      <w:jc w:val="center"/>
    </w:pPr>
    <w:rPr>
      <w:i/>
      <w:iCs/>
      <w:color w:val="404040" w:themeColor="text1" w:themeTint="BF"/>
    </w:rPr>
  </w:style>
  <w:style w:type="character" w:customStyle="1" w:styleId="QuoteChar">
    <w:name w:val="Quote Char"/>
    <w:basedOn w:val="DefaultParagraphFont"/>
    <w:link w:val="Quote"/>
    <w:uiPriority w:val="29"/>
    <w:rsid w:val="004B005D"/>
    <w:rPr>
      <w:i/>
      <w:iCs/>
      <w:color w:val="404040" w:themeColor="text1" w:themeTint="BF"/>
    </w:rPr>
  </w:style>
  <w:style w:type="paragraph" w:styleId="ListParagraph">
    <w:name w:val="List Paragraph"/>
    <w:basedOn w:val="Normal"/>
    <w:uiPriority w:val="34"/>
    <w:qFormat/>
    <w:rsid w:val="004B005D"/>
    <w:pPr>
      <w:ind w:left="720"/>
      <w:contextualSpacing/>
    </w:pPr>
  </w:style>
  <w:style w:type="character" w:styleId="IntenseEmphasis">
    <w:name w:val="Intense Emphasis"/>
    <w:basedOn w:val="DefaultParagraphFont"/>
    <w:uiPriority w:val="21"/>
    <w:qFormat/>
    <w:rsid w:val="004B005D"/>
    <w:rPr>
      <w:i/>
      <w:iCs/>
      <w:color w:val="0F4761" w:themeColor="accent1" w:themeShade="BF"/>
    </w:rPr>
  </w:style>
  <w:style w:type="paragraph" w:styleId="IntenseQuote">
    <w:name w:val="Intense Quote"/>
    <w:basedOn w:val="Normal"/>
    <w:next w:val="Normal"/>
    <w:link w:val="IntenseQuoteChar"/>
    <w:uiPriority w:val="30"/>
    <w:qFormat/>
    <w:rsid w:val="004B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05D"/>
    <w:rPr>
      <w:i/>
      <w:iCs/>
      <w:color w:val="0F4761" w:themeColor="accent1" w:themeShade="BF"/>
    </w:rPr>
  </w:style>
  <w:style w:type="character" w:styleId="IntenseReference">
    <w:name w:val="Intense Reference"/>
    <w:basedOn w:val="DefaultParagraphFont"/>
    <w:uiPriority w:val="32"/>
    <w:qFormat/>
    <w:rsid w:val="004B005D"/>
    <w:rPr>
      <w:b/>
      <w:bCs/>
      <w:smallCaps/>
      <w:color w:val="0F4761" w:themeColor="accent1" w:themeShade="BF"/>
      <w:spacing w:val="5"/>
    </w:rPr>
  </w:style>
  <w:style w:type="character" w:styleId="Hyperlink">
    <w:name w:val="Hyperlink"/>
    <w:basedOn w:val="DefaultParagraphFont"/>
    <w:uiPriority w:val="99"/>
    <w:unhideWhenUsed/>
    <w:rsid w:val="00D12122"/>
    <w:rPr>
      <w:color w:val="467886" w:themeColor="hyperlink"/>
      <w:u w:val="single"/>
    </w:rPr>
  </w:style>
  <w:style w:type="character" w:styleId="UnresolvedMention">
    <w:name w:val="Unresolved Mention"/>
    <w:basedOn w:val="DefaultParagraphFont"/>
    <w:uiPriority w:val="99"/>
    <w:semiHidden/>
    <w:unhideWhenUsed/>
    <w:rsid w:val="00D12122"/>
    <w:rPr>
      <w:color w:val="605E5C"/>
      <w:shd w:val="clear" w:color="auto" w:fill="E1DFDD"/>
    </w:rPr>
  </w:style>
  <w:style w:type="character" w:styleId="FollowedHyperlink">
    <w:name w:val="FollowedHyperlink"/>
    <w:basedOn w:val="DefaultParagraphFont"/>
    <w:uiPriority w:val="99"/>
    <w:semiHidden/>
    <w:unhideWhenUsed/>
    <w:rsid w:val="00866BC8"/>
    <w:rPr>
      <w:color w:val="96607D" w:themeColor="followedHyperlink"/>
      <w:u w:val="single"/>
    </w:rPr>
  </w:style>
  <w:style w:type="paragraph" w:styleId="Header">
    <w:name w:val="header"/>
    <w:basedOn w:val="Normal"/>
    <w:link w:val="HeaderChar"/>
    <w:uiPriority w:val="99"/>
    <w:unhideWhenUsed/>
    <w:rsid w:val="008B6F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FE1"/>
  </w:style>
  <w:style w:type="paragraph" w:styleId="Footer">
    <w:name w:val="footer"/>
    <w:basedOn w:val="Normal"/>
    <w:link w:val="FooterChar"/>
    <w:uiPriority w:val="99"/>
    <w:unhideWhenUsed/>
    <w:rsid w:val="008B6F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FE1"/>
  </w:style>
  <w:style w:type="paragraph" w:styleId="NormalWeb">
    <w:name w:val="Normal (Web)"/>
    <w:basedOn w:val="Normal"/>
    <w:uiPriority w:val="99"/>
    <w:semiHidden/>
    <w:unhideWhenUsed/>
    <w:rsid w:val="00D62E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3.png"/><Relationship Id="rId47" Type="http://schemas.microsoft.com/office/2007/relationships/hdphoto" Target="media/hdphoto13.wdp"/><Relationship Id="rId63" Type="http://schemas.openxmlformats.org/officeDocument/2006/relationships/hyperlink" Target="https://www.sciencedirect.com/science/article/abs/pii/S0747563221004453?via%3Dihub" TargetMode="External"/><Relationship Id="rId68" Type="http://schemas.openxmlformats.org/officeDocument/2006/relationships/hyperlink" Target="https://www.researchgate.net/publication/393051681_A_Chatbot_for_Frequently_Asked_Questions_using_TF-IDF_and_Query_Expansion_Techniques" TargetMode="External"/><Relationship Id="rId7" Type="http://schemas.openxmlformats.org/officeDocument/2006/relationships/hyperlink" Target="https://www.kaggle.com/datasets/atharvjairath/empathetic-dialogues-facebook-ai" TargetMode="External"/><Relationship Id="rId2" Type="http://schemas.openxmlformats.org/officeDocument/2006/relationships/styles" Target="styles.xml"/><Relationship Id="rId16" Type="http://schemas.microsoft.com/office/2007/relationships/hdphoto" Target="media/hdphoto1.wdp"/><Relationship Id="rId29" Type="http://schemas.microsoft.com/office/2007/relationships/hdphoto" Target="media/hdphoto5.wdp"/><Relationship Id="rId11" Type="http://schemas.openxmlformats.org/officeDocument/2006/relationships/hyperlink" Target="https://learn.microsoft.com/en-us/azure/ai-services/language-service/conversational-language-understanding/concepts/best-practices" TargetMode="External"/><Relationship Id="rId24" Type="http://schemas.openxmlformats.org/officeDocument/2006/relationships/image" Target="media/image13.png"/><Relationship Id="rId32" Type="http://schemas.openxmlformats.org/officeDocument/2006/relationships/image" Target="media/image17.png"/><Relationship Id="rId37" Type="http://schemas.microsoft.com/office/2007/relationships/hdphoto" Target="media/hdphoto9.wdp"/><Relationship Id="rId40" Type="http://schemas.openxmlformats.org/officeDocument/2006/relationships/image" Target="media/image21.png"/><Relationship Id="rId45" Type="http://schemas.microsoft.com/office/2007/relationships/hdphoto" Target="media/hdphoto12.wdp"/><Relationship Id="rId53" Type="http://schemas.microsoft.com/office/2007/relationships/hdphoto" Target="media/hdphoto16.wdp"/><Relationship Id="rId58" Type="http://schemas.openxmlformats.org/officeDocument/2006/relationships/hyperlink" Target="https://onlinelibrary.wiley.com/doi/10.1155/2022/9601630?msockid=04f663b491d666520821763d907c670f" TargetMode="External"/><Relationship Id="rId66" Type="http://schemas.openxmlformats.org/officeDocument/2006/relationships/hyperlink" Target="https://learn.microsoft.com/en-us/azure/ai-services/language-service/conversational-language-understanding/concepts/best-practices?utm_source=chatgpt.com" TargetMode="External"/><Relationship Id="rId5" Type="http://schemas.openxmlformats.org/officeDocument/2006/relationships/footnotes" Target="footnotes.xml"/><Relationship Id="rId61" Type="http://schemas.openxmlformats.org/officeDocument/2006/relationships/hyperlink" Target="https://ojs.aaai.org/index.php/AAAI/article/view/33569" TargetMode="Externa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microsoft.com/office/2007/relationships/hdphoto" Target="media/hdphoto4.wdp"/><Relationship Id="rId30" Type="http://schemas.openxmlformats.org/officeDocument/2006/relationships/image" Target="media/image16.png"/><Relationship Id="rId35" Type="http://schemas.microsoft.com/office/2007/relationships/hdphoto" Target="media/hdphoto8.wdp"/><Relationship Id="rId43" Type="http://schemas.microsoft.com/office/2007/relationships/hdphoto" Target="media/hdphoto11.wdp"/><Relationship Id="rId48" Type="http://schemas.openxmlformats.org/officeDocument/2006/relationships/image" Target="media/image26.png"/><Relationship Id="rId56" Type="http://schemas.openxmlformats.org/officeDocument/2006/relationships/image" Target="media/image30.png"/><Relationship Id="rId64" Type="http://schemas.openxmlformats.org/officeDocument/2006/relationships/hyperlink" Target="https://www.kaggle.com/datasets/atharvjairath/empathetic-dialogues-facebook-ai?utm_source=chatgpt.com" TargetMode="External"/><Relationship Id="rId69" Type="http://schemas.openxmlformats.org/officeDocument/2006/relationships/fontTable" Target="fontTable.xml"/><Relationship Id="rId8" Type="http://schemas.openxmlformats.org/officeDocument/2006/relationships/image" Target="media/image1.png"/><Relationship Id="rId51" Type="http://schemas.microsoft.com/office/2007/relationships/hdphoto" Target="media/hdphoto15.wdp"/><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microsoft.com/office/2007/relationships/hdphoto" Target="media/hdphoto3.wdp"/><Relationship Id="rId33" Type="http://schemas.microsoft.com/office/2007/relationships/hdphoto" Target="media/hdphoto7.wdp"/><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hyperlink" Target="https://pubmed.ncbi.nlm.nih.gov/37303897/" TargetMode="External"/><Relationship Id="rId67" Type="http://schemas.openxmlformats.org/officeDocument/2006/relationships/hyperlink" Target="https://www.researchgate.net/publication/393457286_Hybrid_Feature_Combination_of_TF-IDF_and_BERT_for_Enhanced_Information_Retrieval_Accuracy" TargetMode="External"/><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29.png"/><Relationship Id="rId62" Type="http://schemas.openxmlformats.org/officeDocument/2006/relationships/hyperlink" Target="https://ietresearch.onlinelibrary.wiley.com/doi/full/10.1049/ccs2.12116"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19.png"/><Relationship Id="rId49" Type="http://schemas.microsoft.com/office/2007/relationships/hdphoto" Target="media/hdphoto14.wdp"/><Relationship Id="rId57" Type="http://schemas.microsoft.com/office/2007/relationships/hdphoto" Target="media/hdphoto18.wdp"/><Relationship Id="rId10" Type="http://schemas.openxmlformats.org/officeDocument/2006/relationships/image" Target="media/image2.png"/><Relationship Id="rId31" Type="http://schemas.microsoft.com/office/2007/relationships/hdphoto" Target="media/hdphoto6.wdp"/><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hyperlink" Target="https://www.sciencedirect.com/science/article/pii/S2949882124000276" TargetMode="External"/><Relationship Id="rId65" Type="http://schemas.openxmlformats.org/officeDocument/2006/relationships/hyperlink" Target="https://docs.oracle.com/en-us/iaas/digital-assistant/doc/train-your-model-for-natural-language-understanding.html?utm_source=chatgpt.com" TargetMode="External"/><Relationship Id="rId4" Type="http://schemas.openxmlformats.org/officeDocument/2006/relationships/webSettings" Target="webSettings.xml"/><Relationship Id="rId9" Type="http://schemas.openxmlformats.org/officeDocument/2006/relationships/hyperlink" Target="https://docs.public.content.oci.oraclecloud.com/en-us/iaas/digital-assistant/doc/train-your-model-natural-language-understanding.html?utm_source=chatgpt.com" TargetMode="External"/><Relationship Id="rId13" Type="http://schemas.openxmlformats.org/officeDocument/2006/relationships/image" Target="media/image4.png"/><Relationship Id="rId18" Type="http://schemas.microsoft.com/office/2007/relationships/hdphoto" Target="media/hdphoto2.wdp"/><Relationship Id="rId39" Type="http://schemas.microsoft.com/office/2007/relationships/hdphoto" Target="media/hdphoto10.wdp"/><Relationship Id="rId34" Type="http://schemas.openxmlformats.org/officeDocument/2006/relationships/image" Target="media/image18.png"/><Relationship Id="rId50" Type="http://schemas.openxmlformats.org/officeDocument/2006/relationships/image" Target="media/image27.png"/><Relationship Id="rId55" Type="http://schemas.microsoft.com/office/2007/relationships/hdphoto" Target="media/hdphoto17.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19</Pages>
  <Words>3285</Words>
  <Characters>18727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200</cp:revision>
  <dcterms:created xsi:type="dcterms:W3CDTF">2025-10-02T16:02:00Z</dcterms:created>
  <dcterms:modified xsi:type="dcterms:W3CDTF">2025-10-03T17:01:00Z</dcterms:modified>
</cp:coreProperties>
</file>