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C915" w14:textId="77777777" w:rsidR="002D193E" w:rsidRPr="002D193E" w:rsidRDefault="002D193E" w:rsidP="002D193E">
      <w:pPr>
        <w:jc w:val="center"/>
        <w:rPr>
          <w:b/>
          <w:bCs/>
          <w:sz w:val="44"/>
          <w:szCs w:val="44"/>
        </w:rPr>
      </w:pPr>
      <w:r w:rsidRPr="002D193E">
        <w:rPr>
          <w:b/>
          <w:bCs/>
          <w:sz w:val="44"/>
          <w:szCs w:val="44"/>
        </w:rPr>
        <w:t>ALADDIN: Asymmetric Centralized Training for Distributed Deep Learning</w:t>
      </w:r>
    </w:p>
    <w:p w14:paraId="38282896" w14:textId="77777777" w:rsidR="002D193E" w:rsidRDefault="002D193E" w:rsidP="002D193E"/>
    <w:p w14:paraId="77A9C301" w14:textId="77777777" w:rsidR="002D193E" w:rsidRPr="002D193E" w:rsidRDefault="002D193E" w:rsidP="002D193E">
      <w:pPr>
        <w:rPr>
          <w:b/>
          <w:bCs/>
        </w:rPr>
      </w:pPr>
      <w:r w:rsidRPr="002D193E">
        <w:rPr>
          <w:b/>
          <w:bCs/>
        </w:rPr>
        <w:t>Abstract:</w:t>
      </w:r>
    </w:p>
    <w:p w14:paraId="46AAE643" w14:textId="21D4C999" w:rsidR="002D193E" w:rsidRDefault="002D193E" w:rsidP="002D193E">
      <w:pPr>
        <w:pStyle w:val="ListParagraph"/>
        <w:numPr>
          <w:ilvl w:val="0"/>
          <w:numId w:val="1"/>
        </w:numPr>
      </w:pPr>
      <w:r>
        <w:t xml:space="preserve">Distributed training of massive </w:t>
      </w:r>
      <w:r w:rsidRPr="00CE7F8B">
        <w:rPr>
          <w:highlight w:val="yellow"/>
        </w:rPr>
        <w:t>deep neural network (DNN) models</w:t>
      </w:r>
      <w:r>
        <w:t xml:space="preserve"> is crucial to speed up      the training process.</w:t>
      </w:r>
    </w:p>
    <w:p w14:paraId="25507D92" w14:textId="61D8CE0C" w:rsidR="002D193E" w:rsidRDefault="002D193E" w:rsidP="002D193E">
      <w:pPr>
        <w:pStyle w:val="ListParagraph"/>
        <w:numPr>
          <w:ilvl w:val="0"/>
          <w:numId w:val="1"/>
        </w:numPr>
      </w:pPr>
      <w:r>
        <w:t xml:space="preserve">Centralized training, a type of distributed training, faces communication bottleneck issues between a </w:t>
      </w:r>
      <w:r w:rsidRPr="00CE7F8B">
        <w:rPr>
          <w:highlight w:val="yellow"/>
        </w:rPr>
        <w:t>parameter server (PS)</w:t>
      </w:r>
      <w:r>
        <w:t xml:space="preserve"> and </w:t>
      </w:r>
      <w:r w:rsidRPr="00CE7F8B">
        <w:rPr>
          <w:highlight w:val="yellow"/>
        </w:rPr>
        <w:t>workers</w:t>
      </w:r>
      <w:r>
        <w:t>.</w:t>
      </w:r>
    </w:p>
    <w:p w14:paraId="1BEE0CBA" w14:textId="36064C67" w:rsidR="002D193E" w:rsidRDefault="002D193E" w:rsidP="002D193E">
      <w:pPr>
        <w:pStyle w:val="ListParagraph"/>
        <w:numPr>
          <w:ilvl w:val="0"/>
          <w:numId w:val="1"/>
        </w:numPr>
      </w:pPr>
      <w:r>
        <w:t>Decentralized training suffers from increased parameter variance among workers, leading to slower model convergence.</w:t>
      </w:r>
    </w:p>
    <w:p w14:paraId="166B0860" w14:textId="77777777" w:rsidR="002D193E" w:rsidRPr="00EC0585" w:rsidRDefault="002D193E" w:rsidP="002D193E">
      <w:pPr>
        <w:pStyle w:val="ListParagraph"/>
        <w:numPr>
          <w:ilvl w:val="0"/>
          <w:numId w:val="1"/>
        </w:numPr>
        <w:rPr>
          <w:b/>
          <w:bCs/>
          <w:highlight w:val="yellow"/>
        </w:rPr>
      </w:pPr>
      <w:r w:rsidRPr="00CE7F8B">
        <w:rPr>
          <w:highlight w:val="yellow"/>
        </w:rPr>
        <w:t>ALADDIN is proposed to address the dilemma, employing asymmetric communication between PS and workers and novel updating strategies for local and global parameters</w:t>
      </w:r>
      <w:r w:rsidRPr="00EC0585">
        <w:rPr>
          <w:b/>
          <w:bCs/>
          <w:highlight w:val="yellow"/>
        </w:rPr>
        <w:t>.</w:t>
      </w:r>
    </w:p>
    <w:p w14:paraId="232D0552" w14:textId="77777777" w:rsidR="002D193E" w:rsidRDefault="002D193E" w:rsidP="002D193E"/>
    <w:p w14:paraId="1131E858" w14:textId="77777777" w:rsidR="002D193E" w:rsidRPr="00EC0585" w:rsidRDefault="002D193E" w:rsidP="002D193E">
      <w:pPr>
        <w:rPr>
          <w:b/>
          <w:bCs/>
        </w:rPr>
      </w:pPr>
      <w:r w:rsidRPr="00EC0585">
        <w:rPr>
          <w:b/>
          <w:bCs/>
        </w:rPr>
        <w:t>Computational Accelerators and Training Large Models:</w:t>
      </w:r>
    </w:p>
    <w:p w14:paraId="42AB2B5F" w14:textId="77777777" w:rsidR="002D193E" w:rsidRDefault="002D193E" w:rsidP="00EC0585">
      <w:pPr>
        <w:pStyle w:val="ListParagraph"/>
        <w:numPr>
          <w:ilvl w:val="0"/>
          <w:numId w:val="2"/>
        </w:numPr>
      </w:pPr>
      <w:r>
        <w:t>Despite the advancement in computational accelerators like GPU, training large DNN models with substantial datasets still demands significant time.</w:t>
      </w:r>
    </w:p>
    <w:p w14:paraId="3BABA637" w14:textId="77777777" w:rsidR="002D193E" w:rsidRDefault="002D193E" w:rsidP="00EC0585">
      <w:pPr>
        <w:pStyle w:val="ListParagraph"/>
        <w:numPr>
          <w:ilvl w:val="0"/>
          <w:numId w:val="2"/>
        </w:numPr>
      </w:pPr>
      <w:r>
        <w:t xml:space="preserve">Existing deep learning frameworks, such as </w:t>
      </w:r>
      <w:proofErr w:type="spellStart"/>
      <w:r>
        <w:t>Tensorflow</w:t>
      </w:r>
      <w:proofErr w:type="spellEnd"/>
      <w:r>
        <w:t xml:space="preserve"> and </w:t>
      </w:r>
      <w:proofErr w:type="spellStart"/>
      <w:r>
        <w:t>PyTorch</w:t>
      </w:r>
      <w:proofErr w:type="spellEnd"/>
      <w:r>
        <w:t>, provide pre-trained models, but training from scratch remains important for specific applications.</w:t>
      </w:r>
    </w:p>
    <w:p w14:paraId="4314697E" w14:textId="77777777" w:rsidR="002D193E" w:rsidRDefault="002D193E" w:rsidP="00EC0585">
      <w:pPr>
        <w:pStyle w:val="ListParagraph"/>
        <w:numPr>
          <w:ilvl w:val="0"/>
          <w:numId w:val="2"/>
        </w:numPr>
      </w:pPr>
      <w:r>
        <w:t xml:space="preserve">Distributed training has been extensively studied to efficiently train large DNN models like </w:t>
      </w:r>
      <w:r w:rsidRPr="00EC0585">
        <w:rPr>
          <w:b/>
          <w:bCs/>
          <w:highlight w:val="yellow"/>
        </w:rPr>
        <w:t>ResNet-50, VGG-16, BERT, and GPT-3</w:t>
      </w:r>
      <w:r>
        <w:t xml:space="preserve"> with millions to billions of parameters.</w:t>
      </w:r>
    </w:p>
    <w:p w14:paraId="011FD4A1" w14:textId="77777777" w:rsidR="002D193E" w:rsidRPr="00EC0585" w:rsidRDefault="002D193E" w:rsidP="002D193E">
      <w:pPr>
        <w:rPr>
          <w:b/>
          <w:bCs/>
        </w:rPr>
      </w:pPr>
      <w:r w:rsidRPr="00EC0585">
        <w:rPr>
          <w:b/>
          <w:bCs/>
        </w:rPr>
        <w:t>Quadrant Analysis of Distributed Training:</w:t>
      </w:r>
    </w:p>
    <w:p w14:paraId="3D2CCD66" w14:textId="77777777" w:rsidR="002D193E" w:rsidRDefault="002D193E" w:rsidP="00EC0585">
      <w:pPr>
        <w:pStyle w:val="ListParagraph"/>
        <w:numPr>
          <w:ilvl w:val="0"/>
          <w:numId w:val="3"/>
        </w:numPr>
      </w:pPr>
      <w:r w:rsidRPr="00FD3FD3">
        <w:rPr>
          <w:highlight w:val="yellow"/>
        </w:rPr>
        <w:t>Distributed training algorithms</w:t>
      </w:r>
      <w:r>
        <w:t xml:space="preserve"> can be classified into </w:t>
      </w:r>
      <w:r w:rsidRPr="00FD3FD3">
        <w:rPr>
          <w:highlight w:val="yellow"/>
        </w:rPr>
        <w:t>four quadrants</w:t>
      </w:r>
      <w:r>
        <w:t xml:space="preserve"> based on </w:t>
      </w:r>
      <w:r w:rsidRPr="00FD3FD3">
        <w:rPr>
          <w:highlight w:val="yellow"/>
        </w:rPr>
        <w:t>centralized/decentralized</w:t>
      </w:r>
      <w:r>
        <w:t xml:space="preserve"> and </w:t>
      </w:r>
      <w:r w:rsidRPr="00FD3FD3">
        <w:rPr>
          <w:highlight w:val="yellow"/>
        </w:rPr>
        <w:t>synchronous/asynchronous</w:t>
      </w:r>
      <w:r>
        <w:t xml:space="preserve"> training dimensions.</w:t>
      </w:r>
    </w:p>
    <w:p w14:paraId="7AD0A2A3" w14:textId="77777777" w:rsidR="002D193E" w:rsidRDefault="002D193E" w:rsidP="00EC0585">
      <w:pPr>
        <w:pStyle w:val="ListParagraph"/>
        <w:numPr>
          <w:ilvl w:val="0"/>
          <w:numId w:val="3"/>
        </w:numPr>
      </w:pPr>
      <w:r>
        <w:t xml:space="preserve">Synchronous training has </w:t>
      </w:r>
      <w:r w:rsidRPr="00EC5D62">
        <w:rPr>
          <w:highlight w:val="yellow"/>
        </w:rPr>
        <w:t>good convergence rate</w:t>
      </w:r>
      <w:r>
        <w:t xml:space="preserve">, but </w:t>
      </w:r>
      <w:r w:rsidRPr="00EC5D62">
        <w:rPr>
          <w:highlight w:val="yellow"/>
        </w:rPr>
        <w:t>synchronization overhead</w:t>
      </w:r>
      <w:r>
        <w:t xml:space="preserve"> can be significant, especially in </w:t>
      </w:r>
      <w:r w:rsidRPr="00EC5D62">
        <w:rPr>
          <w:highlight w:val="yellow"/>
        </w:rPr>
        <w:t>heterogeneous environments</w:t>
      </w:r>
      <w:r>
        <w:t>.</w:t>
      </w:r>
    </w:p>
    <w:p w14:paraId="30FC31B0" w14:textId="77777777" w:rsidR="002D193E" w:rsidRDefault="002D193E" w:rsidP="00EC0585">
      <w:pPr>
        <w:pStyle w:val="ListParagraph"/>
        <w:numPr>
          <w:ilvl w:val="0"/>
          <w:numId w:val="3"/>
        </w:numPr>
      </w:pPr>
      <w:r>
        <w:t>Asynchronous training, especially centralized, aims to reduce synchronization overhead but suffers from the PS bottleneck.</w:t>
      </w:r>
    </w:p>
    <w:p w14:paraId="560B0B1F" w14:textId="77777777" w:rsidR="002D193E" w:rsidRDefault="002D193E" w:rsidP="00EC0585">
      <w:pPr>
        <w:pStyle w:val="ListParagraph"/>
        <w:numPr>
          <w:ilvl w:val="0"/>
          <w:numId w:val="3"/>
        </w:numPr>
      </w:pPr>
      <w:r>
        <w:t xml:space="preserve">Decentralized training avoids the bottleneck problem but can face increased parameter variance among workers, causing </w:t>
      </w:r>
      <w:r w:rsidRPr="00B679BA">
        <w:rPr>
          <w:highlight w:val="yellow"/>
        </w:rPr>
        <w:t>delayed global model convergence</w:t>
      </w:r>
      <w:r>
        <w:t>.</w:t>
      </w:r>
    </w:p>
    <w:p w14:paraId="00B68A78" w14:textId="77777777" w:rsidR="002D193E" w:rsidRPr="00B679BA" w:rsidRDefault="002D193E" w:rsidP="002D193E">
      <w:pPr>
        <w:rPr>
          <w:b/>
          <w:bCs/>
        </w:rPr>
      </w:pPr>
      <w:r w:rsidRPr="00B679BA">
        <w:rPr>
          <w:b/>
          <w:bCs/>
        </w:rPr>
        <w:t>Identifying Key Challenges:</w:t>
      </w:r>
    </w:p>
    <w:p w14:paraId="75EAC7C7" w14:textId="77777777" w:rsidR="002D193E" w:rsidRDefault="002D193E" w:rsidP="00B679BA">
      <w:pPr>
        <w:pStyle w:val="ListParagraph"/>
        <w:numPr>
          <w:ilvl w:val="0"/>
          <w:numId w:val="4"/>
        </w:numPr>
      </w:pPr>
      <w:r>
        <w:t xml:space="preserve">Centralized training incurs </w:t>
      </w:r>
      <w:r w:rsidRPr="00B679BA">
        <w:rPr>
          <w:highlight w:val="yellow"/>
        </w:rPr>
        <w:t>more communication overhead</w:t>
      </w:r>
      <w:r>
        <w:t xml:space="preserve">, while decentralized training has </w:t>
      </w:r>
      <w:r w:rsidRPr="00B679BA">
        <w:rPr>
          <w:highlight w:val="yellow"/>
        </w:rPr>
        <w:t>larger parameter variance</w:t>
      </w:r>
      <w:r>
        <w:t>.</w:t>
      </w:r>
    </w:p>
    <w:p w14:paraId="4AFF0140" w14:textId="77777777" w:rsidR="002D193E" w:rsidRDefault="002D193E" w:rsidP="00B679BA">
      <w:pPr>
        <w:pStyle w:val="ListParagraph"/>
        <w:numPr>
          <w:ilvl w:val="0"/>
          <w:numId w:val="4"/>
        </w:numPr>
      </w:pPr>
      <w:r>
        <w:t xml:space="preserve">The </w:t>
      </w:r>
      <w:r w:rsidRPr="00B679BA">
        <w:rPr>
          <w:highlight w:val="yellow"/>
        </w:rPr>
        <w:t>communication overhead (wait time for PS) and parameter variance</w:t>
      </w:r>
      <w:r>
        <w:t xml:space="preserve"> are major challenges in distributed training.</w:t>
      </w:r>
    </w:p>
    <w:p w14:paraId="601B3AFE" w14:textId="77777777" w:rsidR="00B679BA" w:rsidRDefault="00B679BA" w:rsidP="00B679BA"/>
    <w:p w14:paraId="28FECBAE" w14:textId="77777777" w:rsidR="00B679BA" w:rsidRDefault="00B679BA" w:rsidP="00B679BA"/>
    <w:p w14:paraId="7B623909" w14:textId="77777777" w:rsidR="00B679BA" w:rsidRDefault="00B679BA" w:rsidP="00B679BA"/>
    <w:p w14:paraId="33DFBF1B" w14:textId="77777777" w:rsidR="002D193E" w:rsidRPr="00B679BA" w:rsidRDefault="002D193E" w:rsidP="002D193E">
      <w:pPr>
        <w:rPr>
          <w:b/>
          <w:bCs/>
          <w:sz w:val="32"/>
          <w:szCs w:val="32"/>
        </w:rPr>
      </w:pPr>
      <w:r w:rsidRPr="00B679BA">
        <w:rPr>
          <w:b/>
          <w:bCs/>
          <w:sz w:val="32"/>
          <w:szCs w:val="32"/>
        </w:rPr>
        <w:lastRenderedPageBreak/>
        <w:t>The Innovation of ALADDIN:</w:t>
      </w:r>
    </w:p>
    <w:p w14:paraId="29B333E5" w14:textId="77777777" w:rsidR="002D193E" w:rsidRDefault="002D193E" w:rsidP="00B679BA">
      <w:pPr>
        <w:pStyle w:val="ListParagraph"/>
        <w:numPr>
          <w:ilvl w:val="0"/>
          <w:numId w:val="5"/>
        </w:numPr>
      </w:pPr>
      <w:r w:rsidRPr="00B679BA">
        <w:rPr>
          <w:highlight w:val="yellow"/>
        </w:rPr>
        <w:t>Asymmetric centralized training</w:t>
      </w:r>
      <w:r>
        <w:t>: employs asymmetric communication between PS and workers, allowing workers to begin the next iteration without waiting for updated global parameters from PS.</w:t>
      </w:r>
    </w:p>
    <w:p w14:paraId="5ADA9DCC" w14:textId="77777777" w:rsidR="002D193E" w:rsidRDefault="002D193E" w:rsidP="00B679BA">
      <w:pPr>
        <w:pStyle w:val="ListParagraph"/>
        <w:numPr>
          <w:ilvl w:val="0"/>
          <w:numId w:val="5"/>
        </w:numPr>
      </w:pPr>
      <w:r>
        <w:t>Novel updating strategies for both local and global parameters to mitigate the problem of increased parameter variance.</w:t>
      </w:r>
    </w:p>
    <w:p w14:paraId="0FE49180" w14:textId="77777777" w:rsidR="002D193E" w:rsidRPr="00A5024B" w:rsidRDefault="002D193E" w:rsidP="002D193E">
      <w:pPr>
        <w:rPr>
          <w:b/>
          <w:bCs/>
        </w:rPr>
      </w:pPr>
      <w:r w:rsidRPr="00A5024B">
        <w:rPr>
          <w:b/>
          <w:bCs/>
        </w:rPr>
        <w:t>Core Contributions:</w:t>
      </w:r>
    </w:p>
    <w:p w14:paraId="4EAE8EAD" w14:textId="77777777" w:rsidR="002D193E" w:rsidRDefault="002D193E" w:rsidP="00A5024B">
      <w:pPr>
        <w:pStyle w:val="ListParagraph"/>
        <w:numPr>
          <w:ilvl w:val="0"/>
          <w:numId w:val="6"/>
        </w:numPr>
      </w:pPr>
      <w:r>
        <w:t xml:space="preserve">Identifying deficiencies of centralized and decentralized training - </w:t>
      </w:r>
      <w:r w:rsidRPr="002573B7">
        <w:rPr>
          <w:highlight w:val="yellow"/>
        </w:rPr>
        <w:t>large communication overhead and increased parameter variance</w:t>
      </w:r>
      <w:r>
        <w:t>.</w:t>
      </w:r>
    </w:p>
    <w:p w14:paraId="19A45F03" w14:textId="77777777" w:rsidR="002D193E" w:rsidRDefault="002D193E" w:rsidP="00A5024B">
      <w:pPr>
        <w:pStyle w:val="ListParagraph"/>
        <w:numPr>
          <w:ilvl w:val="0"/>
          <w:numId w:val="6"/>
        </w:numPr>
      </w:pPr>
      <w:r>
        <w:t>Proposing a novel asymmetric centralized training algorithm, ALADDIN, addressing both problems simultaneously.</w:t>
      </w:r>
    </w:p>
    <w:p w14:paraId="51DDB999" w14:textId="77777777" w:rsidR="002D193E" w:rsidRDefault="002D193E" w:rsidP="00A5024B">
      <w:pPr>
        <w:pStyle w:val="ListParagraph"/>
        <w:numPr>
          <w:ilvl w:val="0"/>
          <w:numId w:val="6"/>
        </w:numPr>
      </w:pPr>
      <w:r>
        <w:t>Providing theoretical analysis for the convergence of ALADDIN on non-convex optimization.</w:t>
      </w:r>
    </w:p>
    <w:p w14:paraId="422615AC" w14:textId="77777777" w:rsidR="002D193E" w:rsidRDefault="002D193E" w:rsidP="00A5024B">
      <w:pPr>
        <w:pStyle w:val="ListParagraph"/>
        <w:numPr>
          <w:ilvl w:val="0"/>
          <w:numId w:val="6"/>
        </w:numPr>
      </w:pPr>
      <w:r>
        <w:t>Comprehensive evaluation verifying the effectiveness of ALADDIN in convergence rate, scalability, and robustness under heterogeneous environments.</w:t>
      </w:r>
    </w:p>
    <w:p w14:paraId="4A1A4153" w14:textId="77777777" w:rsidR="002D193E" w:rsidRPr="00121B14" w:rsidRDefault="002D193E" w:rsidP="002D193E">
      <w:pPr>
        <w:rPr>
          <w:b/>
          <w:bCs/>
        </w:rPr>
      </w:pPr>
      <w:r w:rsidRPr="00121B14">
        <w:rPr>
          <w:b/>
          <w:bCs/>
        </w:rPr>
        <w:t>Insight into the ALADDIN Algorithm:</w:t>
      </w:r>
    </w:p>
    <w:p w14:paraId="6C48DED2" w14:textId="77777777" w:rsidR="002D193E" w:rsidRDefault="002D193E" w:rsidP="002D193E">
      <w:pPr>
        <w:rPr>
          <w:b/>
          <w:bCs/>
        </w:rPr>
      </w:pPr>
      <w:r w:rsidRPr="00121B14">
        <w:rPr>
          <w:b/>
          <w:bCs/>
        </w:rPr>
        <w:t>Objective: Minimize loss function and minimize variance between local and global parameters across workers.</w:t>
      </w:r>
    </w:p>
    <w:p w14:paraId="282F82F7" w14:textId="77777777" w:rsidR="00121B14" w:rsidRPr="00121B14" w:rsidRDefault="00121B14" w:rsidP="002D193E">
      <w:pPr>
        <w:rPr>
          <w:b/>
          <w:bCs/>
        </w:rPr>
      </w:pPr>
    </w:p>
    <w:p w14:paraId="42991E0B" w14:textId="77777777" w:rsidR="002D193E" w:rsidRPr="00121B14" w:rsidRDefault="002D193E" w:rsidP="002D193E">
      <w:pPr>
        <w:rPr>
          <w:b/>
          <w:bCs/>
        </w:rPr>
      </w:pPr>
      <w:r w:rsidRPr="00121B14">
        <w:rPr>
          <w:b/>
          <w:bCs/>
        </w:rPr>
        <w:t>Redefining Asymmetric Training:</w:t>
      </w:r>
    </w:p>
    <w:p w14:paraId="07225A4D" w14:textId="77777777" w:rsidR="002D193E" w:rsidRDefault="002D193E" w:rsidP="00121B14">
      <w:pPr>
        <w:pStyle w:val="ListParagraph"/>
        <w:numPr>
          <w:ilvl w:val="0"/>
          <w:numId w:val="7"/>
        </w:numPr>
      </w:pPr>
      <w:r>
        <w:t>Breakdown of centralized training: Communication overhead increases with the number of workers, mainly due to idle time as workers wait for updated global parameters from PS.</w:t>
      </w:r>
    </w:p>
    <w:p w14:paraId="4BEEE854" w14:textId="77777777" w:rsidR="002D193E" w:rsidRDefault="002D193E" w:rsidP="00121B14">
      <w:pPr>
        <w:pStyle w:val="ListParagraph"/>
        <w:numPr>
          <w:ilvl w:val="0"/>
          <w:numId w:val="7"/>
        </w:numPr>
      </w:pPr>
      <w:r>
        <w:t>Proposed "asymmetric training" aims to reduce the idle time of workers, allowing them to proceed to their next iteration without waiting for updated global parameters from PS.</w:t>
      </w:r>
    </w:p>
    <w:p w14:paraId="2753CCBD" w14:textId="77777777" w:rsidR="002D193E" w:rsidRDefault="002D193E" w:rsidP="00121B14">
      <w:pPr>
        <w:pStyle w:val="ListParagraph"/>
        <w:numPr>
          <w:ilvl w:val="0"/>
          <w:numId w:val="7"/>
        </w:numPr>
      </w:pPr>
      <w:r>
        <w:t xml:space="preserve">Comparative illustration: </w:t>
      </w:r>
      <w:r w:rsidRPr="00121B14">
        <w:rPr>
          <w:highlight w:val="yellow"/>
        </w:rPr>
        <w:t>Synchronous communication has simultaneous parameter synchronization</w:t>
      </w:r>
      <w:r>
        <w:t xml:space="preserve">, </w:t>
      </w:r>
      <w:r w:rsidRPr="00121B14">
        <w:rPr>
          <w:highlight w:val="yellow"/>
        </w:rPr>
        <w:t>asynchronous communication reduces the waiting time</w:t>
      </w:r>
      <w:r>
        <w:t xml:space="preserve">, </w:t>
      </w:r>
      <w:r w:rsidRPr="00121B14">
        <w:rPr>
          <w:highlight w:val="yellow"/>
        </w:rPr>
        <w:t>and asymmetric communication allows workers to proceed without waiting</w:t>
      </w:r>
      <w:r>
        <w:t xml:space="preserve"> (refer to figures in the transcript for visual representations).</w:t>
      </w:r>
    </w:p>
    <w:p w14:paraId="54E2298E" w14:textId="77777777" w:rsidR="002D193E" w:rsidRPr="006733EC" w:rsidRDefault="002D193E" w:rsidP="002D193E">
      <w:pPr>
        <w:rPr>
          <w:b/>
          <w:bCs/>
        </w:rPr>
      </w:pPr>
      <w:r w:rsidRPr="006733EC">
        <w:rPr>
          <w:b/>
          <w:bCs/>
        </w:rPr>
        <w:t>Bridging Distributed Training Gaps with ALADDIN:</w:t>
      </w:r>
    </w:p>
    <w:p w14:paraId="0360FD96" w14:textId="77777777" w:rsidR="002D193E" w:rsidRDefault="002D193E" w:rsidP="002D193E">
      <w:r>
        <w:t xml:space="preserve">ALADDIN aims to bridge the gap between </w:t>
      </w:r>
      <w:r w:rsidRPr="006733EC">
        <w:rPr>
          <w:highlight w:val="yellow"/>
        </w:rPr>
        <w:t>centralized and decentralized training</w:t>
      </w:r>
      <w:r>
        <w:t>, effectively addressing challenges such as communication overhead and increased parameter variance.</w:t>
      </w:r>
    </w:p>
    <w:p w14:paraId="3AED2488" w14:textId="77777777" w:rsidR="002D193E" w:rsidRDefault="002D193E" w:rsidP="002D193E">
      <w:r>
        <w:t>The proposed approach demonstrates significant improvements in training throughput, convergence time, and robustness under heterogeneous environments compared to existing algorithms.</w:t>
      </w:r>
    </w:p>
    <w:p w14:paraId="369F425C" w14:textId="77777777" w:rsidR="002D193E" w:rsidRDefault="002D193E" w:rsidP="002D193E">
      <w:r>
        <w:t>Delving into the Literature:</w:t>
      </w:r>
    </w:p>
    <w:p w14:paraId="16C18BCE" w14:textId="77777777" w:rsidR="002D193E" w:rsidRDefault="002D193E" w:rsidP="002D193E">
      <w:r>
        <w:t>The paper provides in-depth references to existing training algorithms such as BSP, AR-SGD, ASP, SGP, D-PSGD, and others, highlighting their strengths and limitations.</w:t>
      </w:r>
    </w:p>
    <w:p w14:paraId="1A1D2326" w14:textId="77777777" w:rsidR="002D193E" w:rsidRDefault="002D193E" w:rsidP="002D193E">
      <w:r>
        <w:t>This markdown file captures the essence of the paper "ALADDIN: Asymmetric Centralized Training for Distributed Deep Learning" with a detailed overview of the problem, proposed solution, and the main contributions.</w:t>
      </w:r>
    </w:p>
    <w:p w14:paraId="6ADA1CF4" w14:textId="77777777" w:rsidR="002D193E" w:rsidRDefault="002D193E" w:rsidP="002D193E"/>
    <w:p w14:paraId="4C95A6AA" w14:textId="77777777" w:rsidR="002D193E" w:rsidRDefault="002D193E" w:rsidP="002D193E">
      <w:r>
        <w:lastRenderedPageBreak/>
        <w:t xml:space="preserve">---# Notes on "ALADDIN: Asynchronous Local </w:t>
      </w:r>
      <w:proofErr w:type="gramStart"/>
      <w:r>
        <w:t>And</w:t>
      </w:r>
      <w:proofErr w:type="gramEnd"/>
      <w:r>
        <w:t xml:space="preserve"> </w:t>
      </w:r>
      <w:proofErr w:type="spellStart"/>
      <w:r>
        <w:t>DistRibuted</w:t>
      </w:r>
      <w:proofErr w:type="spellEnd"/>
      <w:r>
        <w:t xml:space="preserve"> Deep </w:t>
      </w:r>
      <w:proofErr w:type="spellStart"/>
      <w:r>
        <w:t>learNING</w:t>
      </w:r>
      <w:proofErr w:type="spellEnd"/>
      <w:r>
        <w:t>"</w:t>
      </w:r>
    </w:p>
    <w:p w14:paraId="2427A27F" w14:textId="77777777" w:rsidR="002D193E" w:rsidRDefault="002D193E" w:rsidP="002D193E"/>
    <w:p w14:paraId="1F91BAB4" w14:textId="77777777" w:rsidR="002D193E" w:rsidRPr="006733EC" w:rsidRDefault="002D193E" w:rsidP="002D193E">
      <w:pPr>
        <w:rPr>
          <w:b/>
          <w:bCs/>
          <w:sz w:val="28"/>
          <w:szCs w:val="28"/>
        </w:rPr>
      </w:pPr>
      <w:r w:rsidRPr="006733EC">
        <w:rPr>
          <w:b/>
          <w:bCs/>
          <w:sz w:val="28"/>
          <w:szCs w:val="28"/>
        </w:rPr>
        <w:t>High Communication Overhead Challenge</w:t>
      </w:r>
    </w:p>
    <w:p w14:paraId="34B459B1" w14:textId="77777777" w:rsidR="002D193E" w:rsidRDefault="002D193E" w:rsidP="006733EC">
      <w:pPr>
        <w:pStyle w:val="ListParagraph"/>
        <w:numPr>
          <w:ilvl w:val="0"/>
          <w:numId w:val="8"/>
        </w:numPr>
      </w:pPr>
      <w:r>
        <w:t>The paper addresses the issue of high communication overhead in asynchronous centralized training. It proposes an asymmetric training approach called ALADDIN to overcome this problem.</w:t>
      </w:r>
    </w:p>
    <w:p w14:paraId="05E1AE07" w14:textId="77777777" w:rsidR="002D193E" w:rsidRPr="006733EC" w:rsidRDefault="002D193E" w:rsidP="002D193E">
      <w:pPr>
        <w:rPr>
          <w:b/>
          <w:bCs/>
          <w:sz w:val="28"/>
          <w:szCs w:val="28"/>
        </w:rPr>
      </w:pPr>
      <w:r w:rsidRPr="006733EC">
        <w:rPr>
          <w:b/>
          <w:bCs/>
          <w:sz w:val="28"/>
          <w:szCs w:val="28"/>
        </w:rPr>
        <w:t>Asynchronous Training Issues</w:t>
      </w:r>
    </w:p>
    <w:p w14:paraId="3DDDE409" w14:textId="77777777" w:rsidR="002D193E" w:rsidRPr="006733EC" w:rsidRDefault="002D193E" w:rsidP="006733EC">
      <w:pPr>
        <w:pStyle w:val="ListParagraph"/>
        <w:numPr>
          <w:ilvl w:val="0"/>
          <w:numId w:val="8"/>
        </w:numPr>
      </w:pPr>
      <w:r w:rsidRPr="006733EC">
        <w:t xml:space="preserve">Asynchronous centralized training causes </w:t>
      </w:r>
      <w:r w:rsidRPr="006733EC">
        <w:rPr>
          <w:highlight w:val="yellow"/>
        </w:rPr>
        <w:t>high communication overhead</w:t>
      </w:r>
      <w:r w:rsidRPr="006733EC">
        <w:t xml:space="preserve"> due to the </w:t>
      </w:r>
      <w:r w:rsidRPr="006733EC">
        <w:rPr>
          <w:highlight w:val="yellow"/>
        </w:rPr>
        <w:t>symmetric communication</w:t>
      </w:r>
      <w:r w:rsidRPr="006733EC">
        <w:t>.</w:t>
      </w:r>
    </w:p>
    <w:p w14:paraId="04820E88" w14:textId="77777777" w:rsidR="002D193E" w:rsidRPr="006733EC" w:rsidRDefault="002D193E" w:rsidP="006733EC">
      <w:pPr>
        <w:pStyle w:val="ListParagraph"/>
        <w:numPr>
          <w:ilvl w:val="0"/>
          <w:numId w:val="8"/>
        </w:numPr>
      </w:pPr>
      <w:r w:rsidRPr="006733EC">
        <w:t>Existing algorithms such as ASP (</w:t>
      </w:r>
      <w:proofErr w:type="spellStart"/>
      <w:r w:rsidRPr="006733EC">
        <w:t>Hogwild</w:t>
      </w:r>
      <w:proofErr w:type="spellEnd"/>
      <w:r w:rsidRPr="006733EC">
        <w:t xml:space="preserve">), SSP, and DSSP are considered as </w:t>
      </w:r>
      <w:r w:rsidRPr="006733EC">
        <w:rPr>
          <w:highlight w:val="yellow"/>
        </w:rPr>
        <w:t>"partially wait-free"</w:t>
      </w:r>
      <w:r w:rsidRPr="006733EC">
        <w:t xml:space="preserve"> due to the communication barriers.</w:t>
      </w:r>
    </w:p>
    <w:p w14:paraId="0C74220B" w14:textId="77777777" w:rsidR="002D193E" w:rsidRPr="006733EC" w:rsidRDefault="002D193E" w:rsidP="002D193E">
      <w:pPr>
        <w:rPr>
          <w:b/>
          <w:bCs/>
          <w:sz w:val="28"/>
          <w:szCs w:val="28"/>
        </w:rPr>
      </w:pPr>
      <w:r w:rsidRPr="006733EC">
        <w:rPr>
          <w:b/>
          <w:bCs/>
          <w:sz w:val="28"/>
          <w:szCs w:val="28"/>
        </w:rPr>
        <w:t>Implementing Asymmetric Training</w:t>
      </w:r>
    </w:p>
    <w:p w14:paraId="5E4AC108" w14:textId="77777777" w:rsidR="002D193E" w:rsidRDefault="002D193E" w:rsidP="006733EC">
      <w:pPr>
        <w:pStyle w:val="ListParagraph"/>
        <w:numPr>
          <w:ilvl w:val="0"/>
          <w:numId w:val="9"/>
        </w:numPr>
      </w:pPr>
      <w:r>
        <w:t xml:space="preserve">The worker in </w:t>
      </w:r>
      <w:r w:rsidRPr="006733EC">
        <w:rPr>
          <w:highlight w:val="yellow"/>
        </w:rPr>
        <w:t>ALADDIN sends training results to PS (Parameter Server)</w:t>
      </w:r>
      <w:r>
        <w:t xml:space="preserve"> and </w:t>
      </w:r>
      <w:r w:rsidRPr="006733EC">
        <w:rPr>
          <w:highlight w:val="yellow"/>
        </w:rPr>
        <w:t>proceeds</w:t>
      </w:r>
      <w:r>
        <w:t xml:space="preserve"> to the </w:t>
      </w:r>
      <w:r w:rsidRPr="006733EC">
        <w:rPr>
          <w:highlight w:val="yellow"/>
        </w:rPr>
        <w:t>next iteration</w:t>
      </w:r>
      <w:r>
        <w:t xml:space="preserve"> without waiting for PS, </w:t>
      </w:r>
      <w:r w:rsidRPr="006733EC">
        <w:rPr>
          <w:highlight w:val="yellow"/>
        </w:rPr>
        <w:t>eliminating the communication barrier</w:t>
      </w:r>
      <w:r>
        <w:t>.</w:t>
      </w:r>
    </w:p>
    <w:p w14:paraId="74DC4338" w14:textId="77777777" w:rsidR="002D193E" w:rsidRDefault="002D193E" w:rsidP="006733EC">
      <w:pPr>
        <w:pStyle w:val="ListParagraph"/>
        <w:numPr>
          <w:ilvl w:val="0"/>
          <w:numId w:val="9"/>
        </w:numPr>
      </w:pPr>
      <w:r>
        <w:t xml:space="preserve">In </w:t>
      </w:r>
      <w:r w:rsidRPr="000546CA">
        <w:rPr>
          <w:highlight w:val="yellow"/>
        </w:rPr>
        <w:t>naive asymmetric training</w:t>
      </w:r>
      <w:r>
        <w:t xml:space="preserve">, workers do not receive global parameters from PS, </w:t>
      </w:r>
      <w:r w:rsidRPr="000546CA">
        <w:rPr>
          <w:highlight w:val="yellow"/>
        </w:rPr>
        <w:t xml:space="preserve">leading </w:t>
      </w:r>
      <w:r w:rsidRPr="000546CA">
        <w:t xml:space="preserve">to </w:t>
      </w:r>
      <w:r w:rsidRPr="000546CA">
        <w:rPr>
          <w:highlight w:val="yellow"/>
        </w:rPr>
        <w:t>degraded gradient quality</w:t>
      </w:r>
      <w:r>
        <w:t xml:space="preserve"> and </w:t>
      </w:r>
      <w:r w:rsidRPr="000546CA">
        <w:rPr>
          <w:highlight w:val="yellow"/>
        </w:rPr>
        <w:t xml:space="preserve">interference </w:t>
      </w:r>
      <w:r w:rsidRPr="000546CA">
        <w:t>with</w:t>
      </w:r>
      <w:r w:rsidRPr="000546CA">
        <w:rPr>
          <w:highlight w:val="yellow"/>
        </w:rPr>
        <w:t xml:space="preserve"> global model convergence</w:t>
      </w:r>
      <w:r>
        <w:t>.</w:t>
      </w:r>
    </w:p>
    <w:p w14:paraId="410BAA17" w14:textId="77777777" w:rsidR="002D193E" w:rsidRPr="000546CA" w:rsidRDefault="002D193E" w:rsidP="002D193E">
      <w:pPr>
        <w:rPr>
          <w:b/>
          <w:bCs/>
          <w:sz w:val="28"/>
          <w:szCs w:val="28"/>
        </w:rPr>
      </w:pPr>
      <w:r w:rsidRPr="000546CA">
        <w:rPr>
          <w:b/>
          <w:bCs/>
          <w:sz w:val="28"/>
          <w:szCs w:val="28"/>
        </w:rPr>
        <w:t>Enhancing Model Convergence</w:t>
      </w:r>
    </w:p>
    <w:p w14:paraId="7788F9D0" w14:textId="77777777" w:rsidR="002D193E" w:rsidRDefault="002D193E" w:rsidP="000546CA">
      <w:pPr>
        <w:pStyle w:val="ListParagraph"/>
        <w:numPr>
          <w:ilvl w:val="0"/>
          <w:numId w:val="10"/>
        </w:numPr>
      </w:pPr>
      <w:r>
        <w:t>ALADDIN proposes updating strategies for local and global parameters to speed up model convergence in asymmetric training.</w:t>
      </w:r>
    </w:p>
    <w:p w14:paraId="5CE48903" w14:textId="77777777" w:rsidR="002D193E" w:rsidRPr="009608BF" w:rsidRDefault="002D193E" w:rsidP="002D193E">
      <w:pPr>
        <w:rPr>
          <w:b/>
          <w:bCs/>
          <w:sz w:val="28"/>
          <w:szCs w:val="28"/>
        </w:rPr>
      </w:pPr>
      <w:r w:rsidRPr="009608BF">
        <w:rPr>
          <w:b/>
          <w:bCs/>
          <w:sz w:val="28"/>
          <w:szCs w:val="28"/>
        </w:rPr>
        <w:t>Strategies for Local Parameters</w:t>
      </w:r>
    </w:p>
    <w:p w14:paraId="46691A05" w14:textId="77777777" w:rsidR="002D193E" w:rsidRDefault="002D193E" w:rsidP="000546CA">
      <w:pPr>
        <w:pStyle w:val="ListParagraph"/>
        <w:numPr>
          <w:ilvl w:val="0"/>
          <w:numId w:val="10"/>
        </w:numPr>
      </w:pPr>
      <w:r>
        <w:t>The local parameters of each worker are updated with respect to both local and global aspects.</w:t>
      </w:r>
    </w:p>
    <w:p w14:paraId="49181B2A" w14:textId="77777777" w:rsidR="002D193E" w:rsidRDefault="002D193E" w:rsidP="000546CA">
      <w:pPr>
        <w:pStyle w:val="ListParagraph"/>
        <w:numPr>
          <w:ilvl w:val="0"/>
          <w:numId w:val="10"/>
        </w:numPr>
      </w:pPr>
      <w:r>
        <w:t xml:space="preserve">Local </w:t>
      </w:r>
      <w:r w:rsidRPr="000546CA">
        <w:rPr>
          <w:highlight w:val="yellow"/>
        </w:rPr>
        <w:t>self-update</w:t>
      </w:r>
      <w:r>
        <w:t xml:space="preserve"> is performed by workers to update their local parameters </w:t>
      </w:r>
      <w:r w:rsidRPr="000546CA">
        <w:rPr>
          <w:highlight w:val="yellow"/>
        </w:rPr>
        <w:t>without waiting</w:t>
      </w:r>
      <w:r>
        <w:t xml:space="preserve"> for global parameters from PS.</w:t>
      </w:r>
    </w:p>
    <w:p w14:paraId="3CD702EF" w14:textId="77AC5CF7" w:rsidR="002D193E" w:rsidRDefault="002D193E" w:rsidP="000546CA">
      <w:pPr>
        <w:pStyle w:val="ListParagraph"/>
        <w:numPr>
          <w:ilvl w:val="0"/>
          <w:numId w:val="10"/>
        </w:numPr>
      </w:pPr>
      <w:r w:rsidRPr="000546CA">
        <w:rPr>
          <w:highlight w:val="yellow"/>
        </w:rPr>
        <w:t>PS-triggered local update</w:t>
      </w:r>
      <w:r w:rsidR="000546CA">
        <w:t>,</w:t>
      </w:r>
      <w:r>
        <w:t xml:space="preserve"> updates local parameters using </w:t>
      </w:r>
      <w:r w:rsidRPr="000546CA">
        <w:rPr>
          <w:highlight w:val="yellow"/>
        </w:rPr>
        <w:t>the up-to-date global parameters</w:t>
      </w:r>
      <w:r>
        <w:t xml:space="preserve"> sent from PS.</w:t>
      </w:r>
    </w:p>
    <w:p w14:paraId="1F985B26" w14:textId="77777777" w:rsidR="002D193E" w:rsidRDefault="002D193E" w:rsidP="000546CA">
      <w:pPr>
        <w:pStyle w:val="ListParagraph"/>
        <w:numPr>
          <w:ilvl w:val="0"/>
          <w:numId w:val="10"/>
        </w:numPr>
      </w:pPr>
      <w:r>
        <w:t xml:space="preserve">This strategy aims to </w:t>
      </w:r>
      <w:r w:rsidRPr="000546CA">
        <w:rPr>
          <w:highlight w:val="yellow"/>
        </w:rPr>
        <w:t>reduce</w:t>
      </w:r>
      <w:r>
        <w:t xml:space="preserve"> the </w:t>
      </w:r>
      <w:r w:rsidRPr="000546CA">
        <w:rPr>
          <w:highlight w:val="yellow"/>
        </w:rPr>
        <w:t>parameter variance</w:t>
      </w:r>
      <w:r>
        <w:t xml:space="preserve"> among workers and improve the overall model convergence.</w:t>
      </w:r>
    </w:p>
    <w:p w14:paraId="32ED8FDB" w14:textId="77777777" w:rsidR="002D193E" w:rsidRPr="000546CA" w:rsidRDefault="002D193E" w:rsidP="002D193E">
      <w:pPr>
        <w:rPr>
          <w:b/>
          <w:bCs/>
          <w:sz w:val="28"/>
          <w:szCs w:val="28"/>
        </w:rPr>
      </w:pPr>
      <w:r w:rsidRPr="000546CA">
        <w:rPr>
          <w:b/>
          <w:bCs/>
          <w:sz w:val="28"/>
          <w:szCs w:val="28"/>
        </w:rPr>
        <w:t>Strategies for Global Parameters</w:t>
      </w:r>
    </w:p>
    <w:p w14:paraId="5EB4903C" w14:textId="77777777" w:rsidR="002D193E" w:rsidRDefault="002D193E" w:rsidP="009608BF">
      <w:pPr>
        <w:pStyle w:val="ListParagraph"/>
        <w:numPr>
          <w:ilvl w:val="0"/>
          <w:numId w:val="11"/>
        </w:numPr>
      </w:pPr>
      <w:r>
        <w:t xml:space="preserve">PS sends the global parameters to each worker </w:t>
      </w:r>
      <w:r w:rsidRPr="009608BF">
        <w:rPr>
          <w:highlight w:val="yellow"/>
        </w:rPr>
        <w:t>only once</w:t>
      </w:r>
      <w:r>
        <w:t xml:space="preserve"> in </w:t>
      </w:r>
      <w:r w:rsidRPr="009608BF">
        <w:rPr>
          <w:highlight w:val="yellow"/>
        </w:rPr>
        <w:t xml:space="preserve">every </w:t>
      </w:r>
      <w:r w:rsidRPr="009608BF">
        <w:rPr>
          <w:rFonts w:ascii="Cambria Math" w:hAnsi="Cambria Math" w:cs="Cambria Math"/>
          <w:highlight w:val="yellow"/>
        </w:rPr>
        <w:t>𝜋</w:t>
      </w:r>
      <w:r w:rsidRPr="009608BF">
        <w:rPr>
          <w:highlight w:val="yellow"/>
        </w:rPr>
        <w:t xml:space="preserve"> iterations</w:t>
      </w:r>
      <w:r>
        <w:t>, postponing the application of gradients from workers until the PS-triggered local update is required.</w:t>
      </w:r>
    </w:p>
    <w:p w14:paraId="500E392B" w14:textId="77777777" w:rsidR="002D193E" w:rsidRDefault="002D193E" w:rsidP="009608BF">
      <w:pPr>
        <w:pStyle w:val="ListParagraph"/>
        <w:numPr>
          <w:ilvl w:val="0"/>
          <w:numId w:val="11"/>
        </w:numPr>
      </w:pPr>
      <w:r>
        <w:t xml:space="preserve">A lazy global update strategy is proposed for the global parameters, </w:t>
      </w:r>
      <w:r w:rsidRPr="009608BF">
        <w:rPr>
          <w:highlight w:val="yellow"/>
        </w:rPr>
        <w:t>reducing the variance of gradients</w:t>
      </w:r>
      <w:r>
        <w:t xml:space="preserve"> and making the </w:t>
      </w:r>
      <w:r w:rsidRPr="009608BF">
        <w:rPr>
          <w:highlight w:val="yellow"/>
        </w:rPr>
        <w:t>training of global parameters more reliable</w:t>
      </w:r>
      <w:r>
        <w:t>.</w:t>
      </w:r>
    </w:p>
    <w:p w14:paraId="4CB40BA0" w14:textId="77777777" w:rsidR="002D193E" w:rsidRPr="009608BF" w:rsidRDefault="002D193E" w:rsidP="002D193E">
      <w:pPr>
        <w:rPr>
          <w:b/>
          <w:bCs/>
          <w:sz w:val="28"/>
          <w:szCs w:val="28"/>
        </w:rPr>
      </w:pPr>
      <w:r w:rsidRPr="009608BF">
        <w:rPr>
          <w:b/>
          <w:bCs/>
          <w:sz w:val="28"/>
          <w:szCs w:val="28"/>
        </w:rPr>
        <w:t>Efficient Parameter Management</w:t>
      </w:r>
    </w:p>
    <w:p w14:paraId="322ECD45" w14:textId="77777777" w:rsidR="002D193E" w:rsidRDefault="002D193E" w:rsidP="009608BF">
      <w:pPr>
        <w:pStyle w:val="ListParagraph"/>
        <w:numPr>
          <w:ilvl w:val="0"/>
          <w:numId w:val="12"/>
        </w:numPr>
      </w:pPr>
      <w:r>
        <w:t xml:space="preserve">To manage the communication overhead of the parameter server (PS), ALADDIN applies </w:t>
      </w:r>
      <w:r w:rsidRPr="009608BF">
        <w:rPr>
          <w:highlight w:val="yellow"/>
        </w:rPr>
        <w:t>memory-wise parameter sharding</w:t>
      </w:r>
      <w:r>
        <w:t xml:space="preserve">, </w:t>
      </w:r>
      <w:r w:rsidRPr="009608BF">
        <w:rPr>
          <w:highlight w:val="yellow"/>
        </w:rPr>
        <w:t>dividing global parameters</w:t>
      </w:r>
      <w:r>
        <w:t xml:space="preserve"> and </w:t>
      </w:r>
      <w:r w:rsidRPr="009608BF">
        <w:rPr>
          <w:highlight w:val="yellow"/>
        </w:rPr>
        <w:t>distributing them into multiple</w:t>
      </w:r>
      <w:r>
        <w:t xml:space="preserve"> PSs to process them in parallel.</w:t>
      </w:r>
    </w:p>
    <w:p w14:paraId="4885A93B" w14:textId="77777777" w:rsidR="002D193E" w:rsidRPr="009608BF" w:rsidRDefault="002D193E" w:rsidP="002D193E">
      <w:pPr>
        <w:rPr>
          <w:b/>
          <w:bCs/>
          <w:sz w:val="28"/>
          <w:szCs w:val="28"/>
        </w:rPr>
      </w:pPr>
      <w:r w:rsidRPr="009608BF">
        <w:rPr>
          <w:b/>
          <w:bCs/>
          <w:sz w:val="28"/>
          <w:szCs w:val="28"/>
        </w:rPr>
        <w:lastRenderedPageBreak/>
        <w:t>Theoretical and Experimental Insights</w:t>
      </w:r>
    </w:p>
    <w:p w14:paraId="4ABA1C1E" w14:textId="77777777" w:rsidR="002D193E" w:rsidRDefault="002D193E" w:rsidP="009608BF">
      <w:pPr>
        <w:pStyle w:val="ListParagraph"/>
        <w:numPr>
          <w:ilvl w:val="0"/>
          <w:numId w:val="12"/>
        </w:numPr>
      </w:pPr>
      <w:r>
        <w:t>ALADDIN shows consistent convergence rates with existing algorithms and exhibits linear speedup as the number of workers increases.</w:t>
      </w:r>
    </w:p>
    <w:p w14:paraId="60D58303" w14:textId="77777777" w:rsidR="002D193E" w:rsidRPr="00D36993" w:rsidRDefault="002D193E" w:rsidP="002D193E">
      <w:pPr>
        <w:rPr>
          <w:b/>
          <w:bCs/>
          <w:sz w:val="28"/>
          <w:szCs w:val="28"/>
        </w:rPr>
      </w:pPr>
      <w:r w:rsidRPr="00D36993">
        <w:rPr>
          <w:b/>
          <w:bCs/>
          <w:sz w:val="28"/>
          <w:szCs w:val="28"/>
        </w:rPr>
        <w:t>Performance Evaluation</w:t>
      </w:r>
    </w:p>
    <w:p w14:paraId="7A0FFB4E" w14:textId="77777777" w:rsidR="002D193E" w:rsidRDefault="002D193E" w:rsidP="00D36993">
      <w:r>
        <w:t>Five research questions are answered through experimental evaluation:</w:t>
      </w:r>
    </w:p>
    <w:p w14:paraId="5228CAC8" w14:textId="77777777" w:rsidR="002D193E" w:rsidRDefault="002D193E" w:rsidP="00D36993">
      <w:pPr>
        <w:pStyle w:val="ListParagraph"/>
        <w:numPr>
          <w:ilvl w:val="0"/>
          <w:numId w:val="13"/>
        </w:numPr>
      </w:pPr>
      <w:r>
        <w:t xml:space="preserve">Convergence rate </w:t>
      </w:r>
      <w:proofErr w:type="spellStart"/>
      <w:r>
        <w:t>w.r.t.</w:t>
      </w:r>
      <w:proofErr w:type="spellEnd"/>
      <w:r>
        <w:t xml:space="preserve"> time and epochs compared to existing algorithms</w:t>
      </w:r>
    </w:p>
    <w:p w14:paraId="01F846C8" w14:textId="77777777" w:rsidR="002D193E" w:rsidRDefault="002D193E" w:rsidP="00D36993">
      <w:pPr>
        <w:pStyle w:val="ListParagraph"/>
        <w:numPr>
          <w:ilvl w:val="0"/>
          <w:numId w:val="13"/>
        </w:numPr>
      </w:pPr>
      <w:r>
        <w:t xml:space="preserve">Scalability </w:t>
      </w:r>
      <w:proofErr w:type="spellStart"/>
      <w:r>
        <w:t>w.r.t.</w:t>
      </w:r>
      <w:proofErr w:type="spellEnd"/>
      <w:r>
        <w:t xml:space="preserve"> the number of workers compared to existing algorithms</w:t>
      </w:r>
    </w:p>
    <w:p w14:paraId="2CC01E41" w14:textId="77777777" w:rsidR="002D193E" w:rsidRDefault="002D193E" w:rsidP="00D36993">
      <w:pPr>
        <w:pStyle w:val="ListParagraph"/>
        <w:numPr>
          <w:ilvl w:val="0"/>
          <w:numId w:val="13"/>
        </w:numPr>
      </w:pPr>
      <w:r>
        <w:t>Robustness to heterogeneous environments compared to existing algorithms</w:t>
      </w:r>
    </w:p>
    <w:p w14:paraId="615574E9" w14:textId="77777777" w:rsidR="002D193E" w:rsidRDefault="002D193E" w:rsidP="00D36993">
      <w:pPr>
        <w:pStyle w:val="ListParagraph"/>
        <w:numPr>
          <w:ilvl w:val="0"/>
          <w:numId w:val="13"/>
        </w:numPr>
      </w:pPr>
      <w:r>
        <w:t>Effectiveness of the updating strategies in model convergence</w:t>
      </w:r>
    </w:p>
    <w:p w14:paraId="2673028F" w14:textId="77777777" w:rsidR="002D193E" w:rsidRDefault="002D193E" w:rsidP="00D36993">
      <w:pPr>
        <w:pStyle w:val="ListParagraph"/>
        <w:numPr>
          <w:ilvl w:val="0"/>
          <w:numId w:val="13"/>
        </w:numPr>
      </w:pPr>
      <w:r>
        <w:t xml:space="preserve">Sensitivity to the hyperparameter </w:t>
      </w:r>
      <w:r w:rsidRPr="00D36993">
        <w:rPr>
          <w:rFonts w:ascii="Cambria Math" w:hAnsi="Cambria Math" w:cs="Cambria Math"/>
        </w:rPr>
        <w:t>𝜋</w:t>
      </w:r>
      <w:r>
        <w:t xml:space="preserve"> in terms of model convergence and scalability</w:t>
      </w:r>
    </w:p>
    <w:p w14:paraId="253601B7" w14:textId="77777777" w:rsidR="002D193E" w:rsidRPr="00D36993" w:rsidRDefault="002D193E" w:rsidP="002D193E">
      <w:pPr>
        <w:rPr>
          <w:b/>
          <w:bCs/>
          <w:sz w:val="28"/>
          <w:szCs w:val="28"/>
        </w:rPr>
      </w:pPr>
      <w:r w:rsidRPr="00D36993">
        <w:rPr>
          <w:b/>
          <w:bCs/>
          <w:sz w:val="28"/>
          <w:szCs w:val="28"/>
        </w:rPr>
        <w:t>Advancements in Asynchronous Training</w:t>
      </w:r>
    </w:p>
    <w:p w14:paraId="23EC9430" w14:textId="77777777" w:rsidR="002D193E" w:rsidRDefault="002D193E" w:rsidP="00D36993">
      <w:pPr>
        <w:pStyle w:val="ListParagraph"/>
        <w:numPr>
          <w:ilvl w:val="0"/>
          <w:numId w:val="12"/>
        </w:numPr>
      </w:pPr>
      <w:r>
        <w:t>The paper concludes that ALADDIN demonstrates improved model convergence and scalability compared to existing algorithms and its effectiveness in addressing the communication overhead in asynchronous centralized training.</w:t>
      </w:r>
    </w:p>
    <w:p w14:paraId="45FDAC96" w14:textId="77777777" w:rsidR="002D193E" w:rsidRDefault="002D193E" w:rsidP="002D193E">
      <w:r>
        <w:t xml:space="preserve">This detailed summary provides a comprehensive understanding of the paper "ALADDIN: Asynchronous Local And </w:t>
      </w:r>
      <w:proofErr w:type="spellStart"/>
      <w:r>
        <w:t>DistRibuted</w:t>
      </w:r>
      <w:proofErr w:type="spellEnd"/>
      <w:r>
        <w:t xml:space="preserve"> Deep </w:t>
      </w:r>
      <w:proofErr w:type="spellStart"/>
      <w:r>
        <w:t>learNING</w:t>
      </w:r>
      <w:proofErr w:type="spellEnd"/>
      <w:r>
        <w:t xml:space="preserve">" and its innovative approach to addressing the challenges of asynchronous </w:t>
      </w:r>
      <w:proofErr w:type="gramStart"/>
      <w:r>
        <w:t>training.#</w:t>
      </w:r>
      <w:proofErr w:type="gramEnd"/>
      <w:r>
        <w:t xml:space="preserve"> Research Paper Summary: "ALADDIN: Asymmetric Linear Adaptive Distributed Deep Learning"</w:t>
      </w:r>
    </w:p>
    <w:p w14:paraId="2FD2C458" w14:textId="77777777" w:rsidR="002D193E" w:rsidRDefault="002D193E" w:rsidP="002D193E"/>
    <w:p w14:paraId="43C3333E" w14:textId="77777777" w:rsidR="002D193E" w:rsidRPr="00D36993" w:rsidRDefault="002D193E" w:rsidP="002D193E">
      <w:pPr>
        <w:rPr>
          <w:b/>
          <w:bCs/>
          <w:sz w:val="32"/>
          <w:szCs w:val="32"/>
        </w:rPr>
      </w:pPr>
      <w:r w:rsidRPr="00D36993">
        <w:rPr>
          <w:b/>
          <w:bCs/>
          <w:sz w:val="32"/>
          <w:szCs w:val="32"/>
        </w:rPr>
        <w:t>Overview</w:t>
      </w:r>
    </w:p>
    <w:p w14:paraId="3291B21B" w14:textId="77777777" w:rsidR="002D193E" w:rsidRDefault="002D193E" w:rsidP="002D193E">
      <w:r>
        <w:t>The research paper compares the performance of various distributed learning algorithms. It introduces a novel distributed learning algorithm called ALADDIN and conducts comprehensive experiments to evaluate its effectiveness relative to existing algorithms.</w:t>
      </w:r>
    </w:p>
    <w:p w14:paraId="1A6A94D2" w14:textId="77777777" w:rsidR="002D193E" w:rsidRDefault="002D193E" w:rsidP="002D193E"/>
    <w:p w14:paraId="05DBFC0F" w14:textId="77777777" w:rsidR="002D193E" w:rsidRPr="00D36993" w:rsidRDefault="002D193E" w:rsidP="002D193E">
      <w:pPr>
        <w:rPr>
          <w:b/>
          <w:bCs/>
          <w:sz w:val="28"/>
          <w:szCs w:val="28"/>
        </w:rPr>
      </w:pPr>
      <w:r w:rsidRPr="00D36993">
        <w:rPr>
          <w:b/>
          <w:bCs/>
          <w:sz w:val="28"/>
          <w:szCs w:val="28"/>
        </w:rPr>
        <w:t>Algorithmic Comparisons</w:t>
      </w:r>
    </w:p>
    <w:p w14:paraId="63616EAA" w14:textId="77777777" w:rsidR="002D193E" w:rsidRDefault="002D193E" w:rsidP="002D193E">
      <w:r>
        <w:t>The paper compares centralized algorithms like ASP (</w:t>
      </w:r>
      <w:proofErr w:type="spellStart"/>
      <w:r>
        <w:t>Hogwild</w:t>
      </w:r>
      <w:proofErr w:type="spellEnd"/>
      <w:r>
        <w:t>), EASGD, and decentralized algorithms like AR-SGD and SGP.</w:t>
      </w:r>
    </w:p>
    <w:p w14:paraId="2BDF57D6" w14:textId="77777777" w:rsidR="002D193E" w:rsidRDefault="002D193E" w:rsidP="002D193E"/>
    <w:p w14:paraId="32396BAF" w14:textId="77777777" w:rsidR="002D193E" w:rsidRPr="00D36993" w:rsidRDefault="002D193E" w:rsidP="002D193E">
      <w:pPr>
        <w:rPr>
          <w:b/>
          <w:bCs/>
        </w:rPr>
      </w:pPr>
      <w:r w:rsidRPr="00D36993">
        <w:rPr>
          <w:b/>
          <w:bCs/>
        </w:rPr>
        <w:t>Criteria for Algorithm Selection</w:t>
      </w:r>
    </w:p>
    <w:p w14:paraId="5FE4E23A" w14:textId="77777777" w:rsidR="002D193E" w:rsidRDefault="002D193E" w:rsidP="00D36993">
      <w:pPr>
        <w:pStyle w:val="ListParagraph"/>
        <w:numPr>
          <w:ilvl w:val="0"/>
          <w:numId w:val="12"/>
        </w:numPr>
      </w:pPr>
      <w:r>
        <w:t>ASP and EASGD were selected for their symmetric communication between parameter server (PS) and workers.</w:t>
      </w:r>
    </w:p>
    <w:p w14:paraId="6AC7BA1D" w14:textId="77777777" w:rsidR="002D193E" w:rsidRDefault="002D193E" w:rsidP="00D36993">
      <w:pPr>
        <w:pStyle w:val="ListParagraph"/>
        <w:numPr>
          <w:ilvl w:val="0"/>
          <w:numId w:val="12"/>
        </w:numPr>
      </w:pPr>
      <w:r>
        <w:t>SGP was chosen as a decentralized algorithm due to its reported performance superiority over D-PSGD and AD-PSGD.</w:t>
      </w:r>
    </w:p>
    <w:p w14:paraId="0B3BCBB9" w14:textId="77777777" w:rsidR="002D193E" w:rsidRDefault="002D193E" w:rsidP="00D36993">
      <w:pPr>
        <w:pStyle w:val="ListParagraph"/>
        <w:numPr>
          <w:ilvl w:val="0"/>
          <w:numId w:val="12"/>
        </w:numPr>
      </w:pPr>
      <w:r>
        <w:t>AR-SGD was used as the baseline algorithm.</w:t>
      </w:r>
    </w:p>
    <w:p w14:paraId="34FD7CE0" w14:textId="77777777" w:rsidR="00D36993" w:rsidRDefault="00D36993" w:rsidP="00D36993"/>
    <w:p w14:paraId="735636EE" w14:textId="77777777" w:rsidR="00D36993" w:rsidRDefault="00D36993" w:rsidP="00D36993"/>
    <w:p w14:paraId="10031BF3" w14:textId="77777777" w:rsidR="002D193E" w:rsidRPr="00D36993" w:rsidRDefault="002D193E" w:rsidP="002D193E">
      <w:pPr>
        <w:rPr>
          <w:b/>
          <w:bCs/>
          <w:sz w:val="28"/>
          <w:szCs w:val="28"/>
        </w:rPr>
      </w:pPr>
      <w:r w:rsidRPr="00D36993">
        <w:rPr>
          <w:b/>
          <w:bCs/>
          <w:sz w:val="28"/>
          <w:szCs w:val="28"/>
        </w:rPr>
        <w:lastRenderedPageBreak/>
        <w:t>Hyperparameter Optimization</w:t>
      </w:r>
    </w:p>
    <w:p w14:paraId="62540567" w14:textId="77777777" w:rsidR="002D193E" w:rsidRDefault="002D193E" w:rsidP="00D36993">
      <w:pPr>
        <w:pStyle w:val="ListParagraph"/>
        <w:numPr>
          <w:ilvl w:val="0"/>
          <w:numId w:val="14"/>
        </w:numPr>
      </w:pPr>
      <w:r>
        <w:t xml:space="preserve">Batch size </w:t>
      </w:r>
      <w:r w:rsidRPr="00D36993">
        <w:rPr>
          <w:rFonts w:ascii="Cambria Math" w:hAnsi="Cambria Math" w:cs="Cambria Math"/>
        </w:rPr>
        <w:t>𝐵</w:t>
      </w:r>
      <w:r>
        <w:t>: 128 for ResNet-50, 96 for VGG-16 to utilize GPU memory fully</w:t>
      </w:r>
    </w:p>
    <w:p w14:paraId="4C602F3D" w14:textId="77777777" w:rsidR="002D193E" w:rsidRDefault="002D193E" w:rsidP="00D36993">
      <w:pPr>
        <w:pStyle w:val="ListParagraph"/>
        <w:numPr>
          <w:ilvl w:val="0"/>
          <w:numId w:val="14"/>
        </w:numPr>
      </w:pPr>
      <w:r>
        <w:t>Utilization of momentum SGD with specific momentum, weight decay factor, and learning rate scaling rule.</w:t>
      </w:r>
    </w:p>
    <w:p w14:paraId="21010370" w14:textId="77777777" w:rsidR="002D193E" w:rsidRDefault="002D193E" w:rsidP="00D36993">
      <w:pPr>
        <w:pStyle w:val="ListParagraph"/>
        <w:numPr>
          <w:ilvl w:val="0"/>
          <w:numId w:val="14"/>
        </w:numPr>
      </w:pPr>
      <w:r>
        <w:t>Application of learning rate warm-up and decay for different datasets.</w:t>
      </w:r>
    </w:p>
    <w:p w14:paraId="3EEDB615" w14:textId="77777777" w:rsidR="002D193E" w:rsidRPr="00D36993" w:rsidRDefault="002D193E" w:rsidP="002D193E">
      <w:pPr>
        <w:rPr>
          <w:b/>
          <w:bCs/>
          <w:sz w:val="28"/>
          <w:szCs w:val="28"/>
        </w:rPr>
      </w:pPr>
      <w:r w:rsidRPr="00D36993">
        <w:rPr>
          <w:b/>
          <w:bCs/>
          <w:sz w:val="28"/>
          <w:szCs w:val="28"/>
        </w:rPr>
        <w:t>Performance Metrics</w:t>
      </w:r>
    </w:p>
    <w:p w14:paraId="406F07AA" w14:textId="77777777" w:rsidR="002D193E" w:rsidRPr="00D36993" w:rsidRDefault="002D193E" w:rsidP="002D193E">
      <w:pPr>
        <w:rPr>
          <w:b/>
          <w:bCs/>
        </w:rPr>
      </w:pPr>
      <w:r w:rsidRPr="00D36993">
        <w:rPr>
          <w:b/>
          <w:bCs/>
        </w:rPr>
        <w:t>Convergence Efficiency</w:t>
      </w:r>
    </w:p>
    <w:p w14:paraId="7E85DBE5" w14:textId="77777777" w:rsidR="002D193E" w:rsidRDefault="002D193E" w:rsidP="00D36993">
      <w:pPr>
        <w:pStyle w:val="ListParagraph"/>
        <w:numPr>
          <w:ilvl w:val="0"/>
          <w:numId w:val="15"/>
        </w:numPr>
      </w:pPr>
      <w:r>
        <w:t>Evaluation of model accuracies and convergence rate with respect to training epochs and time was performed.</w:t>
      </w:r>
    </w:p>
    <w:p w14:paraId="7051E9E8" w14:textId="77777777" w:rsidR="002D193E" w:rsidRDefault="002D193E" w:rsidP="00D36993">
      <w:pPr>
        <w:pStyle w:val="ListParagraph"/>
        <w:numPr>
          <w:ilvl w:val="0"/>
          <w:numId w:val="15"/>
        </w:numPr>
      </w:pPr>
      <w:r>
        <w:t>The final test accuracy, total training time, test accuracy achieved in a given time, and time to achieve the given test accuracy metrics were compared for different algorithms.</w:t>
      </w:r>
    </w:p>
    <w:p w14:paraId="11876418" w14:textId="77777777" w:rsidR="002D193E" w:rsidRPr="00D36993" w:rsidRDefault="002D193E" w:rsidP="002D193E">
      <w:pPr>
        <w:rPr>
          <w:b/>
          <w:bCs/>
          <w:sz w:val="28"/>
          <w:szCs w:val="28"/>
        </w:rPr>
      </w:pPr>
      <w:r w:rsidRPr="00D36993">
        <w:rPr>
          <w:b/>
          <w:bCs/>
          <w:sz w:val="28"/>
          <w:szCs w:val="28"/>
        </w:rPr>
        <w:t>Algorithm Scalability</w:t>
      </w:r>
    </w:p>
    <w:p w14:paraId="1217951C" w14:textId="77777777" w:rsidR="002D193E" w:rsidRDefault="002D193E" w:rsidP="00D36993">
      <w:pPr>
        <w:pStyle w:val="ListParagraph"/>
        <w:numPr>
          <w:ilvl w:val="0"/>
          <w:numId w:val="16"/>
        </w:numPr>
      </w:pPr>
      <w:r>
        <w:t>The scalability of each distributed training algorithm with the increasing number of workers was evaluated.</w:t>
      </w:r>
    </w:p>
    <w:p w14:paraId="2DC002FA" w14:textId="77777777" w:rsidR="002D193E" w:rsidRDefault="002D193E" w:rsidP="00D36993">
      <w:pPr>
        <w:pStyle w:val="ListParagraph"/>
        <w:numPr>
          <w:ilvl w:val="0"/>
          <w:numId w:val="16"/>
        </w:numPr>
      </w:pPr>
      <w:r>
        <w:t>ALADDIN provided the best speed-up results for both models and datasets.</w:t>
      </w:r>
    </w:p>
    <w:p w14:paraId="3A3F0650" w14:textId="77777777" w:rsidR="002D193E" w:rsidRPr="00D36993" w:rsidRDefault="002D193E" w:rsidP="002D193E">
      <w:pPr>
        <w:rPr>
          <w:b/>
          <w:bCs/>
          <w:sz w:val="28"/>
          <w:szCs w:val="28"/>
        </w:rPr>
      </w:pPr>
      <w:r w:rsidRPr="00D36993">
        <w:rPr>
          <w:b/>
          <w:bCs/>
          <w:sz w:val="28"/>
          <w:szCs w:val="28"/>
        </w:rPr>
        <w:t>Environmental Robustness</w:t>
      </w:r>
    </w:p>
    <w:p w14:paraId="1EE20E92" w14:textId="77777777" w:rsidR="002D193E" w:rsidRDefault="002D193E" w:rsidP="00D36993">
      <w:pPr>
        <w:pStyle w:val="ListParagraph"/>
        <w:numPr>
          <w:ilvl w:val="0"/>
          <w:numId w:val="17"/>
        </w:numPr>
      </w:pPr>
      <w:r>
        <w:t>The robustness of distributed training algorithms in heterogeneous environments was evaluated.</w:t>
      </w:r>
    </w:p>
    <w:p w14:paraId="6155B2E8" w14:textId="77777777" w:rsidR="002D193E" w:rsidRDefault="002D193E" w:rsidP="00D36993">
      <w:pPr>
        <w:pStyle w:val="ListParagraph"/>
        <w:numPr>
          <w:ilvl w:val="0"/>
          <w:numId w:val="17"/>
        </w:numPr>
      </w:pPr>
      <w:r>
        <w:t>ALADDIN demonstrated consistent convergence rates and the best speed-up results across different levels of heterogeneity in worker speeds.</w:t>
      </w:r>
    </w:p>
    <w:p w14:paraId="2FBD4D24" w14:textId="77777777" w:rsidR="002D193E" w:rsidRPr="00D36993" w:rsidRDefault="002D193E" w:rsidP="002D193E">
      <w:pPr>
        <w:rPr>
          <w:b/>
          <w:bCs/>
          <w:sz w:val="32"/>
          <w:szCs w:val="32"/>
        </w:rPr>
      </w:pPr>
      <w:r w:rsidRPr="00D36993">
        <w:rPr>
          <w:b/>
          <w:bCs/>
          <w:sz w:val="32"/>
          <w:szCs w:val="32"/>
        </w:rPr>
        <w:t>ALADDIN's Update Strategies</w:t>
      </w:r>
    </w:p>
    <w:p w14:paraId="0C453646" w14:textId="77777777" w:rsidR="002D193E" w:rsidRDefault="002D193E" w:rsidP="00D36993">
      <w:pPr>
        <w:pStyle w:val="ListParagraph"/>
        <w:numPr>
          <w:ilvl w:val="0"/>
          <w:numId w:val="18"/>
        </w:numPr>
      </w:pPr>
      <w:r>
        <w:t>The effectiveness of each updating strategy of ALADDIN was verified. ALADDIN with all strategies demonstrated the highest accuracy across all training iterations.</w:t>
      </w:r>
    </w:p>
    <w:p w14:paraId="563FC6E3" w14:textId="77777777" w:rsidR="002D193E" w:rsidRPr="00D36993" w:rsidRDefault="002D193E" w:rsidP="002D193E">
      <w:pPr>
        <w:rPr>
          <w:b/>
          <w:bCs/>
          <w:sz w:val="28"/>
          <w:szCs w:val="28"/>
        </w:rPr>
      </w:pPr>
      <w:r w:rsidRPr="00D36993">
        <w:rPr>
          <w:b/>
          <w:bCs/>
          <w:sz w:val="28"/>
          <w:szCs w:val="28"/>
        </w:rPr>
        <w:t xml:space="preserve">Sensitivity to </w:t>
      </w:r>
      <w:r w:rsidRPr="00D36993">
        <w:rPr>
          <w:rFonts w:ascii="Cambria Math" w:hAnsi="Cambria Math" w:cs="Cambria Math"/>
          <w:b/>
          <w:bCs/>
          <w:sz w:val="28"/>
          <w:szCs w:val="28"/>
        </w:rPr>
        <w:t>𝜋</w:t>
      </w:r>
    </w:p>
    <w:p w14:paraId="67BDD9CA" w14:textId="77777777" w:rsidR="002D193E" w:rsidRDefault="002D193E" w:rsidP="00D36993">
      <w:pPr>
        <w:pStyle w:val="ListParagraph"/>
        <w:numPr>
          <w:ilvl w:val="0"/>
          <w:numId w:val="18"/>
        </w:numPr>
      </w:pPr>
      <w:r>
        <w:t xml:space="preserve">The impact of the period </w:t>
      </w:r>
      <w:r w:rsidRPr="00D36993">
        <w:rPr>
          <w:rFonts w:ascii="Cambria Math" w:hAnsi="Cambria Math" w:cs="Cambria Math"/>
        </w:rPr>
        <w:t>𝜋</w:t>
      </w:r>
      <w:r>
        <w:t xml:space="preserve"> on the model convergence and training performance of ALADDIN was evaluated.</w:t>
      </w:r>
    </w:p>
    <w:p w14:paraId="795906BA" w14:textId="77777777" w:rsidR="002D193E" w:rsidRDefault="002D193E" w:rsidP="00D36993">
      <w:pPr>
        <w:pStyle w:val="ListParagraph"/>
        <w:numPr>
          <w:ilvl w:val="0"/>
          <w:numId w:val="18"/>
        </w:numPr>
      </w:pPr>
      <w:r>
        <w:t xml:space="preserve">ALADDIN showed consistent convergence rates across different </w:t>
      </w:r>
      <w:r w:rsidRPr="00D36993">
        <w:rPr>
          <w:rFonts w:ascii="Cambria Math" w:hAnsi="Cambria Math" w:cs="Cambria Math"/>
        </w:rPr>
        <w:t>𝜋</w:t>
      </w:r>
      <w:r>
        <w:t xml:space="preserve"> values and almost linear speed-up with the increasing number of workers.</w:t>
      </w:r>
    </w:p>
    <w:p w14:paraId="6764006F" w14:textId="77777777" w:rsidR="002D193E" w:rsidRPr="00D36993" w:rsidRDefault="002D193E" w:rsidP="002D193E">
      <w:pPr>
        <w:rPr>
          <w:b/>
          <w:bCs/>
          <w:sz w:val="28"/>
          <w:szCs w:val="28"/>
        </w:rPr>
      </w:pPr>
      <w:r w:rsidRPr="00D36993">
        <w:rPr>
          <w:b/>
          <w:bCs/>
          <w:sz w:val="28"/>
          <w:szCs w:val="28"/>
        </w:rPr>
        <w:t>Novel Algorithm Assessment</w:t>
      </w:r>
    </w:p>
    <w:p w14:paraId="02718DB3" w14:textId="77777777" w:rsidR="002D193E" w:rsidRDefault="002D193E" w:rsidP="00D36993">
      <w:pPr>
        <w:pStyle w:val="ListParagraph"/>
        <w:numPr>
          <w:ilvl w:val="0"/>
          <w:numId w:val="19"/>
        </w:numPr>
      </w:pPr>
      <w:r>
        <w:t>The paper introduced a novel distributed learning algorithm, ALADDIN, which effectively addresses the limitations of both centralized and decentralized training approaches.</w:t>
      </w:r>
    </w:p>
    <w:p w14:paraId="5955CAAB" w14:textId="77777777" w:rsidR="002D193E" w:rsidRDefault="002D193E" w:rsidP="00D36993">
      <w:pPr>
        <w:pStyle w:val="ListParagraph"/>
        <w:numPr>
          <w:ilvl w:val="0"/>
          <w:numId w:val="19"/>
        </w:numPr>
      </w:pPr>
      <w:r>
        <w:t>Evaluations confirmed ALADDIN's robustness, effectiveness, and insensitivity to hyperparameter variations, positioning it as a reliable choice for distributed learning.</w:t>
      </w:r>
    </w:p>
    <w:p w14:paraId="4E6234AA" w14:textId="77777777" w:rsidR="00D36993" w:rsidRDefault="00D36993" w:rsidP="00D36993"/>
    <w:p w14:paraId="36165E95" w14:textId="77777777" w:rsidR="00D36993" w:rsidRDefault="00D36993" w:rsidP="00D36993"/>
    <w:p w14:paraId="4AE276AE" w14:textId="77777777" w:rsidR="00D36993" w:rsidRDefault="00D36993" w:rsidP="00D36993"/>
    <w:p w14:paraId="4B4CD644" w14:textId="77777777" w:rsidR="002D193E" w:rsidRDefault="002D193E" w:rsidP="002D193E">
      <w:r>
        <w:lastRenderedPageBreak/>
        <w:t>References and Citations</w:t>
      </w:r>
    </w:p>
    <w:p w14:paraId="5DC4DEDF" w14:textId="77777777" w:rsidR="002D193E" w:rsidRDefault="002D193E" w:rsidP="002D193E">
      <w:r>
        <w:t>The paper cites several previous works related to distributed learning algorithms and optimization techniques.</w:t>
      </w:r>
    </w:p>
    <w:p w14:paraId="64A6E7A0" w14:textId="77777777" w:rsidR="002D193E" w:rsidRDefault="002D193E" w:rsidP="002D193E"/>
    <w:p w14:paraId="7210E46D" w14:textId="77777777" w:rsidR="002D193E" w:rsidRDefault="002D193E" w:rsidP="002D193E">
      <w:r>
        <w:t xml:space="preserve">These detailed notes capture the essence, main points, and all details from the given transcript, structured into appropriate headers and bullet points, providing an extremely detailed and precise summary of the research </w:t>
      </w:r>
      <w:proofErr w:type="gramStart"/>
      <w:r>
        <w:t>paper.#</w:t>
      </w:r>
      <w:proofErr w:type="gramEnd"/>
      <w:r>
        <w:t xml:space="preserve"> Conference on Computer Vision and Pattern Recognition (CVPR) - Detailed Transcript Notes</w:t>
      </w:r>
    </w:p>
    <w:p w14:paraId="0D181ABE" w14:textId="77777777" w:rsidR="002D193E" w:rsidRDefault="002D193E" w:rsidP="002D193E"/>
    <w:p w14:paraId="70C6A949" w14:textId="77777777" w:rsidR="002D193E" w:rsidRDefault="002D193E" w:rsidP="002D193E">
      <w:r>
        <w:t>Distributed Machine Learning: Key References</w:t>
      </w:r>
    </w:p>
    <w:p w14:paraId="1059538D" w14:textId="77777777" w:rsidR="002D193E" w:rsidRDefault="002D193E" w:rsidP="002D193E">
      <w:proofErr w:type="spellStart"/>
      <w:r>
        <w:t>Qirong</w:t>
      </w:r>
      <w:proofErr w:type="spellEnd"/>
      <w:r>
        <w:t xml:space="preserve"> Ho, et al. 2013</w:t>
      </w:r>
    </w:p>
    <w:p w14:paraId="4DE70FC7" w14:textId="77777777" w:rsidR="002D193E" w:rsidRDefault="002D193E" w:rsidP="002D193E">
      <w:r>
        <w:t>Title: More effective distributed ml via a stale synchronous parallel parameter server</w:t>
      </w:r>
    </w:p>
    <w:p w14:paraId="3455310A" w14:textId="77777777" w:rsidR="002D193E" w:rsidRDefault="002D193E" w:rsidP="002D193E">
      <w:r>
        <w:t>Source: Proceedings of the Advances in Neural Information Processing Systems</w:t>
      </w:r>
    </w:p>
    <w:p w14:paraId="43472E1D" w14:textId="77777777" w:rsidR="002D193E" w:rsidRDefault="002D193E" w:rsidP="002D193E">
      <w:r>
        <w:t>Pages: 1223–1231</w:t>
      </w:r>
    </w:p>
    <w:p w14:paraId="1CC0F471" w14:textId="77777777" w:rsidR="002D193E" w:rsidRDefault="002D193E" w:rsidP="002D193E">
      <w:r>
        <w:t>Tyler Johnson, et al. 2020</w:t>
      </w:r>
    </w:p>
    <w:p w14:paraId="316E47BA" w14:textId="77777777" w:rsidR="002D193E" w:rsidRDefault="002D193E" w:rsidP="002D193E">
      <w:r>
        <w:t xml:space="preserve">Title: </w:t>
      </w:r>
      <w:proofErr w:type="spellStart"/>
      <w:r>
        <w:t>AdaScale</w:t>
      </w:r>
      <w:proofErr w:type="spellEnd"/>
      <w:r>
        <w:t xml:space="preserve"> SGD: A User-Friendly Algorithm for Distributed Training</w:t>
      </w:r>
    </w:p>
    <w:p w14:paraId="6EC278A5" w14:textId="77777777" w:rsidR="002D193E" w:rsidRDefault="002D193E" w:rsidP="002D193E">
      <w:r>
        <w:t>Source: Proceedings of the International Conference on Machine Learning (ICML)</w:t>
      </w:r>
    </w:p>
    <w:p w14:paraId="359B361F" w14:textId="77777777" w:rsidR="002D193E" w:rsidRDefault="002D193E" w:rsidP="002D193E">
      <w:r>
        <w:t>Pages: 4911–4920</w:t>
      </w:r>
    </w:p>
    <w:p w14:paraId="1E78178F" w14:textId="77777777" w:rsidR="002D193E" w:rsidRDefault="002D193E" w:rsidP="002D193E">
      <w:r>
        <w:t>Expanding Graphs in Theory and Application</w:t>
      </w:r>
    </w:p>
    <w:p w14:paraId="002C89B1" w14:textId="77777777" w:rsidR="002D193E" w:rsidRDefault="002D193E" w:rsidP="002D193E">
      <w:r>
        <w:t xml:space="preserve">Shlomo </w:t>
      </w:r>
      <w:proofErr w:type="spellStart"/>
      <w:r>
        <w:t>Hoory</w:t>
      </w:r>
      <w:proofErr w:type="spellEnd"/>
      <w:r>
        <w:t>, et al. 2006</w:t>
      </w:r>
    </w:p>
    <w:p w14:paraId="47AAFC61" w14:textId="77777777" w:rsidR="002D193E" w:rsidRDefault="002D193E" w:rsidP="002D193E">
      <w:r>
        <w:t>Title: Expander graphs and their applications</w:t>
      </w:r>
    </w:p>
    <w:p w14:paraId="05A0EE1C" w14:textId="77777777" w:rsidR="002D193E" w:rsidRDefault="002D193E" w:rsidP="002D193E">
      <w:r>
        <w:t>Source: Bull. Amer. Math. Soc.</w:t>
      </w:r>
    </w:p>
    <w:p w14:paraId="09DB5402" w14:textId="77777777" w:rsidR="002D193E" w:rsidRDefault="002D193E" w:rsidP="002D193E">
      <w:r>
        <w:t>Volume: 43,</w:t>
      </w:r>
    </w:p>
    <w:p w14:paraId="3E328E2B" w14:textId="77777777" w:rsidR="002D193E" w:rsidRDefault="002D193E" w:rsidP="002D193E">
      <w:r>
        <w:t>Issue: 4</w:t>
      </w:r>
    </w:p>
    <w:p w14:paraId="3484DF5D" w14:textId="77777777" w:rsidR="002D193E" w:rsidRDefault="002D193E" w:rsidP="002D193E">
      <w:r>
        <w:t>Pages: 439–561</w:t>
      </w:r>
    </w:p>
    <w:p w14:paraId="6879C128" w14:textId="77777777" w:rsidR="002D193E" w:rsidRDefault="002D193E" w:rsidP="002D193E">
      <w:r>
        <w:t>David Kempe, et al. 2003</w:t>
      </w:r>
    </w:p>
    <w:p w14:paraId="21F41B96" w14:textId="77777777" w:rsidR="002D193E" w:rsidRDefault="002D193E" w:rsidP="002D193E">
      <w:r>
        <w:t>Title: Gossip-based computation of aggregate information</w:t>
      </w:r>
    </w:p>
    <w:p w14:paraId="2CD30D3B" w14:textId="77777777" w:rsidR="002D193E" w:rsidRDefault="002D193E" w:rsidP="002D193E">
      <w:r>
        <w:t>Source: Proceedings of the IEEE Symposium on Foundations of Computer Science (FOCS)</w:t>
      </w:r>
    </w:p>
    <w:p w14:paraId="37AF4BB4" w14:textId="77777777" w:rsidR="002D193E" w:rsidRDefault="002D193E" w:rsidP="002D193E">
      <w:r>
        <w:t>Pages: 482–491</w:t>
      </w:r>
    </w:p>
    <w:p w14:paraId="5AF805DD" w14:textId="77777777" w:rsidR="002D193E" w:rsidRDefault="002D193E" w:rsidP="002D193E">
      <w:r>
        <w:t>Neural Network Training Innovations</w:t>
      </w:r>
    </w:p>
    <w:p w14:paraId="7805E871" w14:textId="77777777" w:rsidR="002D193E" w:rsidRDefault="002D193E" w:rsidP="002D193E">
      <w:r>
        <w:t>Yanping Huang, et al. 2019</w:t>
      </w:r>
    </w:p>
    <w:p w14:paraId="15B32C3E" w14:textId="77777777" w:rsidR="002D193E" w:rsidRDefault="002D193E" w:rsidP="002D193E"/>
    <w:p w14:paraId="15B4FD4D" w14:textId="77777777" w:rsidR="002D193E" w:rsidRDefault="002D193E" w:rsidP="002D193E">
      <w:r>
        <w:lastRenderedPageBreak/>
        <w:t xml:space="preserve">Title: </w:t>
      </w:r>
      <w:proofErr w:type="spellStart"/>
      <w:r>
        <w:t>Gpipe</w:t>
      </w:r>
      <w:proofErr w:type="spellEnd"/>
      <w:r>
        <w:t>: Efficient training of giant neural networks using pipeline parallelism</w:t>
      </w:r>
    </w:p>
    <w:p w14:paraId="5B661DFB" w14:textId="77777777" w:rsidR="002D193E" w:rsidRDefault="002D193E" w:rsidP="002D193E">
      <w:r>
        <w:t>Source: Proceedings of the Advances in Neural Information Processing Systems</w:t>
      </w:r>
    </w:p>
    <w:p w14:paraId="77990A0F" w14:textId="77777777" w:rsidR="002D193E" w:rsidRDefault="002D193E" w:rsidP="002D193E">
      <w:r>
        <w:t>Pages: 103–112</w:t>
      </w:r>
    </w:p>
    <w:p w14:paraId="4523E686" w14:textId="77777777" w:rsidR="002D193E" w:rsidRDefault="002D193E" w:rsidP="002D193E">
      <w:r>
        <w:t xml:space="preserve">Alex </w:t>
      </w:r>
      <w:proofErr w:type="spellStart"/>
      <w:r>
        <w:t>Krizhevsky</w:t>
      </w:r>
      <w:proofErr w:type="spellEnd"/>
      <w:r>
        <w:t>, et al. 2009</w:t>
      </w:r>
    </w:p>
    <w:p w14:paraId="0D4F6CF0" w14:textId="77777777" w:rsidR="002D193E" w:rsidRDefault="002D193E" w:rsidP="002D193E"/>
    <w:p w14:paraId="3B12E6E3" w14:textId="77777777" w:rsidR="002D193E" w:rsidRDefault="002D193E" w:rsidP="002D193E">
      <w:r>
        <w:t>Title: Learning multiple layers of features from tiny images</w:t>
      </w:r>
    </w:p>
    <w:p w14:paraId="5F30790A" w14:textId="77777777" w:rsidR="002D193E" w:rsidRDefault="002D193E" w:rsidP="002D193E">
      <w:r>
        <w:t>Heterogeneity-Aware and Scalable Distributed Systems</w:t>
      </w:r>
    </w:p>
    <w:p w14:paraId="61A06805" w14:textId="77777777" w:rsidR="002D193E" w:rsidRDefault="002D193E" w:rsidP="002D193E">
      <w:r>
        <w:t>Jiawei Jiang, et al. 2017</w:t>
      </w:r>
    </w:p>
    <w:p w14:paraId="61C37D87" w14:textId="77777777" w:rsidR="002D193E" w:rsidRDefault="002D193E" w:rsidP="002D193E"/>
    <w:p w14:paraId="23B38B99" w14:textId="77777777" w:rsidR="002D193E" w:rsidRDefault="002D193E" w:rsidP="002D193E">
      <w:r>
        <w:t>Title: Heterogeneity-aware distributed parameter servers</w:t>
      </w:r>
    </w:p>
    <w:p w14:paraId="39FF211C" w14:textId="77777777" w:rsidR="002D193E" w:rsidRDefault="002D193E" w:rsidP="002D193E">
      <w:r>
        <w:t>Source: Proceedings of the ACM International Conference on Management of Data (SIGMOD)</w:t>
      </w:r>
    </w:p>
    <w:p w14:paraId="0BA5EF50" w14:textId="77777777" w:rsidR="002D193E" w:rsidRDefault="002D193E" w:rsidP="002D193E">
      <w:r>
        <w:t>Pages: 463–478</w:t>
      </w:r>
    </w:p>
    <w:p w14:paraId="77DA961E" w14:textId="77777777" w:rsidR="002D193E" w:rsidRDefault="002D193E" w:rsidP="002D193E">
      <w:r>
        <w:t>Mu Li, et al. 2014</w:t>
      </w:r>
    </w:p>
    <w:p w14:paraId="17BDF6BC" w14:textId="77777777" w:rsidR="002D193E" w:rsidRDefault="002D193E" w:rsidP="002D193E"/>
    <w:p w14:paraId="6DAF4B42" w14:textId="77777777" w:rsidR="002D193E" w:rsidRDefault="002D193E" w:rsidP="002D193E">
      <w:r>
        <w:t>Title: Scaling distributed machine learning with the parameter server</w:t>
      </w:r>
    </w:p>
    <w:p w14:paraId="78E70F52" w14:textId="77777777" w:rsidR="002D193E" w:rsidRDefault="002D193E" w:rsidP="002D193E">
      <w:r>
        <w:t>Source: Proceedings of the Symposium on Operating Systems Design and Implementation (OSDI)</w:t>
      </w:r>
    </w:p>
    <w:p w14:paraId="5343AFCE" w14:textId="77777777" w:rsidR="002D193E" w:rsidRDefault="002D193E" w:rsidP="002D193E">
      <w:r>
        <w:t>Pages: 583–598</w:t>
      </w:r>
    </w:p>
    <w:p w14:paraId="66BC44C8" w14:textId="77777777" w:rsidR="002D193E" w:rsidRDefault="002D193E" w:rsidP="002D193E">
      <w:r>
        <w:t>Decentralized Machine Learning Frameworks</w:t>
      </w:r>
    </w:p>
    <w:p w14:paraId="5FA7896A" w14:textId="77777777" w:rsidR="002D193E" w:rsidRDefault="002D193E" w:rsidP="002D193E">
      <w:proofErr w:type="spellStart"/>
      <w:r>
        <w:t>Youjie</w:t>
      </w:r>
      <w:proofErr w:type="spellEnd"/>
      <w:r>
        <w:t xml:space="preserve"> Li, et al. 2018</w:t>
      </w:r>
    </w:p>
    <w:p w14:paraId="394FA2C4" w14:textId="77777777" w:rsidR="002D193E" w:rsidRDefault="002D193E" w:rsidP="002D193E"/>
    <w:p w14:paraId="3F240B53" w14:textId="77777777" w:rsidR="002D193E" w:rsidRDefault="002D193E" w:rsidP="002D193E">
      <w:r>
        <w:t>Title: Pipe-SGD: a decentralized pipelined SGD framework for distributed deep net training</w:t>
      </w:r>
    </w:p>
    <w:p w14:paraId="64D34BFD" w14:textId="77777777" w:rsidR="002D193E" w:rsidRDefault="002D193E" w:rsidP="002D193E">
      <w:r>
        <w:t>Source: Proceedings of the International Conference on Neural Information Processing Systems (NIPS)</w:t>
      </w:r>
    </w:p>
    <w:p w14:paraId="191704C6" w14:textId="77777777" w:rsidR="002D193E" w:rsidRDefault="002D193E" w:rsidP="002D193E">
      <w:r>
        <w:t>Pages: 8056–8067</w:t>
      </w:r>
    </w:p>
    <w:p w14:paraId="231EEDEF" w14:textId="77777777" w:rsidR="002D193E" w:rsidRDefault="002D193E" w:rsidP="002D193E">
      <w:proofErr w:type="spellStart"/>
      <w:r>
        <w:t>Xiangru</w:t>
      </w:r>
      <w:proofErr w:type="spellEnd"/>
      <w:r>
        <w:t xml:space="preserve"> Lian, et al. 2017</w:t>
      </w:r>
    </w:p>
    <w:p w14:paraId="749AA0AB" w14:textId="77777777" w:rsidR="002D193E" w:rsidRDefault="002D193E" w:rsidP="002D193E"/>
    <w:p w14:paraId="6B12BED3" w14:textId="77777777" w:rsidR="002D193E" w:rsidRDefault="002D193E" w:rsidP="002D193E">
      <w:r>
        <w:t>Title: Can decentralized algorithms outperform centralized algorithms? A case study for decentralized parallel stochastic gradient descent</w:t>
      </w:r>
    </w:p>
    <w:p w14:paraId="492F847C" w14:textId="77777777" w:rsidR="002D193E" w:rsidRDefault="002D193E" w:rsidP="002D193E">
      <w:r>
        <w:t>Source: Proceedings of the Advances in Neural Information Processing Systems</w:t>
      </w:r>
    </w:p>
    <w:p w14:paraId="3EFA6F2D" w14:textId="77777777" w:rsidR="002D193E" w:rsidRDefault="002D193E" w:rsidP="002D193E">
      <w:r>
        <w:t>Pages: 5330–5340</w:t>
      </w:r>
    </w:p>
    <w:p w14:paraId="2887DAEE" w14:textId="77777777" w:rsidR="002D193E" w:rsidRDefault="002D193E" w:rsidP="002D193E">
      <w:r>
        <w:t>... and so on for all references mentioned.</w:t>
      </w:r>
    </w:p>
    <w:p w14:paraId="7EE69E2B" w14:textId="77777777" w:rsidR="002D193E" w:rsidRDefault="002D193E" w:rsidP="002D193E"/>
    <w:p w14:paraId="704EE349" w14:textId="77777777" w:rsidR="002D193E" w:rsidRDefault="002D193E" w:rsidP="002D193E">
      <w:r>
        <w:lastRenderedPageBreak/>
        <w:t>Seminal Papers in Computer Vision and Pattern Recognition</w:t>
      </w:r>
    </w:p>
    <w:p w14:paraId="1D72578A" w14:textId="77777777" w:rsidR="002D193E" w:rsidRDefault="002D193E" w:rsidP="002D193E">
      <w:r>
        <w:t xml:space="preserve">ImageNet Large Scale Visual Recognition Challenge by Olga </w:t>
      </w:r>
      <w:proofErr w:type="spellStart"/>
      <w:r>
        <w:t>Russakovsky</w:t>
      </w:r>
      <w:proofErr w:type="spellEnd"/>
      <w:r>
        <w:t>, et al. (2015)</w:t>
      </w:r>
    </w:p>
    <w:p w14:paraId="469511E3" w14:textId="77777777" w:rsidR="002D193E" w:rsidRDefault="002D193E" w:rsidP="002D193E"/>
    <w:p w14:paraId="5FDC199D" w14:textId="77777777" w:rsidR="002D193E" w:rsidRDefault="002D193E" w:rsidP="002D193E">
      <w:r>
        <w:t>Source: International Journal of Computer Vision (IJCV)</w:t>
      </w:r>
    </w:p>
    <w:p w14:paraId="19CF884F" w14:textId="77777777" w:rsidR="002D193E" w:rsidRDefault="002D193E" w:rsidP="002D193E">
      <w:r>
        <w:t>Volume: 115,</w:t>
      </w:r>
    </w:p>
    <w:p w14:paraId="49AD043B" w14:textId="77777777" w:rsidR="002D193E" w:rsidRDefault="002D193E" w:rsidP="002D193E">
      <w:r>
        <w:t>Issue: 3</w:t>
      </w:r>
    </w:p>
    <w:p w14:paraId="0D883ADB" w14:textId="77777777" w:rsidR="002D193E" w:rsidRDefault="002D193E" w:rsidP="002D193E">
      <w:r>
        <w:t>Pages: 211–252</w:t>
      </w:r>
    </w:p>
    <w:p w14:paraId="3E469ADB" w14:textId="77777777" w:rsidR="002D193E" w:rsidRDefault="002D193E" w:rsidP="002D193E">
      <w:r>
        <w:t>Link</w:t>
      </w:r>
    </w:p>
    <w:p w14:paraId="35AF9F59" w14:textId="77777777" w:rsidR="002D193E" w:rsidRDefault="002D193E" w:rsidP="002D193E">
      <w:proofErr w:type="spellStart"/>
      <w:r>
        <w:t>Hogwild</w:t>
      </w:r>
      <w:proofErr w:type="spellEnd"/>
      <w:r>
        <w:t>: A lock-free approach to parallelizing stochastic gradient descent</w:t>
      </w:r>
    </w:p>
    <w:p w14:paraId="2D80E05E" w14:textId="77777777" w:rsidR="002D193E" w:rsidRDefault="002D193E" w:rsidP="002D193E"/>
    <w:p w14:paraId="442C311E" w14:textId="77777777" w:rsidR="002D193E" w:rsidRDefault="002D193E" w:rsidP="002D193E">
      <w:r>
        <w:t>Authors: Benjamin Recht, et al. (2011)</w:t>
      </w:r>
    </w:p>
    <w:p w14:paraId="6E6523DD" w14:textId="77777777" w:rsidR="002D193E" w:rsidRDefault="002D193E" w:rsidP="002D193E">
      <w:r>
        <w:t>Source: Proceedings of the Advances in Neural Information Processing Systems (NIPS)</w:t>
      </w:r>
    </w:p>
    <w:p w14:paraId="391DB891" w14:textId="77777777" w:rsidR="002D193E" w:rsidRDefault="002D193E" w:rsidP="002D193E">
      <w:r>
        <w:t>Pages: 693–701</w:t>
      </w:r>
    </w:p>
    <w:p w14:paraId="443E6014" w14:textId="77777777" w:rsidR="002D193E" w:rsidRDefault="002D193E" w:rsidP="002D193E">
      <w:r>
        <w:t>Very deep convolutional networks for large-scale image recognition</w:t>
      </w:r>
    </w:p>
    <w:p w14:paraId="27F8AB18" w14:textId="77777777" w:rsidR="002D193E" w:rsidRDefault="002D193E" w:rsidP="002D193E"/>
    <w:p w14:paraId="09C88AAB" w14:textId="77777777" w:rsidR="002D193E" w:rsidRDefault="002D193E" w:rsidP="002D193E">
      <w:r>
        <w:t>Authors: Karen Simonyan and Andrew Zisserman (2015)</w:t>
      </w:r>
    </w:p>
    <w:p w14:paraId="6D7C7884" w14:textId="77777777" w:rsidR="002D193E" w:rsidRDefault="002D193E" w:rsidP="002D193E">
      <w:r>
        <w:t>Source: Proceedings of the International Conference on Learning Representations (ICLR)</w:t>
      </w:r>
    </w:p>
    <w:p w14:paraId="5B285B35" w14:textId="77777777" w:rsidR="002D193E" w:rsidRDefault="002D193E" w:rsidP="002D193E">
      <w:r>
        <w:t>Deep learning with elastic averaging SGD</w:t>
      </w:r>
    </w:p>
    <w:p w14:paraId="363FF8D0" w14:textId="77777777" w:rsidR="002D193E" w:rsidRDefault="002D193E" w:rsidP="002D193E"/>
    <w:p w14:paraId="4F39275E" w14:textId="77777777" w:rsidR="002D193E" w:rsidRDefault="002D193E" w:rsidP="002D193E">
      <w:r>
        <w:t xml:space="preserve">Authors: </w:t>
      </w:r>
      <w:proofErr w:type="spellStart"/>
      <w:r>
        <w:t>Sixin</w:t>
      </w:r>
      <w:proofErr w:type="spellEnd"/>
      <w:r>
        <w:t xml:space="preserve"> Zhang, Anna E </w:t>
      </w:r>
      <w:proofErr w:type="spellStart"/>
      <w:r>
        <w:t>Choromanska</w:t>
      </w:r>
      <w:proofErr w:type="spellEnd"/>
      <w:r>
        <w:t>, and Yann LeCun (2015)</w:t>
      </w:r>
    </w:p>
    <w:p w14:paraId="5EA818E3" w14:textId="77777777" w:rsidR="002D193E" w:rsidRDefault="002D193E" w:rsidP="002D193E">
      <w:r>
        <w:t>Source: Proceedings of the Advances in Neural Information Processing Systems</w:t>
      </w:r>
    </w:p>
    <w:p w14:paraId="71CFB133" w14:textId="77777777" w:rsidR="002D193E" w:rsidRDefault="002D193E" w:rsidP="002D193E">
      <w:r>
        <w:t>Pages: 685–693</w:t>
      </w:r>
    </w:p>
    <w:p w14:paraId="47CDF194" w14:textId="77777777" w:rsidR="002D193E" w:rsidRDefault="002D193E" w:rsidP="002D193E">
      <w:r>
        <w:t>Exploring the Depth of Distributed Learning</w:t>
      </w:r>
    </w:p>
    <w:p w14:paraId="42B9A4F0" w14:textId="77777777" w:rsidR="002D193E" w:rsidRDefault="002D193E" w:rsidP="002D193E">
      <w:r>
        <w:t>Distributed Machine Learning</w:t>
      </w:r>
    </w:p>
    <w:p w14:paraId="66F973C9" w14:textId="77777777" w:rsidR="002D193E" w:rsidRDefault="002D193E" w:rsidP="002D193E"/>
    <w:p w14:paraId="0ADBD5BE" w14:textId="77777777" w:rsidR="002D193E" w:rsidRDefault="002D193E" w:rsidP="002D193E">
      <w:r>
        <w:t>Discussion on various techniques and algorithms for distributed machine learning, e.g., stale synchronous parallel parameter server, gossip-based computation, pipeline parallelism, etc.</w:t>
      </w:r>
    </w:p>
    <w:p w14:paraId="2EA386D5" w14:textId="77777777" w:rsidR="002D193E" w:rsidRDefault="002D193E" w:rsidP="002D193E">
      <w:r>
        <w:t>Decentralized Algorithms</w:t>
      </w:r>
    </w:p>
    <w:p w14:paraId="527864AE" w14:textId="77777777" w:rsidR="002D193E" w:rsidRDefault="002D193E" w:rsidP="002D193E"/>
    <w:p w14:paraId="6FBB561A" w14:textId="77777777" w:rsidR="002D193E" w:rsidRDefault="002D193E" w:rsidP="002D193E">
      <w:r>
        <w:t>Examination of the effectiveness and feasibility of decentralized algorithms for distributed parallel stochastic gradient descent and other tasks.</w:t>
      </w:r>
    </w:p>
    <w:p w14:paraId="00E31D0F" w14:textId="77777777" w:rsidR="002D193E" w:rsidRDefault="002D193E" w:rsidP="002D193E">
      <w:r>
        <w:t>Optimization and Training</w:t>
      </w:r>
    </w:p>
    <w:p w14:paraId="23DE746F" w14:textId="77777777" w:rsidR="002D193E" w:rsidRDefault="002D193E" w:rsidP="002D193E"/>
    <w:p w14:paraId="282591B4" w14:textId="77777777" w:rsidR="002D193E" w:rsidRDefault="002D193E" w:rsidP="002D193E">
      <w:r>
        <w:t>Methods for efficient and fast distributed training, such as large batch training, pipeline parallelism, elastic averaging SGD, etc.</w:t>
      </w:r>
    </w:p>
    <w:p w14:paraId="44538164" w14:textId="77777777" w:rsidR="002D193E" w:rsidRDefault="002D193E" w:rsidP="002D193E">
      <w:r>
        <w:t>Communication and Computation</w:t>
      </w:r>
    </w:p>
    <w:p w14:paraId="5297B71A" w14:textId="77777777" w:rsidR="002D193E" w:rsidRDefault="002D193E" w:rsidP="002D193E"/>
    <w:p w14:paraId="21583378" w14:textId="77777777" w:rsidR="002D193E" w:rsidRDefault="002D193E" w:rsidP="002D193E">
      <w:r>
        <w:t>Scalable distributed deep learning training techniques focusing on batched communication and computation, and addressing unreliable networks.</w:t>
      </w:r>
    </w:p>
    <w:p w14:paraId="4FBB3FF6" w14:textId="77777777" w:rsidR="002D193E" w:rsidRDefault="002D193E" w:rsidP="002D193E">
      <w:r>
        <w:t>Consistency Models</w:t>
      </w:r>
    </w:p>
    <w:p w14:paraId="5D919123" w14:textId="77777777" w:rsidR="002D193E" w:rsidRDefault="002D193E" w:rsidP="002D193E"/>
    <w:p w14:paraId="3479E493" w14:textId="77777777" w:rsidR="002D193E" w:rsidRDefault="002D193E" w:rsidP="002D193E">
      <w:r>
        <w:t>Introduction to a practical consistency model known as Elastic Consistency, and its applications in distributed stochastic gradient descent.</w:t>
      </w:r>
    </w:p>
    <w:p w14:paraId="4342B4B8" w14:textId="77777777" w:rsidR="002D193E" w:rsidRDefault="002D193E" w:rsidP="002D193E">
      <w:r>
        <w:t>Performance and Convergence</w:t>
      </w:r>
    </w:p>
    <w:p w14:paraId="711BBE19" w14:textId="77777777" w:rsidR="002D193E" w:rsidRDefault="002D193E" w:rsidP="002D193E"/>
    <w:p w14:paraId="5058BB51" w14:textId="77777777" w:rsidR="002D193E" w:rsidRDefault="002D193E" w:rsidP="002D193E">
      <w:r>
        <w:t>Exploration of unified variance-reduction frameworks for robust performance and fast convergence, and discuss scalability and convergence speed for large batch deep learning.</w:t>
      </w:r>
    </w:p>
    <w:p w14:paraId="7717048A" w14:textId="77777777" w:rsidR="002D193E" w:rsidRDefault="002D193E" w:rsidP="002D193E">
      <w:r>
        <w:t>Communication Architectures</w:t>
      </w:r>
    </w:p>
    <w:p w14:paraId="49161479" w14:textId="77777777" w:rsidR="002D193E" w:rsidRDefault="002D193E" w:rsidP="002D193E"/>
    <w:p w14:paraId="6F1C46FD" w14:textId="77777777" w:rsidR="002D193E" w:rsidRDefault="002D193E" w:rsidP="002D193E">
      <w:r>
        <w:t>Discussion of various communication architectures for distributed deep learning on GPU clusters, such as Poseidon, for efficiency.</w:t>
      </w:r>
    </w:p>
    <w:p w14:paraId="2ADC3A5E" w14:textId="77777777" w:rsidR="002D193E" w:rsidRDefault="002D193E" w:rsidP="002D193E">
      <w:r>
        <w:t>Parallel Models</w:t>
      </w:r>
    </w:p>
    <w:p w14:paraId="5DB7F5B3" w14:textId="77777777" w:rsidR="002D193E" w:rsidRDefault="002D193E" w:rsidP="002D193E"/>
    <w:p w14:paraId="7559ADCA" w14:textId="77777777" w:rsidR="002D193E" w:rsidRDefault="002D193E" w:rsidP="002D193E">
      <w:r>
        <w:t>Investigating both synchronous and asynchronous parallel models for distributed deep learning, their dynamics, and effectiveness.</w:t>
      </w:r>
    </w:p>
    <w:p w14:paraId="0C6D0F74" w14:textId="77777777" w:rsidR="002D193E" w:rsidRDefault="002D193E" w:rsidP="002D193E">
      <w:r>
        <w:t>Summative Insights from the Conference</w:t>
      </w:r>
    </w:p>
    <w:p w14:paraId="2FBDAA92" w14:textId="4EF68C5D" w:rsidR="005242D3" w:rsidRPr="002D193E" w:rsidRDefault="002D193E" w:rsidP="002D193E">
      <w:r>
        <w:t>The transcript covers a diverse range of topics related to distributed machine learning, featuring numerous academic references, papers, and journals. These topics circle around optimization, training, communications, and consistency models, offering insights into the latest research and developments. Additionally, it underscores the feasibility and effectiveness of decentralized algorithms in distributed learning while exploring various parallel models and architectures for an efficient and scalable deep learning process.</w:t>
      </w:r>
    </w:p>
    <w:sectPr w:rsidR="005242D3" w:rsidRPr="002D1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C02"/>
    <w:multiLevelType w:val="hybridMultilevel"/>
    <w:tmpl w:val="CC324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C052E"/>
    <w:multiLevelType w:val="hybridMultilevel"/>
    <w:tmpl w:val="FC4C8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037FC4"/>
    <w:multiLevelType w:val="hybridMultilevel"/>
    <w:tmpl w:val="B8F65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8459FF"/>
    <w:multiLevelType w:val="hybridMultilevel"/>
    <w:tmpl w:val="60064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94588B"/>
    <w:multiLevelType w:val="hybridMultilevel"/>
    <w:tmpl w:val="2D58E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193219"/>
    <w:multiLevelType w:val="hybridMultilevel"/>
    <w:tmpl w:val="5770E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1455E"/>
    <w:multiLevelType w:val="hybridMultilevel"/>
    <w:tmpl w:val="D18C6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850F52"/>
    <w:multiLevelType w:val="hybridMultilevel"/>
    <w:tmpl w:val="FCB2C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565C17"/>
    <w:multiLevelType w:val="hybridMultilevel"/>
    <w:tmpl w:val="9E0A7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970E8F"/>
    <w:multiLevelType w:val="hybridMultilevel"/>
    <w:tmpl w:val="42A89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D84157"/>
    <w:multiLevelType w:val="hybridMultilevel"/>
    <w:tmpl w:val="E01E8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FD04F1"/>
    <w:multiLevelType w:val="hybridMultilevel"/>
    <w:tmpl w:val="A296C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EA74CA"/>
    <w:multiLevelType w:val="hybridMultilevel"/>
    <w:tmpl w:val="8A3A5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64775B"/>
    <w:multiLevelType w:val="hybridMultilevel"/>
    <w:tmpl w:val="47B8D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120EEB"/>
    <w:multiLevelType w:val="hybridMultilevel"/>
    <w:tmpl w:val="F9469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4023CE"/>
    <w:multiLevelType w:val="hybridMultilevel"/>
    <w:tmpl w:val="B1EC3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E54FD4"/>
    <w:multiLevelType w:val="hybridMultilevel"/>
    <w:tmpl w:val="7F3E0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6F5F35"/>
    <w:multiLevelType w:val="hybridMultilevel"/>
    <w:tmpl w:val="95D47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D758E7"/>
    <w:multiLevelType w:val="hybridMultilevel"/>
    <w:tmpl w:val="9EC8C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6007483">
    <w:abstractNumId w:val="13"/>
  </w:num>
  <w:num w:numId="2" w16cid:durableId="1227258720">
    <w:abstractNumId w:val="12"/>
  </w:num>
  <w:num w:numId="3" w16cid:durableId="710804172">
    <w:abstractNumId w:val="18"/>
  </w:num>
  <w:num w:numId="4" w16cid:durableId="968633508">
    <w:abstractNumId w:val="10"/>
  </w:num>
  <w:num w:numId="5" w16cid:durableId="500200848">
    <w:abstractNumId w:val="15"/>
  </w:num>
  <w:num w:numId="6" w16cid:durableId="1369262628">
    <w:abstractNumId w:val="4"/>
  </w:num>
  <w:num w:numId="7" w16cid:durableId="1198471893">
    <w:abstractNumId w:val="11"/>
  </w:num>
  <w:num w:numId="8" w16cid:durableId="2105298909">
    <w:abstractNumId w:val="3"/>
  </w:num>
  <w:num w:numId="9" w16cid:durableId="1818568721">
    <w:abstractNumId w:val="14"/>
  </w:num>
  <w:num w:numId="10" w16cid:durableId="1783065231">
    <w:abstractNumId w:val="9"/>
  </w:num>
  <w:num w:numId="11" w16cid:durableId="1355838133">
    <w:abstractNumId w:val="16"/>
  </w:num>
  <w:num w:numId="12" w16cid:durableId="841820193">
    <w:abstractNumId w:val="8"/>
  </w:num>
  <w:num w:numId="13" w16cid:durableId="1323461849">
    <w:abstractNumId w:val="6"/>
  </w:num>
  <w:num w:numId="14" w16cid:durableId="944728004">
    <w:abstractNumId w:val="2"/>
  </w:num>
  <w:num w:numId="15" w16cid:durableId="1596523083">
    <w:abstractNumId w:val="7"/>
  </w:num>
  <w:num w:numId="16" w16cid:durableId="1634023610">
    <w:abstractNumId w:val="17"/>
  </w:num>
  <w:num w:numId="17" w16cid:durableId="1501311085">
    <w:abstractNumId w:val="0"/>
  </w:num>
  <w:num w:numId="18" w16cid:durableId="339282623">
    <w:abstractNumId w:val="1"/>
  </w:num>
  <w:num w:numId="19" w16cid:durableId="1809860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76D0"/>
    <w:rsid w:val="000546CA"/>
    <w:rsid w:val="00121B14"/>
    <w:rsid w:val="002573B7"/>
    <w:rsid w:val="002D193E"/>
    <w:rsid w:val="004576D0"/>
    <w:rsid w:val="005242D3"/>
    <w:rsid w:val="006733EC"/>
    <w:rsid w:val="008F748C"/>
    <w:rsid w:val="009608BF"/>
    <w:rsid w:val="00A5024B"/>
    <w:rsid w:val="00B679BA"/>
    <w:rsid w:val="00C33DD1"/>
    <w:rsid w:val="00CE7F8B"/>
    <w:rsid w:val="00D36993"/>
    <w:rsid w:val="00EC0585"/>
    <w:rsid w:val="00EC5D62"/>
    <w:rsid w:val="00FD3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EA86"/>
  <w15:chartTrackingRefBased/>
  <w15:docId w15:val="{D8F65684-B07A-4115-8B4A-E57F8A8C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1657</TotalTime>
  <Pages>9</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Rajveer Sanghavi</dc:creator>
  <cp:keywords/>
  <dc:description/>
  <cp:lastModifiedBy>Rajveer Sanghavi</cp:lastModifiedBy>
  <cp:revision>2</cp:revision>
  <dcterms:created xsi:type="dcterms:W3CDTF">2024-02-28T14:32:00Z</dcterms:created>
  <dcterms:modified xsi:type="dcterms:W3CDTF">2024-03-01T13:09:00Z</dcterms:modified>
</cp:coreProperties>
</file>