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[viktor@n372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27.24 parts/hour', 'WIP = 17.99 parts', 'Mean Energy Consumption per Part = 0.4547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^CTraceback (most recent call last):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204, in &lt;module&gt;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~~~~^^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147, in main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suggestions = optimizer.optimize(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model_code = clean_inspected_initial_model,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MOO_blueprint_buffer = MOO_blueprint_buffer,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MOO_blueprint_availability = MOO_blueprint_availability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63, in optimize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self.repair_and_run_code(clean_initial_combined_model, path, objectives, decision_variables, self.client)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~~~~~~~~~~~~~~~~~~~~~~~~^^^^^^^^^^^^^^^^^^^^^^^^^^^^^^^^^^^^^^^^^^^^^^^^^^^^^^^^^^^^^^^^^^^^^^^^^^^^^^^^^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386, in repair_and_run_code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_ = run_python_code(code)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"/nobackup/proj/disk/naiss2026-4-892/shared/Extension_LLM-DES-MOO-Modeling/helpers/runner.py", line 19, in run_python_code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result = subprocess.run(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[sys.executable, str(tmp_path)],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...&lt;2 lines&gt;...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timeout=timeout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556, in run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stdout, stderr = process.communicate(input, timeout=timeout)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~~~~~~~~~~~~~~~~~~~^^^^^^^^^^^^^^^^^^^^^^^^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1222, in communicate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stdout, stderr = self._communicate(input, endtime, timeout)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~~~~~~~~~~~~~~~~~^^^^^^^^^^^^^^^^^^^^^^^^^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2128, in _communicate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ready = selector.select(timeout)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"/software/sse2/el9_epyc9005/easybuild/prefix/software/Python/3.13.5-GCCcore-14.3.0/lib/python3.13/selectors.py", line 398, in select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fd_event_list = self._selector.poll(timeout)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KeyboardInterrupt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