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getPatientByEmail($email)-&gt;fetch_assoc();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Hello :   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Alb Esthetics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Appointments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0" w:lineRule="auto"/>
        <w:ind w:left="675" w:firstLine="0"/>
        <w:jc w:val="center"/>
        <w:rPr>
          <w:color w:val="313131"/>
          <w:sz w:val="26"/>
          <w:szCs w:val="26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My Appointments (getMyAppointmets($patient["id"], "p"); echo $myAppointments-&gt;num_rows; ?&gt;)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1313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1313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1313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1313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num_rows == 0) { echo ''; } else { for ($x = 0; $x &lt; $myAppointments-&gt;num_rows; $x++) { $row = $myAppointments-&gt;fetch_assoc(); $appID = $row["app_id"]; $doc_id = $row["doc_id"]; $doctor = $userService-&gt;getDoctorByEmail($userService-&gt;getUser($doc_id)-&gt;fetch_assoc()["email"])-&gt;fetch_assoc(); $patient_name = $patient["name"]; $speId = $doctor["specialties"]; $spcil_res = $userService-&gt;getSpecialitieById($speId); $spcil_array = $spcil_res-&gt;fetch_assoc(); $spcil_name = $spcil_array["sname"]; $date = $row["date"]; $time = $row["s_time"]; // $spcil_res = $database-&gt;query("select sname from specialties where name='$spe'"); // $spcil_array = $spcil_res-&gt;fetch_assoc(); // $spcil_name = $spcil_array["sname"]; echo ''; } } ?&gt;</w:t>
      </w:r>
    </w:p>
    <w:tbl>
      <w:tblPr>
        <w:tblStyle w:val="Table1"/>
        <w:tblW w:w="8704.800000000001" w:type="dxa"/>
        <w:jc w:val="left"/>
        <w:tblLayout w:type="fixed"/>
        <w:tblLook w:val="0600"/>
      </w:tblPr>
      <w:tblGrid>
        <w:gridCol w:w="1243.5428571428572"/>
        <w:gridCol w:w="1243.5428571428572"/>
        <w:gridCol w:w="1243.5428571428572"/>
        <w:gridCol w:w="1243.5428571428572"/>
        <w:gridCol w:w="1243.5428571428572"/>
        <w:gridCol w:w="1243.5428571428572"/>
        <w:gridCol w:w="1243.5428571428572"/>
        <w:tblGridChange w:id="0">
          <w:tblGrid>
            <w:gridCol w:w="1243.5428571428572"/>
            <w:gridCol w:w="1243.5428571428572"/>
            <w:gridCol w:w="1243.5428571428572"/>
            <w:gridCol w:w="1243.5428571428572"/>
            <w:gridCol w:w="1243.5428571428572"/>
            <w:gridCol w:w="1243.5428571428572"/>
            <w:gridCol w:w="1243.54285714285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Doctor Full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Patient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Specialties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75" w:firstLine="0"/>
              <w:jc w:val="center"/>
              <w:rPr>
                <w:color w:val="313131"/>
                <w:sz w:val="30"/>
                <w:szCs w:val="30"/>
              </w:rPr>
            </w:pPr>
            <w:r w:rsidDel="00000000" w:rsidR="00000000" w:rsidRPr="00000000">
              <w:rPr>
                <w:color w:val="313131"/>
                <w:sz w:val="30"/>
                <w:szCs w:val="30"/>
                <w:rtl w:val="0"/>
              </w:rPr>
              <w:t xml:space="preserve">We couldnt find anything related to your keywords !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  Show all Doctors  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' . $appID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 . $doctor["name"] . ' ' . $doctor["surname"]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 . $patient_name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 . $spcil_name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 . $date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 . $time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 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Cancel</w:t>
              </w:r>
            </w:hyperlink>
            <w:r w:rsidDel="00000000" w:rsidR="00000000" w:rsidRPr="00000000">
              <w:rPr>
                <w:rtl w:val="0"/>
              </w:rPr>
              <w:t xml:space="preserve">   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ttings.php" TargetMode="External"/><Relationship Id="rId10" Type="http://schemas.openxmlformats.org/officeDocument/2006/relationships/hyperlink" Target="http://docs.google.com/appointments.php" TargetMode="External"/><Relationship Id="rId13" Type="http://schemas.openxmlformats.org/officeDocument/2006/relationships/hyperlink" Target="http://docs.google.com/doctors.php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ors.php" TargetMode="External"/><Relationship Id="rId14" Type="http://schemas.openxmlformats.org/officeDocument/2006/relationships/hyperlink" Target="http://docs.google.com/services/delete-appointment.php?action=drop&amp;id='+.+$appID+.+'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