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Game: Remember the Word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Version:2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Description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5">
      <w:pPr>
        <w:spacing w:line="240" w:lineRule="auto"/>
        <w:contextualSpacing w:val="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When the game starts, a 450 pixel by 500 pixel window opens with the title “Word Game”.  The window has a black background.  The game displays instructions stating that a secret word has been chosen, and that the player has to guess the word.  All prompts and messages are in white on black with font size 18, and the first prompt starts in the top left of the window.Additional instructions state that the user can guess one letter at a time, each time the user submits a guess the program will show which letters have been correctly guessed and which letters are missing, and that the user will have 4 guesses to guess all the letters.</w:t>
      </w:r>
    </w:p>
    <w:p w:rsidR="00000000" w:rsidDel="00000000" w:rsidP="00000000" w:rsidRDefault="00000000" w:rsidRPr="00000000" w14:paraId="00000006">
      <w:pPr>
        <w:spacing w:line="240" w:lineRule="auto"/>
        <w:contextualSpacing w:val="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7">
      <w:pPr>
        <w:spacing w:line="240" w:lineRule="auto"/>
        <w:contextualSpacing w:val="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u w:val="single"/>
          <w:rtl w:val="0"/>
        </w:rPr>
        <w:t xml:space="preserve">Text is then displayed saying “The answer so far is:” with a following string representing the secret word that has been selected randomly from a list. </w:t>
      </w:r>
      <w:r w:rsidDel="00000000" w:rsidR="00000000" w:rsidRPr="00000000">
        <w:rPr>
          <w:rFonts w:ascii="Comic Sans MS" w:cs="Comic Sans MS" w:eastAsia="Comic Sans MS" w:hAnsi="Comic Sans MS"/>
          <w:b w:val="1"/>
          <w:sz w:val="36"/>
          <w:szCs w:val="36"/>
          <w:u w:val="single"/>
          <w:rtl w:val="0"/>
        </w:rPr>
        <w:t xml:space="preserve">The displayed word has underscores in place of the correct letters. </w:t>
      </w:r>
      <w:r w:rsidDel="00000000" w:rsidR="00000000" w:rsidRPr="00000000">
        <w:rPr>
          <w:rFonts w:ascii="Comic Sans MS" w:cs="Comic Sans MS" w:eastAsia="Comic Sans MS" w:hAnsi="Comic Sans MS"/>
          <w:sz w:val="36"/>
          <w:szCs w:val="36"/>
          <w:u w:val="single"/>
          <w:rtl w:val="0"/>
        </w:rPr>
        <w:t xml:space="preserve">A message is then displayed, prompting the user to guess a letter. After the user then enters their guess and hits enter.</w:t>
      </w:r>
      <w:r w:rsidDel="00000000" w:rsidR="00000000" w:rsidRPr="00000000">
        <w:rPr>
          <w:rtl w:val="0"/>
        </w:rPr>
      </w:r>
    </w:p>
    <w:p w:rsidR="00000000" w:rsidDel="00000000" w:rsidP="00000000" w:rsidRDefault="00000000" w:rsidRPr="00000000" w14:paraId="00000008">
      <w:pPr>
        <w:spacing w:line="240" w:lineRule="auto"/>
        <w:contextualSpacing w:val="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9">
      <w:pPr>
        <w:spacing w:line="240" w:lineRule="auto"/>
        <w:contextualSpacing w:val="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A">
      <w:pPr>
        <w:spacing w:line="240" w:lineRule="auto"/>
        <w:contextualSpacing w:val="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B">
      <w:pPr>
        <w:spacing w:line="240" w:lineRule="auto"/>
        <w:contextualSpacing w:val="0"/>
        <w:rPr>
          <w:rFonts w:ascii="Comic Sans MS" w:cs="Comic Sans MS" w:eastAsia="Comic Sans MS" w:hAnsi="Comic Sans MS"/>
          <w:b w:val="1"/>
          <w:sz w:val="36"/>
          <w:szCs w:val="36"/>
          <w:u w:val="single"/>
        </w:rPr>
      </w:pPr>
      <w:r w:rsidDel="00000000" w:rsidR="00000000" w:rsidRPr="00000000">
        <w:rPr>
          <w:rFonts w:ascii="Comic Sans MS" w:cs="Comic Sans MS" w:eastAsia="Comic Sans MS" w:hAnsi="Comic Sans MS"/>
          <w:b w:val="1"/>
          <w:sz w:val="36"/>
          <w:szCs w:val="36"/>
          <w:u w:val="single"/>
          <w:rtl w:val="0"/>
        </w:rPr>
        <w:t xml:space="preserve">If the player successfully guesses a letter, the prompt that says “The answer so far:” is displayed again but this time each position in the word that contains the correctly guessed letter is revealed.</w:t>
      </w:r>
    </w:p>
    <w:p w:rsidR="00000000" w:rsidDel="00000000" w:rsidP="00000000" w:rsidRDefault="00000000" w:rsidRPr="00000000" w14:paraId="0000000C">
      <w:pPr>
        <w:spacing w:line="240" w:lineRule="auto"/>
        <w:contextualSpacing w:val="0"/>
        <w:rPr>
          <w:rFonts w:ascii="Comic Sans MS" w:cs="Comic Sans MS" w:eastAsia="Comic Sans MS" w:hAnsi="Comic Sans MS"/>
          <w:b w:val="1"/>
          <w:sz w:val="36"/>
          <w:szCs w:val="36"/>
          <w:u w:val="single"/>
        </w:rPr>
      </w:pPr>
      <w:r w:rsidDel="00000000" w:rsidR="00000000" w:rsidRPr="00000000">
        <w:rPr>
          <w:rFonts w:ascii="Comic Sans MS" w:cs="Comic Sans MS" w:eastAsia="Comic Sans MS" w:hAnsi="Comic Sans MS"/>
          <w:b w:val="1"/>
          <w:sz w:val="36"/>
          <w:szCs w:val="36"/>
          <w:u w:val="single"/>
          <w:rtl w:val="0"/>
        </w:rPr>
        <w:t xml:space="preserve">A message is then displayed congratulating the player for finding the secret word, which is also displayed.</w:t>
      </w:r>
    </w:p>
    <w:p w:rsidR="00000000" w:rsidDel="00000000" w:rsidP="00000000" w:rsidRDefault="00000000" w:rsidRPr="00000000" w14:paraId="0000000D">
      <w:pPr>
        <w:spacing w:line="240" w:lineRule="auto"/>
        <w:contextualSpacing w:val="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E">
      <w:pPr>
        <w:spacing w:line="240" w:lineRule="auto"/>
        <w:contextualSpacing w:val="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b w:val="1"/>
          <w:sz w:val="36"/>
          <w:szCs w:val="36"/>
          <w:u w:val="single"/>
          <w:rtl w:val="0"/>
        </w:rPr>
        <w:t xml:space="preserve">If the player is unsuccessful at guessing a letter, the prompt saying “The answer so far:” is displayed, followed again by the string of underscores with no letters revealed. A message is displayed wishing the player better luck next time, along with showing the correct secret word. </w:t>
      </w:r>
      <w:r w:rsidDel="00000000" w:rsidR="00000000" w:rsidRPr="00000000">
        <w:rPr>
          <w:rtl w:val="0"/>
        </w:rPr>
      </w:r>
    </w:p>
    <w:p w:rsidR="00000000" w:rsidDel="00000000" w:rsidP="00000000" w:rsidRDefault="00000000" w:rsidRPr="00000000" w14:paraId="0000000F">
      <w:pPr>
        <w:spacing w:line="240" w:lineRule="auto"/>
        <w:contextualSpacing w:val="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0">
      <w:pPr>
        <w:spacing w:line="240" w:lineRule="auto"/>
        <w:contextualSpacing w:val="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At the end of the game the user is prompted to press enter to end the game. After the user presses enter, the window closes.</w:t>
      </w:r>
    </w:p>
    <w:p w:rsidR="00000000" w:rsidDel="00000000" w:rsidP="00000000" w:rsidRDefault="00000000" w:rsidRPr="00000000" w14:paraId="00000011">
      <w:pPr>
        <w:widowControl w:val="0"/>
        <w:spacing w:line="240" w:lineRule="auto"/>
        <w:contextualSpacing w:val="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3">
      <w:pPr>
        <w:widowControl w:val="0"/>
        <w:spacing w:line="240" w:lineRule="auto"/>
        <w:contextualSpacing w:val="0"/>
        <w:rPr>
          <w:rFonts w:ascii="Comic Sans MS" w:cs="Comic Sans MS" w:eastAsia="Comic Sans MS" w:hAnsi="Comic Sans MS"/>
          <w:b w:val="1"/>
          <w:sz w:val="36"/>
          <w:szCs w:val="36"/>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