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horzAnchor="margin" w:tblpYSpec="inside"/>
        <w:tblW w:w="5000" w:type="pct"/>
        <w:tblBorders>
          <w:bottom w:val="single" w:sz="4" w:space="0" w:color="1F497D" w:themeColor="text2"/>
        </w:tblBorders>
        <w:tblLook w:val="0600" w:firstRow="0" w:lastRow="0" w:firstColumn="0" w:lastColumn="0" w:noHBand="1" w:noVBand="1"/>
      </w:tblPr>
      <w:tblGrid>
        <w:gridCol w:w="7936"/>
      </w:tblGrid>
      <w:tr w:rsidR="00990E5C" w14:paraId="13FE1D33" w14:textId="77777777" w:rsidTr="00990E5C">
        <w:trPr>
          <w:trHeight w:val="2880"/>
        </w:trPr>
        <w:tc>
          <w:tcPr>
            <w:tcW w:w="5000" w:type="pct"/>
            <w:tcBorders>
              <w:bottom w:val="nil"/>
            </w:tcBorders>
          </w:tcPr>
          <w:p w14:paraId="7C3D0F98" w14:textId="77777777" w:rsidR="00990E5C" w:rsidRPr="006549EB" w:rsidRDefault="00990E5C" w:rsidP="006549EB">
            <w:pPr>
              <w:pStyle w:val="HiGBrdtext"/>
              <w:spacing w:before="240"/>
              <w:jc w:val="center"/>
              <w:rPr>
                <w:sz w:val="28"/>
              </w:rPr>
            </w:pPr>
            <w:r>
              <w:rPr>
                <w:sz w:val="28"/>
              </w:rPr>
              <w:t xml:space="preserve">Högskolan i </w:t>
            </w:r>
            <w:r w:rsidRPr="00D85772">
              <w:rPr>
                <w:sz w:val="28"/>
              </w:rPr>
              <w:t>Gävle</w:t>
            </w:r>
          </w:p>
          <w:p w14:paraId="4D8C21EB" w14:textId="77777777" w:rsidR="00990E5C" w:rsidRPr="00305D9C" w:rsidRDefault="00990E5C" w:rsidP="00990E5C">
            <w:pPr>
              <w:tabs>
                <w:tab w:val="left" w:pos="5880"/>
              </w:tabs>
            </w:pPr>
          </w:p>
        </w:tc>
      </w:tr>
      <w:tr w:rsidR="00990E5C" w14:paraId="68184D67" w14:textId="77777777" w:rsidTr="00990E5C">
        <w:trPr>
          <w:trHeight w:val="1440"/>
        </w:trPr>
        <w:tc>
          <w:tcPr>
            <w:tcW w:w="5000" w:type="pct"/>
            <w:tcBorders>
              <w:bottom w:val="single" w:sz="4" w:space="0" w:color="1F497D" w:themeColor="text2"/>
            </w:tcBorders>
            <w:vAlign w:val="center"/>
          </w:tcPr>
          <w:p w14:paraId="16B2E56D" w14:textId="71ED86CC" w:rsidR="00990E5C" w:rsidRPr="00D85772" w:rsidRDefault="00F37462" w:rsidP="00990E5C">
            <w:pPr>
              <w:pStyle w:val="HiGBrdtext"/>
              <w:spacing w:after="0" w:line="240" w:lineRule="auto"/>
              <w:jc w:val="center"/>
              <w:rPr>
                <w:sz w:val="72"/>
              </w:rPr>
            </w:pPr>
            <w:r>
              <w:rPr>
                <w:sz w:val="72"/>
              </w:rPr>
              <w:t>Miniprojekt 1</w:t>
            </w:r>
          </w:p>
        </w:tc>
      </w:tr>
      <w:tr w:rsidR="00990E5C" w14:paraId="49DDE495" w14:textId="77777777" w:rsidTr="00990E5C">
        <w:trPr>
          <w:trHeight w:val="720"/>
        </w:trPr>
        <w:tc>
          <w:tcPr>
            <w:tcW w:w="5000" w:type="pct"/>
            <w:tcBorders>
              <w:top w:val="single" w:sz="4" w:space="0" w:color="1F497D" w:themeColor="text2"/>
            </w:tcBorders>
            <w:vAlign w:val="center"/>
          </w:tcPr>
          <w:p w14:paraId="075E5B36" w14:textId="515D3975" w:rsidR="00990E5C" w:rsidRPr="00811942" w:rsidRDefault="00511872" w:rsidP="00990E5C">
            <w:pPr>
              <w:pStyle w:val="HiGBrdtext"/>
              <w:spacing w:before="120"/>
              <w:jc w:val="center"/>
              <w:rPr>
                <w:sz w:val="44"/>
              </w:rPr>
            </w:pPr>
            <w:r>
              <w:rPr>
                <w:sz w:val="44"/>
              </w:rPr>
              <w:t>OODP2</w:t>
            </w:r>
          </w:p>
        </w:tc>
      </w:tr>
      <w:tr w:rsidR="00990E5C" w14:paraId="1D726A6A" w14:textId="77777777" w:rsidTr="00990E5C">
        <w:trPr>
          <w:trHeight w:val="360"/>
        </w:trPr>
        <w:tc>
          <w:tcPr>
            <w:tcW w:w="5000" w:type="pct"/>
            <w:vAlign w:val="center"/>
          </w:tcPr>
          <w:p w14:paraId="60970A49" w14:textId="77777777" w:rsidR="00990E5C" w:rsidRDefault="00990E5C" w:rsidP="00990E5C">
            <w:pPr>
              <w:pStyle w:val="NoSpacing"/>
              <w:jc w:val="center"/>
            </w:pPr>
          </w:p>
        </w:tc>
      </w:tr>
      <w:tr w:rsidR="00990E5C" w:rsidRPr="00672254" w14:paraId="54FB338A" w14:textId="77777777" w:rsidTr="00990E5C">
        <w:trPr>
          <w:trHeight w:val="360"/>
        </w:trPr>
        <w:tc>
          <w:tcPr>
            <w:tcW w:w="5000" w:type="pct"/>
            <w:tcBorders>
              <w:bottom w:val="nil"/>
            </w:tcBorders>
            <w:vAlign w:val="center"/>
          </w:tcPr>
          <w:p w14:paraId="7031ACD2" w14:textId="77777777" w:rsidR="00B71B40" w:rsidRDefault="00990E5C" w:rsidP="00B71B40">
            <w:pPr>
              <w:pStyle w:val="HiGBrdtext"/>
              <w:jc w:val="center"/>
              <w:rPr>
                <w:sz w:val="32"/>
              </w:rPr>
            </w:pPr>
            <w:r w:rsidRPr="00672254">
              <w:rPr>
                <w:sz w:val="32"/>
              </w:rPr>
              <w:t>Dat</w:t>
            </w:r>
            <w:r>
              <w:rPr>
                <w:sz w:val="32"/>
              </w:rPr>
              <w:t>um</w:t>
            </w:r>
          </w:p>
          <w:p w14:paraId="5E2BE4F3" w14:textId="123988D3" w:rsidR="00B71B40" w:rsidRPr="00672254" w:rsidRDefault="00B71B40" w:rsidP="00B71B40">
            <w:pPr>
              <w:pStyle w:val="HiGBrdtext"/>
              <w:jc w:val="center"/>
              <w:rPr>
                <w:sz w:val="32"/>
              </w:rPr>
            </w:pPr>
            <w:r>
              <w:rPr>
                <w:sz w:val="32"/>
              </w:rPr>
              <w:t>2024-02-11</w:t>
            </w:r>
          </w:p>
        </w:tc>
      </w:tr>
    </w:tbl>
    <w:p w14:paraId="43F5193D" w14:textId="77777777" w:rsidR="00990E5C" w:rsidRDefault="00990E5C">
      <w:pPr>
        <w:spacing w:line="240" w:lineRule="auto"/>
      </w:pPr>
    </w:p>
    <w:p w14:paraId="2CD6066A" w14:textId="77777777" w:rsidR="008E774F" w:rsidRDefault="008E774F">
      <w:pPr>
        <w:spacing w:line="240" w:lineRule="auto"/>
      </w:pPr>
    </w:p>
    <w:p w14:paraId="29C0CE66" w14:textId="77777777" w:rsidR="008E774F" w:rsidRDefault="008E774F">
      <w:pPr>
        <w:spacing w:line="240" w:lineRule="auto"/>
      </w:pPr>
    </w:p>
    <w:p w14:paraId="64BAFA3E" w14:textId="77777777" w:rsidR="008E774F" w:rsidRDefault="008E774F">
      <w:pPr>
        <w:spacing w:line="240" w:lineRule="auto"/>
      </w:pPr>
    </w:p>
    <w:p w14:paraId="741EF888" w14:textId="77777777" w:rsidR="008E774F" w:rsidRDefault="008E774F">
      <w:pPr>
        <w:spacing w:line="240" w:lineRule="auto"/>
      </w:pPr>
    </w:p>
    <w:p w14:paraId="63317BB4" w14:textId="77777777" w:rsidR="008E774F" w:rsidRDefault="008E774F">
      <w:pPr>
        <w:spacing w:line="240" w:lineRule="auto"/>
      </w:pPr>
    </w:p>
    <w:p w14:paraId="7C63A3CB" w14:textId="77777777" w:rsidR="008E774F" w:rsidRDefault="008E774F">
      <w:pPr>
        <w:spacing w:line="240" w:lineRule="auto"/>
      </w:pPr>
    </w:p>
    <w:p w14:paraId="158FA92C" w14:textId="77777777" w:rsidR="008E774F" w:rsidRDefault="008E774F">
      <w:pPr>
        <w:spacing w:line="240" w:lineRule="auto"/>
      </w:pPr>
    </w:p>
    <w:p w14:paraId="4359AB5D" w14:textId="77777777" w:rsidR="008E774F" w:rsidRDefault="008E774F">
      <w:pPr>
        <w:spacing w:line="240" w:lineRule="auto"/>
      </w:pPr>
    </w:p>
    <w:p w14:paraId="620FF955" w14:textId="77777777" w:rsidR="008E774F" w:rsidRDefault="008E774F">
      <w:pPr>
        <w:spacing w:line="240" w:lineRule="auto"/>
      </w:pPr>
    </w:p>
    <w:tbl>
      <w:tblPr>
        <w:tblpPr w:leftFromText="187" w:rightFromText="187" w:vertAnchor="page" w:horzAnchor="margin" w:tblpY="13336"/>
        <w:tblW w:w="5000" w:type="pct"/>
        <w:tblBorders>
          <w:insideV w:val="single" w:sz="4" w:space="0" w:color="1F497D" w:themeColor="text2"/>
        </w:tblBorders>
        <w:tblLook w:val="0600" w:firstRow="0" w:lastRow="0" w:firstColumn="0" w:lastColumn="0" w:noHBand="1" w:noVBand="1"/>
      </w:tblPr>
      <w:tblGrid>
        <w:gridCol w:w="7936"/>
      </w:tblGrid>
      <w:tr w:rsidR="006549EB" w:rsidRPr="000F099E" w14:paraId="51C6901E" w14:textId="77777777" w:rsidTr="00E2617D">
        <w:trPr>
          <w:trHeight w:val="712"/>
        </w:trPr>
        <w:tc>
          <w:tcPr>
            <w:tcW w:w="5000" w:type="pct"/>
            <w:tcBorders>
              <w:bottom w:val="single" w:sz="4" w:space="0" w:color="1F497D" w:themeColor="text2"/>
            </w:tcBorders>
          </w:tcPr>
          <w:p w14:paraId="19DD16F6" w14:textId="56B3B253" w:rsidR="006549EB" w:rsidRPr="00775453" w:rsidRDefault="006549EB" w:rsidP="00E2617D">
            <w:pPr>
              <w:pStyle w:val="HiGBrdtext"/>
              <w:spacing w:after="0" w:line="240" w:lineRule="auto"/>
              <w:jc w:val="center"/>
              <w:rPr>
                <w:rFonts w:ascii="Verdana" w:hAnsi="Verdana"/>
                <w:sz w:val="20"/>
              </w:rPr>
            </w:pPr>
            <w:r>
              <w:rPr>
                <w:rFonts w:ascii="Verdana" w:hAnsi="Verdana"/>
                <w:sz w:val="20"/>
              </w:rPr>
              <w:t xml:space="preserve">Kurs: </w:t>
            </w:r>
            <w:r w:rsidR="00042EDC">
              <w:rPr>
                <w:rFonts w:ascii="Verdana" w:hAnsi="Verdana"/>
                <w:sz w:val="20"/>
              </w:rPr>
              <w:t>Objektorienterad design och programmering 2</w:t>
            </w:r>
          </w:p>
        </w:tc>
      </w:tr>
      <w:tr w:rsidR="006549EB" w:rsidRPr="000F099E" w14:paraId="4005349C" w14:textId="77777777" w:rsidTr="00E2617D">
        <w:trPr>
          <w:trHeight w:val="113"/>
        </w:trPr>
        <w:tc>
          <w:tcPr>
            <w:tcW w:w="5000" w:type="pct"/>
            <w:tcBorders>
              <w:top w:val="single" w:sz="4" w:space="0" w:color="1F497D" w:themeColor="text2"/>
            </w:tcBorders>
          </w:tcPr>
          <w:p w14:paraId="4993A3F1" w14:textId="77777777" w:rsidR="006549EB" w:rsidRPr="00A86A81" w:rsidRDefault="006549EB" w:rsidP="00E2617D">
            <w:pPr>
              <w:pStyle w:val="HiGBrdtext"/>
              <w:spacing w:after="0" w:line="240" w:lineRule="auto"/>
              <w:jc w:val="center"/>
              <w:rPr>
                <w:rFonts w:ascii="Verdana" w:hAnsi="Verdana"/>
                <w:sz w:val="20"/>
              </w:rPr>
            </w:pPr>
          </w:p>
        </w:tc>
      </w:tr>
      <w:tr w:rsidR="006549EB" w:rsidRPr="005E48A1" w14:paraId="20AF4463" w14:textId="77777777" w:rsidTr="00E2617D">
        <w:trPr>
          <w:trHeight w:val="698"/>
        </w:trPr>
        <w:tc>
          <w:tcPr>
            <w:tcW w:w="5000" w:type="pct"/>
          </w:tcPr>
          <w:p w14:paraId="22C01945" w14:textId="5F737363" w:rsidR="006549EB" w:rsidRPr="003A790A" w:rsidRDefault="006549EB" w:rsidP="00E2617D">
            <w:pPr>
              <w:pStyle w:val="HiGBrdtext"/>
              <w:spacing w:after="0" w:line="240" w:lineRule="auto"/>
              <w:jc w:val="center"/>
              <w:rPr>
                <w:rFonts w:ascii="Verdana" w:hAnsi="Verdana"/>
                <w:sz w:val="20"/>
              </w:rPr>
            </w:pPr>
            <w:r>
              <w:rPr>
                <w:rFonts w:ascii="Verdana" w:hAnsi="Verdana"/>
                <w:sz w:val="20"/>
              </w:rPr>
              <w:t>Lärare</w:t>
            </w:r>
            <w:r w:rsidRPr="003A790A">
              <w:rPr>
                <w:rFonts w:ascii="Verdana" w:hAnsi="Verdana"/>
                <w:sz w:val="20"/>
              </w:rPr>
              <w:t xml:space="preserve">: </w:t>
            </w:r>
            <w:r w:rsidR="00B71B40">
              <w:rPr>
                <w:rFonts w:ascii="Verdana" w:hAnsi="Verdana"/>
                <w:sz w:val="20"/>
              </w:rPr>
              <w:t>Goran</w:t>
            </w:r>
            <w:r w:rsidR="00FE2DDD">
              <w:rPr>
                <w:rFonts w:ascii="Verdana" w:hAnsi="Verdana"/>
                <w:sz w:val="20"/>
              </w:rPr>
              <w:t xml:space="preserve"> Milutinovic</w:t>
            </w:r>
          </w:p>
          <w:p w14:paraId="3E962251" w14:textId="2D62FCE3" w:rsidR="00E2617D" w:rsidRPr="003A790A" w:rsidRDefault="00E2617D" w:rsidP="00E2617D">
            <w:pPr>
              <w:pStyle w:val="HiGBrdtext"/>
              <w:spacing w:after="0" w:line="240" w:lineRule="auto"/>
              <w:jc w:val="center"/>
              <w:rPr>
                <w:rFonts w:ascii="Verdana" w:hAnsi="Verdana"/>
                <w:sz w:val="20"/>
              </w:rPr>
            </w:pPr>
          </w:p>
        </w:tc>
      </w:tr>
    </w:tbl>
    <w:p w14:paraId="350CF72B" w14:textId="77777777" w:rsidR="000837BD" w:rsidRDefault="000837BD" w:rsidP="006549EB">
      <w:pPr>
        <w:spacing w:line="240" w:lineRule="auto"/>
        <w:sectPr w:rsidR="000837BD" w:rsidSect="00E27CC6">
          <w:headerReference w:type="even" r:id="rId8"/>
          <w:footerReference w:type="even" r:id="rId9"/>
          <w:footerReference w:type="default" r:id="rId10"/>
          <w:type w:val="continuous"/>
          <w:pgSz w:w="11906" w:h="16838" w:code="9"/>
          <w:pgMar w:top="1134" w:right="1985" w:bottom="1701" w:left="1985" w:header="709" w:footer="709" w:gutter="0"/>
          <w:pgNumType w:fmt="lowerRoman"/>
          <w:cols w:space="708"/>
          <w:titlePg/>
          <w:docGrid w:linePitch="360"/>
        </w:sectPr>
      </w:pPr>
    </w:p>
    <w:p w14:paraId="4C9C3B63" w14:textId="77777777" w:rsidR="000837BD" w:rsidRPr="000837BD" w:rsidRDefault="000837BD" w:rsidP="000837BD">
      <w:pPr>
        <w:pStyle w:val="HiGBrdtext"/>
      </w:pPr>
      <w:bookmarkStart w:id="0" w:name="_Toc279740282"/>
    </w:p>
    <w:p w14:paraId="11B2EA6D" w14:textId="74FC100B" w:rsidR="00B92C5B" w:rsidRPr="00474BEB" w:rsidRDefault="005B3B6A" w:rsidP="00474BEB">
      <w:pPr>
        <w:rPr>
          <w:rFonts w:ascii="Verdana" w:hAnsi="Verdana"/>
          <w:b/>
          <w:sz w:val="28"/>
          <w:szCs w:val="28"/>
        </w:rPr>
      </w:pPr>
      <w:r w:rsidRPr="00D57026">
        <w:rPr>
          <w:rFonts w:ascii="Verdana" w:hAnsi="Verdana"/>
          <w:b/>
          <w:sz w:val="28"/>
          <w:szCs w:val="28"/>
        </w:rPr>
        <w:t>Innehållsförteckning</w:t>
      </w:r>
      <w:r w:rsidR="00D07F66" w:rsidRPr="000C1699">
        <w:rPr>
          <w:rFonts w:ascii="Verdana" w:hAnsi="Verdana"/>
          <w:b/>
          <w:sz w:val="28"/>
          <w:szCs w:val="28"/>
        </w:rPr>
        <w:t xml:space="preserve"> </w:t>
      </w:r>
      <w:bookmarkEnd w:id="0"/>
    </w:p>
    <w:sdt>
      <w:sdtPr>
        <w:id w:val="-1917011544"/>
        <w:docPartObj>
          <w:docPartGallery w:val="Table of Contents"/>
          <w:docPartUnique/>
        </w:docPartObj>
      </w:sdtPr>
      <w:sdtContent>
        <w:p w14:paraId="0ABB7995" w14:textId="3C0DFB74" w:rsidR="00B57A79" w:rsidRDefault="002B27BD">
          <w:pPr>
            <w:pStyle w:val="TOC1"/>
            <w:rPr>
              <w:rFonts w:asciiTheme="minorHAnsi" w:eastAsiaTheme="minorEastAsia" w:hAnsiTheme="minorHAnsi" w:cstheme="minorBidi"/>
              <w:noProof/>
              <w:kern w:val="2"/>
              <w:szCs w:val="24"/>
              <w:lang w:eastAsia="sv-SE"/>
              <w14:ligatures w14:val="standardContextual"/>
            </w:rPr>
          </w:pPr>
          <w:r>
            <w:fldChar w:fldCharType="begin"/>
          </w:r>
          <w:r>
            <w:instrText xml:space="preserve"> TOC \h \z \t "HiG Rubrik 3;3;HiG Rubrik 1;1;HiG Rubrik 2;2" </w:instrText>
          </w:r>
          <w:r>
            <w:fldChar w:fldCharType="separate"/>
          </w:r>
          <w:hyperlink w:anchor="_Toc158557351" w:history="1">
            <w:r w:rsidR="00B57A79" w:rsidRPr="00EA199D">
              <w:rPr>
                <w:rStyle w:val="Hyperlink"/>
                <w:noProof/>
              </w:rPr>
              <w:t>1</w:t>
            </w:r>
            <w:r w:rsidR="00B57A79">
              <w:rPr>
                <w:rFonts w:asciiTheme="minorHAnsi" w:eastAsiaTheme="minorEastAsia" w:hAnsiTheme="minorHAnsi" w:cstheme="minorBidi"/>
                <w:noProof/>
                <w:kern w:val="2"/>
                <w:szCs w:val="24"/>
                <w:lang w:eastAsia="sv-SE"/>
                <w14:ligatures w14:val="standardContextual"/>
              </w:rPr>
              <w:tab/>
            </w:r>
            <w:r w:rsidR="00B57A79" w:rsidRPr="00EA199D">
              <w:rPr>
                <w:rStyle w:val="Hyperlink"/>
                <w:noProof/>
              </w:rPr>
              <w:t>Inledning</w:t>
            </w:r>
            <w:r w:rsidR="00B57A79">
              <w:rPr>
                <w:noProof/>
                <w:webHidden/>
              </w:rPr>
              <w:tab/>
            </w:r>
            <w:r w:rsidR="00B57A79">
              <w:rPr>
                <w:noProof/>
                <w:webHidden/>
              </w:rPr>
              <w:fldChar w:fldCharType="begin"/>
            </w:r>
            <w:r w:rsidR="00B57A79">
              <w:rPr>
                <w:noProof/>
                <w:webHidden/>
              </w:rPr>
              <w:instrText xml:space="preserve"> PAGEREF _Toc158557351 \h </w:instrText>
            </w:r>
            <w:r w:rsidR="00B57A79">
              <w:rPr>
                <w:noProof/>
                <w:webHidden/>
              </w:rPr>
            </w:r>
            <w:r w:rsidR="00B57A79">
              <w:rPr>
                <w:noProof/>
                <w:webHidden/>
              </w:rPr>
              <w:fldChar w:fldCharType="separate"/>
            </w:r>
            <w:r w:rsidR="00B57A79">
              <w:rPr>
                <w:noProof/>
                <w:webHidden/>
              </w:rPr>
              <w:t>1</w:t>
            </w:r>
            <w:r w:rsidR="00B57A79">
              <w:rPr>
                <w:noProof/>
                <w:webHidden/>
              </w:rPr>
              <w:fldChar w:fldCharType="end"/>
            </w:r>
          </w:hyperlink>
        </w:p>
        <w:p w14:paraId="553410E9" w14:textId="5E30FBA9" w:rsidR="00B57A79" w:rsidRDefault="00B57A79">
          <w:pPr>
            <w:pStyle w:val="TOC1"/>
            <w:rPr>
              <w:rFonts w:asciiTheme="minorHAnsi" w:eastAsiaTheme="minorEastAsia" w:hAnsiTheme="minorHAnsi" w:cstheme="minorBidi"/>
              <w:noProof/>
              <w:kern w:val="2"/>
              <w:szCs w:val="24"/>
              <w:lang w:eastAsia="sv-SE"/>
              <w14:ligatures w14:val="standardContextual"/>
            </w:rPr>
          </w:pPr>
          <w:hyperlink w:anchor="_Toc158557352" w:history="1">
            <w:r w:rsidRPr="00EA199D">
              <w:rPr>
                <w:rStyle w:val="Hyperlink"/>
                <w:noProof/>
              </w:rPr>
              <w:t>2</w:t>
            </w:r>
            <w:r>
              <w:rPr>
                <w:rFonts w:asciiTheme="minorHAnsi" w:eastAsiaTheme="minorEastAsia" w:hAnsiTheme="minorHAnsi" w:cstheme="minorBidi"/>
                <w:noProof/>
                <w:kern w:val="2"/>
                <w:szCs w:val="24"/>
                <w:lang w:eastAsia="sv-SE"/>
                <w14:ligatures w14:val="standardContextual"/>
              </w:rPr>
              <w:tab/>
            </w:r>
            <w:r w:rsidRPr="00EA199D">
              <w:rPr>
                <w:rStyle w:val="Hyperlink"/>
                <w:noProof/>
              </w:rPr>
              <w:t>Metod</w:t>
            </w:r>
            <w:r>
              <w:rPr>
                <w:noProof/>
                <w:webHidden/>
              </w:rPr>
              <w:tab/>
            </w:r>
            <w:r>
              <w:rPr>
                <w:noProof/>
                <w:webHidden/>
              </w:rPr>
              <w:fldChar w:fldCharType="begin"/>
            </w:r>
            <w:r>
              <w:rPr>
                <w:noProof/>
                <w:webHidden/>
              </w:rPr>
              <w:instrText xml:space="preserve"> PAGEREF _Toc158557352 \h </w:instrText>
            </w:r>
            <w:r>
              <w:rPr>
                <w:noProof/>
                <w:webHidden/>
              </w:rPr>
            </w:r>
            <w:r>
              <w:rPr>
                <w:noProof/>
                <w:webHidden/>
              </w:rPr>
              <w:fldChar w:fldCharType="separate"/>
            </w:r>
            <w:r>
              <w:rPr>
                <w:noProof/>
                <w:webHidden/>
              </w:rPr>
              <w:t>2</w:t>
            </w:r>
            <w:r>
              <w:rPr>
                <w:noProof/>
                <w:webHidden/>
              </w:rPr>
              <w:fldChar w:fldCharType="end"/>
            </w:r>
          </w:hyperlink>
        </w:p>
        <w:p w14:paraId="4979A34F" w14:textId="0E0FB96C" w:rsidR="00B57A79" w:rsidRDefault="00B57A79">
          <w:pPr>
            <w:pStyle w:val="TOC2"/>
            <w:rPr>
              <w:rFonts w:asciiTheme="minorHAnsi" w:eastAsiaTheme="minorEastAsia" w:hAnsiTheme="minorHAnsi" w:cstheme="minorBidi"/>
              <w:noProof/>
              <w:kern w:val="2"/>
              <w:szCs w:val="24"/>
              <w:lang w:eastAsia="sv-SE"/>
              <w14:ligatures w14:val="standardContextual"/>
            </w:rPr>
          </w:pPr>
          <w:hyperlink w:anchor="_Toc158557353" w:history="1">
            <w:r w:rsidRPr="00EA199D">
              <w:rPr>
                <w:rStyle w:val="Hyperlink"/>
                <w:noProof/>
              </w:rPr>
              <w:t>2.1</w:t>
            </w:r>
            <w:r>
              <w:rPr>
                <w:rFonts w:asciiTheme="minorHAnsi" w:eastAsiaTheme="minorEastAsia" w:hAnsiTheme="minorHAnsi" w:cstheme="minorBidi"/>
                <w:noProof/>
                <w:kern w:val="2"/>
                <w:szCs w:val="24"/>
                <w:lang w:eastAsia="sv-SE"/>
                <w14:ligatures w14:val="standardContextual"/>
              </w:rPr>
              <w:tab/>
            </w:r>
            <w:r w:rsidRPr="00EA199D">
              <w:rPr>
                <w:rStyle w:val="Hyperlink"/>
                <w:noProof/>
              </w:rPr>
              <w:t>Factory</w:t>
            </w:r>
            <w:r>
              <w:rPr>
                <w:noProof/>
                <w:webHidden/>
              </w:rPr>
              <w:tab/>
            </w:r>
            <w:r>
              <w:rPr>
                <w:noProof/>
                <w:webHidden/>
              </w:rPr>
              <w:fldChar w:fldCharType="begin"/>
            </w:r>
            <w:r>
              <w:rPr>
                <w:noProof/>
                <w:webHidden/>
              </w:rPr>
              <w:instrText xml:space="preserve"> PAGEREF _Toc158557353 \h </w:instrText>
            </w:r>
            <w:r>
              <w:rPr>
                <w:noProof/>
                <w:webHidden/>
              </w:rPr>
            </w:r>
            <w:r>
              <w:rPr>
                <w:noProof/>
                <w:webHidden/>
              </w:rPr>
              <w:fldChar w:fldCharType="separate"/>
            </w:r>
            <w:r>
              <w:rPr>
                <w:noProof/>
                <w:webHidden/>
              </w:rPr>
              <w:t>2</w:t>
            </w:r>
            <w:r>
              <w:rPr>
                <w:noProof/>
                <w:webHidden/>
              </w:rPr>
              <w:fldChar w:fldCharType="end"/>
            </w:r>
          </w:hyperlink>
        </w:p>
        <w:p w14:paraId="5A7AF519" w14:textId="559F5ED7" w:rsidR="00B57A79" w:rsidRDefault="00B57A79">
          <w:pPr>
            <w:pStyle w:val="TOC2"/>
            <w:rPr>
              <w:rFonts w:asciiTheme="minorHAnsi" w:eastAsiaTheme="minorEastAsia" w:hAnsiTheme="minorHAnsi" w:cstheme="minorBidi"/>
              <w:noProof/>
              <w:kern w:val="2"/>
              <w:szCs w:val="24"/>
              <w:lang w:eastAsia="sv-SE"/>
              <w14:ligatures w14:val="standardContextual"/>
            </w:rPr>
          </w:pPr>
          <w:hyperlink w:anchor="_Toc158557354" w:history="1">
            <w:r w:rsidRPr="00EA199D">
              <w:rPr>
                <w:rStyle w:val="Hyperlink"/>
                <w:noProof/>
              </w:rPr>
              <w:t>2.2</w:t>
            </w:r>
            <w:r>
              <w:rPr>
                <w:rFonts w:asciiTheme="minorHAnsi" w:eastAsiaTheme="minorEastAsia" w:hAnsiTheme="minorHAnsi" w:cstheme="minorBidi"/>
                <w:noProof/>
                <w:kern w:val="2"/>
                <w:szCs w:val="24"/>
                <w:lang w:eastAsia="sv-SE"/>
                <w14:ligatures w14:val="standardContextual"/>
              </w:rPr>
              <w:tab/>
            </w:r>
            <w:r w:rsidRPr="00EA199D">
              <w:rPr>
                <w:rStyle w:val="Hyperlink"/>
                <w:noProof/>
              </w:rPr>
              <w:t>Composite</w:t>
            </w:r>
            <w:r>
              <w:rPr>
                <w:noProof/>
                <w:webHidden/>
              </w:rPr>
              <w:tab/>
            </w:r>
            <w:r>
              <w:rPr>
                <w:noProof/>
                <w:webHidden/>
              </w:rPr>
              <w:fldChar w:fldCharType="begin"/>
            </w:r>
            <w:r>
              <w:rPr>
                <w:noProof/>
                <w:webHidden/>
              </w:rPr>
              <w:instrText xml:space="preserve"> PAGEREF _Toc158557354 \h </w:instrText>
            </w:r>
            <w:r>
              <w:rPr>
                <w:noProof/>
                <w:webHidden/>
              </w:rPr>
            </w:r>
            <w:r>
              <w:rPr>
                <w:noProof/>
                <w:webHidden/>
              </w:rPr>
              <w:fldChar w:fldCharType="separate"/>
            </w:r>
            <w:r>
              <w:rPr>
                <w:noProof/>
                <w:webHidden/>
              </w:rPr>
              <w:t>2</w:t>
            </w:r>
            <w:r>
              <w:rPr>
                <w:noProof/>
                <w:webHidden/>
              </w:rPr>
              <w:fldChar w:fldCharType="end"/>
            </w:r>
          </w:hyperlink>
        </w:p>
        <w:p w14:paraId="3A19B366" w14:textId="0DEDD70C" w:rsidR="00B57A79" w:rsidRDefault="00B57A79">
          <w:pPr>
            <w:pStyle w:val="TOC2"/>
            <w:rPr>
              <w:rFonts w:asciiTheme="minorHAnsi" w:eastAsiaTheme="minorEastAsia" w:hAnsiTheme="minorHAnsi" w:cstheme="minorBidi"/>
              <w:noProof/>
              <w:kern w:val="2"/>
              <w:szCs w:val="24"/>
              <w:lang w:eastAsia="sv-SE"/>
              <w14:ligatures w14:val="standardContextual"/>
            </w:rPr>
          </w:pPr>
          <w:hyperlink w:anchor="_Toc158557355" w:history="1">
            <w:r w:rsidRPr="00EA199D">
              <w:rPr>
                <w:rStyle w:val="Hyperlink"/>
                <w:noProof/>
              </w:rPr>
              <w:t>2.3</w:t>
            </w:r>
            <w:r>
              <w:rPr>
                <w:rFonts w:asciiTheme="minorHAnsi" w:eastAsiaTheme="minorEastAsia" w:hAnsiTheme="minorHAnsi" w:cstheme="minorBidi"/>
                <w:noProof/>
                <w:kern w:val="2"/>
                <w:szCs w:val="24"/>
                <w:lang w:eastAsia="sv-SE"/>
                <w14:ligatures w14:val="standardContextual"/>
              </w:rPr>
              <w:tab/>
            </w:r>
            <w:r w:rsidRPr="00EA199D">
              <w:rPr>
                <w:rStyle w:val="Hyperlink"/>
                <w:noProof/>
              </w:rPr>
              <w:t>Iterator</w:t>
            </w:r>
            <w:r>
              <w:rPr>
                <w:noProof/>
                <w:webHidden/>
              </w:rPr>
              <w:tab/>
            </w:r>
            <w:r>
              <w:rPr>
                <w:noProof/>
                <w:webHidden/>
              </w:rPr>
              <w:fldChar w:fldCharType="begin"/>
            </w:r>
            <w:r>
              <w:rPr>
                <w:noProof/>
                <w:webHidden/>
              </w:rPr>
              <w:instrText xml:space="preserve"> PAGEREF _Toc158557355 \h </w:instrText>
            </w:r>
            <w:r>
              <w:rPr>
                <w:noProof/>
                <w:webHidden/>
              </w:rPr>
            </w:r>
            <w:r>
              <w:rPr>
                <w:noProof/>
                <w:webHidden/>
              </w:rPr>
              <w:fldChar w:fldCharType="separate"/>
            </w:r>
            <w:r>
              <w:rPr>
                <w:noProof/>
                <w:webHidden/>
              </w:rPr>
              <w:t>3</w:t>
            </w:r>
            <w:r>
              <w:rPr>
                <w:noProof/>
                <w:webHidden/>
              </w:rPr>
              <w:fldChar w:fldCharType="end"/>
            </w:r>
          </w:hyperlink>
        </w:p>
        <w:p w14:paraId="07041870" w14:textId="0033B7B7" w:rsidR="00B57A79" w:rsidRDefault="00B57A79">
          <w:pPr>
            <w:pStyle w:val="TOC2"/>
            <w:rPr>
              <w:rFonts w:asciiTheme="minorHAnsi" w:eastAsiaTheme="minorEastAsia" w:hAnsiTheme="minorHAnsi" w:cstheme="minorBidi"/>
              <w:noProof/>
              <w:kern w:val="2"/>
              <w:szCs w:val="24"/>
              <w:lang w:eastAsia="sv-SE"/>
              <w14:ligatures w14:val="standardContextual"/>
            </w:rPr>
          </w:pPr>
          <w:hyperlink w:anchor="_Toc158557356" w:history="1">
            <w:r w:rsidRPr="00EA199D">
              <w:rPr>
                <w:rStyle w:val="Hyperlink"/>
                <w:noProof/>
              </w:rPr>
              <w:t>2.4</w:t>
            </w:r>
            <w:r>
              <w:rPr>
                <w:rFonts w:asciiTheme="minorHAnsi" w:eastAsiaTheme="minorEastAsia" w:hAnsiTheme="minorHAnsi" w:cstheme="minorBidi"/>
                <w:noProof/>
                <w:kern w:val="2"/>
                <w:szCs w:val="24"/>
                <w:lang w:eastAsia="sv-SE"/>
                <w14:ligatures w14:val="standardContextual"/>
              </w:rPr>
              <w:tab/>
            </w:r>
            <w:r w:rsidRPr="00EA199D">
              <w:rPr>
                <w:rStyle w:val="Hyperlink"/>
                <w:noProof/>
              </w:rPr>
              <w:t>Facade</w:t>
            </w:r>
            <w:r>
              <w:rPr>
                <w:noProof/>
                <w:webHidden/>
              </w:rPr>
              <w:tab/>
            </w:r>
            <w:r>
              <w:rPr>
                <w:noProof/>
                <w:webHidden/>
              </w:rPr>
              <w:fldChar w:fldCharType="begin"/>
            </w:r>
            <w:r>
              <w:rPr>
                <w:noProof/>
                <w:webHidden/>
              </w:rPr>
              <w:instrText xml:space="preserve"> PAGEREF _Toc158557356 \h </w:instrText>
            </w:r>
            <w:r>
              <w:rPr>
                <w:noProof/>
                <w:webHidden/>
              </w:rPr>
            </w:r>
            <w:r>
              <w:rPr>
                <w:noProof/>
                <w:webHidden/>
              </w:rPr>
              <w:fldChar w:fldCharType="separate"/>
            </w:r>
            <w:r>
              <w:rPr>
                <w:noProof/>
                <w:webHidden/>
              </w:rPr>
              <w:t>3</w:t>
            </w:r>
            <w:r>
              <w:rPr>
                <w:noProof/>
                <w:webHidden/>
              </w:rPr>
              <w:fldChar w:fldCharType="end"/>
            </w:r>
          </w:hyperlink>
        </w:p>
        <w:p w14:paraId="432A45FF" w14:textId="3B78BF13" w:rsidR="00B57A79" w:rsidRDefault="00B57A79">
          <w:pPr>
            <w:pStyle w:val="TOC1"/>
            <w:rPr>
              <w:rFonts w:asciiTheme="minorHAnsi" w:eastAsiaTheme="minorEastAsia" w:hAnsiTheme="minorHAnsi" w:cstheme="minorBidi"/>
              <w:noProof/>
              <w:kern w:val="2"/>
              <w:szCs w:val="24"/>
              <w:lang w:eastAsia="sv-SE"/>
              <w14:ligatures w14:val="standardContextual"/>
            </w:rPr>
          </w:pPr>
          <w:hyperlink w:anchor="_Toc158557357" w:history="1">
            <w:r w:rsidRPr="00EA199D">
              <w:rPr>
                <w:rStyle w:val="Hyperlink"/>
                <w:noProof/>
              </w:rPr>
              <w:t>3</w:t>
            </w:r>
            <w:r>
              <w:rPr>
                <w:rFonts w:asciiTheme="minorHAnsi" w:eastAsiaTheme="minorEastAsia" w:hAnsiTheme="minorHAnsi" w:cstheme="minorBidi"/>
                <w:noProof/>
                <w:kern w:val="2"/>
                <w:szCs w:val="24"/>
                <w:lang w:eastAsia="sv-SE"/>
                <w14:ligatures w14:val="standardContextual"/>
              </w:rPr>
              <w:tab/>
            </w:r>
            <w:r w:rsidRPr="00EA199D">
              <w:rPr>
                <w:rStyle w:val="Hyperlink"/>
                <w:noProof/>
              </w:rPr>
              <w:t>Resultat</w:t>
            </w:r>
            <w:r>
              <w:rPr>
                <w:noProof/>
                <w:webHidden/>
              </w:rPr>
              <w:tab/>
            </w:r>
            <w:r>
              <w:rPr>
                <w:noProof/>
                <w:webHidden/>
              </w:rPr>
              <w:fldChar w:fldCharType="begin"/>
            </w:r>
            <w:r>
              <w:rPr>
                <w:noProof/>
                <w:webHidden/>
              </w:rPr>
              <w:instrText xml:space="preserve"> PAGEREF _Toc158557357 \h </w:instrText>
            </w:r>
            <w:r>
              <w:rPr>
                <w:noProof/>
                <w:webHidden/>
              </w:rPr>
            </w:r>
            <w:r>
              <w:rPr>
                <w:noProof/>
                <w:webHidden/>
              </w:rPr>
              <w:fldChar w:fldCharType="separate"/>
            </w:r>
            <w:r>
              <w:rPr>
                <w:noProof/>
                <w:webHidden/>
              </w:rPr>
              <w:t>5</w:t>
            </w:r>
            <w:r>
              <w:rPr>
                <w:noProof/>
                <w:webHidden/>
              </w:rPr>
              <w:fldChar w:fldCharType="end"/>
            </w:r>
          </w:hyperlink>
        </w:p>
        <w:p w14:paraId="47CC2226" w14:textId="4CE71146" w:rsidR="00B57A79" w:rsidRDefault="00B57A79">
          <w:pPr>
            <w:pStyle w:val="TOC1"/>
            <w:rPr>
              <w:rFonts w:asciiTheme="minorHAnsi" w:eastAsiaTheme="minorEastAsia" w:hAnsiTheme="minorHAnsi" w:cstheme="minorBidi"/>
              <w:noProof/>
              <w:kern w:val="2"/>
              <w:szCs w:val="24"/>
              <w:lang w:eastAsia="sv-SE"/>
              <w14:ligatures w14:val="standardContextual"/>
            </w:rPr>
          </w:pPr>
          <w:hyperlink w:anchor="_Toc158557358" w:history="1">
            <w:r w:rsidRPr="00EA199D">
              <w:rPr>
                <w:rStyle w:val="Hyperlink"/>
                <w:noProof/>
              </w:rPr>
              <w:t>4</w:t>
            </w:r>
            <w:r>
              <w:rPr>
                <w:rFonts w:asciiTheme="minorHAnsi" w:eastAsiaTheme="minorEastAsia" w:hAnsiTheme="minorHAnsi" w:cstheme="minorBidi"/>
                <w:noProof/>
                <w:kern w:val="2"/>
                <w:szCs w:val="24"/>
                <w:lang w:eastAsia="sv-SE"/>
                <w14:ligatures w14:val="standardContextual"/>
              </w:rPr>
              <w:tab/>
            </w:r>
            <w:r w:rsidRPr="00EA199D">
              <w:rPr>
                <w:rStyle w:val="Hyperlink"/>
                <w:noProof/>
              </w:rPr>
              <w:t>Diskussion</w:t>
            </w:r>
            <w:r>
              <w:rPr>
                <w:noProof/>
                <w:webHidden/>
              </w:rPr>
              <w:tab/>
            </w:r>
            <w:r>
              <w:rPr>
                <w:noProof/>
                <w:webHidden/>
              </w:rPr>
              <w:fldChar w:fldCharType="begin"/>
            </w:r>
            <w:r>
              <w:rPr>
                <w:noProof/>
                <w:webHidden/>
              </w:rPr>
              <w:instrText xml:space="preserve"> PAGEREF _Toc158557358 \h </w:instrText>
            </w:r>
            <w:r>
              <w:rPr>
                <w:noProof/>
                <w:webHidden/>
              </w:rPr>
            </w:r>
            <w:r>
              <w:rPr>
                <w:noProof/>
                <w:webHidden/>
              </w:rPr>
              <w:fldChar w:fldCharType="separate"/>
            </w:r>
            <w:r>
              <w:rPr>
                <w:noProof/>
                <w:webHidden/>
              </w:rPr>
              <w:t>6</w:t>
            </w:r>
            <w:r>
              <w:rPr>
                <w:noProof/>
                <w:webHidden/>
              </w:rPr>
              <w:fldChar w:fldCharType="end"/>
            </w:r>
          </w:hyperlink>
        </w:p>
        <w:p w14:paraId="0599704E" w14:textId="7D46F5D3" w:rsidR="00487B0C" w:rsidRPr="00ED23A3" w:rsidRDefault="002B27BD" w:rsidP="002B27BD">
          <w:pPr>
            <w:pStyle w:val="TOC1"/>
          </w:pPr>
          <w:r>
            <w:fldChar w:fldCharType="end"/>
          </w:r>
        </w:p>
      </w:sdtContent>
    </w:sdt>
    <w:p w14:paraId="6A760C64" w14:textId="77777777" w:rsidR="008E774F" w:rsidRDefault="008E774F" w:rsidP="000837BD">
      <w:pPr>
        <w:spacing w:line="240" w:lineRule="auto"/>
      </w:pPr>
    </w:p>
    <w:p w14:paraId="4DC65109" w14:textId="77777777" w:rsidR="000837BD" w:rsidRDefault="000837BD" w:rsidP="000837BD">
      <w:pPr>
        <w:spacing w:line="240" w:lineRule="auto"/>
      </w:pPr>
    </w:p>
    <w:p w14:paraId="4C1FB803" w14:textId="77777777" w:rsidR="000837BD" w:rsidRDefault="000837BD" w:rsidP="000837BD">
      <w:pPr>
        <w:spacing w:line="240" w:lineRule="auto"/>
      </w:pPr>
    </w:p>
    <w:p w14:paraId="77E31A96" w14:textId="77777777" w:rsidR="000837BD" w:rsidRDefault="000837BD" w:rsidP="000837BD">
      <w:pPr>
        <w:spacing w:line="240" w:lineRule="auto"/>
      </w:pPr>
    </w:p>
    <w:p w14:paraId="5E7FE1FA" w14:textId="77777777" w:rsidR="008E774F" w:rsidRDefault="008E774F" w:rsidP="002956D2">
      <w:pPr>
        <w:tabs>
          <w:tab w:val="left" w:pos="1134"/>
          <w:tab w:val="left" w:pos="2552"/>
          <w:tab w:val="left" w:pos="4253"/>
          <w:tab w:val="left" w:pos="5954"/>
          <w:tab w:val="left" w:pos="7655"/>
          <w:tab w:val="right" w:pos="8930"/>
        </w:tabs>
        <w:sectPr w:rsidR="008E774F" w:rsidSect="00E27CC6">
          <w:pgSz w:w="11906" w:h="16838" w:code="9"/>
          <w:pgMar w:top="1134" w:right="1985" w:bottom="1701" w:left="1985" w:header="709" w:footer="709" w:gutter="0"/>
          <w:pgNumType w:fmt="lowerRoman"/>
          <w:cols w:space="708"/>
          <w:docGrid w:linePitch="360"/>
        </w:sectPr>
      </w:pPr>
    </w:p>
    <w:p w14:paraId="6B0D2CD4" w14:textId="77777777" w:rsidR="00D07F66" w:rsidRDefault="00D07F66" w:rsidP="001643CD">
      <w:pPr>
        <w:pStyle w:val="HiGRubrik1"/>
      </w:pPr>
      <w:bookmarkStart w:id="1" w:name="_Toc471856520"/>
      <w:bookmarkStart w:id="2" w:name="_Toc158557351"/>
      <w:r w:rsidRPr="00E956F9">
        <w:lastRenderedPageBreak/>
        <w:t>In</w:t>
      </w:r>
      <w:bookmarkEnd w:id="1"/>
      <w:r w:rsidR="000837BD">
        <w:t>ledning</w:t>
      </w:r>
      <w:bookmarkEnd w:id="2"/>
    </w:p>
    <w:p w14:paraId="4BCE2B8F" w14:textId="0262C551" w:rsidR="00BE7251" w:rsidRDefault="00BE7251" w:rsidP="00BE7251">
      <w:pPr>
        <w:pStyle w:val="HiGBrdtext"/>
      </w:pPr>
      <w:r>
        <w:t xml:space="preserve">I denna rapport presenteras en detaljerad genomgång av </w:t>
      </w:r>
      <w:r w:rsidR="00D33497">
        <w:t>utformningen</w:t>
      </w:r>
      <w:r>
        <w:t xml:space="preserve"> och implementationen av ett dokumenthanteringssystem som använder sig av designmönstren Composite och Factory, samt </w:t>
      </w:r>
      <w:r w:rsidR="00D33497">
        <w:t>tillägg</w:t>
      </w:r>
      <w:r>
        <w:t xml:space="preserve"> av Iterator- och Facade-mönstren för att ytterligare förbättra kodens modularitet och flexibilitet. Systemets arkitektur är utformad för att hantera olika typer av dokumentstrukturer där varje dokument kan innehålla flera komponenter såsom </w:t>
      </w:r>
      <w:r w:rsidR="00D33497">
        <w:t>text, tabeller</w:t>
      </w:r>
      <w:r>
        <w:t>, matriser och datum, vilket spelar komplexiteten i verkliga dokument.</w:t>
      </w:r>
    </w:p>
    <w:p w14:paraId="0EFAF390" w14:textId="170AE417" w:rsidR="00DE5BB1" w:rsidRPr="00BE7251" w:rsidRDefault="00DE5BB1" w:rsidP="00BE7251">
      <w:pPr>
        <w:pStyle w:val="HiGBrdtext"/>
      </w:pPr>
      <w:r>
        <w:t>Genom Composite-mönstret kan systemet hantera både enkla och sammansatta dokument</w:t>
      </w:r>
      <w:r w:rsidR="0007417F">
        <w:t>komponenter</w:t>
      </w:r>
      <w:r>
        <w:t xml:space="preserve"> på ett enhetligt sätt, vilket förenklarar strukturen. Factory-mönstret abstraherar skapandeprocessen för dessa </w:t>
      </w:r>
      <w:r w:rsidR="0007417F">
        <w:t>komponenter</w:t>
      </w:r>
      <w:r>
        <w:t xml:space="preserve">, vilket bidrar till systemets flexibilitet och underlättar för framtida utvidgningar. Iterator-mönstret tillhandahåller en standardiserad metod för att navigera genom dokumentets innehåll, medans </w:t>
      </w:r>
      <w:r w:rsidR="0007417F">
        <w:t>F</w:t>
      </w:r>
      <w:r>
        <w:t xml:space="preserve">acade-mönstret erbjuder </w:t>
      </w:r>
      <w:r w:rsidR="00A14995">
        <w:t>ett förenklat gränssnitt</w:t>
      </w:r>
      <w:r>
        <w:t xml:space="preserve"> för systeminteraktioner, detta minskar komplexiteten och förbättrar användarvänligheten. </w:t>
      </w:r>
    </w:p>
    <w:p w14:paraId="1F9FD077" w14:textId="5DD370A7" w:rsidR="00D07F66" w:rsidRDefault="00482629" w:rsidP="001643CD">
      <w:pPr>
        <w:pStyle w:val="HiGRubrik1"/>
      </w:pPr>
      <w:bookmarkStart w:id="3" w:name="_Toc158557352"/>
      <w:r>
        <w:lastRenderedPageBreak/>
        <w:t>Metod</w:t>
      </w:r>
      <w:bookmarkEnd w:id="3"/>
      <w:r w:rsidR="004E452C">
        <w:t xml:space="preserve"> </w:t>
      </w:r>
    </w:p>
    <w:p w14:paraId="46ABB2C9" w14:textId="61A0B9D0" w:rsidR="00157853" w:rsidRDefault="00786E1E" w:rsidP="00786E1E">
      <w:pPr>
        <w:pStyle w:val="HiGRubrik2"/>
      </w:pPr>
      <w:bookmarkStart w:id="4" w:name="_Toc158557353"/>
      <w:r>
        <w:t>Factory</w:t>
      </w:r>
      <w:bookmarkEnd w:id="4"/>
    </w:p>
    <w:p w14:paraId="2CE2E2DA" w14:textId="77777777" w:rsidR="00CA10BF" w:rsidRDefault="00292211" w:rsidP="00CA10BF">
      <w:pPr>
        <w:pStyle w:val="HiGBrdtext"/>
        <w:keepNext/>
      </w:pPr>
      <w:r>
        <w:t xml:space="preserve">Factory-mönstret står för skapandet av de angivna dokumenttyperna, implementationen använder av 3 olika typer, </w:t>
      </w:r>
      <w:r w:rsidRPr="00292211">
        <w:rPr>
          <w:i/>
          <w:iCs/>
        </w:rPr>
        <w:t>examDocument</w:t>
      </w:r>
      <w:r>
        <w:t xml:space="preserve">, </w:t>
      </w:r>
      <w:r w:rsidRPr="00292211">
        <w:rPr>
          <w:i/>
          <w:iCs/>
        </w:rPr>
        <w:t>AcademicCalendar</w:t>
      </w:r>
      <w:r>
        <w:t xml:space="preserve"> och </w:t>
      </w:r>
      <w:r w:rsidRPr="00292211">
        <w:rPr>
          <w:i/>
          <w:iCs/>
        </w:rPr>
        <w:t>LetterDocument</w:t>
      </w:r>
      <w:r>
        <w:t xml:space="preserve"> vilket har designats så att flera kan läggas till vid behov. Klasserna består av interfacet DocumentFactory som skapar dokument ifrån en enum-klass DocumentType , se Figur 1. </w:t>
      </w:r>
      <w:r>
        <w:br/>
      </w:r>
      <w:r w:rsidRPr="00292211">
        <w:drawing>
          <wp:inline distT="0" distB="0" distL="0" distR="0" wp14:anchorId="2A753EB7" wp14:editId="6EF3C4AD">
            <wp:extent cx="4239217" cy="924054"/>
            <wp:effectExtent l="0" t="0" r="9525" b="9525"/>
            <wp:docPr id="1592397603"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397603" name="Picture 1" descr="A computer screen shot of a computer code&#10;&#10;Description automatically generated"/>
                    <pic:cNvPicPr/>
                  </pic:nvPicPr>
                  <pic:blipFill>
                    <a:blip r:embed="rId11"/>
                    <a:stretch>
                      <a:fillRect/>
                    </a:stretch>
                  </pic:blipFill>
                  <pic:spPr>
                    <a:xfrm>
                      <a:off x="0" y="0"/>
                      <a:ext cx="4239217" cy="924054"/>
                    </a:xfrm>
                    <a:prstGeom prst="rect">
                      <a:avLst/>
                    </a:prstGeom>
                  </pic:spPr>
                </pic:pic>
              </a:graphicData>
            </a:graphic>
          </wp:inline>
        </w:drawing>
      </w:r>
    </w:p>
    <w:p w14:paraId="44E27D4E" w14:textId="43E22DD6" w:rsidR="00292211" w:rsidRDefault="00CA10BF" w:rsidP="00CA10BF">
      <w:pPr>
        <w:pStyle w:val="Caption"/>
        <w:jc w:val="center"/>
      </w:pPr>
      <w:r>
        <w:t xml:space="preserve">Figur </w:t>
      </w:r>
      <w:fldSimple w:instr=" SEQ Figur \* ARABIC ">
        <w:r w:rsidR="004C77DF">
          <w:rPr>
            <w:noProof/>
          </w:rPr>
          <w:t>1</w:t>
        </w:r>
      </w:fldSimple>
      <w:r>
        <w:t>, Typer av dokument</w:t>
      </w:r>
    </w:p>
    <w:p w14:paraId="0C38526A" w14:textId="7F0EAE8C" w:rsidR="00292211" w:rsidRDefault="00292211" w:rsidP="00292211">
      <w:pPr>
        <w:pStyle w:val="HiGBrdtext"/>
      </w:pPr>
      <w:r>
        <w:t xml:space="preserve">Den överliggande klassen </w:t>
      </w:r>
      <w:r w:rsidRPr="00252E6B">
        <w:rPr>
          <w:i/>
          <w:iCs/>
        </w:rPr>
        <w:t>ConcreteDocumentFactory</w:t>
      </w:r>
      <w:r>
        <w:t xml:space="preserve">, som ärver ifrån </w:t>
      </w:r>
      <w:r w:rsidRPr="00252E6B">
        <w:rPr>
          <w:i/>
          <w:iCs/>
        </w:rPr>
        <w:t>DocumentFactory</w:t>
      </w:r>
      <w:r>
        <w:t>, används för skapandet av de olika typerna av dokumenten</w:t>
      </w:r>
      <w:r w:rsidR="007932AA">
        <w:t>, se Figur 2</w:t>
      </w:r>
      <w:r>
        <w:t>.</w:t>
      </w:r>
    </w:p>
    <w:p w14:paraId="16D4596E" w14:textId="77777777" w:rsidR="00CA10BF" w:rsidRDefault="003C07F8" w:rsidP="00CA10BF">
      <w:pPr>
        <w:pStyle w:val="HiGBrdtext"/>
        <w:keepNext/>
      </w:pPr>
      <w:r w:rsidRPr="003C07F8">
        <w:drawing>
          <wp:inline distT="0" distB="0" distL="0" distR="0" wp14:anchorId="1AFA667C" wp14:editId="7BF2AD44">
            <wp:extent cx="5039360" cy="1981835"/>
            <wp:effectExtent l="0" t="0" r="8890" b="0"/>
            <wp:docPr id="115257820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578200" name="Picture 1" descr="A screen shot of a computer program&#10;&#10;Description automatically generated"/>
                    <pic:cNvPicPr/>
                  </pic:nvPicPr>
                  <pic:blipFill>
                    <a:blip r:embed="rId12"/>
                    <a:stretch>
                      <a:fillRect/>
                    </a:stretch>
                  </pic:blipFill>
                  <pic:spPr>
                    <a:xfrm>
                      <a:off x="0" y="0"/>
                      <a:ext cx="5039360" cy="1981835"/>
                    </a:xfrm>
                    <a:prstGeom prst="rect">
                      <a:avLst/>
                    </a:prstGeom>
                  </pic:spPr>
                </pic:pic>
              </a:graphicData>
            </a:graphic>
          </wp:inline>
        </w:drawing>
      </w:r>
    </w:p>
    <w:p w14:paraId="36117201" w14:textId="67DFEF31" w:rsidR="003C07F8" w:rsidRPr="00292211" w:rsidRDefault="00CA10BF" w:rsidP="00CA10BF">
      <w:pPr>
        <w:pStyle w:val="Caption"/>
        <w:jc w:val="center"/>
      </w:pPr>
      <w:r>
        <w:t xml:space="preserve">Figur </w:t>
      </w:r>
      <w:fldSimple w:instr=" SEQ Figur \* ARABIC ">
        <w:r w:rsidR="004C77DF">
          <w:rPr>
            <w:noProof/>
          </w:rPr>
          <w:t>2</w:t>
        </w:r>
      </w:fldSimple>
      <w:r>
        <w:t>,</w:t>
      </w:r>
      <w:r w:rsidR="00FD06E3">
        <w:t>ConcreteDocumentFactory</w:t>
      </w:r>
    </w:p>
    <w:p w14:paraId="5B2DE11D" w14:textId="6E5AC246" w:rsidR="00786E1E" w:rsidRDefault="00786E1E" w:rsidP="00786E1E">
      <w:pPr>
        <w:pStyle w:val="HiGRubrik2"/>
      </w:pPr>
      <w:bookmarkStart w:id="5" w:name="_Toc158557354"/>
      <w:r>
        <w:t>Composite</w:t>
      </w:r>
      <w:bookmarkEnd w:id="5"/>
      <w:r>
        <w:t xml:space="preserve"> </w:t>
      </w:r>
    </w:p>
    <w:p w14:paraId="7508EC4A" w14:textId="17DD06DF" w:rsidR="00963733" w:rsidRDefault="00963733" w:rsidP="00963733">
      <w:pPr>
        <w:pStyle w:val="HiGBrdtext"/>
      </w:pPr>
      <w:r>
        <w:t xml:space="preserve">Implementationen av Composite-mönstret skapar en flexibel och hierarkisk struktur för att hantera dokument och deras komponenter. Genom att definiera </w:t>
      </w:r>
      <w:r w:rsidRPr="00AB7D1A">
        <w:rPr>
          <w:i/>
          <w:iCs/>
        </w:rPr>
        <w:t>CompositeDocumentComponent</w:t>
      </w:r>
      <w:r>
        <w:t xml:space="preserve"> som en sammansättning av </w:t>
      </w:r>
      <w:r w:rsidRPr="00AB7D1A">
        <w:rPr>
          <w:i/>
          <w:iCs/>
        </w:rPr>
        <w:t>DocumentComponent</w:t>
      </w:r>
      <w:r>
        <w:t xml:space="preserve">, </w:t>
      </w:r>
      <w:r w:rsidR="000C38AE">
        <w:t>tillåter</w:t>
      </w:r>
      <w:r>
        <w:t xml:space="preserve"> systemet att både enkla blad och sammansatta objekt behandlas enhetligt.</w:t>
      </w:r>
      <w:r>
        <w:br/>
        <w:t xml:space="preserve">denna struktur möjliggör rekursiv sammansättning där ett </w:t>
      </w:r>
      <w:r w:rsidR="009B5EF3">
        <w:t>do</w:t>
      </w:r>
      <w:r>
        <w:t xml:space="preserve">kument kan innehålla enkla </w:t>
      </w:r>
      <w:r w:rsidR="009B5EF3">
        <w:t>komponenter</w:t>
      </w:r>
      <w:r>
        <w:t xml:space="preserve"> såsom textblock,</w:t>
      </w:r>
      <w:r w:rsidR="009B5EF3">
        <w:t xml:space="preserve"> </w:t>
      </w:r>
      <w:r>
        <w:t xml:space="preserve">tabeller och </w:t>
      </w:r>
      <w:r w:rsidR="009B5EF3">
        <w:t>datum</w:t>
      </w:r>
      <w:r>
        <w:t>,</w:t>
      </w:r>
      <w:r w:rsidR="00AF0F56">
        <w:t xml:space="preserve"> </w:t>
      </w:r>
      <w:r w:rsidR="009B5EF3">
        <w:t>vilket</w:t>
      </w:r>
      <w:r>
        <w:t xml:space="preserve"> reflekterar den naturliga strukturen hos komplexa dokument. </w:t>
      </w:r>
    </w:p>
    <w:p w14:paraId="3D323806" w14:textId="2C56B834" w:rsidR="00157004" w:rsidRDefault="00EA13E1" w:rsidP="00963733">
      <w:pPr>
        <w:pStyle w:val="HiGBrdtext"/>
        <w:rPr>
          <w:noProof/>
        </w:rPr>
      </w:pPr>
      <w:r>
        <w:lastRenderedPageBreak/>
        <w:t xml:space="preserve">Varje </w:t>
      </w:r>
      <w:r w:rsidRPr="00730469">
        <w:rPr>
          <w:i/>
          <w:iCs/>
        </w:rPr>
        <w:t>CompositeDocumentComponent</w:t>
      </w:r>
      <w:r>
        <w:t xml:space="preserve"> kan innehålla en lista av </w:t>
      </w:r>
      <w:r w:rsidRPr="00730469">
        <w:rPr>
          <w:i/>
          <w:iCs/>
        </w:rPr>
        <w:t>DocumentComponent</w:t>
      </w:r>
      <w:r>
        <w:t xml:space="preserve">-objekt, vilket </w:t>
      </w:r>
      <w:r w:rsidR="00730469">
        <w:t>tillåter</w:t>
      </w:r>
      <w:r>
        <w:t xml:space="preserve"> dynamisk tilläggning och borttagning av </w:t>
      </w:r>
      <w:r w:rsidR="00730469">
        <w:t>komponenter</w:t>
      </w:r>
      <w:r>
        <w:t xml:space="preserve">. Detta möjliggör enkel manipulation och iteration av dokumentets </w:t>
      </w:r>
      <w:r w:rsidR="00730469">
        <w:t>innehåll, vilket</w:t>
      </w:r>
      <w:r>
        <w:t xml:space="preserve"> underlättar skapande av rika och strukturerade dokument, se figur 3.</w:t>
      </w:r>
      <w:r w:rsidR="00157004" w:rsidRPr="00157004">
        <w:rPr>
          <w:noProof/>
        </w:rPr>
        <w:t xml:space="preserve"> </w:t>
      </w:r>
    </w:p>
    <w:p w14:paraId="3274A0D0" w14:textId="77777777" w:rsidR="00C737DA" w:rsidRDefault="00157004" w:rsidP="00C737DA">
      <w:pPr>
        <w:pStyle w:val="HiGBrdtext"/>
        <w:keepNext/>
      </w:pPr>
      <w:r w:rsidRPr="00157004">
        <w:drawing>
          <wp:inline distT="0" distB="0" distL="0" distR="0" wp14:anchorId="55B01851" wp14:editId="48129EFD">
            <wp:extent cx="5039360" cy="1612265"/>
            <wp:effectExtent l="0" t="0" r="8890" b="6985"/>
            <wp:docPr id="195438499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384995" name="Picture 1" descr="A screen shot of a computer code&#10;&#10;Description automatically generated"/>
                    <pic:cNvPicPr/>
                  </pic:nvPicPr>
                  <pic:blipFill>
                    <a:blip r:embed="rId13"/>
                    <a:stretch>
                      <a:fillRect/>
                    </a:stretch>
                  </pic:blipFill>
                  <pic:spPr>
                    <a:xfrm>
                      <a:off x="0" y="0"/>
                      <a:ext cx="5039360" cy="1612265"/>
                    </a:xfrm>
                    <a:prstGeom prst="rect">
                      <a:avLst/>
                    </a:prstGeom>
                  </pic:spPr>
                </pic:pic>
              </a:graphicData>
            </a:graphic>
          </wp:inline>
        </w:drawing>
      </w:r>
    </w:p>
    <w:p w14:paraId="5EA6423A" w14:textId="0FDB62A9" w:rsidR="00EA13E1" w:rsidRPr="00963733" w:rsidRDefault="00C737DA" w:rsidP="00C737DA">
      <w:pPr>
        <w:pStyle w:val="Caption"/>
        <w:jc w:val="center"/>
      </w:pPr>
      <w:r>
        <w:t xml:space="preserve">Figur </w:t>
      </w:r>
      <w:fldSimple w:instr=" SEQ Figur \* ARABIC ">
        <w:r w:rsidR="004C77DF">
          <w:rPr>
            <w:noProof/>
          </w:rPr>
          <w:t>3</w:t>
        </w:r>
      </w:fldSimple>
      <w:r>
        <w:t>, CompositeDocumentComponent</w:t>
      </w:r>
    </w:p>
    <w:p w14:paraId="50D514E9" w14:textId="73F020FC" w:rsidR="00786E1E" w:rsidRDefault="00786E1E" w:rsidP="00786E1E">
      <w:pPr>
        <w:pStyle w:val="HiGRubrik2"/>
      </w:pPr>
      <w:bookmarkStart w:id="6" w:name="_Toc158557355"/>
      <w:r>
        <w:t>Iterator</w:t>
      </w:r>
      <w:bookmarkEnd w:id="6"/>
    </w:p>
    <w:p w14:paraId="1F1749CF" w14:textId="6AF0ECAE" w:rsidR="007210B7" w:rsidRDefault="007210B7" w:rsidP="007210B7">
      <w:pPr>
        <w:pStyle w:val="HiGBrdtext"/>
      </w:pPr>
      <w:r>
        <w:t xml:space="preserve">Implementationen av Iterator-mönstret användes för att sekventiellt gå igenom och hantera de olika komponenterna i dokumenten. Genom </w:t>
      </w:r>
      <w:r w:rsidRPr="007210B7">
        <w:rPr>
          <w:i/>
          <w:iCs/>
        </w:rPr>
        <w:t>CompositeDocumentComponentIterator</w:t>
      </w:r>
      <w:r>
        <w:t xml:space="preserve"> tillhandahålls en standardiserad metod för att iterera över sammansatta och enkla komponenter inom </w:t>
      </w:r>
      <w:r w:rsidRPr="007210B7">
        <w:rPr>
          <w:i/>
          <w:iCs/>
        </w:rPr>
        <w:t>CompositeDocumentComponent</w:t>
      </w:r>
      <w:r>
        <w:t>, vilket omfattar både dokument och deras inre element som tabeller, textblock och datumkomponenter.</w:t>
      </w:r>
    </w:p>
    <w:p w14:paraId="3192947F" w14:textId="07B82AF2" w:rsidR="00433A8B" w:rsidRPr="007210B7" w:rsidRDefault="00433A8B" w:rsidP="007210B7">
      <w:pPr>
        <w:pStyle w:val="HiGBrdtext"/>
      </w:pPr>
      <w:r>
        <w:t>Iteratorn möjliggör enkel navigering genom komponenterna utan att avslöja den underliggande representationen av sammansättningen, vilket håller åtkomstmetoden konsistent och abstraherad från de specifika detaljerna i dokumentstrukturen. Detta förenklar operationer såsom utskrift,</w:t>
      </w:r>
      <w:r w:rsidR="000F2E5C">
        <w:t xml:space="preserve"> </w:t>
      </w:r>
      <w:r>
        <w:t xml:space="preserve">modifiering och analys av </w:t>
      </w:r>
      <w:r w:rsidR="000F2E5C">
        <w:t>dokumentinnehålle</w:t>
      </w:r>
      <w:r w:rsidR="004C6EAC">
        <w:t>t</w:t>
      </w:r>
      <w:r>
        <w:t xml:space="preserve">, samtidigt som de upprätthåller principen om inkapsling. </w:t>
      </w:r>
    </w:p>
    <w:p w14:paraId="3270E89F" w14:textId="3FC9F17F" w:rsidR="00786E1E" w:rsidRPr="00786E1E" w:rsidRDefault="00786E1E" w:rsidP="00786E1E">
      <w:pPr>
        <w:pStyle w:val="HiGRubrik2"/>
      </w:pPr>
      <w:bookmarkStart w:id="7" w:name="_Toc158557356"/>
      <w:r>
        <w:t>Facade</w:t>
      </w:r>
      <w:bookmarkEnd w:id="7"/>
      <w:r>
        <w:t xml:space="preserve"> </w:t>
      </w:r>
    </w:p>
    <w:p w14:paraId="5AE50B94" w14:textId="4C4094EA" w:rsidR="00DD620C" w:rsidRDefault="00CA3A13" w:rsidP="004478D7">
      <w:pPr>
        <w:pStyle w:val="HiGBrdtext"/>
      </w:pPr>
      <w:r>
        <w:t xml:space="preserve">Genom att implementera Facade-mönstret i systemet har en förenklad interaktion mellan klientkod och systemets underliggande komplexitet gjorts. </w:t>
      </w:r>
      <w:r w:rsidRPr="00CA3A13">
        <w:rPr>
          <w:i/>
          <w:iCs/>
        </w:rPr>
        <w:t>DocumentFacade</w:t>
      </w:r>
      <w:r>
        <w:t xml:space="preserve"> agerar som ett högnivågränssnitt som erbjuder enklare och mer lättförståeliga metoder för att skapa dokument, lägga till och modifiera komponenter samt hantera specifika funktioner som datumändringar</w:t>
      </w:r>
      <w:r w:rsidR="008B1276">
        <w:t>, se Figur 4.</w:t>
      </w:r>
    </w:p>
    <w:p w14:paraId="5E997534" w14:textId="77777777" w:rsidR="002F2CB7" w:rsidRDefault="003C6C4D" w:rsidP="002F2CB7">
      <w:pPr>
        <w:pStyle w:val="HiGBrdtext"/>
        <w:keepNext/>
      </w:pPr>
      <w:r w:rsidRPr="003C6C4D">
        <w:lastRenderedPageBreak/>
        <w:drawing>
          <wp:inline distT="0" distB="0" distL="0" distR="0" wp14:anchorId="64146FD2" wp14:editId="261A7D9E">
            <wp:extent cx="5039360" cy="2082165"/>
            <wp:effectExtent l="0" t="0" r="8890" b="0"/>
            <wp:docPr id="1999183752" name="Picture 1" descr="A computer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183752" name="Picture 1" descr="A computer screen with colorful text&#10;&#10;Description automatically generated"/>
                    <pic:cNvPicPr/>
                  </pic:nvPicPr>
                  <pic:blipFill>
                    <a:blip r:embed="rId14"/>
                    <a:stretch>
                      <a:fillRect/>
                    </a:stretch>
                  </pic:blipFill>
                  <pic:spPr>
                    <a:xfrm>
                      <a:off x="0" y="0"/>
                      <a:ext cx="5039360" cy="2082165"/>
                    </a:xfrm>
                    <a:prstGeom prst="rect">
                      <a:avLst/>
                    </a:prstGeom>
                  </pic:spPr>
                </pic:pic>
              </a:graphicData>
            </a:graphic>
          </wp:inline>
        </w:drawing>
      </w:r>
    </w:p>
    <w:p w14:paraId="2E24E9A4" w14:textId="72E05473" w:rsidR="003C6C4D" w:rsidRDefault="002F2CB7" w:rsidP="002F2CB7">
      <w:pPr>
        <w:pStyle w:val="Caption"/>
        <w:jc w:val="center"/>
      </w:pPr>
      <w:r>
        <w:t xml:space="preserve">Figur </w:t>
      </w:r>
      <w:fldSimple w:instr=" SEQ Figur \* ARABIC ">
        <w:r w:rsidR="004C77DF">
          <w:rPr>
            <w:noProof/>
          </w:rPr>
          <w:t>4</w:t>
        </w:r>
      </w:fldSimple>
      <w:r>
        <w:t>, ConcreteDocumentFactory</w:t>
      </w:r>
    </w:p>
    <w:p w14:paraId="574680B0" w14:textId="77777777" w:rsidR="00DD620C" w:rsidRDefault="00DD620C" w:rsidP="004478D7">
      <w:pPr>
        <w:pStyle w:val="HiGBrdtext"/>
      </w:pPr>
    </w:p>
    <w:p w14:paraId="5EF9EA9C" w14:textId="77777777" w:rsidR="00DD620C" w:rsidRDefault="00DD620C" w:rsidP="004478D7">
      <w:pPr>
        <w:pStyle w:val="HiGBrdtext"/>
      </w:pPr>
    </w:p>
    <w:p w14:paraId="78E7E047" w14:textId="77777777" w:rsidR="00D07F66" w:rsidRPr="001643CD" w:rsidRDefault="00482629" w:rsidP="001C12CF">
      <w:pPr>
        <w:pStyle w:val="HiGRubrik1"/>
      </w:pPr>
      <w:bookmarkStart w:id="8" w:name="_Toc471856522"/>
      <w:bookmarkStart w:id="9" w:name="_Toc158557357"/>
      <w:r>
        <w:lastRenderedPageBreak/>
        <w:t>R</w:t>
      </w:r>
      <w:r w:rsidR="00D07F66" w:rsidRPr="001643CD">
        <w:t>esult</w:t>
      </w:r>
      <w:bookmarkEnd w:id="8"/>
      <w:r w:rsidR="005B3B6A" w:rsidRPr="001643CD">
        <w:t>at</w:t>
      </w:r>
      <w:bookmarkEnd w:id="9"/>
    </w:p>
    <w:p w14:paraId="1F5576B3" w14:textId="1A04FB5D" w:rsidR="0008248B" w:rsidRDefault="00CA3A13" w:rsidP="00CA3A13">
      <w:pPr>
        <w:pStyle w:val="HiGBrdtext"/>
        <w:keepNext/>
      </w:pPr>
      <w:r>
        <w:t xml:space="preserve">Slutprodukten blev ett fungerade dokumenthanteringssystem vilken kan användas för att skapa dokument med tillhörande komponenter, </w:t>
      </w:r>
      <w:r w:rsidR="003C6C4D">
        <w:t xml:space="preserve">det går att skapade de olika typerna av dokument, </w:t>
      </w:r>
      <w:r w:rsidR="003C6C4D" w:rsidRPr="001B74D7">
        <w:rPr>
          <w:i/>
          <w:iCs/>
        </w:rPr>
        <w:t>exam</w:t>
      </w:r>
      <w:r w:rsidR="001B74D7" w:rsidRPr="001B74D7">
        <w:rPr>
          <w:i/>
          <w:iCs/>
        </w:rPr>
        <w:t>Document</w:t>
      </w:r>
      <w:r w:rsidR="003C6C4D">
        <w:t>,</w:t>
      </w:r>
      <w:r w:rsidR="001B74D7">
        <w:t xml:space="preserve"> </w:t>
      </w:r>
      <w:r w:rsidR="003C6C4D" w:rsidRPr="001B74D7">
        <w:rPr>
          <w:i/>
          <w:iCs/>
        </w:rPr>
        <w:t>letter</w:t>
      </w:r>
      <w:r w:rsidR="001B74D7" w:rsidRPr="001B74D7">
        <w:rPr>
          <w:i/>
          <w:iCs/>
        </w:rPr>
        <w:t>Document</w:t>
      </w:r>
      <w:r w:rsidR="003C6C4D">
        <w:t xml:space="preserve"> och </w:t>
      </w:r>
      <w:r w:rsidR="001B74D7" w:rsidRPr="001B74D7">
        <w:rPr>
          <w:i/>
          <w:iCs/>
        </w:rPr>
        <w:t>academicCalendarDocument</w:t>
      </w:r>
      <w:r w:rsidR="003C6C4D">
        <w:t xml:space="preserve"> samt lägga till eller ta bort de olika typerna av komponenter som finns tillgängliga</w:t>
      </w:r>
      <w:r w:rsidR="00862784">
        <w:t>, se Figur 5 och 6</w:t>
      </w:r>
      <w:r w:rsidR="00253ADD">
        <w:t xml:space="preserve"> som visar en testkörning med en dokumenttyp samt ändring av datum för de</w:t>
      </w:r>
      <w:r w:rsidR="00323AF4">
        <w:t>tta dokument.</w:t>
      </w:r>
    </w:p>
    <w:p w14:paraId="7CD6F641" w14:textId="77777777" w:rsidR="004C2523" w:rsidRDefault="00862784" w:rsidP="004C2523">
      <w:pPr>
        <w:pStyle w:val="HiGBrdtext"/>
        <w:keepNext/>
      </w:pPr>
      <w:r w:rsidRPr="00862784">
        <w:drawing>
          <wp:inline distT="0" distB="0" distL="0" distR="0" wp14:anchorId="0598619D" wp14:editId="4F1744C1">
            <wp:extent cx="5039360" cy="1361440"/>
            <wp:effectExtent l="0" t="0" r="8890" b="0"/>
            <wp:docPr id="126871629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716295" name="Picture 1" descr="A screen shot of a computer code&#10;&#10;Description automatically generated"/>
                    <pic:cNvPicPr/>
                  </pic:nvPicPr>
                  <pic:blipFill>
                    <a:blip r:embed="rId15"/>
                    <a:stretch>
                      <a:fillRect/>
                    </a:stretch>
                  </pic:blipFill>
                  <pic:spPr>
                    <a:xfrm>
                      <a:off x="0" y="0"/>
                      <a:ext cx="5039360" cy="1361440"/>
                    </a:xfrm>
                    <a:prstGeom prst="rect">
                      <a:avLst/>
                    </a:prstGeom>
                  </pic:spPr>
                </pic:pic>
              </a:graphicData>
            </a:graphic>
          </wp:inline>
        </w:drawing>
      </w:r>
    </w:p>
    <w:p w14:paraId="59BC6F07" w14:textId="6A6E51A1" w:rsidR="00461EE3" w:rsidRDefault="004C2523" w:rsidP="004C2523">
      <w:pPr>
        <w:pStyle w:val="Caption"/>
        <w:jc w:val="center"/>
      </w:pPr>
      <w:r>
        <w:t xml:space="preserve">Figur </w:t>
      </w:r>
      <w:fldSimple w:instr=" SEQ Figur \* ARABIC ">
        <w:r w:rsidR="004C77DF">
          <w:rPr>
            <w:noProof/>
          </w:rPr>
          <w:t>5</w:t>
        </w:r>
      </w:fldSimple>
      <w:r>
        <w:t>,Testkörning</w:t>
      </w:r>
    </w:p>
    <w:p w14:paraId="667F5040" w14:textId="77777777" w:rsidR="00461EE3" w:rsidRDefault="00461EE3" w:rsidP="00850F84"/>
    <w:p w14:paraId="62954567" w14:textId="77777777" w:rsidR="004C2523" w:rsidRDefault="00253ADD" w:rsidP="00C80BD9">
      <w:pPr>
        <w:keepNext/>
        <w:jc w:val="center"/>
      </w:pPr>
      <w:r w:rsidRPr="00253ADD">
        <w:drawing>
          <wp:inline distT="0" distB="0" distL="0" distR="0" wp14:anchorId="44E47950" wp14:editId="0C0ED32C">
            <wp:extent cx="2953162" cy="1705213"/>
            <wp:effectExtent l="0" t="0" r="0" b="9525"/>
            <wp:docPr id="659984144"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984144" name="Picture 1" descr="A computer screen shot of a black screen&#10;&#10;Description automatically generated"/>
                    <pic:cNvPicPr/>
                  </pic:nvPicPr>
                  <pic:blipFill>
                    <a:blip r:embed="rId16"/>
                    <a:stretch>
                      <a:fillRect/>
                    </a:stretch>
                  </pic:blipFill>
                  <pic:spPr>
                    <a:xfrm>
                      <a:off x="0" y="0"/>
                      <a:ext cx="2953162" cy="1705213"/>
                    </a:xfrm>
                    <a:prstGeom prst="rect">
                      <a:avLst/>
                    </a:prstGeom>
                  </pic:spPr>
                </pic:pic>
              </a:graphicData>
            </a:graphic>
          </wp:inline>
        </w:drawing>
      </w:r>
    </w:p>
    <w:p w14:paraId="71590620" w14:textId="4BE9F49C" w:rsidR="00461EE3" w:rsidRDefault="004C2523" w:rsidP="004C2523">
      <w:pPr>
        <w:pStyle w:val="Caption"/>
        <w:jc w:val="center"/>
      </w:pPr>
      <w:r>
        <w:t xml:space="preserve">Figur </w:t>
      </w:r>
      <w:fldSimple w:instr=" SEQ Figur \* ARABIC ">
        <w:r w:rsidR="004C77DF">
          <w:rPr>
            <w:noProof/>
          </w:rPr>
          <w:t>6</w:t>
        </w:r>
      </w:fldSimple>
      <w:r>
        <w:t>,Testkörning resultat</w:t>
      </w:r>
    </w:p>
    <w:p w14:paraId="726884DE" w14:textId="6041CFEE" w:rsidR="00461EE3" w:rsidRDefault="00951FE8" w:rsidP="00850F84">
      <w:r>
        <w:t xml:space="preserve">Det går också att lägga till matriser och tabeller för dokument och går givetvis att antingen ta bort med hjälp av ett id för att identifiera valda tabellen, utöver detta går också dom andra </w:t>
      </w:r>
      <w:r w:rsidR="0061247B">
        <w:t>komponenterna (</w:t>
      </w:r>
      <w:r w:rsidR="00AE1B4E">
        <w:rPr>
          <w:i/>
          <w:iCs/>
        </w:rPr>
        <w:t>Title</w:t>
      </w:r>
      <w:r>
        <w:t>,</w:t>
      </w:r>
      <w:r w:rsidR="0061247B">
        <w:t xml:space="preserve"> </w:t>
      </w:r>
      <w:r w:rsidR="00AE1B4E">
        <w:rPr>
          <w:i/>
          <w:iCs/>
        </w:rPr>
        <w:t>P</w:t>
      </w:r>
      <w:r w:rsidRPr="003449D9">
        <w:rPr>
          <w:i/>
          <w:iCs/>
        </w:rPr>
        <w:t>aragraph</w:t>
      </w:r>
      <w:r>
        <w:t xml:space="preserve"> och </w:t>
      </w:r>
      <w:r w:rsidR="00AE1B4E">
        <w:rPr>
          <w:i/>
          <w:iCs/>
        </w:rPr>
        <w:t>A</w:t>
      </w:r>
      <w:r w:rsidRPr="003449D9">
        <w:rPr>
          <w:i/>
          <w:iCs/>
        </w:rPr>
        <w:t>uthor</w:t>
      </w:r>
      <w:r>
        <w:t>) också att ta bort med hjälp av att man skriver in den text som komponenten består av</w:t>
      </w:r>
      <w:r w:rsidR="00FC1B9B">
        <w:t>, se figur 7.</w:t>
      </w:r>
      <w:r w:rsidR="0061247B">
        <w:t xml:space="preserve"> </w:t>
      </w:r>
    </w:p>
    <w:p w14:paraId="328924E2" w14:textId="77777777" w:rsidR="004C77DF" w:rsidRDefault="0061247B" w:rsidP="004C77DF">
      <w:pPr>
        <w:keepNext/>
      </w:pPr>
      <w:r w:rsidRPr="0061247B">
        <w:drawing>
          <wp:inline distT="0" distB="0" distL="0" distR="0" wp14:anchorId="30B6D329" wp14:editId="405F0256">
            <wp:extent cx="5039360" cy="1198880"/>
            <wp:effectExtent l="0" t="0" r="8890" b="1270"/>
            <wp:docPr id="623620610"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620610" name="Picture 1" descr="A computer screen shot of a black screen&#10;&#10;Description automatically generated"/>
                    <pic:cNvPicPr/>
                  </pic:nvPicPr>
                  <pic:blipFill>
                    <a:blip r:embed="rId17"/>
                    <a:stretch>
                      <a:fillRect/>
                    </a:stretch>
                  </pic:blipFill>
                  <pic:spPr>
                    <a:xfrm>
                      <a:off x="0" y="0"/>
                      <a:ext cx="5039360" cy="1198880"/>
                    </a:xfrm>
                    <a:prstGeom prst="rect">
                      <a:avLst/>
                    </a:prstGeom>
                  </pic:spPr>
                </pic:pic>
              </a:graphicData>
            </a:graphic>
          </wp:inline>
        </w:drawing>
      </w:r>
    </w:p>
    <w:p w14:paraId="58110AE8" w14:textId="6B40F03B" w:rsidR="0061247B" w:rsidRDefault="004C77DF" w:rsidP="004C77DF">
      <w:pPr>
        <w:pStyle w:val="Caption"/>
        <w:jc w:val="center"/>
      </w:pPr>
      <w:r>
        <w:t xml:space="preserve">Figur </w:t>
      </w:r>
      <w:fldSimple w:instr=" SEQ Figur \* ARABIC ">
        <w:r>
          <w:rPr>
            <w:noProof/>
          </w:rPr>
          <w:t>7</w:t>
        </w:r>
      </w:fldSimple>
      <w:r>
        <w:t>, borttagning av textkomponent</w:t>
      </w:r>
    </w:p>
    <w:p w14:paraId="50AF2AED" w14:textId="77777777" w:rsidR="00461EE3" w:rsidRDefault="00461EE3" w:rsidP="00850F84"/>
    <w:p w14:paraId="47316B54" w14:textId="5A36AE1F" w:rsidR="00D07F66" w:rsidRPr="009A0C44" w:rsidRDefault="00D07F66" w:rsidP="001643CD">
      <w:pPr>
        <w:pStyle w:val="HiGRubrik1"/>
      </w:pPr>
      <w:bookmarkStart w:id="10" w:name="_Toc471856525"/>
      <w:bookmarkStart w:id="11" w:name="_Toc158557358"/>
      <w:r w:rsidRPr="009A0C44">
        <w:lastRenderedPageBreak/>
        <w:t>Dis</w:t>
      </w:r>
      <w:r w:rsidR="005A722B" w:rsidRPr="009A0C44">
        <w:t>k</w:t>
      </w:r>
      <w:r w:rsidRPr="009A0C44">
        <w:t>ussion</w:t>
      </w:r>
      <w:bookmarkEnd w:id="10"/>
      <w:bookmarkEnd w:id="11"/>
    </w:p>
    <w:p w14:paraId="5FADCC0B" w14:textId="5A770237" w:rsidR="000B1721" w:rsidRDefault="00D00C2A" w:rsidP="002956D2">
      <w:pPr>
        <w:tabs>
          <w:tab w:val="left" w:pos="1134"/>
          <w:tab w:val="left" w:pos="2552"/>
          <w:tab w:val="left" w:pos="4253"/>
          <w:tab w:val="left" w:pos="5954"/>
          <w:tab w:val="left" w:pos="7655"/>
          <w:tab w:val="right" w:pos="8930"/>
        </w:tabs>
      </w:pPr>
      <w:r>
        <w:t>Det som har varit svårt under utvecklingen av programmet är till största del hur Factory-</w:t>
      </w:r>
      <w:r w:rsidR="001F663F">
        <w:t xml:space="preserve"> </w:t>
      </w:r>
      <w:r>
        <w:t>och Composite-mönstren används tillsammans, jag har försökt att få det så bra som möjligt men det har fortfarande varit en utmaning att försöka förstå om det är korrekt implementerat då det är många klasser som ärver ifrån andra och implementerar andra, dvs att det kan bli lite rörigt.</w:t>
      </w:r>
    </w:p>
    <w:p w14:paraId="76993F5D" w14:textId="2A0571FA" w:rsidR="00527D58" w:rsidRDefault="00E037BC" w:rsidP="002956D2">
      <w:pPr>
        <w:tabs>
          <w:tab w:val="left" w:pos="1134"/>
          <w:tab w:val="left" w:pos="2552"/>
          <w:tab w:val="left" w:pos="4253"/>
          <w:tab w:val="left" w:pos="5954"/>
          <w:tab w:val="left" w:pos="7655"/>
          <w:tab w:val="right" w:pos="8930"/>
        </w:tabs>
      </w:pPr>
      <w:r>
        <w:t>Utöver detta så är det bara designval som gjort som kan ifråga ställas</w:t>
      </w:r>
      <w:r w:rsidR="00AE2396">
        <w:t xml:space="preserve"> från min egna sida</w:t>
      </w:r>
      <w:r>
        <w:t>, när valet att man måste skriva in texten för den komponenten man vill ta bort</w:t>
      </w:r>
      <w:r w:rsidR="0077392F">
        <w:t xml:space="preserve"> </w:t>
      </w:r>
      <w:r>
        <w:t xml:space="preserve">( </w:t>
      </w:r>
      <w:r w:rsidRPr="00EC6C32">
        <w:rPr>
          <w:i/>
          <w:iCs/>
        </w:rPr>
        <w:t>Paragraph</w:t>
      </w:r>
      <w:r>
        <w:t>,</w:t>
      </w:r>
      <w:r w:rsidR="00EC6C32">
        <w:t xml:space="preserve"> </w:t>
      </w:r>
      <w:r w:rsidRPr="00EC6C32">
        <w:rPr>
          <w:i/>
          <w:iCs/>
        </w:rPr>
        <w:t>Title</w:t>
      </w:r>
      <w:r>
        <w:t xml:space="preserve"> och </w:t>
      </w:r>
      <w:r w:rsidRPr="00EC6C32">
        <w:rPr>
          <w:i/>
          <w:iCs/>
        </w:rPr>
        <w:t>Author</w:t>
      </w:r>
      <w:r>
        <w:t xml:space="preserve">) kändes logisk för mig, jag jämförda med word och tänkte enligt följande spår: Om jag vill ta bort något ifrån det jag skriver nu så markerar jag all den text jag vill ta bort och klickar på backspace, vilket jag då försökt härma i min implementation. På liknande sätt har jag gjort med klasserna Matrix och Table fast jag lade till </w:t>
      </w:r>
      <w:r w:rsidR="0077392F">
        <w:t>en id</w:t>
      </w:r>
      <w:r>
        <w:t xml:space="preserve"> istället, samma tankesätt gjordes här, markerar du en tabell eller matris i </w:t>
      </w:r>
      <w:r w:rsidR="00EB0782">
        <w:t>Word</w:t>
      </w:r>
      <w:r>
        <w:t xml:space="preserve"> så har du själva id där och klickar därefter delete/backspace för att ta bort allt, vilket då jag åter igen försökt härma.</w:t>
      </w:r>
    </w:p>
    <w:p w14:paraId="3980C15C" w14:textId="690CD463" w:rsidR="00527D58" w:rsidRPr="00DD37C5" w:rsidRDefault="00527D58" w:rsidP="002956D2">
      <w:pPr>
        <w:tabs>
          <w:tab w:val="left" w:pos="1134"/>
          <w:tab w:val="left" w:pos="2552"/>
          <w:tab w:val="left" w:pos="4253"/>
          <w:tab w:val="left" w:pos="5954"/>
          <w:tab w:val="left" w:pos="7655"/>
          <w:tab w:val="right" w:pos="8930"/>
        </w:tabs>
      </w:pPr>
      <w:r>
        <w:t xml:space="preserve">Gällande implementationen av Facade och Iteratorn så var det betydligt mycket enklare än dom andra 2 då iteratorn består av 1 klass och ett interface och Facaden bara ses som en ”bro” mellan </w:t>
      </w:r>
      <w:r w:rsidR="00EC0EF8">
        <w:t xml:space="preserve">min </w:t>
      </w:r>
      <w:r w:rsidR="00205532">
        <w:t>egen</w:t>
      </w:r>
      <w:r w:rsidR="00EC0EF8">
        <w:t xml:space="preserve"> mer komplexa kod.</w:t>
      </w:r>
    </w:p>
    <w:sectPr w:rsidR="00527D58" w:rsidRPr="00DD37C5" w:rsidSect="00E27CC6">
      <w:headerReference w:type="default" r:id="rId18"/>
      <w:footerReference w:type="default" r:id="rId19"/>
      <w:type w:val="oddPage"/>
      <w:pgSz w:w="11906" w:h="16838" w:code="9"/>
      <w:pgMar w:top="1134" w:right="1985" w:bottom="1701"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FF4FA" w14:textId="77777777" w:rsidR="00E27CC6" w:rsidRDefault="00E27CC6" w:rsidP="004C26C0">
      <w:r>
        <w:separator/>
      </w:r>
    </w:p>
  </w:endnote>
  <w:endnote w:type="continuationSeparator" w:id="0">
    <w:p w14:paraId="7D58E2EE" w14:textId="77777777" w:rsidR="00E27CC6" w:rsidRDefault="00E27CC6" w:rsidP="004C26C0">
      <w:r>
        <w:continuationSeparator/>
      </w:r>
    </w:p>
  </w:endnote>
  <w:endnote w:type="continuationNotice" w:id="1">
    <w:p w14:paraId="59AB626C" w14:textId="77777777" w:rsidR="00E27CC6" w:rsidRDefault="00E27CC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erpetua">
    <w:altName w:val="Perpetua"/>
    <w:panose1 w:val="02020502060401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erpetua" w:hAnsi="Perpetua"/>
        <w:sz w:val="26"/>
        <w:szCs w:val="26"/>
      </w:rPr>
      <w:id w:val="-1128858852"/>
      <w:docPartObj>
        <w:docPartGallery w:val="Page Numbers (Bottom of Page)"/>
        <w:docPartUnique/>
      </w:docPartObj>
    </w:sdtPr>
    <w:sdtContent>
      <w:p w14:paraId="183AC5E4" w14:textId="77777777" w:rsidR="00AC3EB7" w:rsidRPr="00BB4145" w:rsidRDefault="00AC3EB7" w:rsidP="00BB4145">
        <w:pPr>
          <w:pStyle w:val="Footer"/>
          <w:jc w:val="center"/>
          <w:rPr>
            <w:rFonts w:ascii="Perpetua" w:hAnsi="Perpetua"/>
            <w:sz w:val="26"/>
            <w:szCs w:val="26"/>
          </w:rPr>
        </w:pPr>
        <w:r w:rsidRPr="00BB4145">
          <w:rPr>
            <w:rFonts w:ascii="Perpetua" w:hAnsi="Perpetua"/>
            <w:sz w:val="26"/>
            <w:szCs w:val="26"/>
          </w:rPr>
          <w:fldChar w:fldCharType="begin"/>
        </w:r>
        <w:r w:rsidRPr="00BB4145">
          <w:rPr>
            <w:rFonts w:ascii="Perpetua" w:hAnsi="Perpetua"/>
            <w:sz w:val="26"/>
            <w:szCs w:val="26"/>
          </w:rPr>
          <w:instrText>PAGE   \* MERGEFORMAT</w:instrText>
        </w:r>
        <w:r w:rsidRPr="00BB4145">
          <w:rPr>
            <w:rFonts w:ascii="Perpetua" w:hAnsi="Perpetua"/>
            <w:sz w:val="26"/>
            <w:szCs w:val="26"/>
          </w:rPr>
          <w:fldChar w:fldCharType="separate"/>
        </w:r>
        <w:r>
          <w:rPr>
            <w:rFonts w:ascii="Perpetua" w:hAnsi="Perpetua"/>
            <w:sz w:val="26"/>
            <w:szCs w:val="26"/>
          </w:rPr>
          <w:t>12</w:t>
        </w:r>
        <w:r w:rsidRPr="00BB4145">
          <w:rPr>
            <w:rFonts w:ascii="Perpetua" w:hAnsi="Perpetua"/>
            <w:sz w:val="26"/>
            <w:szCs w:val="2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2036098"/>
      <w:docPartObj>
        <w:docPartGallery w:val="Page Numbers (Bottom of Page)"/>
        <w:docPartUnique/>
      </w:docPartObj>
    </w:sdtPr>
    <w:sdtEndPr>
      <w:rPr>
        <w:rFonts w:ascii="Perpetua" w:hAnsi="Perpetua"/>
        <w:sz w:val="26"/>
        <w:szCs w:val="26"/>
      </w:rPr>
    </w:sdtEndPr>
    <w:sdtContent>
      <w:p w14:paraId="4BEB413A" w14:textId="77777777" w:rsidR="00CE5556" w:rsidRDefault="00CE5556" w:rsidP="0019663A">
        <w:pPr>
          <w:pStyle w:val="Footer"/>
          <w:jc w:val="center"/>
          <w:rPr>
            <w:rFonts w:ascii="Perpetua" w:hAnsi="Perpetua"/>
            <w:sz w:val="26"/>
            <w:szCs w:val="26"/>
          </w:rPr>
        </w:pPr>
      </w:p>
      <w:p w14:paraId="562443F0" w14:textId="2E45EEEA" w:rsidR="00AC3EB7" w:rsidRPr="00BB4145" w:rsidRDefault="006E77AA" w:rsidP="0019663A">
        <w:pPr>
          <w:pStyle w:val="Footer"/>
          <w:jc w:val="center"/>
          <w:rPr>
            <w:rFonts w:ascii="Perpetua" w:hAnsi="Perpetua"/>
            <w:sz w:val="26"/>
            <w:szCs w:val="26"/>
          </w:rP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7567702"/>
      <w:docPartObj>
        <w:docPartGallery w:val="Page Numbers (Bottom of Page)"/>
        <w:docPartUnique/>
      </w:docPartObj>
    </w:sdtPr>
    <w:sdtEndPr>
      <w:rPr>
        <w:rFonts w:ascii="Perpetua" w:hAnsi="Perpetua"/>
        <w:sz w:val="26"/>
        <w:szCs w:val="26"/>
      </w:rPr>
    </w:sdtEndPr>
    <w:sdtContent>
      <w:p w14:paraId="1C486C85" w14:textId="303EA679" w:rsidR="00AC3EB7" w:rsidRPr="00BB4145" w:rsidRDefault="006E77AA" w:rsidP="00B55D40">
        <w:pPr>
          <w:pStyle w:val="Footer"/>
          <w:jc w:val="center"/>
          <w:rPr>
            <w:rFonts w:ascii="Perpetua" w:hAnsi="Perpetua"/>
            <w:sz w:val="26"/>
            <w:szCs w:val="26"/>
          </w:rPr>
        </w:pPr>
        <w:sdt>
          <w:sdtPr>
            <w:rPr>
              <w:rFonts w:ascii="Perpetua" w:hAnsi="Perpetua"/>
              <w:sz w:val="26"/>
              <w:szCs w:val="26"/>
            </w:rPr>
            <w:id w:val="1976553028"/>
            <w:docPartObj>
              <w:docPartGallery w:val="Page Numbers (Bottom of Page)"/>
              <w:docPartUnique/>
            </w:docPartObj>
          </w:sdtPr>
          <w:sdtContent>
            <w:r w:rsidR="00AC3EB7" w:rsidRPr="00BB4145">
              <w:rPr>
                <w:rFonts w:ascii="Perpetua" w:hAnsi="Perpetua"/>
                <w:sz w:val="26"/>
                <w:szCs w:val="26"/>
              </w:rPr>
              <w:fldChar w:fldCharType="begin"/>
            </w:r>
            <w:r w:rsidR="00AC3EB7" w:rsidRPr="00BB4145">
              <w:rPr>
                <w:rFonts w:ascii="Perpetua" w:hAnsi="Perpetua"/>
                <w:sz w:val="26"/>
                <w:szCs w:val="26"/>
              </w:rPr>
              <w:instrText xml:space="preserve"> PAGE   \* MERGEFORMAT </w:instrText>
            </w:r>
            <w:r w:rsidR="00AC3EB7" w:rsidRPr="00BB4145">
              <w:rPr>
                <w:rFonts w:ascii="Perpetua" w:hAnsi="Perpetua"/>
                <w:sz w:val="26"/>
                <w:szCs w:val="26"/>
              </w:rPr>
              <w:fldChar w:fldCharType="separate"/>
            </w:r>
            <w:r w:rsidR="00D57026">
              <w:rPr>
                <w:rFonts w:ascii="Perpetua" w:hAnsi="Perpetua"/>
                <w:sz w:val="26"/>
                <w:szCs w:val="26"/>
              </w:rPr>
              <w:t>1</w:t>
            </w:r>
            <w:r w:rsidR="00AC3EB7" w:rsidRPr="00BB4145">
              <w:rPr>
                <w:rFonts w:ascii="Perpetua" w:hAnsi="Perpetua"/>
                <w:sz w:val="26"/>
                <w:szCs w:val="2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B58A3" w14:textId="77777777" w:rsidR="00E27CC6" w:rsidRDefault="00E27CC6" w:rsidP="004C26C0">
      <w:r>
        <w:separator/>
      </w:r>
    </w:p>
  </w:footnote>
  <w:footnote w:type="continuationSeparator" w:id="0">
    <w:p w14:paraId="0D74B1B7" w14:textId="77777777" w:rsidR="00E27CC6" w:rsidRDefault="00E27CC6" w:rsidP="004C26C0">
      <w:r>
        <w:continuationSeparator/>
      </w:r>
    </w:p>
  </w:footnote>
  <w:footnote w:type="continuationNotice" w:id="1">
    <w:p w14:paraId="32D04E81" w14:textId="77777777" w:rsidR="00E27CC6" w:rsidRDefault="00E27CC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38DF4" w14:textId="77777777" w:rsidR="00AC3EB7" w:rsidRPr="00611B8B" w:rsidRDefault="006E77AA" w:rsidP="009F6680">
    <w:pPr>
      <w:pStyle w:val="Header"/>
      <w:tabs>
        <w:tab w:val="clear" w:pos="4536"/>
      </w:tabs>
      <w:rPr>
        <w:sz w:val="16"/>
        <w:szCs w:val="16"/>
      </w:rPr>
    </w:pPr>
    <w:sdt>
      <w:sdtPr>
        <w:rPr>
          <w:i/>
          <w:sz w:val="16"/>
          <w:szCs w:val="16"/>
        </w:rPr>
        <w:alias w:val="Författare"/>
        <w:id w:val="484138163"/>
        <w:dataBinding w:prefixMappings="xmlns:ns0='http://purl.org/dc/elements/1.1/' xmlns:ns1='http://schemas.openxmlformats.org/package/2006/metadata/core-properties' " w:xpath="/ns1:coreProperties[1]/ns0:creator[1]" w:storeItemID="{6C3C8BC8-F283-45AE-878A-BAB7291924A1}"/>
        <w:text/>
      </w:sdtPr>
      <w:sdtContent>
        <w:r w:rsidR="00AC3EB7">
          <w:rPr>
            <w:i/>
            <w:sz w:val="16"/>
            <w:szCs w:val="16"/>
          </w:rPr>
          <w:t>Författare</w:t>
        </w:r>
      </w:sdtContent>
    </w:sdt>
    <w:r w:rsidR="00AC3EB7" w:rsidRPr="00611B8B">
      <w:rPr>
        <w:i/>
        <w:sz w:val="16"/>
        <w:szCs w:val="16"/>
      </w:rPr>
      <w:tab/>
    </w:r>
    <w:sdt>
      <w:sdtPr>
        <w:rPr>
          <w:i/>
          <w:sz w:val="16"/>
          <w:szCs w:val="16"/>
        </w:rPr>
        <w:alias w:val="Titel"/>
        <w:id w:val="-1482604350"/>
        <w:dataBinding w:prefixMappings="xmlns:ns0='http://purl.org/dc/elements/1.1/' xmlns:ns1='http://schemas.openxmlformats.org/package/2006/metadata/core-properties' " w:xpath="/ns1:coreProperties[1]/ns0:title[1]" w:storeItemID="{6C3C8BC8-F283-45AE-878A-BAB7291924A1}"/>
        <w:text/>
      </w:sdtPr>
      <w:sdtContent>
        <w:r w:rsidR="00AC3EB7">
          <w:rPr>
            <w:i/>
            <w:sz w:val="16"/>
            <w:szCs w:val="16"/>
          </w:rPr>
          <w:t>Examensarbetets titel</w:t>
        </w:r>
      </w:sdtContent>
    </w:sdt>
  </w:p>
  <w:p w14:paraId="04E9BB76" w14:textId="77777777" w:rsidR="00AC3EB7" w:rsidRDefault="00AC3EB7" w:rsidP="004C26C0">
    <w:pPr>
      <w:pStyle w:val="Header"/>
    </w:pPr>
  </w:p>
  <w:p w14:paraId="15C94DF9" w14:textId="77777777" w:rsidR="00AC3EB7" w:rsidRDefault="00AC3EB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58AA8" w14:textId="77777777" w:rsidR="00AC3EB7" w:rsidRDefault="00AC3EB7" w:rsidP="004C26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4DCC"/>
    <w:multiLevelType w:val="hybridMultilevel"/>
    <w:tmpl w:val="C3C4EFF8"/>
    <w:lvl w:ilvl="0" w:tplc="40E28DC2">
      <w:start w:val="1"/>
      <w:numFmt w:val="decimal"/>
      <w:lvlText w:val="%1.1"/>
      <w:lvlJc w:val="left"/>
      <w:pPr>
        <w:ind w:left="360" w:hanging="360"/>
      </w:pPr>
      <w:rPr>
        <w:rFonts w:hint="default"/>
        <w:b/>
        <w:i w:val="0"/>
        <w:caps w:val="0"/>
        <w:strike w:val="0"/>
        <w:dstrike w:val="0"/>
        <w:vanish w:val="0"/>
        <w:color w:val="auto"/>
        <w:sz w:val="28"/>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067FC"/>
    <w:multiLevelType w:val="hybridMultilevel"/>
    <w:tmpl w:val="5404A4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8D04BC3"/>
    <w:multiLevelType w:val="multilevel"/>
    <w:tmpl w:val="6FBE314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lang w:val="sv-S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CFE2F98"/>
    <w:multiLevelType w:val="multilevel"/>
    <w:tmpl w:val="4A2850C8"/>
    <w:lvl w:ilvl="0">
      <w:start w:val="1"/>
      <w:numFmt w:val="decimal"/>
      <w:lvlText w:val="%1"/>
      <w:lvlJc w:val="left"/>
      <w:pPr>
        <w:ind w:left="425" w:hanging="425"/>
      </w:pPr>
      <w:rPr>
        <w:rFonts w:ascii="Verdana" w:hAnsi="Verdana" w:hint="default"/>
        <w:b/>
        <w:i w:val="0"/>
        <w:sz w:val="28"/>
      </w:rPr>
    </w:lvl>
    <w:lvl w:ilvl="1">
      <w:start w:val="1"/>
      <w:numFmt w:val="decimal"/>
      <w:lvlText w:val="%1.%2"/>
      <w:lvlJc w:val="left"/>
      <w:pPr>
        <w:ind w:left="709" w:hanging="709"/>
      </w:pPr>
      <w:rPr>
        <w:rFonts w:ascii="Verdana" w:hAnsi="Verdana" w:hint="default"/>
        <w:b/>
        <w:i w:val="0"/>
        <w:sz w:val="24"/>
      </w:rPr>
    </w:lvl>
    <w:lvl w:ilvl="2">
      <w:start w:val="1"/>
      <w:numFmt w:val="decimal"/>
      <w:lvlText w:val="%1.%2.%3"/>
      <w:lvlJc w:val="left"/>
      <w:pPr>
        <w:ind w:left="709" w:hanging="709"/>
      </w:pPr>
      <w:rPr>
        <w:rFonts w:ascii="Perpetua" w:hAnsi="Perpetua" w:hint="default"/>
        <w:b/>
        <w:i w:val="0"/>
        <w:color w:val="auto"/>
        <w:sz w:val="2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86041DA"/>
    <w:multiLevelType w:val="hybridMultilevel"/>
    <w:tmpl w:val="80688622"/>
    <w:lvl w:ilvl="0" w:tplc="39000AC4">
      <w:start w:val="1"/>
      <w:numFmt w:val="decimal"/>
      <w:lvlText w:val="%1.1"/>
      <w:lvlJc w:val="left"/>
      <w:pPr>
        <w:ind w:left="360" w:hanging="360"/>
      </w:pPr>
      <w:rPr>
        <w:rFonts w:hint="default"/>
        <w:b/>
        <w:i w:val="0"/>
        <w:caps w:val="0"/>
        <w:strike w:val="0"/>
        <w:dstrike w:val="0"/>
        <w:vanish w:val="0"/>
        <w:color w:val="auto"/>
        <w:sz w:val="28"/>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866BA6"/>
    <w:multiLevelType w:val="hybridMultilevel"/>
    <w:tmpl w:val="FCE80836"/>
    <w:lvl w:ilvl="0" w:tplc="543601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1B6A5D"/>
    <w:multiLevelType w:val="multilevel"/>
    <w:tmpl w:val="F1782F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D7F4D22"/>
    <w:multiLevelType w:val="multilevel"/>
    <w:tmpl w:val="BDC4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495AB9"/>
    <w:multiLevelType w:val="multilevel"/>
    <w:tmpl w:val="8A42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7914E1"/>
    <w:multiLevelType w:val="multilevel"/>
    <w:tmpl w:val="712C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F7659A"/>
    <w:multiLevelType w:val="hybridMultilevel"/>
    <w:tmpl w:val="042A017C"/>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1" w15:restartNumberingAfterBreak="0">
    <w:nsid w:val="2C9B6ADF"/>
    <w:multiLevelType w:val="multilevel"/>
    <w:tmpl w:val="4682710E"/>
    <w:lvl w:ilvl="0">
      <w:start w:val="1"/>
      <w:numFmt w:val="decimal"/>
      <w:lvlText w:val="%1.1"/>
      <w:lvlJc w:val="left"/>
      <w:pPr>
        <w:ind w:left="360" w:hanging="360"/>
      </w:pPr>
      <w:rPr>
        <w:rFonts w:hint="default"/>
        <w:b/>
        <w:i w:val="0"/>
        <w:caps w:val="0"/>
        <w:strike w:val="0"/>
        <w:dstrike w:val="0"/>
        <w:vanish w:val="0"/>
        <w:color w:val="auto"/>
        <w:sz w:val="28"/>
        <w:vertAlign w:val="base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D223A24"/>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9B4DD4"/>
    <w:multiLevelType w:val="hybridMultilevel"/>
    <w:tmpl w:val="0E8A1D4E"/>
    <w:lvl w:ilvl="0" w:tplc="C0A056E6">
      <w:start w:val="1"/>
      <w:numFmt w:val="lowerLetter"/>
      <w:pStyle w:val="ListParagraph"/>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315B2F28"/>
    <w:multiLevelType w:val="hybridMultilevel"/>
    <w:tmpl w:val="7B7A7E6A"/>
    <w:lvl w:ilvl="0" w:tplc="196A7262">
      <w:start w:val="1"/>
      <w:numFmt w:val="lowerLetter"/>
      <w:lvlText w:val="%1)"/>
      <w:lvlJc w:val="left"/>
      <w:pPr>
        <w:ind w:left="717"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971AD6"/>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5636DF"/>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0139EE"/>
    <w:multiLevelType w:val="multilevel"/>
    <w:tmpl w:val="8C3A29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54C6DCA"/>
    <w:multiLevelType w:val="multilevel"/>
    <w:tmpl w:val="B2782B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38014231"/>
    <w:multiLevelType w:val="multilevel"/>
    <w:tmpl w:val="1276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F62921"/>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rPr>
        <w:rFonts w:hint="default"/>
        <w:b/>
        <w:i w:val="0"/>
        <w:caps w:val="0"/>
        <w:strike w:val="0"/>
        <w:dstrike w:val="0"/>
        <w:vanish w:val="0"/>
        <w:color w:val="auto"/>
        <w:sz w:val="28"/>
        <w:vertAlign w:val="base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E3112FD"/>
    <w:multiLevelType w:val="multilevel"/>
    <w:tmpl w:val="B21C5BCA"/>
    <w:lvl w:ilvl="0">
      <w:start w:val="1"/>
      <w:numFmt w:val="decimal"/>
      <w:pStyle w:val="HiGRubrik1"/>
      <w:lvlText w:val="%1"/>
      <w:lvlJc w:val="left"/>
      <w:pPr>
        <w:ind w:left="425" w:hanging="425"/>
      </w:pPr>
      <w:rPr>
        <w:rFonts w:ascii="Verdana" w:hAnsi="Verdana" w:hint="default"/>
        <w:b/>
        <w:i w:val="0"/>
        <w:sz w:val="28"/>
      </w:rPr>
    </w:lvl>
    <w:lvl w:ilvl="1">
      <w:start w:val="1"/>
      <w:numFmt w:val="decimal"/>
      <w:pStyle w:val="HiGRubrik2"/>
      <w:lvlText w:val="%1.%2"/>
      <w:lvlJc w:val="left"/>
      <w:pPr>
        <w:ind w:left="709" w:hanging="709"/>
      </w:pPr>
      <w:rPr>
        <w:rFonts w:ascii="Verdana" w:hAnsi="Verdana" w:hint="default"/>
        <w:b/>
        <w:i w:val="0"/>
        <w:sz w:val="24"/>
      </w:rPr>
    </w:lvl>
    <w:lvl w:ilvl="2">
      <w:start w:val="1"/>
      <w:numFmt w:val="decimal"/>
      <w:pStyle w:val="HiGRubrik3"/>
      <w:lvlText w:val="%1.%2.%3"/>
      <w:lvlJc w:val="left"/>
      <w:pPr>
        <w:ind w:left="709" w:hanging="709"/>
      </w:pPr>
      <w:rPr>
        <w:rFonts w:ascii="Perpetua" w:hAnsi="Perpetua" w:hint="default"/>
        <w:b/>
        <w:i w:val="0"/>
        <w:color w:val="auto"/>
        <w:sz w:val="26"/>
      </w:rPr>
    </w:lvl>
    <w:lvl w:ilvl="3">
      <w:start w:val="1"/>
      <w:numFmt w:val="decimal"/>
      <w:pStyle w:val="HiGRubrik4"/>
      <w:lvlText w:val="%1.%2.%3.%4"/>
      <w:lvlJc w:val="left"/>
      <w:pPr>
        <w:ind w:left="864" w:hanging="864"/>
      </w:pPr>
      <w:rPr>
        <w:rFonts w:ascii="Perpetua" w:hAnsi="Perpetua" w:hint="default"/>
        <w:color w:val="auto"/>
        <w:sz w:val="24"/>
        <w:u w:val="word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443A22F3"/>
    <w:multiLevelType w:val="hybridMultilevel"/>
    <w:tmpl w:val="E706916A"/>
    <w:lvl w:ilvl="0" w:tplc="5E36D9EC">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504F52"/>
    <w:multiLevelType w:val="multilevel"/>
    <w:tmpl w:val="02B673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457D02D4"/>
    <w:multiLevelType w:val="multilevel"/>
    <w:tmpl w:val="BEEC1040"/>
    <w:lvl w:ilvl="0">
      <w:start w:val="1"/>
      <w:numFmt w:val="decimal"/>
      <w:lvlText w:val="%1"/>
      <w:lvlJc w:val="left"/>
      <w:pPr>
        <w:ind w:left="432" w:hanging="432"/>
      </w:pPr>
    </w:lvl>
    <w:lvl w:ilvl="1">
      <w:start w:val="1"/>
      <w:numFmt w:val="decimal"/>
      <w:lvlText w:val="%2.1"/>
      <w:lvlJc w:val="left"/>
      <w:pPr>
        <w:ind w:left="576" w:hanging="576"/>
      </w:pPr>
      <w:rPr>
        <w:rFonts w:hint="default"/>
        <w:b/>
        <w:i w:val="0"/>
        <w:caps w:val="0"/>
        <w:strike w:val="0"/>
        <w:dstrike w:val="0"/>
        <w:vanish w:val="0"/>
        <w:color w:val="auto"/>
        <w:sz w:val="28"/>
        <w:vertAlign w:val="base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36103C2"/>
    <w:multiLevelType w:val="hybridMultilevel"/>
    <w:tmpl w:val="CC4E614E"/>
    <w:lvl w:ilvl="0" w:tplc="595ED05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6B3C34"/>
    <w:multiLevelType w:val="hybridMultilevel"/>
    <w:tmpl w:val="9886EDA2"/>
    <w:lvl w:ilvl="0" w:tplc="041D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9B7BDD"/>
    <w:multiLevelType w:val="hybridMultilevel"/>
    <w:tmpl w:val="3C6E981C"/>
    <w:lvl w:ilvl="0" w:tplc="041D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D070D6"/>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FD227D"/>
    <w:multiLevelType w:val="hybridMultilevel"/>
    <w:tmpl w:val="BB04FDC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5A98360F"/>
    <w:multiLevelType w:val="multilevel"/>
    <w:tmpl w:val="68DC5E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B92277F"/>
    <w:multiLevelType w:val="hybridMultilevel"/>
    <w:tmpl w:val="C18EE444"/>
    <w:lvl w:ilvl="0" w:tplc="8832782A">
      <w:start w:val="1"/>
      <w:numFmt w:val="bullet"/>
      <w:pStyle w:val="HiGLista"/>
      <w:lvlText w:val="–"/>
      <w:lvlJc w:val="left"/>
      <w:pPr>
        <w:ind w:left="720" w:hanging="360"/>
      </w:pPr>
      <w:rPr>
        <w:rFonts w:ascii="Perpetua" w:hAnsi="Perpetu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B2786E"/>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191FA6"/>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541705"/>
    <w:multiLevelType w:val="multilevel"/>
    <w:tmpl w:val="01B4C68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6AF51A1B"/>
    <w:multiLevelType w:val="hybridMultilevel"/>
    <w:tmpl w:val="8C528628"/>
    <w:lvl w:ilvl="0" w:tplc="041D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7" w15:restartNumberingAfterBreak="0">
    <w:nsid w:val="78B1741B"/>
    <w:multiLevelType w:val="hybridMultilevel"/>
    <w:tmpl w:val="58CAD226"/>
    <w:lvl w:ilvl="0" w:tplc="30EE9C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E82E0A"/>
    <w:multiLevelType w:val="multilevel"/>
    <w:tmpl w:val="3E268F38"/>
    <w:lvl w:ilvl="0">
      <w:start w:val="1"/>
      <w:numFmt w:val="decimal"/>
      <w:lvlText w:val="%1"/>
      <w:lvlJc w:val="left"/>
      <w:pPr>
        <w:ind w:left="432" w:hanging="432"/>
      </w:pPr>
    </w:lvl>
    <w:lvl w:ilvl="1">
      <w:start w:val="1"/>
      <w:numFmt w:val="decimal"/>
      <w:lvlText w:val="%2.1"/>
      <w:lvlJc w:val="left"/>
      <w:pPr>
        <w:ind w:left="576" w:hanging="576"/>
      </w:pPr>
      <w:rPr>
        <w:rFonts w:hint="default"/>
        <w:b/>
        <w:i w:val="0"/>
        <w:caps w:val="0"/>
        <w:strike w:val="0"/>
        <w:dstrike w:val="0"/>
        <w:vanish w:val="0"/>
        <w:color w:val="auto"/>
        <w:sz w:val="28"/>
        <w:vertAlign w:val="base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682077883">
    <w:abstractNumId w:val="8"/>
  </w:num>
  <w:num w:numId="2" w16cid:durableId="2138908365">
    <w:abstractNumId w:val="7"/>
  </w:num>
  <w:num w:numId="3" w16cid:durableId="1140540538">
    <w:abstractNumId w:val="12"/>
  </w:num>
  <w:num w:numId="4" w16cid:durableId="501970155">
    <w:abstractNumId w:val="32"/>
  </w:num>
  <w:num w:numId="5" w16cid:durableId="547768217">
    <w:abstractNumId w:val="33"/>
  </w:num>
  <w:num w:numId="6" w16cid:durableId="1169297486">
    <w:abstractNumId w:val="16"/>
  </w:num>
  <w:num w:numId="7" w16cid:durableId="551311113">
    <w:abstractNumId w:val="28"/>
  </w:num>
  <w:num w:numId="8" w16cid:durableId="719287116">
    <w:abstractNumId w:val="15"/>
  </w:num>
  <w:num w:numId="9" w16cid:durableId="420297888">
    <w:abstractNumId w:val="1"/>
  </w:num>
  <w:num w:numId="10" w16cid:durableId="697463278">
    <w:abstractNumId w:val="9"/>
  </w:num>
  <w:num w:numId="11" w16cid:durableId="1883470632">
    <w:abstractNumId w:val="19"/>
  </w:num>
  <w:num w:numId="12" w16cid:durableId="757865302">
    <w:abstractNumId w:val="36"/>
  </w:num>
  <w:num w:numId="13" w16cid:durableId="1643651544">
    <w:abstractNumId w:val="13"/>
  </w:num>
  <w:num w:numId="14" w16cid:durableId="316497111">
    <w:abstractNumId w:val="30"/>
  </w:num>
  <w:num w:numId="15" w16cid:durableId="967471154">
    <w:abstractNumId w:val="29"/>
  </w:num>
  <w:num w:numId="16" w16cid:durableId="2046828473">
    <w:abstractNumId w:val="23"/>
  </w:num>
  <w:num w:numId="17" w16cid:durableId="572544745">
    <w:abstractNumId w:val="34"/>
  </w:num>
  <w:num w:numId="18" w16cid:durableId="1882083879">
    <w:abstractNumId w:val="17"/>
  </w:num>
  <w:num w:numId="19" w16cid:durableId="573509323">
    <w:abstractNumId w:val="2"/>
  </w:num>
  <w:num w:numId="20" w16cid:durableId="1157964659">
    <w:abstractNumId w:val="22"/>
  </w:num>
  <w:num w:numId="21" w16cid:durableId="1288319842">
    <w:abstractNumId w:val="0"/>
  </w:num>
  <w:num w:numId="22" w16cid:durableId="1309826896">
    <w:abstractNumId w:val="25"/>
  </w:num>
  <w:num w:numId="23" w16cid:durableId="1761943727">
    <w:abstractNumId w:val="4"/>
  </w:num>
  <w:num w:numId="24" w16cid:durableId="1366632806">
    <w:abstractNumId w:val="6"/>
  </w:num>
  <w:num w:numId="25" w16cid:durableId="558249703">
    <w:abstractNumId w:val="38"/>
  </w:num>
  <w:num w:numId="26" w16cid:durableId="1935821614">
    <w:abstractNumId w:val="20"/>
  </w:num>
  <w:num w:numId="27" w16cid:durableId="913201142">
    <w:abstractNumId w:val="11"/>
  </w:num>
  <w:num w:numId="28" w16cid:durableId="1824195424">
    <w:abstractNumId w:val="18"/>
  </w:num>
  <w:num w:numId="29" w16cid:durableId="764375145">
    <w:abstractNumId w:val="3"/>
  </w:num>
  <w:num w:numId="30" w16cid:durableId="262110146">
    <w:abstractNumId w:val="24"/>
  </w:num>
  <w:num w:numId="31" w16cid:durableId="586890857">
    <w:abstractNumId w:val="21"/>
  </w:num>
  <w:num w:numId="32" w16cid:durableId="1039089885">
    <w:abstractNumId w:val="21"/>
    <w:lvlOverride w:ilvl="0">
      <w:lvl w:ilvl="0">
        <w:start w:val="1"/>
        <w:numFmt w:val="decimal"/>
        <w:pStyle w:val="HiGRubrik1"/>
        <w:lvlText w:val="%1"/>
        <w:lvlJc w:val="left"/>
        <w:pPr>
          <w:ind w:left="425" w:hanging="425"/>
        </w:pPr>
        <w:rPr>
          <w:rFonts w:ascii="Verdana" w:hAnsi="Verdana" w:hint="default"/>
          <w:b/>
          <w:i w:val="0"/>
          <w:sz w:val="28"/>
        </w:rPr>
      </w:lvl>
    </w:lvlOverride>
    <w:lvlOverride w:ilvl="1">
      <w:lvl w:ilvl="1">
        <w:start w:val="1"/>
        <w:numFmt w:val="decimal"/>
        <w:pStyle w:val="HiGRubrik2"/>
        <w:lvlText w:val="%1.%2"/>
        <w:lvlJc w:val="left"/>
        <w:pPr>
          <w:ind w:left="709" w:hanging="709"/>
        </w:pPr>
        <w:rPr>
          <w:rFonts w:ascii="Verdana" w:hAnsi="Verdana" w:hint="default"/>
          <w:b/>
          <w:i w:val="0"/>
          <w:sz w:val="24"/>
        </w:rPr>
      </w:lvl>
    </w:lvlOverride>
    <w:lvlOverride w:ilvl="2">
      <w:lvl w:ilvl="2">
        <w:start w:val="1"/>
        <w:numFmt w:val="decimal"/>
        <w:pStyle w:val="HiGRubrik3"/>
        <w:lvlText w:val="%1.%2.%3"/>
        <w:lvlJc w:val="left"/>
        <w:pPr>
          <w:ind w:left="709" w:hanging="709"/>
        </w:pPr>
        <w:rPr>
          <w:rFonts w:ascii="Perpetua" w:hAnsi="Perpetua" w:hint="default"/>
          <w:b/>
          <w:i w:val="0"/>
          <w:color w:val="auto"/>
          <w:sz w:val="26"/>
        </w:rPr>
      </w:lvl>
    </w:lvlOverride>
    <w:lvlOverride w:ilvl="3">
      <w:lvl w:ilvl="3">
        <w:start w:val="1"/>
        <w:numFmt w:val="decimal"/>
        <w:pStyle w:val="HiGRubrik4"/>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3" w16cid:durableId="745345616">
    <w:abstractNumId w:val="21"/>
    <w:lvlOverride w:ilvl="0">
      <w:lvl w:ilvl="0">
        <w:start w:val="1"/>
        <w:numFmt w:val="decimal"/>
        <w:pStyle w:val="HiGRubrik1"/>
        <w:lvlText w:val="%1"/>
        <w:lvlJc w:val="left"/>
        <w:pPr>
          <w:ind w:left="425" w:hanging="425"/>
        </w:pPr>
        <w:rPr>
          <w:rFonts w:ascii="Verdana" w:hAnsi="Verdana" w:hint="default"/>
          <w:b/>
          <w:i w:val="0"/>
          <w:sz w:val="28"/>
        </w:rPr>
      </w:lvl>
    </w:lvlOverride>
    <w:lvlOverride w:ilvl="1">
      <w:lvl w:ilvl="1">
        <w:start w:val="1"/>
        <w:numFmt w:val="decimal"/>
        <w:pStyle w:val="HiGRubrik2"/>
        <w:lvlText w:val="%1.%2"/>
        <w:lvlJc w:val="left"/>
        <w:pPr>
          <w:ind w:left="709" w:hanging="709"/>
        </w:pPr>
        <w:rPr>
          <w:rFonts w:ascii="Verdana" w:hAnsi="Verdana" w:hint="default"/>
          <w:b/>
          <w:i w:val="0"/>
          <w:sz w:val="24"/>
        </w:rPr>
      </w:lvl>
    </w:lvlOverride>
    <w:lvlOverride w:ilvl="2">
      <w:lvl w:ilvl="2">
        <w:start w:val="1"/>
        <w:numFmt w:val="decimal"/>
        <w:pStyle w:val="HiGRubrik3"/>
        <w:lvlText w:val="%1.%2.%3"/>
        <w:lvlJc w:val="left"/>
        <w:pPr>
          <w:ind w:left="709" w:hanging="709"/>
        </w:pPr>
        <w:rPr>
          <w:rFonts w:ascii="Perpetua" w:hAnsi="Perpetua" w:hint="default"/>
          <w:b/>
          <w:i w:val="0"/>
          <w:color w:val="auto"/>
          <w:sz w:val="26"/>
        </w:rPr>
      </w:lvl>
    </w:lvlOverride>
    <w:lvlOverride w:ilvl="3">
      <w:lvl w:ilvl="3">
        <w:start w:val="1"/>
        <w:numFmt w:val="decimal"/>
        <w:pStyle w:val="HiGRubrik4"/>
        <w:lvlText w:val="%1.%2.%3.%4"/>
        <w:lvlJc w:val="left"/>
        <w:pPr>
          <w:ind w:left="864" w:hanging="864"/>
        </w:pPr>
        <w:rPr>
          <w:rFonts w:ascii="Perpetua" w:hAnsi="Perpetua" w:hint="default"/>
          <w:color w:val="auto"/>
          <w:sz w:val="24"/>
          <w:u w:val="none"/>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4" w16cid:durableId="401636644">
    <w:abstractNumId w:val="21"/>
    <w:lvlOverride w:ilvl="0">
      <w:lvl w:ilvl="0">
        <w:start w:val="1"/>
        <w:numFmt w:val="decimal"/>
        <w:pStyle w:val="HiGRubrik1"/>
        <w:lvlText w:val="%1"/>
        <w:lvlJc w:val="left"/>
        <w:pPr>
          <w:ind w:left="425" w:hanging="425"/>
        </w:pPr>
        <w:rPr>
          <w:rFonts w:ascii="Verdana" w:hAnsi="Verdana" w:hint="default"/>
          <w:b/>
          <w:i w:val="0"/>
          <w:sz w:val="28"/>
        </w:rPr>
      </w:lvl>
    </w:lvlOverride>
    <w:lvlOverride w:ilvl="1">
      <w:lvl w:ilvl="1">
        <w:start w:val="1"/>
        <w:numFmt w:val="decimal"/>
        <w:pStyle w:val="HiGRubrik2"/>
        <w:lvlText w:val="%1.%2"/>
        <w:lvlJc w:val="left"/>
        <w:pPr>
          <w:ind w:left="709" w:hanging="709"/>
        </w:pPr>
        <w:rPr>
          <w:rFonts w:ascii="Verdana" w:hAnsi="Verdana" w:hint="default"/>
          <w:b/>
          <w:i w:val="0"/>
          <w:sz w:val="24"/>
        </w:rPr>
      </w:lvl>
    </w:lvlOverride>
    <w:lvlOverride w:ilvl="2">
      <w:lvl w:ilvl="2">
        <w:start w:val="1"/>
        <w:numFmt w:val="decimal"/>
        <w:pStyle w:val="HiGRubrik3"/>
        <w:lvlText w:val="%1.%2.%3"/>
        <w:lvlJc w:val="left"/>
        <w:pPr>
          <w:ind w:left="709" w:hanging="709"/>
        </w:pPr>
        <w:rPr>
          <w:rFonts w:ascii="Perpetua" w:hAnsi="Perpetua" w:hint="default"/>
          <w:b/>
          <w:i w:val="0"/>
          <w:color w:val="auto"/>
          <w:sz w:val="26"/>
        </w:rPr>
      </w:lvl>
    </w:lvlOverride>
    <w:lvlOverride w:ilvl="3">
      <w:lvl w:ilvl="3">
        <w:start w:val="1"/>
        <w:numFmt w:val="decimal"/>
        <w:pStyle w:val="HiGRubrik4"/>
        <w:lvlText w:val="%1.%2.%3.%4"/>
        <w:lvlJc w:val="left"/>
        <w:pPr>
          <w:ind w:left="851" w:hanging="851"/>
        </w:pPr>
        <w:rPr>
          <w:rFonts w:ascii="Perpetua" w:hAnsi="Perpetua" w:hint="default"/>
          <w:color w:val="auto"/>
          <w:sz w:val="24"/>
          <w:u w:val="words"/>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5" w16cid:durableId="1185167657">
    <w:abstractNumId w:val="21"/>
    <w:lvlOverride w:ilvl="0">
      <w:lvl w:ilvl="0">
        <w:start w:val="1"/>
        <w:numFmt w:val="decimal"/>
        <w:pStyle w:val="HiGRubrik1"/>
        <w:lvlText w:val="%1"/>
        <w:lvlJc w:val="left"/>
        <w:pPr>
          <w:ind w:left="425" w:hanging="425"/>
        </w:pPr>
        <w:rPr>
          <w:rFonts w:ascii="Verdana" w:hAnsi="Verdana" w:hint="default"/>
          <w:b/>
          <w:i w:val="0"/>
          <w:sz w:val="28"/>
        </w:rPr>
      </w:lvl>
    </w:lvlOverride>
    <w:lvlOverride w:ilvl="1">
      <w:lvl w:ilvl="1">
        <w:start w:val="1"/>
        <w:numFmt w:val="decimal"/>
        <w:pStyle w:val="HiGRubrik2"/>
        <w:lvlText w:val="%1.%2"/>
        <w:lvlJc w:val="left"/>
        <w:pPr>
          <w:ind w:left="709" w:hanging="709"/>
        </w:pPr>
        <w:rPr>
          <w:rFonts w:ascii="Verdana" w:hAnsi="Verdana" w:hint="default"/>
          <w:b/>
          <w:i w:val="0"/>
          <w:sz w:val="24"/>
        </w:rPr>
      </w:lvl>
    </w:lvlOverride>
    <w:lvlOverride w:ilvl="2">
      <w:lvl w:ilvl="2">
        <w:start w:val="1"/>
        <w:numFmt w:val="decimal"/>
        <w:pStyle w:val="HiGRubrik3"/>
        <w:lvlText w:val="%1.%2.%3"/>
        <w:lvlJc w:val="left"/>
        <w:pPr>
          <w:ind w:left="709" w:hanging="709"/>
        </w:pPr>
        <w:rPr>
          <w:rFonts w:ascii="Perpetua" w:hAnsi="Perpetua" w:hint="default"/>
          <w:b/>
          <w:i w:val="0"/>
          <w:color w:val="auto"/>
          <w:sz w:val="26"/>
        </w:rPr>
      </w:lvl>
    </w:lvlOverride>
    <w:lvlOverride w:ilvl="3">
      <w:lvl w:ilvl="3">
        <w:start w:val="1"/>
        <w:numFmt w:val="decimal"/>
        <w:pStyle w:val="HiGRubrik4"/>
        <w:lvlText w:val="%1.%2.%3.%4"/>
        <w:lvlJc w:val="left"/>
        <w:pPr>
          <w:ind w:left="864" w:hanging="864"/>
        </w:pPr>
        <w:rPr>
          <w:rFonts w:ascii="Perpetua" w:hAnsi="Perpetua" w:hint="default"/>
          <w:color w:val="auto"/>
          <w:sz w:val="24"/>
          <w:u w:val="none"/>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6" w16cid:durableId="756946888">
    <w:abstractNumId w:val="37"/>
  </w:num>
  <w:num w:numId="37" w16cid:durableId="1802186105">
    <w:abstractNumId w:val="5"/>
  </w:num>
  <w:num w:numId="38" w16cid:durableId="1145967600">
    <w:abstractNumId w:val="35"/>
  </w:num>
  <w:num w:numId="39" w16cid:durableId="780877172">
    <w:abstractNumId w:val="31"/>
  </w:num>
  <w:num w:numId="40" w16cid:durableId="1036079306">
    <w:abstractNumId w:val="27"/>
  </w:num>
  <w:num w:numId="41" w16cid:durableId="579097134">
    <w:abstractNumId w:val="26"/>
  </w:num>
  <w:num w:numId="42" w16cid:durableId="30880941">
    <w:abstractNumId w:val="14"/>
  </w:num>
  <w:num w:numId="43" w16cid:durableId="20455233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1304"/>
  <w:autoHyphenation/>
  <w:hyphenationZone w:val="284"/>
  <w:doNotHyphenateCaps/>
  <w:characterSpacingControl w:val="doNotCompress"/>
  <w:hdrShapeDefaults>
    <o:shapedefaults v:ext="edit" spidmax="2050" fill="f" fillcolor="white" strokecolor="none [3213]">
      <v:fill color="white" on="f"/>
      <v:stroke color="none [3213]"/>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4AE"/>
    <w:rsid w:val="00000A76"/>
    <w:rsid w:val="00000D37"/>
    <w:rsid w:val="00006450"/>
    <w:rsid w:val="00015A74"/>
    <w:rsid w:val="00015ACD"/>
    <w:rsid w:val="00015BAD"/>
    <w:rsid w:val="00016381"/>
    <w:rsid w:val="00020694"/>
    <w:rsid w:val="00024784"/>
    <w:rsid w:val="0002546C"/>
    <w:rsid w:val="00027653"/>
    <w:rsid w:val="00030E59"/>
    <w:rsid w:val="00031004"/>
    <w:rsid w:val="0003105B"/>
    <w:rsid w:val="00037879"/>
    <w:rsid w:val="00037E62"/>
    <w:rsid w:val="00042DAF"/>
    <w:rsid w:val="00042EDC"/>
    <w:rsid w:val="000452CF"/>
    <w:rsid w:val="00045BB0"/>
    <w:rsid w:val="00045BF3"/>
    <w:rsid w:val="00046CDA"/>
    <w:rsid w:val="00047F6F"/>
    <w:rsid w:val="0005009C"/>
    <w:rsid w:val="00053CD9"/>
    <w:rsid w:val="00055376"/>
    <w:rsid w:val="0005542D"/>
    <w:rsid w:val="00056FD2"/>
    <w:rsid w:val="0005710D"/>
    <w:rsid w:val="00057DB8"/>
    <w:rsid w:val="00061BEE"/>
    <w:rsid w:val="0006245E"/>
    <w:rsid w:val="00062DF9"/>
    <w:rsid w:val="000636FE"/>
    <w:rsid w:val="00063CB8"/>
    <w:rsid w:val="00065EE8"/>
    <w:rsid w:val="00066DD4"/>
    <w:rsid w:val="0006767A"/>
    <w:rsid w:val="0007417F"/>
    <w:rsid w:val="000759D0"/>
    <w:rsid w:val="00080B20"/>
    <w:rsid w:val="0008248B"/>
    <w:rsid w:val="000837BD"/>
    <w:rsid w:val="00090380"/>
    <w:rsid w:val="00090FAF"/>
    <w:rsid w:val="000927FB"/>
    <w:rsid w:val="00093800"/>
    <w:rsid w:val="00097168"/>
    <w:rsid w:val="000B0247"/>
    <w:rsid w:val="000B056E"/>
    <w:rsid w:val="000B1721"/>
    <w:rsid w:val="000B24B5"/>
    <w:rsid w:val="000B5A0E"/>
    <w:rsid w:val="000B5AA2"/>
    <w:rsid w:val="000B61CE"/>
    <w:rsid w:val="000B66D2"/>
    <w:rsid w:val="000B7835"/>
    <w:rsid w:val="000C091F"/>
    <w:rsid w:val="000C1699"/>
    <w:rsid w:val="000C38AE"/>
    <w:rsid w:val="000C3FF1"/>
    <w:rsid w:val="000C5E5F"/>
    <w:rsid w:val="000D49CF"/>
    <w:rsid w:val="000D4A18"/>
    <w:rsid w:val="000D56EB"/>
    <w:rsid w:val="000D5C19"/>
    <w:rsid w:val="000D6E10"/>
    <w:rsid w:val="000E135A"/>
    <w:rsid w:val="000E23E0"/>
    <w:rsid w:val="000E4741"/>
    <w:rsid w:val="000E4F27"/>
    <w:rsid w:val="000E6230"/>
    <w:rsid w:val="000F099E"/>
    <w:rsid w:val="000F2646"/>
    <w:rsid w:val="000F2E5C"/>
    <w:rsid w:val="000F374D"/>
    <w:rsid w:val="00100E94"/>
    <w:rsid w:val="00101503"/>
    <w:rsid w:val="00102AD8"/>
    <w:rsid w:val="001064DC"/>
    <w:rsid w:val="0010661D"/>
    <w:rsid w:val="001078A1"/>
    <w:rsid w:val="00110929"/>
    <w:rsid w:val="00112532"/>
    <w:rsid w:val="00114099"/>
    <w:rsid w:val="0011508F"/>
    <w:rsid w:val="001178F6"/>
    <w:rsid w:val="001214FC"/>
    <w:rsid w:val="00122061"/>
    <w:rsid w:val="00131416"/>
    <w:rsid w:val="0013261C"/>
    <w:rsid w:val="00133FF3"/>
    <w:rsid w:val="00134517"/>
    <w:rsid w:val="001355E3"/>
    <w:rsid w:val="00137A02"/>
    <w:rsid w:val="00141D6D"/>
    <w:rsid w:val="00143FB2"/>
    <w:rsid w:val="001440B3"/>
    <w:rsid w:val="0014492E"/>
    <w:rsid w:val="00144F00"/>
    <w:rsid w:val="00146C0C"/>
    <w:rsid w:val="00147D5B"/>
    <w:rsid w:val="00150022"/>
    <w:rsid w:val="001502F2"/>
    <w:rsid w:val="001509AC"/>
    <w:rsid w:val="00154C45"/>
    <w:rsid w:val="001550B0"/>
    <w:rsid w:val="00157004"/>
    <w:rsid w:val="00157853"/>
    <w:rsid w:val="00163834"/>
    <w:rsid w:val="001643CD"/>
    <w:rsid w:val="001710F9"/>
    <w:rsid w:val="00174F63"/>
    <w:rsid w:val="001761C9"/>
    <w:rsid w:val="001779A6"/>
    <w:rsid w:val="001809D5"/>
    <w:rsid w:val="00181AE9"/>
    <w:rsid w:val="0018353F"/>
    <w:rsid w:val="001846B5"/>
    <w:rsid w:val="00185CAC"/>
    <w:rsid w:val="00191A22"/>
    <w:rsid w:val="001920BA"/>
    <w:rsid w:val="0019369A"/>
    <w:rsid w:val="00193909"/>
    <w:rsid w:val="00194BD7"/>
    <w:rsid w:val="001963F7"/>
    <w:rsid w:val="0019663A"/>
    <w:rsid w:val="001A355A"/>
    <w:rsid w:val="001A356D"/>
    <w:rsid w:val="001A437B"/>
    <w:rsid w:val="001A438B"/>
    <w:rsid w:val="001A52A0"/>
    <w:rsid w:val="001A5663"/>
    <w:rsid w:val="001A5DB5"/>
    <w:rsid w:val="001A6B8A"/>
    <w:rsid w:val="001B0119"/>
    <w:rsid w:val="001B1631"/>
    <w:rsid w:val="001B1B89"/>
    <w:rsid w:val="001B2F42"/>
    <w:rsid w:val="001B5B24"/>
    <w:rsid w:val="001B5F32"/>
    <w:rsid w:val="001B74D7"/>
    <w:rsid w:val="001C0525"/>
    <w:rsid w:val="001C06A9"/>
    <w:rsid w:val="001C11FB"/>
    <w:rsid w:val="001C12CF"/>
    <w:rsid w:val="001C4293"/>
    <w:rsid w:val="001C45F1"/>
    <w:rsid w:val="001C5260"/>
    <w:rsid w:val="001C5CCB"/>
    <w:rsid w:val="001D0F0A"/>
    <w:rsid w:val="001D318E"/>
    <w:rsid w:val="001D3A1F"/>
    <w:rsid w:val="001D4D65"/>
    <w:rsid w:val="001D5B16"/>
    <w:rsid w:val="001D731B"/>
    <w:rsid w:val="001D79F6"/>
    <w:rsid w:val="001E17F1"/>
    <w:rsid w:val="001E2DE5"/>
    <w:rsid w:val="001E6A13"/>
    <w:rsid w:val="001F57AB"/>
    <w:rsid w:val="001F663F"/>
    <w:rsid w:val="001F6C4E"/>
    <w:rsid w:val="00200109"/>
    <w:rsid w:val="00200DC5"/>
    <w:rsid w:val="00200EB1"/>
    <w:rsid w:val="00202342"/>
    <w:rsid w:val="002031F9"/>
    <w:rsid w:val="00204CBA"/>
    <w:rsid w:val="00204EB0"/>
    <w:rsid w:val="00204F86"/>
    <w:rsid w:val="00205532"/>
    <w:rsid w:val="002055CF"/>
    <w:rsid w:val="00206545"/>
    <w:rsid w:val="002077C3"/>
    <w:rsid w:val="00210C9F"/>
    <w:rsid w:val="00212873"/>
    <w:rsid w:val="00216370"/>
    <w:rsid w:val="002163F6"/>
    <w:rsid w:val="00216819"/>
    <w:rsid w:val="00216998"/>
    <w:rsid w:val="00217252"/>
    <w:rsid w:val="002215A4"/>
    <w:rsid w:val="00225FE0"/>
    <w:rsid w:val="00227898"/>
    <w:rsid w:val="00227AD9"/>
    <w:rsid w:val="002337B7"/>
    <w:rsid w:val="00241D6C"/>
    <w:rsid w:val="00250EB9"/>
    <w:rsid w:val="00251055"/>
    <w:rsid w:val="00252E6B"/>
    <w:rsid w:val="00253ADD"/>
    <w:rsid w:val="00255E05"/>
    <w:rsid w:val="0025766E"/>
    <w:rsid w:val="0026038A"/>
    <w:rsid w:val="00261897"/>
    <w:rsid w:val="00261E7F"/>
    <w:rsid w:val="00262643"/>
    <w:rsid w:val="00264E82"/>
    <w:rsid w:val="00264ECC"/>
    <w:rsid w:val="0026524D"/>
    <w:rsid w:val="00271BF7"/>
    <w:rsid w:val="002727C9"/>
    <w:rsid w:val="002750E9"/>
    <w:rsid w:val="00281201"/>
    <w:rsid w:val="00292211"/>
    <w:rsid w:val="002956D2"/>
    <w:rsid w:val="002A2D80"/>
    <w:rsid w:val="002A46CE"/>
    <w:rsid w:val="002A6D06"/>
    <w:rsid w:val="002B27BD"/>
    <w:rsid w:val="002B61D1"/>
    <w:rsid w:val="002B6DB1"/>
    <w:rsid w:val="002C4773"/>
    <w:rsid w:val="002C5A5F"/>
    <w:rsid w:val="002C7EB9"/>
    <w:rsid w:val="002D3EE2"/>
    <w:rsid w:val="002D45C5"/>
    <w:rsid w:val="002D60EF"/>
    <w:rsid w:val="002D7F40"/>
    <w:rsid w:val="002E07DD"/>
    <w:rsid w:val="002E113D"/>
    <w:rsid w:val="002E1DF2"/>
    <w:rsid w:val="002E21C7"/>
    <w:rsid w:val="002E5553"/>
    <w:rsid w:val="002E6980"/>
    <w:rsid w:val="002F2CB7"/>
    <w:rsid w:val="002F7719"/>
    <w:rsid w:val="00300CBC"/>
    <w:rsid w:val="00301D74"/>
    <w:rsid w:val="00303826"/>
    <w:rsid w:val="00303F5F"/>
    <w:rsid w:val="00307CD7"/>
    <w:rsid w:val="00311C74"/>
    <w:rsid w:val="00312261"/>
    <w:rsid w:val="0031237D"/>
    <w:rsid w:val="00312F77"/>
    <w:rsid w:val="00314141"/>
    <w:rsid w:val="003171B9"/>
    <w:rsid w:val="0031728D"/>
    <w:rsid w:val="0031738C"/>
    <w:rsid w:val="00323AF4"/>
    <w:rsid w:val="00324811"/>
    <w:rsid w:val="003253C7"/>
    <w:rsid w:val="00326624"/>
    <w:rsid w:val="00326EEA"/>
    <w:rsid w:val="00326FCB"/>
    <w:rsid w:val="0033057C"/>
    <w:rsid w:val="003307CE"/>
    <w:rsid w:val="003309F4"/>
    <w:rsid w:val="00336F25"/>
    <w:rsid w:val="00337FA4"/>
    <w:rsid w:val="003449D9"/>
    <w:rsid w:val="00344A52"/>
    <w:rsid w:val="00345924"/>
    <w:rsid w:val="003513DE"/>
    <w:rsid w:val="00353889"/>
    <w:rsid w:val="00353B02"/>
    <w:rsid w:val="00354103"/>
    <w:rsid w:val="00354A50"/>
    <w:rsid w:val="00354FBE"/>
    <w:rsid w:val="00355677"/>
    <w:rsid w:val="003611AE"/>
    <w:rsid w:val="00365C83"/>
    <w:rsid w:val="0037016D"/>
    <w:rsid w:val="00371944"/>
    <w:rsid w:val="0037268F"/>
    <w:rsid w:val="00372A93"/>
    <w:rsid w:val="00374730"/>
    <w:rsid w:val="00381030"/>
    <w:rsid w:val="0038146A"/>
    <w:rsid w:val="00383212"/>
    <w:rsid w:val="00390540"/>
    <w:rsid w:val="00394F0F"/>
    <w:rsid w:val="003A3BC9"/>
    <w:rsid w:val="003A40BB"/>
    <w:rsid w:val="003A4182"/>
    <w:rsid w:val="003A42C8"/>
    <w:rsid w:val="003A52B6"/>
    <w:rsid w:val="003A5350"/>
    <w:rsid w:val="003B2DCB"/>
    <w:rsid w:val="003B2E09"/>
    <w:rsid w:val="003B306B"/>
    <w:rsid w:val="003B759C"/>
    <w:rsid w:val="003B78A0"/>
    <w:rsid w:val="003C07F8"/>
    <w:rsid w:val="003C109C"/>
    <w:rsid w:val="003C27E5"/>
    <w:rsid w:val="003C6C4D"/>
    <w:rsid w:val="003C7BC7"/>
    <w:rsid w:val="003D2A50"/>
    <w:rsid w:val="003D3096"/>
    <w:rsid w:val="003D3E9B"/>
    <w:rsid w:val="003D642E"/>
    <w:rsid w:val="003D7D70"/>
    <w:rsid w:val="003E3CF4"/>
    <w:rsid w:val="003E4322"/>
    <w:rsid w:val="003E5044"/>
    <w:rsid w:val="003E6957"/>
    <w:rsid w:val="003E7E53"/>
    <w:rsid w:val="003F0D24"/>
    <w:rsid w:val="003F210C"/>
    <w:rsid w:val="003F29EB"/>
    <w:rsid w:val="003F2F98"/>
    <w:rsid w:val="003F3040"/>
    <w:rsid w:val="003F799C"/>
    <w:rsid w:val="004006BB"/>
    <w:rsid w:val="004026E1"/>
    <w:rsid w:val="004045EA"/>
    <w:rsid w:val="0040530E"/>
    <w:rsid w:val="0040556D"/>
    <w:rsid w:val="00406C0F"/>
    <w:rsid w:val="00407AFB"/>
    <w:rsid w:val="00413F2E"/>
    <w:rsid w:val="00415351"/>
    <w:rsid w:val="00420155"/>
    <w:rsid w:val="0042312A"/>
    <w:rsid w:val="00423396"/>
    <w:rsid w:val="00423C25"/>
    <w:rsid w:val="0042680E"/>
    <w:rsid w:val="004310C2"/>
    <w:rsid w:val="004315A9"/>
    <w:rsid w:val="00432B90"/>
    <w:rsid w:val="00433087"/>
    <w:rsid w:val="00433A8B"/>
    <w:rsid w:val="004354E6"/>
    <w:rsid w:val="00435710"/>
    <w:rsid w:val="00440A4C"/>
    <w:rsid w:val="00440FA4"/>
    <w:rsid w:val="0044503C"/>
    <w:rsid w:val="0044599D"/>
    <w:rsid w:val="004478D7"/>
    <w:rsid w:val="00451E5D"/>
    <w:rsid w:val="00454D5C"/>
    <w:rsid w:val="00455194"/>
    <w:rsid w:val="0045644D"/>
    <w:rsid w:val="00461EE3"/>
    <w:rsid w:val="00463169"/>
    <w:rsid w:val="004632AB"/>
    <w:rsid w:val="00467CCE"/>
    <w:rsid w:val="00470DDE"/>
    <w:rsid w:val="004716D8"/>
    <w:rsid w:val="00474BEB"/>
    <w:rsid w:val="00474F9B"/>
    <w:rsid w:val="00476D8B"/>
    <w:rsid w:val="00477D2A"/>
    <w:rsid w:val="00477F77"/>
    <w:rsid w:val="00482629"/>
    <w:rsid w:val="00484A9E"/>
    <w:rsid w:val="00487B0C"/>
    <w:rsid w:val="00490ABB"/>
    <w:rsid w:val="00492100"/>
    <w:rsid w:val="00493D8C"/>
    <w:rsid w:val="00494B92"/>
    <w:rsid w:val="0049604B"/>
    <w:rsid w:val="004A2696"/>
    <w:rsid w:val="004A309F"/>
    <w:rsid w:val="004A430B"/>
    <w:rsid w:val="004A471D"/>
    <w:rsid w:val="004A4A6F"/>
    <w:rsid w:val="004A4E69"/>
    <w:rsid w:val="004A75CE"/>
    <w:rsid w:val="004B1166"/>
    <w:rsid w:val="004B265E"/>
    <w:rsid w:val="004C07F0"/>
    <w:rsid w:val="004C240D"/>
    <w:rsid w:val="004C2523"/>
    <w:rsid w:val="004C26C0"/>
    <w:rsid w:val="004C35FC"/>
    <w:rsid w:val="004C4077"/>
    <w:rsid w:val="004C5625"/>
    <w:rsid w:val="004C6077"/>
    <w:rsid w:val="004C6EAC"/>
    <w:rsid w:val="004C72EF"/>
    <w:rsid w:val="004C77DF"/>
    <w:rsid w:val="004D12A3"/>
    <w:rsid w:val="004D41C0"/>
    <w:rsid w:val="004D7846"/>
    <w:rsid w:val="004D79E1"/>
    <w:rsid w:val="004E09DB"/>
    <w:rsid w:val="004E452C"/>
    <w:rsid w:val="004E457E"/>
    <w:rsid w:val="004E69CF"/>
    <w:rsid w:val="004F2B86"/>
    <w:rsid w:val="004F4095"/>
    <w:rsid w:val="004F4331"/>
    <w:rsid w:val="004F71BE"/>
    <w:rsid w:val="0050080D"/>
    <w:rsid w:val="00500F2D"/>
    <w:rsid w:val="00502428"/>
    <w:rsid w:val="00505441"/>
    <w:rsid w:val="005057C4"/>
    <w:rsid w:val="00505C73"/>
    <w:rsid w:val="00510F31"/>
    <w:rsid w:val="00511872"/>
    <w:rsid w:val="00515270"/>
    <w:rsid w:val="00515632"/>
    <w:rsid w:val="00516AE2"/>
    <w:rsid w:val="005206AD"/>
    <w:rsid w:val="00522101"/>
    <w:rsid w:val="00527D58"/>
    <w:rsid w:val="0053221C"/>
    <w:rsid w:val="00532908"/>
    <w:rsid w:val="0053431E"/>
    <w:rsid w:val="00535A3D"/>
    <w:rsid w:val="00540B09"/>
    <w:rsid w:val="005440D1"/>
    <w:rsid w:val="00547A61"/>
    <w:rsid w:val="00547DC7"/>
    <w:rsid w:val="005500FA"/>
    <w:rsid w:val="00550C95"/>
    <w:rsid w:val="00552BCA"/>
    <w:rsid w:val="00554792"/>
    <w:rsid w:val="005549CF"/>
    <w:rsid w:val="00556006"/>
    <w:rsid w:val="005573B5"/>
    <w:rsid w:val="00557A6D"/>
    <w:rsid w:val="00560F32"/>
    <w:rsid w:val="00561A28"/>
    <w:rsid w:val="00562190"/>
    <w:rsid w:val="00562832"/>
    <w:rsid w:val="0056366A"/>
    <w:rsid w:val="00566690"/>
    <w:rsid w:val="005707C2"/>
    <w:rsid w:val="00570977"/>
    <w:rsid w:val="00571FBF"/>
    <w:rsid w:val="005821CE"/>
    <w:rsid w:val="00585ACD"/>
    <w:rsid w:val="00592FFE"/>
    <w:rsid w:val="0059412C"/>
    <w:rsid w:val="00594151"/>
    <w:rsid w:val="00597D20"/>
    <w:rsid w:val="005A0AB6"/>
    <w:rsid w:val="005A2B25"/>
    <w:rsid w:val="005A3B80"/>
    <w:rsid w:val="005A658D"/>
    <w:rsid w:val="005A722B"/>
    <w:rsid w:val="005B20E7"/>
    <w:rsid w:val="005B3B6A"/>
    <w:rsid w:val="005B406B"/>
    <w:rsid w:val="005B4357"/>
    <w:rsid w:val="005C0C24"/>
    <w:rsid w:val="005C264E"/>
    <w:rsid w:val="005C4724"/>
    <w:rsid w:val="005D133A"/>
    <w:rsid w:val="005D3E8C"/>
    <w:rsid w:val="005D466B"/>
    <w:rsid w:val="005D4CEC"/>
    <w:rsid w:val="005D5D27"/>
    <w:rsid w:val="005E453C"/>
    <w:rsid w:val="005E5CA5"/>
    <w:rsid w:val="005E67DE"/>
    <w:rsid w:val="005E74F2"/>
    <w:rsid w:val="005E7B0B"/>
    <w:rsid w:val="005F0B8F"/>
    <w:rsid w:val="005F1D7B"/>
    <w:rsid w:val="005F2A27"/>
    <w:rsid w:val="005F3E53"/>
    <w:rsid w:val="005F4214"/>
    <w:rsid w:val="005F4F16"/>
    <w:rsid w:val="005F63A3"/>
    <w:rsid w:val="006043CE"/>
    <w:rsid w:val="006069CC"/>
    <w:rsid w:val="006070CA"/>
    <w:rsid w:val="0060766E"/>
    <w:rsid w:val="00610AE6"/>
    <w:rsid w:val="0061247B"/>
    <w:rsid w:val="00614107"/>
    <w:rsid w:val="00614D4A"/>
    <w:rsid w:val="00617A99"/>
    <w:rsid w:val="006217FC"/>
    <w:rsid w:val="00622310"/>
    <w:rsid w:val="0062238A"/>
    <w:rsid w:val="00623FF5"/>
    <w:rsid w:val="00624AE5"/>
    <w:rsid w:val="0062501F"/>
    <w:rsid w:val="00625C5E"/>
    <w:rsid w:val="00627CAC"/>
    <w:rsid w:val="00630FD8"/>
    <w:rsid w:val="00631DED"/>
    <w:rsid w:val="0063452E"/>
    <w:rsid w:val="006403A5"/>
    <w:rsid w:val="00640513"/>
    <w:rsid w:val="00640671"/>
    <w:rsid w:val="006410CB"/>
    <w:rsid w:val="00642875"/>
    <w:rsid w:val="0064427A"/>
    <w:rsid w:val="006549EB"/>
    <w:rsid w:val="0065546A"/>
    <w:rsid w:val="00655E7D"/>
    <w:rsid w:val="00655FDA"/>
    <w:rsid w:val="00656CC8"/>
    <w:rsid w:val="00660EDA"/>
    <w:rsid w:val="006634E6"/>
    <w:rsid w:val="0066462C"/>
    <w:rsid w:val="0066564C"/>
    <w:rsid w:val="0067137A"/>
    <w:rsid w:val="00672254"/>
    <w:rsid w:val="0067312B"/>
    <w:rsid w:val="00673F67"/>
    <w:rsid w:val="0067401A"/>
    <w:rsid w:val="00674C4F"/>
    <w:rsid w:val="00675652"/>
    <w:rsid w:val="00676FFD"/>
    <w:rsid w:val="006831AE"/>
    <w:rsid w:val="006844F8"/>
    <w:rsid w:val="00685DFF"/>
    <w:rsid w:val="00686756"/>
    <w:rsid w:val="00691500"/>
    <w:rsid w:val="00696556"/>
    <w:rsid w:val="006968F6"/>
    <w:rsid w:val="006A41F3"/>
    <w:rsid w:val="006A4688"/>
    <w:rsid w:val="006A6372"/>
    <w:rsid w:val="006B254E"/>
    <w:rsid w:val="006B2A74"/>
    <w:rsid w:val="006B39AC"/>
    <w:rsid w:val="006B6784"/>
    <w:rsid w:val="006B69CC"/>
    <w:rsid w:val="006C0BEB"/>
    <w:rsid w:val="006C27C8"/>
    <w:rsid w:val="006D19A5"/>
    <w:rsid w:val="006D3488"/>
    <w:rsid w:val="006D5F88"/>
    <w:rsid w:val="006D77D2"/>
    <w:rsid w:val="006E4F25"/>
    <w:rsid w:val="006E766D"/>
    <w:rsid w:val="006E77AA"/>
    <w:rsid w:val="006E7926"/>
    <w:rsid w:val="006E7D94"/>
    <w:rsid w:val="006F1279"/>
    <w:rsid w:val="006F1752"/>
    <w:rsid w:val="006F1D42"/>
    <w:rsid w:val="006F2D07"/>
    <w:rsid w:val="006F2F1A"/>
    <w:rsid w:val="006F34E6"/>
    <w:rsid w:val="006F3F05"/>
    <w:rsid w:val="006F71E8"/>
    <w:rsid w:val="007005F0"/>
    <w:rsid w:val="00701398"/>
    <w:rsid w:val="007042A9"/>
    <w:rsid w:val="00710579"/>
    <w:rsid w:val="00714A36"/>
    <w:rsid w:val="00717AE4"/>
    <w:rsid w:val="00720ABC"/>
    <w:rsid w:val="007210B7"/>
    <w:rsid w:val="00721836"/>
    <w:rsid w:val="00721BC8"/>
    <w:rsid w:val="00726F21"/>
    <w:rsid w:val="00727F7D"/>
    <w:rsid w:val="00730469"/>
    <w:rsid w:val="00730B7A"/>
    <w:rsid w:val="00730F2E"/>
    <w:rsid w:val="00731065"/>
    <w:rsid w:val="0073108A"/>
    <w:rsid w:val="00734F46"/>
    <w:rsid w:val="007414FA"/>
    <w:rsid w:val="00745408"/>
    <w:rsid w:val="00745935"/>
    <w:rsid w:val="007467CE"/>
    <w:rsid w:val="00750D60"/>
    <w:rsid w:val="00750DFD"/>
    <w:rsid w:val="007546DA"/>
    <w:rsid w:val="007569F1"/>
    <w:rsid w:val="00757D3D"/>
    <w:rsid w:val="00757FFE"/>
    <w:rsid w:val="00760E1B"/>
    <w:rsid w:val="0076557A"/>
    <w:rsid w:val="00765AE1"/>
    <w:rsid w:val="00766D5F"/>
    <w:rsid w:val="00766D67"/>
    <w:rsid w:val="00767707"/>
    <w:rsid w:val="0077392F"/>
    <w:rsid w:val="00775453"/>
    <w:rsid w:val="00781A41"/>
    <w:rsid w:val="0078365F"/>
    <w:rsid w:val="00783E60"/>
    <w:rsid w:val="00784049"/>
    <w:rsid w:val="00784874"/>
    <w:rsid w:val="00785825"/>
    <w:rsid w:val="0078585E"/>
    <w:rsid w:val="00786E1E"/>
    <w:rsid w:val="007907EB"/>
    <w:rsid w:val="00791FAC"/>
    <w:rsid w:val="007932AA"/>
    <w:rsid w:val="007966D4"/>
    <w:rsid w:val="007A518E"/>
    <w:rsid w:val="007B0C36"/>
    <w:rsid w:val="007B46C4"/>
    <w:rsid w:val="007B7BFA"/>
    <w:rsid w:val="007C2CBA"/>
    <w:rsid w:val="007D058A"/>
    <w:rsid w:val="007D224A"/>
    <w:rsid w:val="007D3A65"/>
    <w:rsid w:val="007D3F15"/>
    <w:rsid w:val="007D532A"/>
    <w:rsid w:val="007D71FF"/>
    <w:rsid w:val="007E14FB"/>
    <w:rsid w:val="007E2764"/>
    <w:rsid w:val="007E390C"/>
    <w:rsid w:val="007E5448"/>
    <w:rsid w:val="007E5702"/>
    <w:rsid w:val="007E7C4B"/>
    <w:rsid w:val="007F0BA4"/>
    <w:rsid w:val="0080101E"/>
    <w:rsid w:val="0080132E"/>
    <w:rsid w:val="008017C3"/>
    <w:rsid w:val="00801B52"/>
    <w:rsid w:val="008020D1"/>
    <w:rsid w:val="00802124"/>
    <w:rsid w:val="00802540"/>
    <w:rsid w:val="00802A1A"/>
    <w:rsid w:val="00804707"/>
    <w:rsid w:val="00804E9D"/>
    <w:rsid w:val="0080737E"/>
    <w:rsid w:val="00807EEC"/>
    <w:rsid w:val="0081503F"/>
    <w:rsid w:val="008152E1"/>
    <w:rsid w:val="00817BF7"/>
    <w:rsid w:val="00823203"/>
    <w:rsid w:val="00824BCF"/>
    <w:rsid w:val="00826D46"/>
    <w:rsid w:val="008335C1"/>
    <w:rsid w:val="00833919"/>
    <w:rsid w:val="00835630"/>
    <w:rsid w:val="00836DD8"/>
    <w:rsid w:val="008371FA"/>
    <w:rsid w:val="00837F91"/>
    <w:rsid w:val="008407E1"/>
    <w:rsid w:val="00841A51"/>
    <w:rsid w:val="00843678"/>
    <w:rsid w:val="00846F94"/>
    <w:rsid w:val="008470E6"/>
    <w:rsid w:val="00850409"/>
    <w:rsid w:val="008506AA"/>
    <w:rsid w:val="00850D79"/>
    <w:rsid w:val="00850F35"/>
    <w:rsid w:val="00850F84"/>
    <w:rsid w:val="00854B8A"/>
    <w:rsid w:val="0085712D"/>
    <w:rsid w:val="00862784"/>
    <w:rsid w:val="00864BB0"/>
    <w:rsid w:val="00865539"/>
    <w:rsid w:val="00865C1C"/>
    <w:rsid w:val="00867FE1"/>
    <w:rsid w:val="008776EC"/>
    <w:rsid w:val="00882D30"/>
    <w:rsid w:val="00885BA8"/>
    <w:rsid w:val="00887F79"/>
    <w:rsid w:val="00894047"/>
    <w:rsid w:val="008A10FA"/>
    <w:rsid w:val="008A1F95"/>
    <w:rsid w:val="008A1FC2"/>
    <w:rsid w:val="008A2C7E"/>
    <w:rsid w:val="008A6534"/>
    <w:rsid w:val="008A68AC"/>
    <w:rsid w:val="008A7E64"/>
    <w:rsid w:val="008B0FD9"/>
    <w:rsid w:val="008B1276"/>
    <w:rsid w:val="008B1D59"/>
    <w:rsid w:val="008B23EF"/>
    <w:rsid w:val="008B5FF0"/>
    <w:rsid w:val="008C255F"/>
    <w:rsid w:val="008C579F"/>
    <w:rsid w:val="008C69C7"/>
    <w:rsid w:val="008C6DF2"/>
    <w:rsid w:val="008D33DD"/>
    <w:rsid w:val="008D5FE6"/>
    <w:rsid w:val="008D6809"/>
    <w:rsid w:val="008D797E"/>
    <w:rsid w:val="008D7F8B"/>
    <w:rsid w:val="008E1B0B"/>
    <w:rsid w:val="008E3573"/>
    <w:rsid w:val="008E49C1"/>
    <w:rsid w:val="008E4CB2"/>
    <w:rsid w:val="008E5981"/>
    <w:rsid w:val="008E7462"/>
    <w:rsid w:val="008E774F"/>
    <w:rsid w:val="008E7827"/>
    <w:rsid w:val="008F0425"/>
    <w:rsid w:val="008F2F3C"/>
    <w:rsid w:val="0090059D"/>
    <w:rsid w:val="0090113B"/>
    <w:rsid w:val="00902E85"/>
    <w:rsid w:val="00903368"/>
    <w:rsid w:val="00905D02"/>
    <w:rsid w:val="00907DC4"/>
    <w:rsid w:val="009125F9"/>
    <w:rsid w:val="009218FF"/>
    <w:rsid w:val="00924D2A"/>
    <w:rsid w:val="00930465"/>
    <w:rsid w:val="00931632"/>
    <w:rsid w:val="009330EB"/>
    <w:rsid w:val="0093577B"/>
    <w:rsid w:val="00943A75"/>
    <w:rsid w:val="00943BE2"/>
    <w:rsid w:val="00944CE1"/>
    <w:rsid w:val="00946C2D"/>
    <w:rsid w:val="00951FE8"/>
    <w:rsid w:val="00952748"/>
    <w:rsid w:val="0095320D"/>
    <w:rsid w:val="00960997"/>
    <w:rsid w:val="009620D0"/>
    <w:rsid w:val="00962FE7"/>
    <w:rsid w:val="00963733"/>
    <w:rsid w:val="009653E3"/>
    <w:rsid w:val="009663EC"/>
    <w:rsid w:val="00967BCB"/>
    <w:rsid w:val="0097121A"/>
    <w:rsid w:val="00971AE3"/>
    <w:rsid w:val="00971D75"/>
    <w:rsid w:val="0097204B"/>
    <w:rsid w:val="00974797"/>
    <w:rsid w:val="00984A77"/>
    <w:rsid w:val="00990B83"/>
    <w:rsid w:val="00990CDA"/>
    <w:rsid w:val="00990D06"/>
    <w:rsid w:val="00990E5C"/>
    <w:rsid w:val="00990FA1"/>
    <w:rsid w:val="009917A7"/>
    <w:rsid w:val="00994EB2"/>
    <w:rsid w:val="00994F17"/>
    <w:rsid w:val="00995FE2"/>
    <w:rsid w:val="00996EBA"/>
    <w:rsid w:val="009974BE"/>
    <w:rsid w:val="009A0744"/>
    <w:rsid w:val="009A0C44"/>
    <w:rsid w:val="009A0F98"/>
    <w:rsid w:val="009A399B"/>
    <w:rsid w:val="009A405E"/>
    <w:rsid w:val="009A545F"/>
    <w:rsid w:val="009A5B48"/>
    <w:rsid w:val="009A5D3F"/>
    <w:rsid w:val="009B1A1C"/>
    <w:rsid w:val="009B1A5A"/>
    <w:rsid w:val="009B207A"/>
    <w:rsid w:val="009B32A7"/>
    <w:rsid w:val="009B522C"/>
    <w:rsid w:val="009B5EF3"/>
    <w:rsid w:val="009B61D6"/>
    <w:rsid w:val="009B64BC"/>
    <w:rsid w:val="009B7612"/>
    <w:rsid w:val="009C041E"/>
    <w:rsid w:val="009C067A"/>
    <w:rsid w:val="009C1C86"/>
    <w:rsid w:val="009C384C"/>
    <w:rsid w:val="009C572F"/>
    <w:rsid w:val="009D065D"/>
    <w:rsid w:val="009D0745"/>
    <w:rsid w:val="009D0E95"/>
    <w:rsid w:val="009D1D7F"/>
    <w:rsid w:val="009D5055"/>
    <w:rsid w:val="009D5E7B"/>
    <w:rsid w:val="009D6AAA"/>
    <w:rsid w:val="009E238C"/>
    <w:rsid w:val="009E397B"/>
    <w:rsid w:val="009E56A1"/>
    <w:rsid w:val="009E7CFE"/>
    <w:rsid w:val="009F3F37"/>
    <w:rsid w:val="009F55EC"/>
    <w:rsid w:val="009F57A1"/>
    <w:rsid w:val="009F6680"/>
    <w:rsid w:val="00A04648"/>
    <w:rsid w:val="00A06792"/>
    <w:rsid w:val="00A10964"/>
    <w:rsid w:val="00A13BF3"/>
    <w:rsid w:val="00A14995"/>
    <w:rsid w:val="00A14D02"/>
    <w:rsid w:val="00A17FB9"/>
    <w:rsid w:val="00A204EB"/>
    <w:rsid w:val="00A208D9"/>
    <w:rsid w:val="00A20BCE"/>
    <w:rsid w:val="00A20C84"/>
    <w:rsid w:val="00A20F79"/>
    <w:rsid w:val="00A24EDC"/>
    <w:rsid w:val="00A25630"/>
    <w:rsid w:val="00A2686F"/>
    <w:rsid w:val="00A3177C"/>
    <w:rsid w:val="00A339FF"/>
    <w:rsid w:val="00A33A29"/>
    <w:rsid w:val="00A34485"/>
    <w:rsid w:val="00A34F60"/>
    <w:rsid w:val="00A34FBE"/>
    <w:rsid w:val="00A37229"/>
    <w:rsid w:val="00A411AE"/>
    <w:rsid w:val="00A419F6"/>
    <w:rsid w:val="00A439EE"/>
    <w:rsid w:val="00A45619"/>
    <w:rsid w:val="00A45CF8"/>
    <w:rsid w:val="00A46629"/>
    <w:rsid w:val="00A510BC"/>
    <w:rsid w:val="00A51AF5"/>
    <w:rsid w:val="00A525EA"/>
    <w:rsid w:val="00A5273A"/>
    <w:rsid w:val="00A531A6"/>
    <w:rsid w:val="00A57BB9"/>
    <w:rsid w:val="00A6030A"/>
    <w:rsid w:val="00A60B77"/>
    <w:rsid w:val="00A60F91"/>
    <w:rsid w:val="00A6204E"/>
    <w:rsid w:val="00A64F0E"/>
    <w:rsid w:val="00A66704"/>
    <w:rsid w:val="00A66D1C"/>
    <w:rsid w:val="00A720BA"/>
    <w:rsid w:val="00A72BA8"/>
    <w:rsid w:val="00A73F71"/>
    <w:rsid w:val="00A75FEE"/>
    <w:rsid w:val="00A76326"/>
    <w:rsid w:val="00A81D43"/>
    <w:rsid w:val="00A83E8B"/>
    <w:rsid w:val="00A85A05"/>
    <w:rsid w:val="00A866B5"/>
    <w:rsid w:val="00A86A81"/>
    <w:rsid w:val="00A86F55"/>
    <w:rsid w:val="00A873A1"/>
    <w:rsid w:val="00A87BDC"/>
    <w:rsid w:val="00A87D8E"/>
    <w:rsid w:val="00A9039D"/>
    <w:rsid w:val="00A90EBD"/>
    <w:rsid w:val="00A91173"/>
    <w:rsid w:val="00A91705"/>
    <w:rsid w:val="00A9186C"/>
    <w:rsid w:val="00A941D3"/>
    <w:rsid w:val="00A95C44"/>
    <w:rsid w:val="00A966D0"/>
    <w:rsid w:val="00AA0329"/>
    <w:rsid w:val="00AA5CD7"/>
    <w:rsid w:val="00AA6930"/>
    <w:rsid w:val="00AB3232"/>
    <w:rsid w:val="00AB58C3"/>
    <w:rsid w:val="00AB5D60"/>
    <w:rsid w:val="00AB7D1A"/>
    <w:rsid w:val="00AC097A"/>
    <w:rsid w:val="00AC1FF0"/>
    <w:rsid w:val="00AC3EB7"/>
    <w:rsid w:val="00AC4687"/>
    <w:rsid w:val="00AC7B2A"/>
    <w:rsid w:val="00AD0B22"/>
    <w:rsid w:val="00AD43D6"/>
    <w:rsid w:val="00AD6663"/>
    <w:rsid w:val="00AD7359"/>
    <w:rsid w:val="00AE0105"/>
    <w:rsid w:val="00AE087A"/>
    <w:rsid w:val="00AE094B"/>
    <w:rsid w:val="00AE1B4E"/>
    <w:rsid w:val="00AE2396"/>
    <w:rsid w:val="00AE3502"/>
    <w:rsid w:val="00AE5187"/>
    <w:rsid w:val="00AF0F56"/>
    <w:rsid w:val="00AF1AE9"/>
    <w:rsid w:val="00AF272E"/>
    <w:rsid w:val="00B00853"/>
    <w:rsid w:val="00B0553C"/>
    <w:rsid w:val="00B05B00"/>
    <w:rsid w:val="00B06B75"/>
    <w:rsid w:val="00B13200"/>
    <w:rsid w:val="00B136C1"/>
    <w:rsid w:val="00B13B7D"/>
    <w:rsid w:val="00B14204"/>
    <w:rsid w:val="00B21020"/>
    <w:rsid w:val="00B23B6F"/>
    <w:rsid w:val="00B25083"/>
    <w:rsid w:val="00B279EA"/>
    <w:rsid w:val="00B27AEE"/>
    <w:rsid w:val="00B30FA3"/>
    <w:rsid w:val="00B3514B"/>
    <w:rsid w:val="00B36A32"/>
    <w:rsid w:val="00B40C3D"/>
    <w:rsid w:val="00B41661"/>
    <w:rsid w:val="00B41E03"/>
    <w:rsid w:val="00B42224"/>
    <w:rsid w:val="00B423EA"/>
    <w:rsid w:val="00B42DC3"/>
    <w:rsid w:val="00B448CB"/>
    <w:rsid w:val="00B46DA0"/>
    <w:rsid w:val="00B50EA3"/>
    <w:rsid w:val="00B51B93"/>
    <w:rsid w:val="00B53D91"/>
    <w:rsid w:val="00B55D40"/>
    <w:rsid w:val="00B55E2E"/>
    <w:rsid w:val="00B57A79"/>
    <w:rsid w:val="00B6188A"/>
    <w:rsid w:val="00B61BFE"/>
    <w:rsid w:val="00B639AC"/>
    <w:rsid w:val="00B63EE9"/>
    <w:rsid w:val="00B653B0"/>
    <w:rsid w:val="00B66C8C"/>
    <w:rsid w:val="00B71B40"/>
    <w:rsid w:val="00B73B26"/>
    <w:rsid w:val="00B762EE"/>
    <w:rsid w:val="00B76782"/>
    <w:rsid w:val="00B8101F"/>
    <w:rsid w:val="00B81504"/>
    <w:rsid w:val="00B816B0"/>
    <w:rsid w:val="00B82039"/>
    <w:rsid w:val="00B82D5D"/>
    <w:rsid w:val="00B8327E"/>
    <w:rsid w:val="00B837C0"/>
    <w:rsid w:val="00B8580D"/>
    <w:rsid w:val="00B90425"/>
    <w:rsid w:val="00B909F6"/>
    <w:rsid w:val="00B91EF5"/>
    <w:rsid w:val="00B92C5B"/>
    <w:rsid w:val="00B969D0"/>
    <w:rsid w:val="00B97779"/>
    <w:rsid w:val="00BA063C"/>
    <w:rsid w:val="00BA1666"/>
    <w:rsid w:val="00BA500D"/>
    <w:rsid w:val="00BA53A6"/>
    <w:rsid w:val="00BA5F69"/>
    <w:rsid w:val="00BA6DDF"/>
    <w:rsid w:val="00BB0076"/>
    <w:rsid w:val="00BB19E7"/>
    <w:rsid w:val="00BB2AA9"/>
    <w:rsid w:val="00BB2DF7"/>
    <w:rsid w:val="00BB4145"/>
    <w:rsid w:val="00BB7B93"/>
    <w:rsid w:val="00BC0522"/>
    <w:rsid w:val="00BC13E1"/>
    <w:rsid w:val="00BC2D52"/>
    <w:rsid w:val="00BC600B"/>
    <w:rsid w:val="00BC635E"/>
    <w:rsid w:val="00BC7788"/>
    <w:rsid w:val="00BC7A94"/>
    <w:rsid w:val="00BD333C"/>
    <w:rsid w:val="00BD3B9C"/>
    <w:rsid w:val="00BD55B6"/>
    <w:rsid w:val="00BE12A9"/>
    <w:rsid w:val="00BE4B86"/>
    <w:rsid w:val="00BE59CC"/>
    <w:rsid w:val="00BE694B"/>
    <w:rsid w:val="00BE7251"/>
    <w:rsid w:val="00BF5128"/>
    <w:rsid w:val="00BF692E"/>
    <w:rsid w:val="00BF71BA"/>
    <w:rsid w:val="00C00FE0"/>
    <w:rsid w:val="00C01213"/>
    <w:rsid w:val="00C03DF5"/>
    <w:rsid w:val="00C128F7"/>
    <w:rsid w:val="00C1487C"/>
    <w:rsid w:val="00C14B9B"/>
    <w:rsid w:val="00C244EE"/>
    <w:rsid w:val="00C25256"/>
    <w:rsid w:val="00C26457"/>
    <w:rsid w:val="00C27223"/>
    <w:rsid w:val="00C320FA"/>
    <w:rsid w:val="00C3680A"/>
    <w:rsid w:val="00C378EE"/>
    <w:rsid w:val="00C40000"/>
    <w:rsid w:val="00C41602"/>
    <w:rsid w:val="00C43B3D"/>
    <w:rsid w:val="00C451E5"/>
    <w:rsid w:val="00C45304"/>
    <w:rsid w:val="00C45EF7"/>
    <w:rsid w:val="00C46A5E"/>
    <w:rsid w:val="00C47BF6"/>
    <w:rsid w:val="00C54EF4"/>
    <w:rsid w:val="00C56984"/>
    <w:rsid w:val="00C6140C"/>
    <w:rsid w:val="00C6212E"/>
    <w:rsid w:val="00C63211"/>
    <w:rsid w:val="00C66D4D"/>
    <w:rsid w:val="00C67D30"/>
    <w:rsid w:val="00C701FB"/>
    <w:rsid w:val="00C73558"/>
    <w:rsid w:val="00C737DA"/>
    <w:rsid w:val="00C7507C"/>
    <w:rsid w:val="00C76D79"/>
    <w:rsid w:val="00C80BD9"/>
    <w:rsid w:val="00C81E51"/>
    <w:rsid w:val="00C81E80"/>
    <w:rsid w:val="00C82AC3"/>
    <w:rsid w:val="00C83BC8"/>
    <w:rsid w:val="00C8448E"/>
    <w:rsid w:val="00C8548A"/>
    <w:rsid w:val="00C86AD2"/>
    <w:rsid w:val="00C90886"/>
    <w:rsid w:val="00C910CF"/>
    <w:rsid w:val="00C940F3"/>
    <w:rsid w:val="00C95AC7"/>
    <w:rsid w:val="00C96376"/>
    <w:rsid w:val="00C9711C"/>
    <w:rsid w:val="00C9779D"/>
    <w:rsid w:val="00C978F5"/>
    <w:rsid w:val="00CA10BF"/>
    <w:rsid w:val="00CA3A13"/>
    <w:rsid w:val="00CA7352"/>
    <w:rsid w:val="00CB23D8"/>
    <w:rsid w:val="00CB23FD"/>
    <w:rsid w:val="00CB3204"/>
    <w:rsid w:val="00CB6D70"/>
    <w:rsid w:val="00CC0D3B"/>
    <w:rsid w:val="00CC7585"/>
    <w:rsid w:val="00CC7BF6"/>
    <w:rsid w:val="00CD34D4"/>
    <w:rsid w:val="00CD3530"/>
    <w:rsid w:val="00CE0016"/>
    <w:rsid w:val="00CE0AB8"/>
    <w:rsid w:val="00CE1A3C"/>
    <w:rsid w:val="00CE3F09"/>
    <w:rsid w:val="00CE5556"/>
    <w:rsid w:val="00CF1167"/>
    <w:rsid w:val="00CF334E"/>
    <w:rsid w:val="00CF798B"/>
    <w:rsid w:val="00D006F8"/>
    <w:rsid w:val="00D00C2A"/>
    <w:rsid w:val="00D07F66"/>
    <w:rsid w:val="00D118E2"/>
    <w:rsid w:val="00D11C23"/>
    <w:rsid w:val="00D1619B"/>
    <w:rsid w:val="00D16967"/>
    <w:rsid w:val="00D17970"/>
    <w:rsid w:val="00D20341"/>
    <w:rsid w:val="00D22568"/>
    <w:rsid w:val="00D250F8"/>
    <w:rsid w:val="00D2521E"/>
    <w:rsid w:val="00D30B0B"/>
    <w:rsid w:val="00D33497"/>
    <w:rsid w:val="00D33682"/>
    <w:rsid w:val="00D33B02"/>
    <w:rsid w:val="00D369F6"/>
    <w:rsid w:val="00D37AC7"/>
    <w:rsid w:val="00D40E51"/>
    <w:rsid w:val="00D428D9"/>
    <w:rsid w:val="00D45105"/>
    <w:rsid w:val="00D47F03"/>
    <w:rsid w:val="00D51FC1"/>
    <w:rsid w:val="00D52B26"/>
    <w:rsid w:val="00D57026"/>
    <w:rsid w:val="00D605FB"/>
    <w:rsid w:val="00D65263"/>
    <w:rsid w:val="00D6684B"/>
    <w:rsid w:val="00D67B52"/>
    <w:rsid w:val="00D7021D"/>
    <w:rsid w:val="00D70682"/>
    <w:rsid w:val="00D70942"/>
    <w:rsid w:val="00D715B4"/>
    <w:rsid w:val="00D732DA"/>
    <w:rsid w:val="00D750D5"/>
    <w:rsid w:val="00D75343"/>
    <w:rsid w:val="00D75D05"/>
    <w:rsid w:val="00D76163"/>
    <w:rsid w:val="00D7651E"/>
    <w:rsid w:val="00D7729D"/>
    <w:rsid w:val="00D8174F"/>
    <w:rsid w:val="00D82BAE"/>
    <w:rsid w:val="00D8370A"/>
    <w:rsid w:val="00D85175"/>
    <w:rsid w:val="00D872A8"/>
    <w:rsid w:val="00D90A97"/>
    <w:rsid w:val="00D90F7E"/>
    <w:rsid w:val="00D9272B"/>
    <w:rsid w:val="00DA01F9"/>
    <w:rsid w:val="00DA359B"/>
    <w:rsid w:val="00DA4924"/>
    <w:rsid w:val="00DA6B13"/>
    <w:rsid w:val="00DA741B"/>
    <w:rsid w:val="00DA79AE"/>
    <w:rsid w:val="00DB005A"/>
    <w:rsid w:val="00DB24CC"/>
    <w:rsid w:val="00DB3AA7"/>
    <w:rsid w:val="00DB3C68"/>
    <w:rsid w:val="00DB76B3"/>
    <w:rsid w:val="00DC6CD5"/>
    <w:rsid w:val="00DD10CB"/>
    <w:rsid w:val="00DD2AD5"/>
    <w:rsid w:val="00DD37C5"/>
    <w:rsid w:val="00DD44A1"/>
    <w:rsid w:val="00DD5325"/>
    <w:rsid w:val="00DD5839"/>
    <w:rsid w:val="00DD620C"/>
    <w:rsid w:val="00DE0989"/>
    <w:rsid w:val="00DE1BCE"/>
    <w:rsid w:val="00DE3F08"/>
    <w:rsid w:val="00DE5BB1"/>
    <w:rsid w:val="00DF0958"/>
    <w:rsid w:val="00DF0B79"/>
    <w:rsid w:val="00DF2497"/>
    <w:rsid w:val="00DF43F8"/>
    <w:rsid w:val="00DF7B00"/>
    <w:rsid w:val="00E00E4A"/>
    <w:rsid w:val="00E01BE2"/>
    <w:rsid w:val="00E0214F"/>
    <w:rsid w:val="00E023EC"/>
    <w:rsid w:val="00E037BC"/>
    <w:rsid w:val="00E12E0A"/>
    <w:rsid w:val="00E15E6D"/>
    <w:rsid w:val="00E204AA"/>
    <w:rsid w:val="00E2124B"/>
    <w:rsid w:val="00E21753"/>
    <w:rsid w:val="00E2617D"/>
    <w:rsid w:val="00E27CC6"/>
    <w:rsid w:val="00E305F6"/>
    <w:rsid w:val="00E33327"/>
    <w:rsid w:val="00E33CE9"/>
    <w:rsid w:val="00E34613"/>
    <w:rsid w:val="00E35663"/>
    <w:rsid w:val="00E35951"/>
    <w:rsid w:val="00E3603B"/>
    <w:rsid w:val="00E36BE1"/>
    <w:rsid w:val="00E41F79"/>
    <w:rsid w:val="00E42F59"/>
    <w:rsid w:val="00E46D85"/>
    <w:rsid w:val="00E529EA"/>
    <w:rsid w:val="00E57653"/>
    <w:rsid w:val="00E57ADE"/>
    <w:rsid w:val="00E618E7"/>
    <w:rsid w:val="00E64898"/>
    <w:rsid w:val="00E65947"/>
    <w:rsid w:val="00E67243"/>
    <w:rsid w:val="00E67EAD"/>
    <w:rsid w:val="00E70A6F"/>
    <w:rsid w:val="00E70D2E"/>
    <w:rsid w:val="00E70DD3"/>
    <w:rsid w:val="00E7184F"/>
    <w:rsid w:val="00E72C46"/>
    <w:rsid w:val="00E754BA"/>
    <w:rsid w:val="00E81E67"/>
    <w:rsid w:val="00E84152"/>
    <w:rsid w:val="00E9183B"/>
    <w:rsid w:val="00E919F8"/>
    <w:rsid w:val="00E93551"/>
    <w:rsid w:val="00E956F9"/>
    <w:rsid w:val="00E968C5"/>
    <w:rsid w:val="00EA045E"/>
    <w:rsid w:val="00EA13E1"/>
    <w:rsid w:val="00EA2149"/>
    <w:rsid w:val="00EA2B19"/>
    <w:rsid w:val="00EA2EDB"/>
    <w:rsid w:val="00EA4C49"/>
    <w:rsid w:val="00EA7162"/>
    <w:rsid w:val="00EB0782"/>
    <w:rsid w:val="00EB0E8B"/>
    <w:rsid w:val="00EB169B"/>
    <w:rsid w:val="00EB667B"/>
    <w:rsid w:val="00EB75FF"/>
    <w:rsid w:val="00EC0363"/>
    <w:rsid w:val="00EC0715"/>
    <w:rsid w:val="00EC0EF8"/>
    <w:rsid w:val="00EC2EF3"/>
    <w:rsid w:val="00EC3284"/>
    <w:rsid w:val="00EC3CB9"/>
    <w:rsid w:val="00EC6C32"/>
    <w:rsid w:val="00EC7137"/>
    <w:rsid w:val="00EC738B"/>
    <w:rsid w:val="00ED23A3"/>
    <w:rsid w:val="00ED5ACC"/>
    <w:rsid w:val="00ED7979"/>
    <w:rsid w:val="00EE27C5"/>
    <w:rsid w:val="00EE380E"/>
    <w:rsid w:val="00EF073F"/>
    <w:rsid w:val="00EF1112"/>
    <w:rsid w:val="00EF11A0"/>
    <w:rsid w:val="00EF2659"/>
    <w:rsid w:val="00EF44D6"/>
    <w:rsid w:val="00EF69AD"/>
    <w:rsid w:val="00EF7925"/>
    <w:rsid w:val="00F00E36"/>
    <w:rsid w:val="00F01013"/>
    <w:rsid w:val="00F03F13"/>
    <w:rsid w:val="00F0404B"/>
    <w:rsid w:val="00F047B6"/>
    <w:rsid w:val="00F109BF"/>
    <w:rsid w:val="00F10BB8"/>
    <w:rsid w:val="00F11AF8"/>
    <w:rsid w:val="00F12ABE"/>
    <w:rsid w:val="00F13A08"/>
    <w:rsid w:val="00F13E64"/>
    <w:rsid w:val="00F21568"/>
    <w:rsid w:val="00F252DC"/>
    <w:rsid w:val="00F26F34"/>
    <w:rsid w:val="00F311F8"/>
    <w:rsid w:val="00F320AF"/>
    <w:rsid w:val="00F33FF0"/>
    <w:rsid w:val="00F37462"/>
    <w:rsid w:val="00F432F8"/>
    <w:rsid w:val="00F44D7D"/>
    <w:rsid w:val="00F47869"/>
    <w:rsid w:val="00F50314"/>
    <w:rsid w:val="00F52993"/>
    <w:rsid w:val="00F52CAF"/>
    <w:rsid w:val="00F5425B"/>
    <w:rsid w:val="00F576AB"/>
    <w:rsid w:val="00F66605"/>
    <w:rsid w:val="00F714A9"/>
    <w:rsid w:val="00F714AE"/>
    <w:rsid w:val="00F72145"/>
    <w:rsid w:val="00F7513F"/>
    <w:rsid w:val="00F75C25"/>
    <w:rsid w:val="00F81FA2"/>
    <w:rsid w:val="00F8281F"/>
    <w:rsid w:val="00F924BC"/>
    <w:rsid w:val="00F92D16"/>
    <w:rsid w:val="00F9460C"/>
    <w:rsid w:val="00F951F4"/>
    <w:rsid w:val="00F956DD"/>
    <w:rsid w:val="00F9666D"/>
    <w:rsid w:val="00FA0CF5"/>
    <w:rsid w:val="00FA14FC"/>
    <w:rsid w:val="00FA26D4"/>
    <w:rsid w:val="00FA364F"/>
    <w:rsid w:val="00FA46D6"/>
    <w:rsid w:val="00FA7DAD"/>
    <w:rsid w:val="00FB03F7"/>
    <w:rsid w:val="00FB189F"/>
    <w:rsid w:val="00FB2633"/>
    <w:rsid w:val="00FB3C94"/>
    <w:rsid w:val="00FB60E4"/>
    <w:rsid w:val="00FC1B9B"/>
    <w:rsid w:val="00FC2733"/>
    <w:rsid w:val="00FC4C57"/>
    <w:rsid w:val="00FC5F19"/>
    <w:rsid w:val="00FC704E"/>
    <w:rsid w:val="00FC74A2"/>
    <w:rsid w:val="00FD059D"/>
    <w:rsid w:val="00FD06E3"/>
    <w:rsid w:val="00FD2BE8"/>
    <w:rsid w:val="00FD315C"/>
    <w:rsid w:val="00FD4562"/>
    <w:rsid w:val="00FD490F"/>
    <w:rsid w:val="00FD64A7"/>
    <w:rsid w:val="00FD6E74"/>
    <w:rsid w:val="00FE0EAF"/>
    <w:rsid w:val="00FE2DDD"/>
    <w:rsid w:val="00FE557C"/>
    <w:rsid w:val="00FE60EC"/>
    <w:rsid w:val="00FE62F3"/>
    <w:rsid w:val="00FE6E37"/>
    <w:rsid w:val="00FE7F06"/>
    <w:rsid w:val="00FF11A8"/>
    <w:rsid w:val="00FF159E"/>
    <w:rsid w:val="00FF2795"/>
    <w:rsid w:val="00FF44A1"/>
    <w:rsid w:val="00FF4D94"/>
    <w:rsid w:val="00FF519E"/>
    <w:rsid w:val="0103468F"/>
    <w:rsid w:val="01331130"/>
    <w:rsid w:val="02510F1E"/>
    <w:rsid w:val="031FE858"/>
    <w:rsid w:val="032B9484"/>
    <w:rsid w:val="04118BCF"/>
    <w:rsid w:val="04574174"/>
    <w:rsid w:val="06919F21"/>
    <w:rsid w:val="06C7B81E"/>
    <w:rsid w:val="078497CB"/>
    <w:rsid w:val="07EB6CF0"/>
    <w:rsid w:val="085EC227"/>
    <w:rsid w:val="08F3D9E9"/>
    <w:rsid w:val="0A38663A"/>
    <w:rsid w:val="0B45518A"/>
    <w:rsid w:val="0B633F44"/>
    <w:rsid w:val="0B9566CA"/>
    <w:rsid w:val="0B9F4C8E"/>
    <w:rsid w:val="0C7425A8"/>
    <w:rsid w:val="0D1CCA8E"/>
    <w:rsid w:val="0D2D13DE"/>
    <w:rsid w:val="0E1D3F69"/>
    <w:rsid w:val="0F0D391E"/>
    <w:rsid w:val="0FFBA9D4"/>
    <w:rsid w:val="1031C2D1"/>
    <w:rsid w:val="106C0AAE"/>
    <w:rsid w:val="117E4740"/>
    <w:rsid w:val="12066EB6"/>
    <w:rsid w:val="128976C0"/>
    <w:rsid w:val="1296E859"/>
    <w:rsid w:val="156F3BDA"/>
    <w:rsid w:val="16C27DE4"/>
    <w:rsid w:val="18ABA1F9"/>
    <w:rsid w:val="1AE00B59"/>
    <w:rsid w:val="1AFEB7C9"/>
    <w:rsid w:val="1B0CA434"/>
    <w:rsid w:val="1D4E4C5C"/>
    <w:rsid w:val="1DBC4F56"/>
    <w:rsid w:val="1E537BFC"/>
    <w:rsid w:val="1EB9926B"/>
    <w:rsid w:val="1F19A9F5"/>
    <w:rsid w:val="1F41AF49"/>
    <w:rsid w:val="20C65B1E"/>
    <w:rsid w:val="211EB7F3"/>
    <w:rsid w:val="21641389"/>
    <w:rsid w:val="222253FC"/>
    <w:rsid w:val="22362A1C"/>
    <w:rsid w:val="22C3D6A0"/>
    <w:rsid w:val="234E668E"/>
    <w:rsid w:val="237E8B3E"/>
    <w:rsid w:val="23C64F4C"/>
    <w:rsid w:val="24067FE3"/>
    <w:rsid w:val="2448E71C"/>
    <w:rsid w:val="24555C96"/>
    <w:rsid w:val="254CB5F6"/>
    <w:rsid w:val="261AA93C"/>
    <w:rsid w:val="261F8B3F"/>
    <w:rsid w:val="265ACF3B"/>
    <w:rsid w:val="2688C8DC"/>
    <w:rsid w:val="2736CB92"/>
    <w:rsid w:val="27460E2B"/>
    <w:rsid w:val="27B3A1E6"/>
    <w:rsid w:val="28470FE6"/>
    <w:rsid w:val="29868763"/>
    <w:rsid w:val="2AC047FC"/>
    <w:rsid w:val="2AD6ADD2"/>
    <w:rsid w:val="2B678C1C"/>
    <w:rsid w:val="2B994463"/>
    <w:rsid w:val="2BA7EF84"/>
    <w:rsid w:val="2BBE92C3"/>
    <w:rsid w:val="2DF22742"/>
    <w:rsid w:val="2E01370A"/>
    <w:rsid w:val="2EC56BCA"/>
    <w:rsid w:val="3002ADA0"/>
    <w:rsid w:val="30B114FD"/>
    <w:rsid w:val="30E5FF0A"/>
    <w:rsid w:val="31BD409C"/>
    <w:rsid w:val="3226E2E0"/>
    <w:rsid w:val="3312490E"/>
    <w:rsid w:val="3352DF47"/>
    <w:rsid w:val="335EFAB2"/>
    <w:rsid w:val="34C4EF7F"/>
    <w:rsid w:val="3543586F"/>
    <w:rsid w:val="3614357A"/>
    <w:rsid w:val="3644F1A2"/>
    <w:rsid w:val="366643F3"/>
    <w:rsid w:val="39DFDBB4"/>
    <w:rsid w:val="3A4FB0A9"/>
    <w:rsid w:val="3B456047"/>
    <w:rsid w:val="3B6A172F"/>
    <w:rsid w:val="3C499F5B"/>
    <w:rsid w:val="3C54BEA7"/>
    <w:rsid w:val="3C5BA47B"/>
    <w:rsid w:val="3CCD334A"/>
    <w:rsid w:val="3CE301A8"/>
    <w:rsid w:val="4151EFF3"/>
    <w:rsid w:val="442E021A"/>
    <w:rsid w:val="44EA7D20"/>
    <w:rsid w:val="45155A2B"/>
    <w:rsid w:val="45369651"/>
    <w:rsid w:val="479AFD23"/>
    <w:rsid w:val="4970D7F8"/>
    <w:rsid w:val="4B1FA998"/>
    <w:rsid w:val="4B3DA1EA"/>
    <w:rsid w:val="4B8FA4D0"/>
    <w:rsid w:val="4D6EA6B3"/>
    <w:rsid w:val="4E014A6A"/>
    <w:rsid w:val="4F31EF88"/>
    <w:rsid w:val="4FD1D302"/>
    <w:rsid w:val="50AB0CD2"/>
    <w:rsid w:val="50BBB031"/>
    <w:rsid w:val="511CDA05"/>
    <w:rsid w:val="520EFDCE"/>
    <w:rsid w:val="53442048"/>
    <w:rsid w:val="5475841C"/>
    <w:rsid w:val="54E71E7E"/>
    <w:rsid w:val="58A441D0"/>
    <w:rsid w:val="599EC25E"/>
    <w:rsid w:val="5A5AA5EC"/>
    <w:rsid w:val="5ADAEB6F"/>
    <w:rsid w:val="5E12B36F"/>
    <w:rsid w:val="5E4D2E1D"/>
    <w:rsid w:val="5E5A3A14"/>
    <w:rsid w:val="5E93EA79"/>
    <w:rsid w:val="5F32131E"/>
    <w:rsid w:val="5F5CA828"/>
    <w:rsid w:val="5F90316F"/>
    <w:rsid w:val="6074B1C9"/>
    <w:rsid w:val="6147226B"/>
    <w:rsid w:val="619E667B"/>
    <w:rsid w:val="63F7A26E"/>
    <w:rsid w:val="66232229"/>
    <w:rsid w:val="677697FF"/>
    <w:rsid w:val="68582D99"/>
    <w:rsid w:val="68BC03C9"/>
    <w:rsid w:val="69DAFDD6"/>
    <w:rsid w:val="69EACD4F"/>
    <w:rsid w:val="6AC2728D"/>
    <w:rsid w:val="6AEB74FB"/>
    <w:rsid w:val="6CB67885"/>
    <w:rsid w:val="6CE69D35"/>
    <w:rsid w:val="6D6EC4AB"/>
    <w:rsid w:val="6E4BBD21"/>
    <w:rsid w:val="6EB458AE"/>
    <w:rsid w:val="702BE261"/>
    <w:rsid w:val="707BC5CB"/>
    <w:rsid w:val="718B1898"/>
    <w:rsid w:val="72775E3F"/>
    <w:rsid w:val="72AE735B"/>
    <w:rsid w:val="74E1A333"/>
    <w:rsid w:val="780C9112"/>
    <w:rsid w:val="7A00FBB1"/>
    <w:rsid w:val="7F683F7B"/>
    <w:rsid w:val="7F6BA412"/>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color="none [3213]">
      <v:fill color="white" on="f"/>
      <v:stroke color="none [3213]"/>
    </o:shapedefaults>
    <o:shapelayout v:ext="edit">
      <o:idmap v:ext="edit" data="2"/>
    </o:shapelayout>
  </w:shapeDefaults>
  <w:decimalSymbol w:val=","/>
  <w:listSeparator w:val=";"/>
  <w14:docId w14:val="4A7C67D7"/>
  <w15:docId w15:val="{C15440A7-0998-4062-ACCD-4EEF42BE8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lsdException w:name="heading 3" w:semiHidden="1" w:uiPriority="0" w:unhideWhenUsed="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C26C0"/>
    <w:pPr>
      <w:spacing w:line="360" w:lineRule="auto"/>
    </w:pPr>
    <w:rPr>
      <w:rFonts w:ascii="Times New Roman" w:eastAsia="Times New Roman" w:hAnsi="Times New Roman"/>
      <w:sz w:val="22"/>
      <w:szCs w:val="22"/>
    </w:rPr>
  </w:style>
  <w:style w:type="paragraph" w:styleId="Heading1">
    <w:name w:val="heading 1"/>
    <w:basedOn w:val="Normal"/>
    <w:next w:val="HiGBrdtext"/>
    <w:link w:val="Heading1Char"/>
    <w:qFormat/>
    <w:rsid w:val="009A0C44"/>
    <w:pPr>
      <w:keepNext/>
      <w:pageBreakBefore/>
      <w:numPr>
        <w:numId w:val="19"/>
      </w:numPr>
      <w:suppressLineNumbers/>
      <w:suppressAutoHyphens/>
      <w:spacing w:after="480" w:line="276" w:lineRule="auto"/>
      <w:ind w:left="0" w:firstLine="0"/>
      <w:outlineLvl w:val="0"/>
    </w:pPr>
    <w:rPr>
      <w:rFonts w:ascii="Verdana" w:hAnsi="Verdana"/>
      <w:b/>
      <w:kern w:val="28"/>
      <w:sz w:val="28"/>
    </w:rPr>
  </w:style>
  <w:style w:type="paragraph" w:styleId="Heading2">
    <w:name w:val="heading 2"/>
    <w:basedOn w:val="Heading1"/>
    <w:next w:val="HiGBrdtext"/>
    <w:link w:val="Heading2Char"/>
    <w:unhideWhenUsed/>
    <w:rsid w:val="008B0FD9"/>
    <w:pPr>
      <w:keepLines/>
      <w:pageBreakBefore w:val="0"/>
      <w:numPr>
        <w:ilvl w:val="1"/>
      </w:numPr>
      <w:spacing w:before="360" w:after="120"/>
      <w:ind w:left="709" w:hanging="709"/>
      <w:outlineLvl w:val="1"/>
    </w:pPr>
    <w:rPr>
      <w:sz w:val="24"/>
    </w:rPr>
  </w:style>
  <w:style w:type="paragraph" w:styleId="Heading3">
    <w:name w:val="heading 3"/>
    <w:basedOn w:val="Normal"/>
    <w:next w:val="Normal"/>
    <w:link w:val="Heading3Char"/>
    <w:unhideWhenUsed/>
    <w:rsid w:val="00A966D0"/>
    <w:pPr>
      <w:keepNext/>
      <w:keepLines/>
      <w:numPr>
        <w:ilvl w:val="2"/>
        <w:numId w:val="19"/>
      </w:numPr>
      <w:suppressAutoHyphens/>
      <w:spacing w:before="240" w:after="120"/>
      <w:outlineLvl w:val="2"/>
    </w:pPr>
    <w:rPr>
      <w:b/>
    </w:rPr>
  </w:style>
  <w:style w:type="paragraph" w:styleId="Heading4">
    <w:name w:val="heading 4"/>
    <w:basedOn w:val="Normal"/>
    <w:next w:val="Normal"/>
    <w:link w:val="Heading4Char"/>
    <w:unhideWhenUsed/>
    <w:rsid w:val="00A966D0"/>
    <w:pPr>
      <w:keepNext/>
      <w:keepLines/>
      <w:numPr>
        <w:ilvl w:val="3"/>
        <w:numId w:val="19"/>
      </w:numPr>
      <w:suppressAutoHyphens/>
      <w:spacing w:before="120" w:after="120"/>
      <w:outlineLvl w:val="3"/>
    </w:pPr>
    <w:rPr>
      <w:u w:val="single"/>
    </w:rPr>
  </w:style>
  <w:style w:type="paragraph" w:styleId="Heading5">
    <w:name w:val="heading 5"/>
    <w:basedOn w:val="Normal"/>
    <w:next w:val="Normal"/>
    <w:link w:val="Heading5Char"/>
    <w:uiPriority w:val="9"/>
    <w:semiHidden/>
    <w:unhideWhenUsed/>
    <w:rsid w:val="004C26C0"/>
    <w:pPr>
      <w:keepNext/>
      <w:keepLines/>
      <w:numPr>
        <w:ilvl w:val="4"/>
        <w:numId w:val="1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C26C0"/>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C26C0"/>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C26C0"/>
    <w:pPr>
      <w:keepNext/>
      <w:keepLines/>
      <w:numPr>
        <w:ilvl w:val="7"/>
        <w:numId w:val="1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C26C0"/>
    <w:pPr>
      <w:keepNext/>
      <w:keepLines/>
      <w:numPr>
        <w:ilvl w:val="8"/>
        <w:numId w:val="1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264E82"/>
    <w:rPr>
      <w:rFonts w:ascii="Tahoma" w:hAnsi="Tahoma" w:cs="Tahoma"/>
      <w:sz w:val="16"/>
      <w:szCs w:val="16"/>
    </w:rPr>
  </w:style>
  <w:style w:type="character" w:customStyle="1" w:styleId="BalloonTextChar">
    <w:name w:val="Balloon Text Char"/>
    <w:basedOn w:val="DefaultParagraphFont"/>
    <w:link w:val="BalloonText"/>
    <w:uiPriority w:val="99"/>
    <w:semiHidden/>
    <w:rsid w:val="00264E82"/>
    <w:rPr>
      <w:rFonts w:ascii="Tahoma" w:hAnsi="Tahoma" w:cs="Tahoma"/>
      <w:sz w:val="16"/>
      <w:szCs w:val="16"/>
    </w:rPr>
  </w:style>
  <w:style w:type="paragraph" w:styleId="NoSpacing">
    <w:name w:val="No Spacing"/>
    <w:link w:val="NoSpacingChar"/>
    <w:uiPriority w:val="1"/>
    <w:rsid w:val="00B42DC3"/>
    <w:rPr>
      <w:rFonts w:ascii="Arial Narrow" w:hAnsi="Arial Narrow"/>
      <w:szCs w:val="22"/>
      <w:lang w:eastAsia="en-US"/>
    </w:rPr>
  </w:style>
  <w:style w:type="character" w:customStyle="1" w:styleId="Heading1Char">
    <w:name w:val="Heading 1 Char"/>
    <w:basedOn w:val="DefaultParagraphFont"/>
    <w:link w:val="Heading1"/>
    <w:rsid w:val="009A0C44"/>
    <w:rPr>
      <w:rFonts w:ascii="Verdana" w:eastAsia="Times New Roman" w:hAnsi="Verdana"/>
      <w:b/>
      <w:kern w:val="28"/>
      <w:sz w:val="28"/>
      <w:szCs w:val="22"/>
      <w:lang w:val="en-US"/>
    </w:rPr>
  </w:style>
  <w:style w:type="character" w:customStyle="1" w:styleId="Heading2Char">
    <w:name w:val="Heading 2 Char"/>
    <w:basedOn w:val="DefaultParagraphFont"/>
    <w:link w:val="Heading2"/>
    <w:rsid w:val="008B0FD9"/>
    <w:rPr>
      <w:rFonts w:ascii="Verdana" w:eastAsia="Times New Roman" w:hAnsi="Verdana"/>
      <w:b/>
      <w:kern w:val="28"/>
      <w:sz w:val="24"/>
      <w:szCs w:val="22"/>
      <w:lang w:val="en-US"/>
    </w:rPr>
  </w:style>
  <w:style w:type="character" w:customStyle="1" w:styleId="Heading3Char">
    <w:name w:val="Heading 3 Char"/>
    <w:basedOn w:val="DefaultParagraphFont"/>
    <w:link w:val="Heading3"/>
    <w:rsid w:val="00A966D0"/>
    <w:rPr>
      <w:rFonts w:ascii="Times New Roman" w:eastAsia="Times New Roman" w:hAnsi="Times New Roman"/>
      <w:b/>
      <w:sz w:val="22"/>
      <w:szCs w:val="22"/>
      <w:lang w:val="en-US"/>
    </w:rPr>
  </w:style>
  <w:style w:type="paragraph" w:styleId="Title">
    <w:name w:val="Title"/>
    <w:basedOn w:val="Normal"/>
    <w:next w:val="Normal"/>
    <w:link w:val="TitleChar"/>
    <w:rsid w:val="00696556"/>
    <w:pPr>
      <w:outlineLvl w:val="0"/>
    </w:pPr>
    <w:rPr>
      <w:rFonts w:eastAsiaTheme="majorEastAsia" w:cstheme="majorBidi"/>
      <w:bCs/>
      <w:kern w:val="28"/>
      <w:sz w:val="48"/>
      <w:szCs w:val="32"/>
    </w:rPr>
  </w:style>
  <w:style w:type="character" w:customStyle="1" w:styleId="TitleChar">
    <w:name w:val="Title Char"/>
    <w:basedOn w:val="DefaultParagraphFont"/>
    <w:link w:val="Title"/>
    <w:rsid w:val="00696556"/>
    <w:rPr>
      <w:rFonts w:ascii="Arial Narrow" w:eastAsiaTheme="majorEastAsia" w:hAnsi="Arial Narrow" w:cstheme="majorBidi"/>
      <w:bCs/>
      <w:kern w:val="28"/>
      <w:sz w:val="48"/>
      <w:szCs w:val="32"/>
      <w:lang w:eastAsia="en-US"/>
    </w:rPr>
  </w:style>
  <w:style w:type="character" w:styleId="CommentReference">
    <w:name w:val="annotation reference"/>
    <w:basedOn w:val="DefaultParagraphFont"/>
    <w:semiHidden/>
    <w:unhideWhenUsed/>
    <w:rsid w:val="00FD4562"/>
    <w:rPr>
      <w:sz w:val="16"/>
      <w:szCs w:val="16"/>
    </w:rPr>
  </w:style>
  <w:style w:type="paragraph" w:styleId="CommentText">
    <w:name w:val="annotation text"/>
    <w:basedOn w:val="Normal"/>
    <w:link w:val="CommentTextChar"/>
    <w:semiHidden/>
    <w:unhideWhenUsed/>
    <w:rsid w:val="00FD4562"/>
    <w:rPr>
      <w:szCs w:val="20"/>
    </w:rPr>
  </w:style>
  <w:style w:type="character" w:customStyle="1" w:styleId="CommentTextChar">
    <w:name w:val="Comment Text Char"/>
    <w:basedOn w:val="DefaultParagraphFont"/>
    <w:link w:val="CommentText"/>
    <w:uiPriority w:val="99"/>
    <w:semiHidden/>
    <w:rsid w:val="00FD4562"/>
    <w:rPr>
      <w:rFonts w:ascii="Arial Narrow" w:hAnsi="Arial Narrow"/>
      <w:lang w:eastAsia="en-US"/>
    </w:rPr>
  </w:style>
  <w:style w:type="paragraph" w:styleId="CommentSubject">
    <w:name w:val="annotation subject"/>
    <w:basedOn w:val="CommentText"/>
    <w:next w:val="CommentText"/>
    <w:link w:val="CommentSubjectChar"/>
    <w:semiHidden/>
    <w:unhideWhenUsed/>
    <w:rsid w:val="00FD4562"/>
    <w:rPr>
      <w:b/>
      <w:bCs/>
    </w:rPr>
  </w:style>
  <w:style w:type="character" w:customStyle="1" w:styleId="CommentSubjectChar">
    <w:name w:val="Comment Subject Char"/>
    <w:basedOn w:val="CommentTextChar"/>
    <w:link w:val="CommentSubject"/>
    <w:uiPriority w:val="99"/>
    <w:semiHidden/>
    <w:rsid w:val="00FD4562"/>
    <w:rPr>
      <w:rFonts w:ascii="Arial Narrow" w:hAnsi="Arial Narrow"/>
      <w:b/>
      <w:bCs/>
      <w:lang w:eastAsia="en-US"/>
    </w:rPr>
  </w:style>
  <w:style w:type="paragraph" w:styleId="Header">
    <w:name w:val="header"/>
    <w:basedOn w:val="Normal"/>
    <w:link w:val="HeaderChar"/>
    <w:uiPriority w:val="99"/>
    <w:unhideWhenUsed/>
    <w:rsid w:val="009A0744"/>
    <w:pPr>
      <w:tabs>
        <w:tab w:val="center" w:pos="4536"/>
        <w:tab w:val="right" w:pos="9072"/>
      </w:tabs>
    </w:pPr>
  </w:style>
  <w:style w:type="character" w:customStyle="1" w:styleId="HeaderChar">
    <w:name w:val="Header Char"/>
    <w:basedOn w:val="DefaultParagraphFont"/>
    <w:link w:val="Header"/>
    <w:uiPriority w:val="99"/>
    <w:rsid w:val="009A0744"/>
    <w:rPr>
      <w:rFonts w:ascii="Arial Narrow" w:hAnsi="Arial Narrow"/>
      <w:sz w:val="21"/>
      <w:szCs w:val="22"/>
      <w:lang w:eastAsia="en-US"/>
    </w:rPr>
  </w:style>
  <w:style w:type="paragraph" w:styleId="Footer">
    <w:name w:val="footer"/>
    <w:basedOn w:val="Normal"/>
    <w:link w:val="FooterChar"/>
    <w:uiPriority w:val="99"/>
    <w:unhideWhenUsed/>
    <w:rsid w:val="009A0744"/>
    <w:pPr>
      <w:tabs>
        <w:tab w:val="center" w:pos="4536"/>
        <w:tab w:val="right" w:pos="9072"/>
      </w:tabs>
    </w:pPr>
  </w:style>
  <w:style w:type="character" w:customStyle="1" w:styleId="FooterChar">
    <w:name w:val="Footer Char"/>
    <w:basedOn w:val="DefaultParagraphFont"/>
    <w:link w:val="Footer"/>
    <w:uiPriority w:val="99"/>
    <w:rsid w:val="009A0744"/>
    <w:rPr>
      <w:rFonts w:ascii="Arial Narrow" w:hAnsi="Arial Narrow"/>
      <w:sz w:val="21"/>
      <w:szCs w:val="22"/>
      <w:lang w:eastAsia="en-US"/>
    </w:rPr>
  </w:style>
  <w:style w:type="character" w:styleId="PlaceholderText">
    <w:name w:val="Placeholder Text"/>
    <w:basedOn w:val="DefaultParagraphFont"/>
    <w:uiPriority w:val="99"/>
    <w:semiHidden/>
    <w:rsid w:val="00D30B0B"/>
    <w:rPr>
      <w:color w:val="808080"/>
    </w:rPr>
  </w:style>
  <w:style w:type="paragraph" w:customStyle="1" w:styleId="titelrubrik1">
    <w:name w:val="titelrubrik1"/>
    <w:link w:val="titelrubrik1Char"/>
    <w:rsid w:val="007B7BFA"/>
    <w:pPr>
      <w:jc w:val="center"/>
    </w:pPr>
    <w:rPr>
      <w:rFonts w:ascii="Arial Narrow" w:hAnsi="Arial Narrow"/>
      <w:sz w:val="48"/>
      <w:szCs w:val="48"/>
      <w:lang w:eastAsia="en-US"/>
    </w:rPr>
  </w:style>
  <w:style w:type="paragraph" w:customStyle="1" w:styleId="titelrubrik2">
    <w:name w:val="titelrubrik2"/>
    <w:link w:val="titelrubrik2Char"/>
    <w:rsid w:val="007B7BFA"/>
    <w:pPr>
      <w:jc w:val="center"/>
    </w:pPr>
    <w:rPr>
      <w:rFonts w:ascii="Arial Narrow" w:hAnsi="Arial Narrow"/>
      <w:sz w:val="32"/>
      <w:szCs w:val="32"/>
      <w:lang w:eastAsia="en-US"/>
    </w:rPr>
  </w:style>
  <w:style w:type="character" w:customStyle="1" w:styleId="titelrubrik1Char">
    <w:name w:val="titelrubrik1 Char"/>
    <w:basedOn w:val="DefaultParagraphFont"/>
    <w:link w:val="titelrubrik1"/>
    <w:rsid w:val="007B7BFA"/>
    <w:rPr>
      <w:rFonts w:ascii="Arial Narrow" w:hAnsi="Arial Narrow"/>
      <w:sz w:val="48"/>
      <w:szCs w:val="48"/>
      <w:lang w:eastAsia="en-US"/>
    </w:rPr>
  </w:style>
  <w:style w:type="paragraph" w:customStyle="1" w:styleId="titelinfo">
    <w:name w:val="titelinfo"/>
    <w:link w:val="titelinfoChar"/>
    <w:rsid w:val="00721836"/>
    <w:pPr>
      <w:jc w:val="center"/>
    </w:pPr>
    <w:rPr>
      <w:rFonts w:ascii="Arial Narrow" w:hAnsi="Arial Narrow"/>
      <w:sz w:val="24"/>
      <w:szCs w:val="24"/>
      <w:lang w:eastAsia="en-US"/>
    </w:rPr>
  </w:style>
  <w:style w:type="character" w:customStyle="1" w:styleId="titelrubrik2Char">
    <w:name w:val="titelrubrik2 Char"/>
    <w:basedOn w:val="DefaultParagraphFont"/>
    <w:link w:val="titelrubrik2"/>
    <w:rsid w:val="007B7BFA"/>
    <w:rPr>
      <w:rFonts w:ascii="Arial Narrow" w:hAnsi="Arial Narrow"/>
      <w:sz w:val="32"/>
      <w:szCs w:val="32"/>
      <w:lang w:eastAsia="en-US"/>
    </w:rPr>
  </w:style>
  <w:style w:type="paragraph" w:customStyle="1" w:styleId="frfattarer">
    <w:name w:val="författare_år"/>
    <w:link w:val="frfattarerChar"/>
    <w:rsid w:val="00836DD8"/>
    <w:pPr>
      <w:jc w:val="center"/>
    </w:pPr>
    <w:rPr>
      <w:rFonts w:ascii="Arial Narrow" w:eastAsiaTheme="majorEastAsia" w:hAnsi="Arial Narrow" w:cstheme="majorBidi"/>
      <w:bCs/>
      <w:sz w:val="32"/>
      <w:szCs w:val="32"/>
      <w:lang w:eastAsia="en-US"/>
    </w:rPr>
  </w:style>
  <w:style w:type="character" w:customStyle="1" w:styleId="titelinfoChar">
    <w:name w:val="titelinfo Char"/>
    <w:basedOn w:val="DefaultParagraphFont"/>
    <w:link w:val="titelinfo"/>
    <w:rsid w:val="00721836"/>
    <w:rPr>
      <w:rFonts w:ascii="Arial Narrow" w:hAnsi="Arial Narrow"/>
      <w:sz w:val="24"/>
      <w:szCs w:val="24"/>
      <w:lang w:eastAsia="en-US"/>
    </w:rPr>
  </w:style>
  <w:style w:type="paragraph" w:customStyle="1" w:styleId="citat">
    <w:name w:val="citat"/>
    <w:basedOn w:val="Normal"/>
    <w:autoRedefine/>
    <w:rsid w:val="00492100"/>
    <w:pPr>
      <w:spacing w:before="120" w:after="120"/>
      <w:ind w:left="851" w:right="851"/>
    </w:pPr>
    <w:rPr>
      <w:szCs w:val="24"/>
    </w:rPr>
  </w:style>
  <w:style w:type="character" w:customStyle="1" w:styleId="frfattarerChar">
    <w:name w:val="författare_år Char"/>
    <w:basedOn w:val="Heading3Char"/>
    <w:link w:val="frfattarer"/>
    <w:rsid w:val="00836DD8"/>
    <w:rPr>
      <w:rFonts w:ascii="Arial Narrow" w:eastAsiaTheme="majorEastAsia" w:hAnsi="Arial Narrow" w:cstheme="majorBidi"/>
      <w:b/>
      <w:bCs w:val="0"/>
      <w:sz w:val="32"/>
      <w:szCs w:val="32"/>
      <w:lang w:val="en-US" w:eastAsia="en-US"/>
    </w:rPr>
  </w:style>
  <w:style w:type="table" w:styleId="TableGrid">
    <w:name w:val="Table Grid"/>
    <w:basedOn w:val="TableNormal"/>
    <w:rsid w:val="0049210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492100"/>
  </w:style>
  <w:style w:type="paragraph" w:styleId="NormalWeb">
    <w:name w:val="Normal (Web)"/>
    <w:aliases w:val=" webb"/>
    <w:basedOn w:val="Normal"/>
    <w:uiPriority w:val="99"/>
    <w:rsid w:val="00492100"/>
    <w:rPr>
      <w:szCs w:val="24"/>
    </w:rPr>
  </w:style>
  <w:style w:type="paragraph" w:styleId="Quote">
    <w:name w:val="Quote"/>
    <w:basedOn w:val="Normal"/>
    <w:next w:val="Normal"/>
    <w:link w:val="QuoteChar"/>
    <w:rsid w:val="004C26C0"/>
    <w:pPr>
      <w:keepNext/>
      <w:keepLines/>
      <w:spacing w:after="240" w:line="220" w:lineRule="exact"/>
      <w:ind w:left="567" w:right="567"/>
    </w:pPr>
    <w:rPr>
      <w:i/>
      <w:sz w:val="20"/>
    </w:rPr>
  </w:style>
  <w:style w:type="character" w:customStyle="1" w:styleId="QuoteChar">
    <w:name w:val="Quote Char"/>
    <w:basedOn w:val="DefaultParagraphFont"/>
    <w:link w:val="Quote"/>
    <w:rsid w:val="004C26C0"/>
    <w:rPr>
      <w:rFonts w:ascii="Times New Roman" w:eastAsia="Times New Roman" w:hAnsi="Times New Roman"/>
      <w:i/>
      <w:szCs w:val="22"/>
      <w:lang w:val="en-US"/>
    </w:rPr>
  </w:style>
  <w:style w:type="paragraph" w:styleId="FootnoteText">
    <w:name w:val="footnote text"/>
    <w:basedOn w:val="Normal"/>
    <w:link w:val="FootnoteTextChar"/>
    <w:rsid w:val="00492100"/>
    <w:rPr>
      <w:sz w:val="20"/>
      <w:szCs w:val="20"/>
    </w:rPr>
  </w:style>
  <w:style w:type="character" w:customStyle="1" w:styleId="FootnoteTextChar">
    <w:name w:val="Footnote Text Char"/>
    <w:basedOn w:val="DefaultParagraphFont"/>
    <w:link w:val="FootnoteText"/>
    <w:rsid w:val="00492100"/>
    <w:rPr>
      <w:rFonts w:ascii="Times New Roman" w:eastAsia="Times New Roman" w:hAnsi="Times New Roman"/>
    </w:rPr>
  </w:style>
  <w:style w:type="character" w:styleId="FootnoteReference">
    <w:name w:val="footnote reference"/>
    <w:rsid w:val="00492100"/>
    <w:rPr>
      <w:vertAlign w:val="superscript"/>
    </w:rPr>
  </w:style>
  <w:style w:type="paragraph" w:styleId="ListParagraph">
    <w:name w:val="List Paragraph"/>
    <w:basedOn w:val="Normal"/>
    <w:uiPriority w:val="34"/>
    <w:rsid w:val="00A966D0"/>
    <w:pPr>
      <w:numPr>
        <w:numId w:val="13"/>
      </w:numPr>
      <w:tabs>
        <w:tab w:val="left" w:pos="1134"/>
        <w:tab w:val="left" w:pos="2552"/>
        <w:tab w:val="left" w:pos="4253"/>
        <w:tab w:val="left" w:pos="5954"/>
        <w:tab w:val="left" w:pos="7655"/>
        <w:tab w:val="right" w:pos="8930"/>
      </w:tabs>
      <w:contextualSpacing/>
    </w:pPr>
    <w:rPr>
      <w:szCs w:val="24"/>
    </w:rPr>
  </w:style>
  <w:style w:type="character" w:styleId="Emphasis">
    <w:name w:val="Emphasis"/>
    <w:uiPriority w:val="20"/>
    <w:rsid w:val="00492100"/>
    <w:rPr>
      <w:i/>
      <w:iCs/>
    </w:rPr>
  </w:style>
  <w:style w:type="paragraph" w:customStyle="1" w:styleId="Default">
    <w:name w:val="Default"/>
    <w:rsid w:val="00492100"/>
    <w:pPr>
      <w:autoSpaceDE w:val="0"/>
      <w:autoSpaceDN w:val="0"/>
      <w:adjustRightInd w:val="0"/>
    </w:pPr>
    <w:rPr>
      <w:rFonts w:ascii="Times New Roman" w:eastAsia="Times New Roman" w:hAnsi="Times New Roman"/>
      <w:color w:val="000000"/>
      <w:sz w:val="24"/>
      <w:szCs w:val="24"/>
    </w:rPr>
  </w:style>
  <w:style w:type="paragraph" w:styleId="TOC1">
    <w:name w:val="toc 1"/>
    <w:basedOn w:val="Normal"/>
    <w:next w:val="Normal"/>
    <w:link w:val="TOC1Char"/>
    <w:autoRedefine/>
    <w:uiPriority w:val="39"/>
    <w:rsid w:val="00DE3F08"/>
    <w:pPr>
      <w:tabs>
        <w:tab w:val="left" w:pos="567"/>
        <w:tab w:val="right" w:leader="dot" w:pos="8789"/>
      </w:tabs>
      <w:spacing w:after="40" w:line="240" w:lineRule="auto"/>
    </w:pPr>
    <w:rPr>
      <w:rFonts w:ascii="Perpetua" w:hAnsi="Perpetua"/>
      <w:sz w:val="24"/>
      <w:lang w:eastAsia="en-US"/>
    </w:rPr>
  </w:style>
  <w:style w:type="paragraph" w:styleId="TOC2">
    <w:name w:val="toc 2"/>
    <w:basedOn w:val="TOC1"/>
    <w:next w:val="Normal"/>
    <w:autoRedefine/>
    <w:uiPriority w:val="39"/>
    <w:rsid w:val="002B27BD"/>
    <w:pPr>
      <w:tabs>
        <w:tab w:val="clear" w:pos="567"/>
        <w:tab w:val="left" w:pos="737"/>
      </w:tabs>
    </w:pPr>
    <w:rPr>
      <w:szCs w:val="26"/>
    </w:rPr>
  </w:style>
  <w:style w:type="paragraph" w:styleId="TOC3">
    <w:name w:val="toc 3"/>
    <w:basedOn w:val="TOC2"/>
    <w:next w:val="Normal"/>
    <w:autoRedefine/>
    <w:uiPriority w:val="39"/>
    <w:rsid w:val="002B27BD"/>
    <w:pPr>
      <w:tabs>
        <w:tab w:val="clear" w:pos="737"/>
        <w:tab w:val="left" w:pos="964"/>
      </w:tabs>
    </w:pPr>
    <w:rPr>
      <w:szCs w:val="24"/>
    </w:rPr>
  </w:style>
  <w:style w:type="character" w:styleId="Hyperlink">
    <w:name w:val="Hyperlink"/>
    <w:uiPriority w:val="99"/>
    <w:unhideWhenUsed/>
    <w:rsid w:val="00492100"/>
    <w:rPr>
      <w:color w:val="0000FF"/>
      <w:u w:val="single"/>
    </w:rPr>
  </w:style>
  <w:style w:type="table" w:styleId="TableSimple1">
    <w:name w:val="Table Simple 1"/>
    <w:basedOn w:val="TableNormal"/>
    <w:rsid w:val="00492100"/>
    <w:rPr>
      <w:rFonts w:ascii="Times New Roman" w:eastAsia="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info">
    <w:name w:val="info"/>
    <w:rsid w:val="00FB60E4"/>
    <w:pPr>
      <w:jc w:val="center"/>
    </w:pPr>
    <w:rPr>
      <w:rFonts w:ascii="Arial Narrow" w:hAnsi="Arial Narrow"/>
      <w:sz w:val="22"/>
      <w:szCs w:val="22"/>
      <w:lang w:val="en-US" w:eastAsia="en-US"/>
    </w:rPr>
  </w:style>
  <w:style w:type="character" w:customStyle="1" w:styleId="shorttext">
    <w:name w:val="short_text"/>
    <w:basedOn w:val="DefaultParagraphFont"/>
    <w:rsid w:val="00AA6930"/>
  </w:style>
  <w:style w:type="character" w:customStyle="1" w:styleId="hps">
    <w:name w:val="hps"/>
    <w:basedOn w:val="DefaultParagraphFont"/>
    <w:rsid w:val="00AA6930"/>
  </w:style>
  <w:style w:type="paragraph" w:customStyle="1" w:styleId="Normal1">
    <w:name w:val="Normal1"/>
    <w:basedOn w:val="Normal"/>
    <w:rsid w:val="000E135A"/>
    <w:pPr>
      <w:spacing w:before="100" w:beforeAutospacing="1" w:after="100" w:afterAutospacing="1" w:line="312" w:lineRule="auto"/>
    </w:pPr>
    <w:rPr>
      <w:rFonts w:ascii="Verdana" w:hAnsi="Verdana"/>
      <w:color w:val="333333"/>
      <w:szCs w:val="24"/>
    </w:rPr>
  </w:style>
  <w:style w:type="character" w:customStyle="1" w:styleId="Heading4Char">
    <w:name w:val="Heading 4 Char"/>
    <w:basedOn w:val="DefaultParagraphFont"/>
    <w:link w:val="Heading4"/>
    <w:rsid w:val="00A966D0"/>
    <w:rPr>
      <w:rFonts w:ascii="Times New Roman" w:eastAsia="Times New Roman" w:hAnsi="Times New Roman"/>
      <w:sz w:val="22"/>
      <w:szCs w:val="22"/>
      <w:u w:val="single"/>
      <w:lang w:val="en-US"/>
    </w:rPr>
  </w:style>
  <w:style w:type="character" w:customStyle="1" w:styleId="Heading5Char">
    <w:name w:val="Heading 5 Char"/>
    <w:basedOn w:val="DefaultParagraphFont"/>
    <w:link w:val="Heading5"/>
    <w:uiPriority w:val="9"/>
    <w:semiHidden/>
    <w:rsid w:val="004C26C0"/>
    <w:rPr>
      <w:rFonts w:asciiTheme="majorHAnsi" w:eastAsiaTheme="majorEastAsia" w:hAnsiTheme="majorHAnsi" w:cstheme="majorBidi"/>
      <w:color w:val="243F60" w:themeColor="accent1" w:themeShade="7F"/>
      <w:sz w:val="22"/>
      <w:szCs w:val="22"/>
      <w:lang w:val="en-US"/>
    </w:rPr>
  </w:style>
  <w:style w:type="character" w:customStyle="1" w:styleId="Heading6Char">
    <w:name w:val="Heading 6 Char"/>
    <w:basedOn w:val="DefaultParagraphFont"/>
    <w:link w:val="Heading6"/>
    <w:uiPriority w:val="9"/>
    <w:semiHidden/>
    <w:rsid w:val="004C26C0"/>
    <w:rPr>
      <w:rFonts w:asciiTheme="majorHAnsi" w:eastAsiaTheme="majorEastAsia" w:hAnsiTheme="majorHAnsi" w:cstheme="majorBidi"/>
      <w:i/>
      <w:iCs/>
      <w:color w:val="243F60" w:themeColor="accent1" w:themeShade="7F"/>
      <w:sz w:val="22"/>
      <w:szCs w:val="22"/>
      <w:lang w:val="en-US"/>
    </w:rPr>
  </w:style>
  <w:style w:type="character" w:customStyle="1" w:styleId="Heading7Char">
    <w:name w:val="Heading 7 Char"/>
    <w:basedOn w:val="DefaultParagraphFont"/>
    <w:link w:val="Heading7"/>
    <w:uiPriority w:val="9"/>
    <w:semiHidden/>
    <w:rsid w:val="004C26C0"/>
    <w:rPr>
      <w:rFonts w:asciiTheme="majorHAnsi" w:eastAsiaTheme="majorEastAsia" w:hAnsiTheme="majorHAnsi" w:cstheme="majorBidi"/>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4C26C0"/>
    <w:rPr>
      <w:rFonts w:asciiTheme="majorHAnsi" w:eastAsiaTheme="majorEastAsia" w:hAnsiTheme="majorHAnsi" w:cstheme="majorBidi"/>
      <w:color w:val="404040" w:themeColor="text1" w:themeTint="BF"/>
      <w:lang w:val="en-US"/>
    </w:rPr>
  </w:style>
  <w:style w:type="character" w:customStyle="1" w:styleId="Heading9Char">
    <w:name w:val="Heading 9 Char"/>
    <w:basedOn w:val="DefaultParagraphFont"/>
    <w:link w:val="Heading9"/>
    <w:uiPriority w:val="9"/>
    <w:semiHidden/>
    <w:rsid w:val="004C26C0"/>
    <w:rPr>
      <w:rFonts w:asciiTheme="majorHAnsi" w:eastAsiaTheme="majorEastAsia" w:hAnsiTheme="majorHAnsi" w:cstheme="majorBidi"/>
      <w:i/>
      <w:iCs/>
      <w:color w:val="404040" w:themeColor="text1" w:themeTint="BF"/>
      <w:lang w:val="en-US"/>
    </w:rPr>
  </w:style>
  <w:style w:type="paragraph" w:customStyle="1" w:styleId="Figurtext">
    <w:name w:val="Figurtext"/>
    <w:basedOn w:val="Normal"/>
    <w:next w:val="Normal"/>
    <w:link w:val="FigurtextChar"/>
    <w:rsid w:val="004C26C0"/>
    <w:pPr>
      <w:keepNext/>
      <w:keepLines/>
      <w:suppressAutoHyphens/>
      <w:spacing w:before="120" w:after="240" w:line="240" w:lineRule="exact"/>
    </w:pPr>
    <w:rPr>
      <w:i/>
      <w:sz w:val="20"/>
    </w:rPr>
  </w:style>
  <w:style w:type="paragraph" w:customStyle="1" w:styleId="Tabelltext">
    <w:name w:val="Tabelltext"/>
    <w:basedOn w:val="Normal"/>
    <w:rsid w:val="004C26C0"/>
    <w:pPr>
      <w:keepLines/>
      <w:spacing w:line="240" w:lineRule="exact"/>
      <w:jc w:val="right"/>
    </w:pPr>
    <w:rPr>
      <w:rFonts w:ascii="Calibri" w:hAnsi="Calibri"/>
      <w:sz w:val="18"/>
      <w:szCs w:val="18"/>
    </w:rPr>
  </w:style>
  <w:style w:type="paragraph" w:styleId="TOCHeading">
    <w:name w:val="TOC Heading"/>
    <w:basedOn w:val="Heading1"/>
    <w:next w:val="Normal"/>
    <w:uiPriority w:val="39"/>
    <w:unhideWhenUsed/>
    <w:rsid w:val="002B6DB1"/>
    <w:pPr>
      <w:keepLines/>
      <w:pageBreakBefore w:val="0"/>
      <w:numPr>
        <w:numId w:val="0"/>
      </w:numPr>
      <w:suppressAutoHyphens w:val="0"/>
      <w:spacing w:before="480" w:after="0"/>
      <w:outlineLvl w:val="9"/>
    </w:pPr>
    <w:rPr>
      <w:rFonts w:asciiTheme="majorHAnsi" w:eastAsiaTheme="majorEastAsia" w:hAnsiTheme="majorHAnsi" w:cstheme="majorBidi"/>
      <w:bCs/>
      <w:color w:val="365F91" w:themeColor="accent1" w:themeShade="BF"/>
      <w:kern w:val="0"/>
      <w:szCs w:val="28"/>
    </w:rPr>
  </w:style>
  <w:style w:type="paragraph" w:customStyle="1" w:styleId="Innehll">
    <w:name w:val="Innehåll"/>
    <w:basedOn w:val="TOC1"/>
    <w:link w:val="InnehllChar"/>
    <w:rsid w:val="005B3B6A"/>
  </w:style>
  <w:style w:type="character" w:customStyle="1" w:styleId="TOC1Char">
    <w:name w:val="TOC 1 Char"/>
    <w:basedOn w:val="DefaultParagraphFont"/>
    <w:link w:val="TOC1"/>
    <w:uiPriority w:val="39"/>
    <w:rsid w:val="00DE3F08"/>
    <w:rPr>
      <w:rFonts w:ascii="Perpetua" w:eastAsia="Times New Roman" w:hAnsi="Perpetua"/>
      <w:noProof/>
      <w:sz w:val="24"/>
      <w:szCs w:val="22"/>
      <w:lang w:val="en-US" w:eastAsia="en-US"/>
    </w:rPr>
  </w:style>
  <w:style w:type="character" w:customStyle="1" w:styleId="InnehllChar">
    <w:name w:val="Innehåll Char"/>
    <w:basedOn w:val="TOC1Char"/>
    <w:link w:val="Innehll"/>
    <w:rsid w:val="005B3B6A"/>
    <w:rPr>
      <w:rFonts w:ascii="Times New Roman" w:eastAsia="Times New Roman" w:hAnsi="Times New Roman"/>
      <w:noProof/>
      <w:sz w:val="22"/>
      <w:szCs w:val="24"/>
      <w:lang w:val="en-US" w:eastAsia="en-US"/>
    </w:rPr>
  </w:style>
  <w:style w:type="table" w:styleId="LightShading">
    <w:name w:val="Light Shading"/>
    <w:basedOn w:val="TableNormal"/>
    <w:uiPriority w:val="60"/>
    <w:rsid w:val="006B39A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HiGTabelltext">
    <w:name w:val="HiG Tabelltext"/>
    <w:basedOn w:val="Normal"/>
    <w:qFormat/>
    <w:rsid w:val="0003105B"/>
    <w:pPr>
      <w:keepNext/>
      <w:keepLines/>
      <w:framePr w:hSpace="181" w:wrap="around" w:vAnchor="text" w:hAnchor="text" w:y="1"/>
      <w:suppressLineNumbers/>
      <w:suppressAutoHyphens/>
      <w:spacing w:line="240" w:lineRule="auto"/>
      <w:suppressOverlap/>
      <w:jc w:val="center"/>
    </w:pPr>
    <w:rPr>
      <w:rFonts w:ascii="Perpetua" w:eastAsia="Perpetua" w:hAnsi="Perpetua"/>
      <w:color w:val="000000"/>
      <w:szCs w:val="18"/>
      <w:lang w:eastAsia="en-US"/>
    </w:rPr>
  </w:style>
  <w:style w:type="paragraph" w:customStyle="1" w:styleId="HiGBrdtext">
    <w:name w:val="HiG Brödtext"/>
    <w:basedOn w:val="Normal"/>
    <w:link w:val="HiGBrdtextChar"/>
    <w:qFormat/>
    <w:rsid w:val="001214FC"/>
    <w:pPr>
      <w:keepLines/>
      <w:suppressLineNumbers/>
      <w:tabs>
        <w:tab w:val="left" w:pos="720"/>
        <w:tab w:val="left" w:pos="1134"/>
        <w:tab w:val="left" w:pos="2552"/>
        <w:tab w:val="left" w:pos="4253"/>
        <w:tab w:val="left" w:pos="5954"/>
        <w:tab w:val="left" w:pos="7655"/>
        <w:tab w:val="right" w:pos="8930"/>
      </w:tabs>
      <w:spacing w:after="160" w:line="276" w:lineRule="auto"/>
    </w:pPr>
    <w:rPr>
      <w:rFonts w:ascii="Perpetua" w:hAnsi="Perpetua"/>
      <w:sz w:val="26"/>
      <w:szCs w:val="26"/>
    </w:rPr>
  </w:style>
  <w:style w:type="paragraph" w:customStyle="1" w:styleId="HiGTabellbeskrivning">
    <w:name w:val="HiG Tabellbeskrivning"/>
    <w:basedOn w:val="HiGFigurbeskrivning"/>
    <w:next w:val="HiGBrdtext"/>
    <w:link w:val="HiGTabellbeskrivningChar"/>
    <w:qFormat/>
    <w:rsid w:val="001509AC"/>
    <w:pPr>
      <w:keepNext/>
      <w:spacing w:before="240" w:after="120"/>
      <w:jc w:val="left"/>
    </w:pPr>
  </w:style>
  <w:style w:type="character" w:customStyle="1" w:styleId="HiGBrdtextChar">
    <w:name w:val="HiG Brödtext Char"/>
    <w:basedOn w:val="DefaultParagraphFont"/>
    <w:link w:val="HiGBrdtext"/>
    <w:rsid w:val="001214FC"/>
    <w:rPr>
      <w:rFonts w:ascii="Perpetua" w:eastAsia="Times New Roman" w:hAnsi="Perpetua"/>
      <w:sz w:val="26"/>
      <w:szCs w:val="26"/>
    </w:rPr>
  </w:style>
  <w:style w:type="paragraph" w:customStyle="1" w:styleId="HiGFigurbeskrivning">
    <w:name w:val="HiG Figurbeskrivning"/>
    <w:basedOn w:val="HiGBrdtext"/>
    <w:next w:val="HiGBrdtext"/>
    <w:link w:val="HiGFigurbeskrivningChar"/>
    <w:qFormat/>
    <w:rsid w:val="001509AC"/>
    <w:pPr>
      <w:suppressAutoHyphens/>
      <w:spacing w:before="120" w:after="240" w:line="240" w:lineRule="auto"/>
      <w:jc w:val="center"/>
    </w:pPr>
    <w:rPr>
      <w:i/>
      <w:sz w:val="24"/>
      <w:szCs w:val="24"/>
    </w:rPr>
  </w:style>
  <w:style w:type="character" w:customStyle="1" w:styleId="FigurtextChar">
    <w:name w:val="Figurtext Char"/>
    <w:basedOn w:val="DefaultParagraphFont"/>
    <w:link w:val="Figurtext"/>
    <w:rsid w:val="00DD5839"/>
    <w:rPr>
      <w:rFonts w:ascii="Times New Roman" w:eastAsia="Times New Roman" w:hAnsi="Times New Roman"/>
      <w:i/>
      <w:szCs w:val="22"/>
      <w:lang w:val="en-US"/>
    </w:rPr>
  </w:style>
  <w:style w:type="character" w:customStyle="1" w:styleId="HiGTabellbeskrivningChar">
    <w:name w:val="HiG Tabellbeskrivning Char"/>
    <w:basedOn w:val="FigurtextChar"/>
    <w:link w:val="HiGTabellbeskrivning"/>
    <w:rsid w:val="001509AC"/>
    <w:rPr>
      <w:rFonts w:ascii="Perpetua" w:eastAsia="Times New Roman" w:hAnsi="Perpetua"/>
      <w:i/>
      <w:sz w:val="24"/>
      <w:szCs w:val="24"/>
      <w:lang w:val="en-US"/>
    </w:rPr>
  </w:style>
  <w:style w:type="paragraph" w:customStyle="1" w:styleId="HiGCitat">
    <w:name w:val="HiG Citat"/>
    <w:basedOn w:val="HiGBrdtext"/>
    <w:next w:val="HiGBrdtext"/>
    <w:link w:val="HiGCitatChar"/>
    <w:qFormat/>
    <w:rsid w:val="0003105B"/>
    <w:pPr>
      <w:spacing w:after="240" w:line="240" w:lineRule="auto"/>
      <w:ind w:left="567" w:right="851"/>
      <w:jc w:val="both"/>
    </w:pPr>
    <w:rPr>
      <w:i/>
      <w:sz w:val="24"/>
    </w:rPr>
  </w:style>
  <w:style w:type="character" w:customStyle="1" w:styleId="HiGFigurbeskrivningChar">
    <w:name w:val="HiG Figurbeskrivning Char"/>
    <w:basedOn w:val="FigurtextChar"/>
    <w:link w:val="HiGFigurbeskrivning"/>
    <w:rsid w:val="001509AC"/>
    <w:rPr>
      <w:rFonts w:ascii="Perpetua" w:eastAsia="Times New Roman" w:hAnsi="Perpetua"/>
      <w:i/>
      <w:sz w:val="24"/>
      <w:szCs w:val="24"/>
      <w:lang w:val="en-US"/>
    </w:rPr>
  </w:style>
  <w:style w:type="paragraph" w:customStyle="1" w:styleId="HiGLista">
    <w:name w:val="HiG Lista"/>
    <w:basedOn w:val="HiGBrdtext"/>
    <w:link w:val="HiGListaChar"/>
    <w:qFormat/>
    <w:rsid w:val="0003105B"/>
    <w:pPr>
      <w:numPr>
        <w:numId w:val="39"/>
      </w:numPr>
      <w:spacing w:after="120" w:line="240" w:lineRule="auto"/>
      <w:ind w:left="714" w:hanging="357"/>
      <w:contextualSpacing/>
    </w:pPr>
  </w:style>
  <w:style w:type="character" w:customStyle="1" w:styleId="HiGCitatChar">
    <w:name w:val="HiG Citat Char"/>
    <w:basedOn w:val="QuoteChar"/>
    <w:link w:val="HiGCitat"/>
    <w:rsid w:val="0003105B"/>
    <w:rPr>
      <w:rFonts w:ascii="Perpetua" w:eastAsia="Times New Roman" w:hAnsi="Perpetua"/>
      <w:i/>
      <w:sz w:val="24"/>
      <w:szCs w:val="26"/>
      <w:lang w:val="en-US"/>
    </w:rPr>
  </w:style>
  <w:style w:type="paragraph" w:customStyle="1" w:styleId="HiGRubrik3">
    <w:name w:val="HiG Rubrik 3"/>
    <w:basedOn w:val="HiGBrdtext"/>
    <w:next w:val="HiGBrdtext"/>
    <w:link w:val="HiGRubrik3Char"/>
    <w:qFormat/>
    <w:rsid w:val="001214FC"/>
    <w:pPr>
      <w:keepNext/>
      <w:numPr>
        <w:ilvl w:val="2"/>
        <w:numId w:val="35"/>
      </w:numPr>
      <w:tabs>
        <w:tab w:val="clear" w:pos="1134"/>
        <w:tab w:val="clear" w:pos="2552"/>
        <w:tab w:val="clear" w:pos="4253"/>
        <w:tab w:val="clear" w:pos="5954"/>
        <w:tab w:val="clear" w:pos="7655"/>
        <w:tab w:val="clear" w:pos="8930"/>
        <w:tab w:val="left" w:pos="851"/>
      </w:tabs>
      <w:suppressAutoHyphens/>
      <w:spacing w:before="240" w:after="120"/>
      <w:outlineLvl w:val="2"/>
    </w:pPr>
    <w:rPr>
      <w:b/>
    </w:rPr>
  </w:style>
  <w:style w:type="character" w:customStyle="1" w:styleId="HiGListaChar">
    <w:name w:val="HiG Lista Char"/>
    <w:basedOn w:val="HiGBrdtextChar"/>
    <w:link w:val="HiGLista"/>
    <w:rsid w:val="0003105B"/>
    <w:rPr>
      <w:rFonts w:ascii="Perpetua" w:eastAsia="Times New Roman" w:hAnsi="Perpetua"/>
      <w:sz w:val="26"/>
      <w:szCs w:val="26"/>
    </w:rPr>
  </w:style>
  <w:style w:type="paragraph" w:customStyle="1" w:styleId="HiGRubrik1">
    <w:name w:val="HiG Rubrik 1"/>
    <w:basedOn w:val="Normal"/>
    <w:next w:val="HiGBrdtext"/>
    <w:link w:val="HiGRubrik1Char"/>
    <w:qFormat/>
    <w:rsid w:val="0019663A"/>
    <w:pPr>
      <w:keepNext/>
      <w:keepLines/>
      <w:pageBreakBefore/>
      <w:numPr>
        <w:numId w:val="35"/>
      </w:numPr>
      <w:suppressLineNumbers/>
      <w:suppressAutoHyphens/>
      <w:spacing w:after="240" w:line="276" w:lineRule="auto"/>
      <w:outlineLvl w:val="0"/>
    </w:pPr>
    <w:rPr>
      <w:rFonts w:ascii="Verdana" w:hAnsi="Verdana"/>
      <w:b/>
      <w:sz w:val="28"/>
    </w:rPr>
  </w:style>
  <w:style w:type="character" w:customStyle="1" w:styleId="HiGRubrik3Char">
    <w:name w:val="HiG Rubrik 3 Char"/>
    <w:basedOn w:val="Heading3Char"/>
    <w:link w:val="HiGRubrik3"/>
    <w:rsid w:val="001214FC"/>
    <w:rPr>
      <w:rFonts w:ascii="Perpetua" w:eastAsia="Times New Roman" w:hAnsi="Perpetua"/>
      <w:b/>
      <w:sz w:val="26"/>
      <w:szCs w:val="26"/>
      <w:lang w:val="en-US"/>
    </w:rPr>
  </w:style>
  <w:style w:type="paragraph" w:customStyle="1" w:styleId="HiGRubrik2">
    <w:name w:val="HiG Rubrik 2"/>
    <w:basedOn w:val="HiGRubrik1"/>
    <w:next w:val="HiGBrdtext"/>
    <w:link w:val="HiGRubrik2Char"/>
    <w:qFormat/>
    <w:rsid w:val="001643CD"/>
    <w:pPr>
      <w:pageBreakBefore w:val="0"/>
      <w:numPr>
        <w:ilvl w:val="1"/>
      </w:numPr>
      <w:spacing w:before="360" w:after="120"/>
      <w:outlineLvl w:val="1"/>
    </w:pPr>
    <w:rPr>
      <w:sz w:val="24"/>
    </w:rPr>
  </w:style>
  <w:style w:type="character" w:customStyle="1" w:styleId="HiGRubrik1Char">
    <w:name w:val="HiG Rubrik 1 Char"/>
    <w:basedOn w:val="Heading1Char"/>
    <w:link w:val="HiGRubrik1"/>
    <w:rsid w:val="0019663A"/>
    <w:rPr>
      <w:rFonts w:ascii="Verdana" w:eastAsia="Times New Roman" w:hAnsi="Verdana"/>
      <w:b/>
      <w:kern w:val="28"/>
      <w:sz w:val="28"/>
      <w:szCs w:val="22"/>
      <w:lang w:val="en-US"/>
    </w:rPr>
  </w:style>
  <w:style w:type="paragraph" w:customStyle="1" w:styleId="HiGRubrik4">
    <w:name w:val="HiG Rubrik 4"/>
    <w:basedOn w:val="HiGRubrik3"/>
    <w:next w:val="HiGBrdtext"/>
    <w:link w:val="HiGRubrik4Char"/>
    <w:qFormat/>
    <w:rsid w:val="001214FC"/>
    <w:pPr>
      <w:numPr>
        <w:ilvl w:val="3"/>
      </w:numPr>
      <w:tabs>
        <w:tab w:val="left" w:pos="992"/>
      </w:tabs>
      <w:spacing w:before="120"/>
      <w:outlineLvl w:val="3"/>
    </w:pPr>
    <w:rPr>
      <w:b w:val="0"/>
      <w:sz w:val="24"/>
      <w:u w:val="single"/>
    </w:rPr>
  </w:style>
  <w:style w:type="character" w:customStyle="1" w:styleId="HiGRubrik2Char">
    <w:name w:val="HiG Rubrik 2 Char"/>
    <w:basedOn w:val="Heading2Char"/>
    <w:link w:val="HiGRubrik2"/>
    <w:rsid w:val="001643CD"/>
    <w:rPr>
      <w:rFonts w:ascii="Verdana" w:eastAsia="Times New Roman" w:hAnsi="Verdana"/>
      <w:b/>
      <w:kern w:val="28"/>
      <w:sz w:val="24"/>
      <w:szCs w:val="22"/>
      <w:lang w:val="en-US"/>
    </w:rPr>
  </w:style>
  <w:style w:type="character" w:customStyle="1" w:styleId="HiGRubrik4Char">
    <w:name w:val="HiG Rubrik 4 Char"/>
    <w:basedOn w:val="Heading4Char"/>
    <w:link w:val="HiGRubrik4"/>
    <w:rsid w:val="001214FC"/>
    <w:rPr>
      <w:rFonts w:ascii="Perpetua" w:eastAsia="Times New Roman" w:hAnsi="Perpetua"/>
      <w:sz w:val="24"/>
      <w:szCs w:val="26"/>
      <w:u w:val="single"/>
      <w:lang w:val="en-US"/>
    </w:rPr>
  </w:style>
  <w:style w:type="character" w:customStyle="1" w:styleId="NoSpacingChar">
    <w:name w:val="No Spacing Char"/>
    <w:basedOn w:val="DefaultParagraphFont"/>
    <w:link w:val="NoSpacing"/>
    <w:uiPriority w:val="1"/>
    <w:rsid w:val="00672254"/>
    <w:rPr>
      <w:rFonts w:ascii="Arial Narrow" w:hAnsi="Arial Narrow"/>
      <w:szCs w:val="22"/>
      <w:lang w:eastAsia="en-US"/>
    </w:rPr>
  </w:style>
  <w:style w:type="paragraph" w:styleId="Caption">
    <w:name w:val="caption"/>
    <w:basedOn w:val="Normal"/>
    <w:next w:val="Normal"/>
    <w:uiPriority w:val="35"/>
    <w:unhideWhenUsed/>
    <w:qFormat/>
    <w:rsid w:val="00730B7A"/>
    <w:pPr>
      <w:spacing w:after="200" w:line="240" w:lineRule="auto"/>
    </w:pPr>
    <w:rPr>
      <w:i/>
      <w:iCs/>
      <w:color w:val="1F497D" w:themeColor="text2"/>
      <w:sz w:val="18"/>
      <w:szCs w:val="18"/>
    </w:rPr>
  </w:style>
  <w:style w:type="character" w:styleId="EndnoteReference">
    <w:name w:val="endnote reference"/>
    <w:basedOn w:val="DefaultParagraphFont"/>
    <w:uiPriority w:val="99"/>
    <w:semiHidden/>
    <w:unhideWhenUsed/>
    <w:rsid w:val="00A2686F"/>
    <w:rPr>
      <w:vertAlign w:val="superscript"/>
    </w:rPr>
  </w:style>
  <w:style w:type="paragraph" w:styleId="Bibliography">
    <w:name w:val="Bibliography"/>
    <w:basedOn w:val="Normal"/>
    <w:next w:val="Normal"/>
    <w:uiPriority w:val="37"/>
    <w:unhideWhenUsed/>
    <w:rsid w:val="00882D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71181">
      <w:bodyDiv w:val="1"/>
      <w:marLeft w:val="0"/>
      <w:marRight w:val="0"/>
      <w:marTop w:val="0"/>
      <w:marBottom w:val="0"/>
      <w:divBdr>
        <w:top w:val="none" w:sz="0" w:space="0" w:color="auto"/>
        <w:left w:val="none" w:sz="0" w:space="0" w:color="auto"/>
        <w:bottom w:val="none" w:sz="0" w:space="0" w:color="auto"/>
        <w:right w:val="none" w:sz="0" w:space="0" w:color="auto"/>
      </w:divBdr>
    </w:div>
    <w:div w:id="208108557">
      <w:bodyDiv w:val="1"/>
      <w:marLeft w:val="0"/>
      <w:marRight w:val="0"/>
      <w:marTop w:val="0"/>
      <w:marBottom w:val="0"/>
      <w:divBdr>
        <w:top w:val="none" w:sz="0" w:space="0" w:color="auto"/>
        <w:left w:val="none" w:sz="0" w:space="0" w:color="auto"/>
        <w:bottom w:val="none" w:sz="0" w:space="0" w:color="auto"/>
        <w:right w:val="none" w:sz="0" w:space="0" w:color="auto"/>
      </w:divBdr>
    </w:div>
    <w:div w:id="328025853">
      <w:bodyDiv w:val="1"/>
      <w:marLeft w:val="0"/>
      <w:marRight w:val="0"/>
      <w:marTop w:val="0"/>
      <w:marBottom w:val="0"/>
      <w:divBdr>
        <w:top w:val="none" w:sz="0" w:space="0" w:color="auto"/>
        <w:left w:val="none" w:sz="0" w:space="0" w:color="auto"/>
        <w:bottom w:val="none" w:sz="0" w:space="0" w:color="auto"/>
        <w:right w:val="none" w:sz="0" w:space="0" w:color="auto"/>
      </w:divBdr>
      <w:divsChild>
        <w:div w:id="1389574559">
          <w:marLeft w:val="0"/>
          <w:marRight w:val="0"/>
          <w:marTop w:val="0"/>
          <w:marBottom w:val="0"/>
          <w:divBdr>
            <w:top w:val="none" w:sz="0" w:space="0" w:color="auto"/>
            <w:left w:val="none" w:sz="0" w:space="0" w:color="auto"/>
            <w:bottom w:val="none" w:sz="0" w:space="0" w:color="auto"/>
            <w:right w:val="none" w:sz="0" w:space="0" w:color="auto"/>
          </w:divBdr>
        </w:div>
      </w:divsChild>
    </w:div>
    <w:div w:id="397704177">
      <w:bodyDiv w:val="1"/>
      <w:marLeft w:val="0"/>
      <w:marRight w:val="0"/>
      <w:marTop w:val="0"/>
      <w:marBottom w:val="0"/>
      <w:divBdr>
        <w:top w:val="none" w:sz="0" w:space="0" w:color="auto"/>
        <w:left w:val="none" w:sz="0" w:space="0" w:color="auto"/>
        <w:bottom w:val="none" w:sz="0" w:space="0" w:color="auto"/>
        <w:right w:val="none" w:sz="0" w:space="0" w:color="auto"/>
      </w:divBdr>
    </w:div>
    <w:div w:id="502549429">
      <w:bodyDiv w:val="1"/>
      <w:marLeft w:val="0"/>
      <w:marRight w:val="0"/>
      <w:marTop w:val="0"/>
      <w:marBottom w:val="0"/>
      <w:divBdr>
        <w:top w:val="none" w:sz="0" w:space="0" w:color="auto"/>
        <w:left w:val="none" w:sz="0" w:space="0" w:color="auto"/>
        <w:bottom w:val="none" w:sz="0" w:space="0" w:color="auto"/>
        <w:right w:val="none" w:sz="0" w:space="0" w:color="auto"/>
      </w:divBdr>
    </w:div>
    <w:div w:id="542594494">
      <w:bodyDiv w:val="1"/>
      <w:marLeft w:val="0"/>
      <w:marRight w:val="0"/>
      <w:marTop w:val="0"/>
      <w:marBottom w:val="0"/>
      <w:divBdr>
        <w:top w:val="none" w:sz="0" w:space="0" w:color="auto"/>
        <w:left w:val="none" w:sz="0" w:space="0" w:color="auto"/>
        <w:bottom w:val="none" w:sz="0" w:space="0" w:color="auto"/>
        <w:right w:val="none" w:sz="0" w:space="0" w:color="auto"/>
      </w:divBdr>
    </w:div>
    <w:div w:id="1147356934">
      <w:bodyDiv w:val="1"/>
      <w:marLeft w:val="0"/>
      <w:marRight w:val="0"/>
      <w:marTop w:val="0"/>
      <w:marBottom w:val="0"/>
      <w:divBdr>
        <w:top w:val="none" w:sz="0" w:space="0" w:color="auto"/>
        <w:left w:val="none" w:sz="0" w:space="0" w:color="auto"/>
        <w:bottom w:val="none" w:sz="0" w:space="0" w:color="auto"/>
        <w:right w:val="none" w:sz="0" w:space="0" w:color="auto"/>
      </w:divBdr>
    </w:div>
    <w:div w:id="1485315944">
      <w:bodyDiv w:val="1"/>
      <w:marLeft w:val="0"/>
      <w:marRight w:val="0"/>
      <w:marTop w:val="0"/>
      <w:marBottom w:val="0"/>
      <w:divBdr>
        <w:top w:val="none" w:sz="0" w:space="0" w:color="auto"/>
        <w:left w:val="none" w:sz="0" w:space="0" w:color="auto"/>
        <w:bottom w:val="none" w:sz="0" w:space="0" w:color="auto"/>
        <w:right w:val="none" w:sz="0" w:space="0" w:color="auto"/>
      </w:divBdr>
    </w:div>
    <w:div w:id="1495492455">
      <w:bodyDiv w:val="1"/>
      <w:marLeft w:val="0"/>
      <w:marRight w:val="0"/>
      <w:marTop w:val="0"/>
      <w:marBottom w:val="0"/>
      <w:divBdr>
        <w:top w:val="none" w:sz="0" w:space="0" w:color="auto"/>
        <w:left w:val="none" w:sz="0" w:space="0" w:color="auto"/>
        <w:bottom w:val="none" w:sz="0" w:space="0" w:color="auto"/>
        <w:right w:val="none" w:sz="0" w:space="0" w:color="auto"/>
      </w:divBdr>
    </w:div>
    <w:div w:id="157031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r\Downloads\higmall+ATMemn.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Bar23</b:Tag>
    <b:SourceType>DocumentFromInternetSite</b:SourceType>
    <b:Guid>{C6844457-F922-42A1-B1AC-BDE6870EC3CE}</b:Guid>
    <b:Author>
      <b:Author>
        <b:NameList>
          <b:Person>
            <b:Last>Barla</b:Last>
            <b:First>Nilesh</b:First>
          </b:Person>
        </b:NameList>
      </b:Author>
    </b:Author>
    <b:Title>neptune.ai</b:Title>
    <b:Year>2023</b:Year>
    <b:Month>08</b:Month>
    <b:Day>08</b:Day>
    <b:YearAccessed>2024</b:YearAccessed>
    <b:MonthAccessed>01</b:MonthAccessed>
    <b:DayAccessed>17</b:DayAccessed>
    <b:URL>https://neptune.ai/blog/pix2pix-key-model-architecture-decisions#:~:text=Pix2Pix%20is%20a%20conditional%20GAN,PatchGAN%20for%20discriminator</b:URL>
    <b:RefOrder>1</b:RefOrder>
  </b:Source>
  <b:Source>
    <b:Tag>Iso17</b:Tag>
    <b:SourceType>JournalArticle</b:SourceType>
    <b:Guid>{8D516BD7-69BF-4D7C-A216-BDC25F14C7E2}</b:Guid>
    <b:Title>Image-to-Image Translation with Conditional Adversarial Networks</b:Title>
    <b:Year>2017</b:Year>
    <b:Author>
      <b:Author>
        <b:NameList>
          <b:Person>
            <b:Last>Isola</b:Last>
            <b:First>Philip</b:First>
          </b:Person>
          <b:Person>
            <b:Last>Zhu</b:Last>
            <b:First>Jun-Yan</b:First>
          </b:Person>
          <b:Person>
            <b:Last>Zhou</b:Last>
            <b:First>Tinghui</b:First>
          </b:Person>
          <b:Person>
            <b:Last>Efros</b:Last>
            <b:First>Alexei</b:First>
            <b:Middle>A</b:Middle>
          </b:Person>
        </b:NameList>
      </b:Author>
    </b:Author>
    <b:JournalName>IEEE</b:JournalName>
    <b:Pages>10</b:Pages>
    <b:Volume>1</b:Volume>
    <b:Issue>1</b:Issue>
    <b:RefOrder>2</b:RefOrder>
  </b:Source>
  <b:Source>
    <b:Tag>Ala21</b:Tag>
    <b:SourceType>Film</b:SourceType>
    <b:Guid>{6C5CBB10-E648-434E-B23B-418970872FDD}</b:Guid>
    <b:Title>Pix2Pix Paper Walkthrough</b:Title>
    <b:Year>2021</b:Year>
    <b:ProductionCompany>aladdinpersson</b:ProductionCompany>
    <b:Author>
      <b:Director>
        <b:NameList>
          <b:Person>
            <b:Last>Persson</b:Last>
            <b:First>Aladdin</b:First>
          </b:Person>
        </b:NameList>
      </b:Director>
    </b:Author>
    <b:CountryRegion>Sverige</b:CountryRegion>
    <b:RefOrder>3</b:RefOrder>
  </b:Source>
</b:Sources>
</file>

<file path=customXml/itemProps1.xml><?xml version="1.0" encoding="utf-8"?>
<ds:datastoreItem xmlns:ds="http://schemas.openxmlformats.org/officeDocument/2006/customXml" ds:itemID="{3C404360-124D-4003-9F5D-AAF9B3C50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higmall+ATMemn.dotx</Template>
  <TotalTime>5</TotalTime>
  <Pages>8</Pages>
  <Words>1105</Words>
  <Characters>5857</Characters>
  <Application>Microsoft Office Word</Application>
  <DocSecurity>0</DocSecurity>
  <Lines>48</Lines>
  <Paragraphs>13</Paragraphs>
  <ScaleCrop>false</ScaleCrop>
  <Company>Högskolan i Gävle</Company>
  <LinksUpToDate>false</LinksUpToDate>
  <CharactersWithSpaces>6949</CharactersWithSpaces>
  <SharedDoc>false</SharedDoc>
  <HLinks>
    <vt:vector size="54" baseType="variant">
      <vt:variant>
        <vt:i4>1703990</vt:i4>
      </vt:variant>
      <vt:variant>
        <vt:i4>50</vt:i4>
      </vt:variant>
      <vt:variant>
        <vt:i4>0</vt:i4>
      </vt:variant>
      <vt:variant>
        <vt:i4>5</vt:i4>
      </vt:variant>
      <vt:variant>
        <vt:lpwstr/>
      </vt:variant>
      <vt:variant>
        <vt:lpwstr>_Toc156925342</vt:lpwstr>
      </vt:variant>
      <vt:variant>
        <vt:i4>1703990</vt:i4>
      </vt:variant>
      <vt:variant>
        <vt:i4>44</vt:i4>
      </vt:variant>
      <vt:variant>
        <vt:i4>0</vt:i4>
      </vt:variant>
      <vt:variant>
        <vt:i4>5</vt:i4>
      </vt:variant>
      <vt:variant>
        <vt:lpwstr/>
      </vt:variant>
      <vt:variant>
        <vt:lpwstr>_Toc156925341</vt:lpwstr>
      </vt:variant>
      <vt:variant>
        <vt:i4>1703990</vt:i4>
      </vt:variant>
      <vt:variant>
        <vt:i4>38</vt:i4>
      </vt:variant>
      <vt:variant>
        <vt:i4>0</vt:i4>
      </vt:variant>
      <vt:variant>
        <vt:i4>5</vt:i4>
      </vt:variant>
      <vt:variant>
        <vt:lpwstr/>
      </vt:variant>
      <vt:variant>
        <vt:lpwstr>_Toc156925340</vt:lpwstr>
      </vt:variant>
      <vt:variant>
        <vt:i4>1900598</vt:i4>
      </vt:variant>
      <vt:variant>
        <vt:i4>32</vt:i4>
      </vt:variant>
      <vt:variant>
        <vt:i4>0</vt:i4>
      </vt:variant>
      <vt:variant>
        <vt:i4>5</vt:i4>
      </vt:variant>
      <vt:variant>
        <vt:lpwstr/>
      </vt:variant>
      <vt:variant>
        <vt:lpwstr>_Toc156925339</vt:lpwstr>
      </vt:variant>
      <vt:variant>
        <vt:i4>1900598</vt:i4>
      </vt:variant>
      <vt:variant>
        <vt:i4>26</vt:i4>
      </vt:variant>
      <vt:variant>
        <vt:i4>0</vt:i4>
      </vt:variant>
      <vt:variant>
        <vt:i4>5</vt:i4>
      </vt:variant>
      <vt:variant>
        <vt:lpwstr/>
      </vt:variant>
      <vt:variant>
        <vt:lpwstr>_Toc156925338</vt:lpwstr>
      </vt:variant>
      <vt:variant>
        <vt:i4>1900598</vt:i4>
      </vt:variant>
      <vt:variant>
        <vt:i4>20</vt:i4>
      </vt:variant>
      <vt:variant>
        <vt:i4>0</vt:i4>
      </vt:variant>
      <vt:variant>
        <vt:i4>5</vt:i4>
      </vt:variant>
      <vt:variant>
        <vt:lpwstr/>
      </vt:variant>
      <vt:variant>
        <vt:lpwstr>_Toc156925337</vt:lpwstr>
      </vt:variant>
      <vt:variant>
        <vt:i4>1900598</vt:i4>
      </vt:variant>
      <vt:variant>
        <vt:i4>14</vt:i4>
      </vt:variant>
      <vt:variant>
        <vt:i4>0</vt:i4>
      </vt:variant>
      <vt:variant>
        <vt:i4>5</vt:i4>
      </vt:variant>
      <vt:variant>
        <vt:lpwstr/>
      </vt:variant>
      <vt:variant>
        <vt:lpwstr>_Toc156925336</vt:lpwstr>
      </vt:variant>
      <vt:variant>
        <vt:i4>1900598</vt:i4>
      </vt:variant>
      <vt:variant>
        <vt:i4>8</vt:i4>
      </vt:variant>
      <vt:variant>
        <vt:i4>0</vt:i4>
      </vt:variant>
      <vt:variant>
        <vt:i4>5</vt:i4>
      </vt:variant>
      <vt:variant>
        <vt:lpwstr/>
      </vt:variant>
      <vt:variant>
        <vt:lpwstr>_Toc156925335</vt:lpwstr>
      </vt:variant>
      <vt:variant>
        <vt:i4>1900598</vt:i4>
      </vt:variant>
      <vt:variant>
        <vt:i4>2</vt:i4>
      </vt:variant>
      <vt:variant>
        <vt:i4>0</vt:i4>
      </vt:variant>
      <vt:variant>
        <vt:i4>5</vt:i4>
      </vt:variant>
      <vt:variant>
        <vt:lpwstr/>
      </vt:variant>
      <vt:variant>
        <vt:lpwstr>_Toc156925334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Examensarbetets titel</dc:title>
  <dc:subject/>
  <dc:creator>Författare</dc:creator>
  <cp:keywords/>
  <cp:lastModifiedBy>Pehr Torgeir</cp:lastModifiedBy>
  <cp:revision>3</cp:revision>
  <cp:lastPrinted>2019-04-29T18:12:00Z</cp:lastPrinted>
  <dcterms:created xsi:type="dcterms:W3CDTF">2024-02-11T14:24:00Z</dcterms:created>
  <dcterms:modified xsi:type="dcterms:W3CDTF">2024-02-11T14:28:00Z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