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8F" w:rsidRDefault="00247A8F" w:rsidP="00247A8F">
      <w:pPr>
        <w:pStyle w:val="1"/>
      </w:pPr>
      <w:r>
        <w:rPr>
          <w:rFonts w:hint="eastAsia"/>
        </w:rPr>
        <w:t>新增颜色模式</w:t>
      </w:r>
    </w:p>
    <w:p w:rsidR="00247A8F" w:rsidRDefault="00247A8F" w:rsidP="00247A8F">
      <w:pPr>
        <w:pStyle w:val="2"/>
      </w:pPr>
      <w:r>
        <w:rPr>
          <w:rFonts w:hint="eastAsia"/>
        </w:rPr>
        <w:t>rgba(r,g,b,a)</w:t>
      </w:r>
    </w:p>
    <w:p w:rsidR="00247A8F" w:rsidRDefault="00247A8F" w:rsidP="00247A8F">
      <w:r>
        <w:rPr>
          <w:rFonts w:hint="eastAsia"/>
        </w:rPr>
        <w:t>r</w:t>
      </w:r>
      <w:r>
        <w:rPr>
          <w:rFonts w:hint="eastAsia"/>
        </w:rPr>
        <w:tab/>
      </w:r>
      <w:r>
        <w:rPr>
          <w:rFonts w:hint="eastAsia"/>
        </w:rPr>
        <w:tab/>
        <w:t>Red</w:t>
      </w:r>
      <w:r>
        <w:rPr>
          <w:rFonts w:hint="eastAsia"/>
        </w:rPr>
        <w:tab/>
      </w:r>
      <w:r>
        <w:rPr>
          <w:rFonts w:hint="eastAsia"/>
        </w:rPr>
        <w:tab/>
      </w:r>
      <w:r>
        <w:rPr>
          <w:rFonts w:hint="eastAsia"/>
        </w:rPr>
        <w:t>红</w:t>
      </w:r>
      <w:r>
        <w:rPr>
          <w:rFonts w:hint="eastAsia"/>
        </w:rPr>
        <w:tab/>
      </w:r>
      <w:r>
        <w:rPr>
          <w:rFonts w:hint="eastAsia"/>
        </w:rPr>
        <w:tab/>
      </w:r>
      <w:r>
        <w:rPr>
          <w:rFonts w:hint="eastAsia"/>
        </w:rPr>
        <w:tab/>
        <w:t>0-255</w:t>
      </w:r>
    </w:p>
    <w:p w:rsidR="00247A8F" w:rsidRDefault="00247A8F" w:rsidP="00247A8F">
      <w:r>
        <w:rPr>
          <w:rFonts w:hint="eastAsia"/>
        </w:rPr>
        <w:t>g</w:t>
      </w:r>
      <w:r>
        <w:rPr>
          <w:rFonts w:hint="eastAsia"/>
        </w:rPr>
        <w:tab/>
      </w:r>
      <w:r>
        <w:rPr>
          <w:rFonts w:hint="eastAsia"/>
        </w:rPr>
        <w:tab/>
        <w:t>Green</w:t>
      </w:r>
      <w:r>
        <w:rPr>
          <w:rFonts w:hint="eastAsia"/>
        </w:rPr>
        <w:tab/>
      </w:r>
      <w:r>
        <w:rPr>
          <w:rFonts w:hint="eastAsia"/>
        </w:rPr>
        <w:t>绿</w:t>
      </w:r>
      <w:r>
        <w:rPr>
          <w:rFonts w:hint="eastAsia"/>
        </w:rPr>
        <w:tab/>
      </w:r>
      <w:r>
        <w:rPr>
          <w:rFonts w:hint="eastAsia"/>
        </w:rPr>
        <w:tab/>
      </w:r>
      <w:r>
        <w:rPr>
          <w:rFonts w:hint="eastAsia"/>
        </w:rPr>
        <w:tab/>
        <w:t>0-255</w:t>
      </w:r>
    </w:p>
    <w:p w:rsidR="00247A8F" w:rsidRDefault="00247A8F" w:rsidP="00247A8F">
      <w:r>
        <w:rPr>
          <w:rFonts w:hint="eastAsia"/>
        </w:rPr>
        <w:t>b</w:t>
      </w:r>
      <w:r>
        <w:rPr>
          <w:rFonts w:hint="eastAsia"/>
        </w:rPr>
        <w:tab/>
      </w:r>
      <w:r>
        <w:rPr>
          <w:rFonts w:hint="eastAsia"/>
        </w:rPr>
        <w:tab/>
        <w:t>Blue</w:t>
      </w:r>
      <w:r>
        <w:rPr>
          <w:rFonts w:hint="eastAsia"/>
        </w:rPr>
        <w:tab/>
      </w:r>
      <w:r>
        <w:rPr>
          <w:rFonts w:hint="eastAsia"/>
        </w:rPr>
        <w:tab/>
      </w:r>
      <w:r>
        <w:rPr>
          <w:rFonts w:hint="eastAsia"/>
        </w:rPr>
        <w:t>蓝</w:t>
      </w:r>
      <w:r>
        <w:rPr>
          <w:rFonts w:hint="eastAsia"/>
        </w:rPr>
        <w:tab/>
      </w:r>
      <w:r>
        <w:rPr>
          <w:rFonts w:hint="eastAsia"/>
        </w:rPr>
        <w:tab/>
      </w:r>
      <w:r>
        <w:rPr>
          <w:rFonts w:hint="eastAsia"/>
        </w:rPr>
        <w:tab/>
        <w:t>0-255</w:t>
      </w:r>
    </w:p>
    <w:p w:rsidR="00247A8F" w:rsidRDefault="00247A8F" w:rsidP="00247A8F">
      <w:r>
        <w:rPr>
          <w:rFonts w:hint="eastAsia"/>
        </w:rPr>
        <w:t>a</w:t>
      </w:r>
      <w:r>
        <w:rPr>
          <w:rFonts w:hint="eastAsia"/>
        </w:rPr>
        <w:tab/>
      </w:r>
      <w:r>
        <w:rPr>
          <w:rFonts w:hint="eastAsia"/>
        </w:rPr>
        <w:tab/>
        <w:t>Alpha</w:t>
      </w:r>
      <w:r>
        <w:rPr>
          <w:rFonts w:hint="eastAsia"/>
        </w:rPr>
        <w:tab/>
      </w:r>
      <w:r>
        <w:rPr>
          <w:rFonts w:hint="eastAsia"/>
        </w:rPr>
        <w:t>不透明度</w:t>
      </w:r>
      <w:r>
        <w:rPr>
          <w:rFonts w:hint="eastAsia"/>
        </w:rPr>
        <w:tab/>
        <w:t>0-1</w:t>
      </w:r>
    </w:p>
    <w:p w:rsidR="00247A8F" w:rsidRDefault="00247A8F" w:rsidP="00247A8F">
      <w:r>
        <w:rPr>
          <w:noProof/>
        </w:rPr>
        <w:drawing>
          <wp:inline distT="0" distB="0" distL="0" distR="0" wp14:anchorId="10B5D9CF" wp14:editId="2B719B3D">
            <wp:extent cx="32670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000125"/>
                    </a:xfrm>
                    <a:prstGeom prst="rect">
                      <a:avLst/>
                    </a:prstGeom>
                  </pic:spPr>
                </pic:pic>
              </a:graphicData>
            </a:graphic>
          </wp:inline>
        </w:drawing>
      </w:r>
    </w:p>
    <w:p w:rsidR="00247A8F" w:rsidRDefault="00247A8F" w:rsidP="00247A8F">
      <w:pPr>
        <w:pStyle w:val="2"/>
      </w:pPr>
      <w:r>
        <w:t>HSLA(H,S,L,A)</w:t>
      </w:r>
      <w:r>
        <w:rPr>
          <w:rFonts w:hint="eastAsia"/>
        </w:rPr>
        <w:t>：</w:t>
      </w:r>
    </w:p>
    <w:p w:rsidR="00247A8F" w:rsidRPr="006B1CB6" w:rsidRDefault="00247A8F" w:rsidP="00247A8F">
      <w:r>
        <w:t>H</w:t>
      </w:r>
      <w:r>
        <w:t>：</w:t>
      </w:r>
      <w:r>
        <w:t>Hue(</w:t>
      </w:r>
      <w:r>
        <w:t>色调</w:t>
      </w:r>
      <w:r>
        <w:t>)</w:t>
      </w:r>
      <w:r>
        <w:t>。取值为：</w:t>
      </w:r>
      <w:r>
        <w:t>0 – 360</w:t>
      </w:r>
      <w:r>
        <w:rPr>
          <w:rFonts w:hint="eastAsia"/>
        </w:rPr>
        <w:t>,</w:t>
      </w:r>
      <w:r>
        <w:rPr>
          <w:rFonts w:hint="eastAsia"/>
        </w:rPr>
        <w:t>过渡为：</w:t>
      </w:r>
      <w:r>
        <w:rPr>
          <w:rFonts w:hint="eastAsia"/>
        </w:rPr>
        <w:t>(</w:t>
      </w:r>
      <w:r>
        <w:rPr>
          <w:rFonts w:hint="eastAsia"/>
        </w:rPr>
        <w:t>红橙黄绿青蓝紫红</w:t>
      </w:r>
      <w:r>
        <w:rPr>
          <w:rFonts w:hint="eastAsia"/>
        </w:rPr>
        <w:t>)</w:t>
      </w:r>
      <w:r>
        <w:rPr>
          <w:rFonts w:hint="eastAsia"/>
        </w:rPr>
        <w:t>】</w:t>
      </w:r>
    </w:p>
    <w:p w:rsidR="00247A8F" w:rsidRDefault="00247A8F" w:rsidP="00247A8F">
      <w:r>
        <w:rPr>
          <w:rFonts w:hint="eastAsia"/>
        </w:rPr>
        <w:t>【</w:t>
      </w:r>
      <w:r>
        <w:t>0(</w:t>
      </w:r>
      <w:r>
        <w:t>或</w:t>
      </w:r>
      <w:r>
        <w:t>360)</w:t>
      </w:r>
      <w:r>
        <w:t>表示红色，</w:t>
      </w:r>
      <w:r>
        <w:t>120</w:t>
      </w:r>
      <w:r>
        <w:t>表示绿色，</w:t>
      </w:r>
      <w:r>
        <w:t>240</w:t>
      </w:r>
      <w:r>
        <w:t>表示蓝色，也可取其他数值来指定颜色。</w:t>
      </w:r>
    </w:p>
    <w:p w:rsidR="00247A8F" w:rsidRDefault="00247A8F" w:rsidP="00247A8F">
      <w:r>
        <w:t>S</w:t>
      </w:r>
      <w:r>
        <w:t>：</w:t>
      </w:r>
      <w:bookmarkStart w:id="0" w:name="OLE_LINK1"/>
      <w:bookmarkStart w:id="1" w:name="OLE_LINK5"/>
      <w:r>
        <w:t>Saturation</w:t>
      </w:r>
      <w:bookmarkEnd w:id="0"/>
      <w:bookmarkEnd w:id="1"/>
      <w:r>
        <w:t>(</w:t>
      </w:r>
      <w:r>
        <w:t>饱和度</w:t>
      </w:r>
      <w:r>
        <w:t>)</w:t>
      </w:r>
      <w:r>
        <w:t>。取值为：</w:t>
      </w:r>
      <w:r>
        <w:t>0.0% - 100.0%</w:t>
      </w:r>
    </w:p>
    <w:p w:rsidR="00247A8F" w:rsidRDefault="00247A8F" w:rsidP="00247A8F">
      <w:r>
        <w:t>L</w:t>
      </w:r>
      <w:r>
        <w:t>：</w:t>
      </w:r>
      <w:r>
        <w:t>Lightness(</w:t>
      </w:r>
      <w:r>
        <w:t>亮度</w:t>
      </w:r>
      <w:r>
        <w:t>)</w:t>
      </w:r>
      <w:r>
        <w:t>。取值为：</w:t>
      </w:r>
      <w:r>
        <w:t>0.0% - 100.0%</w:t>
      </w:r>
      <w:r>
        <w:rPr>
          <w:rFonts w:hint="eastAsia"/>
        </w:rPr>
        <w:t>，</w:t>
      </w:r>
      <w:r>
        <w:rPr>
          <w:rFonts w:hint="eastAsia"/>
        </w:rPr>
        <w:t>50%</w:t>
      </w:r>
      <w:r>
        <w:rPr>
          <w:rFonts w:hint="eastAsia"/>
        </w:rPr>
        <w:t>是平衡值</w:t>
      </w:r>
    </w:p>
    <w:p w:rsidR="00247A8F" w:rsidRDefault="00247A8F" w:rsidP="00247A8F">
      <w:r>
        <w:t>A</w:t>
      </w:r>
      <w:r>
        <w:t>：</w:t>
      </w:r>
      <w:r>
        <w:t>Alpha</w:t>
      </w:r>
      <w:r>
        <w:t>透明度。取值</w:t>
      </w:r>
      <w:r>
        <w:t>0~1</w:t>
      </w:r>
      <w:r>
        <w:t>之间。</w:t>
      </w:r>
    </w:p>
    <w:p w:rsidR="00247A8F" w:rsidRDefault="00247A8F" w:rsidP="00247A8F">
      <w:r>
        <w:rPr>
          <w:noProof/>
        </w:rPr>
        <w:drawing>
          <wp:inline distT="0" distB="0" distL="0" distR="0" wp14:anchorId="405D401D" wp14:editId="547160EA">
            <wp:extent cx="3267075" cy="125047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5818" cy="1253817"/>
                    </a:xfrm>
                    <a:prstGeom prst="rect">
                      <a:avLst/>
                    </a:prstGeom>
                  </pic:spPr>
                </pic:pic>
              </a:graphicData>
            </a:graphic>
          </wp:inline>
        </w:drawing>
      </w:r>
    </w:p>
    <w:p w:rsidR="00247A8F" w:rsidRDefault="00247A8F" w:rsidP="00247A8F">
      <w:pPr>
        <w:pStyle w:val="2"/>
      </w:pPr>
      <w:r>
        <w:rPr>
          <w:rFonts w:hint="eastAsia"/>
        </w:rPr>
        <w:t>关于透明度的补充说明：</w:t>
      </w:r>
    </w:p>
    <w:p w:rsidR="00247A8F" w:rsidRDefault="00247A8F" w:rsidP="00247A8F">
      <w:pPr>
        <w:ind w:firstLine="420"/>
      </w:pPr>
      <w:r>
        <w:rPr>
          <w:rFonts w:hint="eastAsia"/>
        </w:rPr>
        <w:t xml:space="preserve">rgba() </w:t>
      </w:r>
      <w:r>
        <w:sym w:font="Wingdings" w:char="F0E0"/>
      </w:r>
      <w:r>
        <w:rPr>
          <w:rFonts w:hint="eastAsia"/>
        </w:rPr>
        <w:t>来控制透明度</w:t>
      </w:r>
    </w:p>
    <w:p w:rsidR="002F1EF2" w:rsidRDefault="002F1EF2" w:rsidP="002F1EF2">
      <w:pPr>
        <w:ind w:firstLine="420"/>
      </w:pPr>
      <w:r>
        <w:rPr>
          <w:rFonts w:hint="eastAsia"/>
        </w:rPr>
        <w:t xml:space="preserve">transparent </w:t>
      </w:r>
      <w:r>
        <w:sym w:font="Wingdings" w:char="F0E0"/>
      </w:r>
      <w:r w:rsidR="00384887">
        <w:t>属性值</w:t>
      </w:r>
      <w:r w:rsidR="00384887">
        <w:t>,</w:t>
      </w:r>
      <w:bookmarkStart w:id="2" w:name="_GoBack"/>
      <w:bookmarkEnd w:id="2"/>
      <w:r>
        <w:rPr>
          <w:rFonts w:hint="eastAsia"/>
        </w:rPr>
        <w:t>不可调节透明度，始终完全透明</w:t>
      </w:r>
    </w:p>
    <w:p w:rsidR="000C2657" w:rsidRPr="000C2657" w:rsidRDefault="000C2657" w:rsidP="000C2657">
      <w:pPr>
        <w:ind w:firstLine="420"/>
      </w:pPr>
      <w:r>
        <w:rPr>
          <w:rFonts w:hint="eastAsia"/>
        </w:rPr>
        <w:t>opacit</w:t>
      </w:r>
      <w:r>
        <w:rPr>
          <w:rFonts w:hint="eastAsia"/>
        </w:rPr>
        <w:t>：数字</w:t>
      </w:r>
      <w:r>
        <w:rPr>
          <w:rFonts w:hint="eastAsia"/>
        </w:rPr>
        <w:t xml:space="preserve"> </w:t>
      </w:r>
      <w:r>
        <w:sym w:font="Wingdings" w:char="F0E0"/>
      </w:r>
      <w:r w:rsidR="002F1EF2">
        <w:rPr>
          <w:rFonts w:hint="eastAsia"/>
        </w:rPr>
        <w:t>背景跟字体都会生效</w:t>
      </w:r>
    </w:p>
    <w:p w:rsidR="00500AB1" w:rsidRDefault="00500AB1" w:rsidP="00500AB1">
      <w:pPr>
        <w:pStyle w:val="1"/>
      </w:pPr>
      <w:r>
        <w:rPr>
          <w:rFonts w:hint="eastAsia"/>
        </w:rPr>
        <w:t>不同浏览器前缀不同</w:t>
      </w:r>
    </w:p>
    <w:p w:rsidR="00500AB1" w:rsidRDefault="00500AB1" w:rsidP="00500AB1">
      <w:pPr>
        <w:ind w:firstLine="420"/>
      </w:pPr>
      <w:r>
        <w:rPr>
          <w:rFonts w:hint="eastAsia"/>
        </w:rPr>
        <w:t>-webkit-border-box</w:t>
      </w:r>
      <w:r>
        <w:rPr>
          <w:rFonts w:hint="eastAsia"/>
        </w:rPr>
        <w:t>：谷歌浏览器</w:t>
      </w:r>
      <w:r w:rsidR="000C23E5">
        <w:rPr>
          <w:rFonts w:hint="eastAsia"/>
        </w:rPr>
        <w:t>、国内浏览器</w:t>
      </w:r>
    </w:p>
    <w:p w:rsidR="00500AB1" w:rsidRDefault="00500AB1" w:rsidP="00500AB1">
      <w:pPr>
        <w:ind w:firstLine="420"/>
      </w:pPr>
      <w:r>
        <w:rPr>
          <w:rFonts w:hint="eastAsia"/>
        </w:rPr>
        <w:t>-0-border-box: opera</w:t>
      </w:r>
      <w:r>
        <w:rPr>
          <w:rFonts w:hint="eastAsia"/>
        </w:rPr>
        <w:t>浏览器</w:t>
      </w:r>
    </w:p>
    <w:p w:rsidR="00500AB1" w:rsidRDefault="00500AB1" w:rsidP="00500AB1">
      <w:pPr>
        <w:ind w:firstLine="420"/>
      </w:pPr>
      <w:r>
        <w:rPr>
          <w:rFonts w:hint="eastAsia"/>
        </w:rPr>
        <w:t>-moz-border-box</w:t>
      </w:r>
      <w:r>
        <w:rPr>
          <w:rFonts w:hint="eastAsia"/>
        </w:rPr>
        <w:t>：火狐浏览器</w:t>
      </w:r>
    </w:p>
    <w:p w:rsidR="00500AB1" w:rsidRDefault="00500AB1" w:rsidP="00500AB1">
      <w:pPr>
        <w:ind w:firstLine="420"/>
      </w:pPr>
      <w:r>
        <w:rPr>
          <w:rFonts w:hint="eastAsia"/>
        </w:rPr>
        <w:t>-ms-border-box</w:t>
      </w:r>
      <w:r>
        <w:rPr>
          <w:rFonts w:hint="eastAsia"/>
        </w:rPr>
        <w:t>：</w:t>
      </w:r>
      <w:r>
        <w:rPr>
          <w:rFonts w:hint="eastAsia"/>
        </w:rPr>
        <w:t>ie</w:t>
      </w:r>
      <w:r>
        <w:rPr>
          <w:rFonts w:hint="eastAsia"/>
        </w:rPr>
        <w:t>浏览器</w:t>
      </w:r>
    </w:p>
    <w:p w:rsidR="00500AB1" w:rsidRDefault="00500AB1" w:rsidP="00500AB1">
      <w:pPr>
        <w:pStyle w:val="1"/>
      </w:pPr>
      <w:r>
        <w:rPr>
          <w:rFonts w:hint="eastAsia"/>
        </w:rPr>
        <w:lastRenderedPageBreak/>
        <w:t>盒模型：</w:t>
      </w:r>
    </w:p>
    <w:p w:rsidR="00500AB1" w:rsidRPr="00500AB1" w:rsidRDefault="00500AB1" w:rsidP="00500AB1">
      <w:pPr>
        <w:pStyle w:val="2"/>
      </w:pPr>
      <w:r>
        <w:rPr>
          <w:rFonts w:hint="eastAsia"/>
        </w:rPr>
        <w:t>常用盒模型：</w:t>
      </w:r>
    </w:p>
    <w:p w:rsidR="00500AB1" w:rsidRDefault="00500AB1" w:rsidP="00500AB1">
      <w:r>
        <w:rPr>
          <w:rFonts w:hint="eastAsia"/>
        </w:rPr>
        <w:t>标准</w:t>
      </w:r>
      <w:r>
        <w:t>盒子模型中，</w:t>
      </w:r>
      <w:r>
        <w:t>width(height)= content;</w:t>
      </w:r>
    </w:p>
    <w:p w:rsidR="00500AB1" w:rsidRPr="0046523B" w:rsidRDefault="00500AB1" w:rsidP="00500AB1">
      <w:r>
        <w:t>Ie</w:t>
      </w:r>
      <w:r>
        <w:rPr>
          <w:rFonts w:hint="eastAsia"/>
        </w:rPr>
        <w:t>盒子</w:t>
      </w:r>
      <w:r>
        <w:t>模型中，</w:t>
      </w:r>
      <w:r>
        <w:t>width(height)= border+padding+content</w:t>
      </w:r>
      <w:r>
        <w:t>；</w:t>
      </w:r>
    </w:p>
    <w:p w:rsidR="00500AB1" w:rsidRPr="00500AB1" w:rsidRDefault="00500AB1" w:rsidP="00500AB1">
      <w:pPr>
        <w:pStyle w:val="2"/>
      </w:pPr>
      <w:r w:rsidRPr="00500AB1">
        <w:rPr>
          <w:rFonts w:hint="eastAsia"/>
        </w:rPr>
        <w:t>box-sizing</w:t>
      </w:r>
      <w:r>
        <w:rPr>
          <w:rFonts w:hint="eastAsia"/>
        </w:rPr>
        <w:t>：</w:t>
      </w:r>
    </w:p>
    <w:p w:rsidR="00500AB1" w:rsidRDefault="00500AB1" w:rsidP="00500AB1">
      <w:pPr>
        <w:ind w:firstLine="420"/>
      </w:pPr>
      <w:r>
        <w:rPr>
          <w:rFonts w:hint="eastAsia"/>
        </w:rPr>
        <w:t>1. content-box:</w:t>
      </w:r>
      <w:r>
        <w:rPr>
          <w:rFonts w:hint="eastAsia"/>
        </w:rPr>
        <w:t>对象的实际宽度等于设置的</w:t>
      </w:r>
      <w:r>
        <w:rPr>
          <w:rFonts w:hint="eastAsia"/>
        </w:rPr>
        <w:t>width</w:t>
      </w:r>
      <w:r>
        <w:rPr>
          <w:rFonts w:hint="eastAsia"/>
        </w:rPr>
        <w:t>值和</w:t>
      </w:r>
      <w:r>
        <w:rPr>
          <w:rFonts w:hint="eastAsia"/>
        </w:rPr>
        <w:t>border</w:t>
      </w:r>
      <w:r>
        <w:rPr>
          <w:rFonts w:hint="eastAsia"/>
        </w:rPr>
        <w:t>、</w:t>
      </w:r>
      <w:r>
        <w:rPr>
          <w:rFonts w:hint="eastAsia"/>
        </w:rPr>
        <w:t>padding</w:t>
      </w:r>
      <w:r>
        <w:rPr>
          <w:rFonts w:hint="eastAsia"/>
        </w:rPr>
        <w:t>之和</w:t>
      </w:r>
    </w:p>
    <w:p w:rsidR="00500AB1" w:rsidRDefault="00500AB1" w:rsidP="00500AB1">
      <w:pPr>
        <w:ind w:firstLine="420"/>
      </w:pPr>
      <w:r>
        <w:rPr>
          <w:rFonts w:hint="eastAsia"/>
        </w:rPr>
        <w:t>2. border-box</w:t>
      </w:r>
      <w:r>
        <w:rPr>
          <w:rFonts w:hint="eastAsia"/>
        </w:rPr>
        <w:t>：</w:t>
      </w:r>
      <w:r>
        <w:rPr>
          <w:rFonts w:hint="eastAsia"/>
        </w:rPr>
        <w:t xml:space="preserve"> </w:t>
      </w:r>
      <w:r>
        <w:rPr>
          <w:rFonts w:hint="eastAsia"/>
        </w:rPr>
        <w:t>对象的实际宽度就等于设置的</w:t>
      </w:r>
      <w:r>
        <w:rPr>
          <w:rFonts w:hint="eastAsia"/>
        </w:rPr>
        <w:t>width</w:t>
      </w:r>
      <w:r>
        <w:rPr>
          <w:rFonts w:hint="eastAsia"/>
        </w:rPr>
        <w:t>值，即使定义有</w:t>
      </w:r>
      <w:r>
        <w:rPr>
          <w:rFonts w:hint="eastAsia"/>
        </w:rPr>
        <w:t>border</w:t>
      </w:r>
      <w:r>
        <w:rPr>
          <w:rFonts w:hint="eastAsia"/>
        </w:rPr>
        <w:t>和</w:t>
      </w:r>
      <w:r>
        <w:rPr>
          <w:rFonts w:hint="eastAsia"/>
        </w:rPr>
        <w:t>padding</w:t>
      </w:r>
      <w:r>
        <w:rPr>
          <w:rFonts w:hint="eastAsia"/>
        </w:rPr>
        <w:t>也不会改变对象的实际宽度</w:t>
      </w:r>
    </w:p>
    <w:p w:rsidR="00500AB1" w:rsidRPr="00500AB1" w:rsidRDefault="00500AB1" w:rsidP="00500AB1">
      <w:pPr>
        <w:pStyle w:val="1"/>
        <w:widowControl/>
        <w:tabs>
          <w:tab w:val="left" w:pos="0"/>
          <w:tab w:val="left" w:pos="432"/>
        </w:tabs>
        <w:spacing w:line="336" w:lineRule="auto"/>
        <w:ind w:left="432" w:hanging="432"/>
        <w:jc w:val="left"/>
      </w:pPr>
      <w:r>
        <w:rPr>
          <w:rFonts w:hint="eastAsia"/>
        </w:rPr>
        <w:t>边框属性：</w:t>
      </w:r>
    </w:p>
    <w:p w:rsidR="00500AB1" w:rsidRDefault="00500AB1" w:rsidP="00500AB1">
      <w:pPr>
        <w:pStyle w:val="2"/>
        <w:widowControl/>
        <w:numPr>
          <w:ilvl w:val="1"/>
          <w:numId w:val="0"/>
        </w:numPr>
        <w:tabs>
          <w:tab w:val="left" w:pos="567"/>
        </w:tabs>
        <w:spacing w:before="0" w:after="0"/>
        <w:ind w:left="575" w:hanging="575"/>
        <w:jc w:val="left"/>
      </w:pPr>
      <w:r>
        <w:rPr>
          <w:rFonts w:hint="eastAsia"/>
        </w:rPr>
        <w:t>边框阴影</w:t>
      </w:r>
      <w:r>
        <w:t>box-shadow</w:t>
      </w:r>
    </w:p>
    <w:p w:rsidR="00500AB1" w:rsidRDefault="00500AB1" w:rsidP="00500AB1">
      <w:r>
        <w:t xml:space="preserve">box-shadow: h-shadow </w:t>
      </w:r>
      <w:r>
        <w:rPr>
          <w:rFonts w:hint="eastAsia"/>
        </w:rPr>
        <w:t xml:space="preserve"> </w:t>
      </w:r>
      <w:r>
        <w:t>v-shadow</w:t>
      </w:r>
      <w:r>
        <w:rPr>
          <w:rFonts w:hint="eastAsia"/>
        </w:rPr>
        <w:t xml:space="preserve"> </w:t>
      </w:r>
      <w:r>
        <w:t xml:space="preserve"> blur </w:t>
      </w:r>
      <w:r>
        <w:rPr>
          <w:rFonts w:hint="eastAsia"/>
        </w:rPr>
        <w:t xml:space="preserve"> </w:t>
      </w:r>
      <w:r>
        <w:t xml:space="preserve">spread </w:t>
      </w:r>
      <w:r>
        <w:rPr>
          <w:rFonts w:hint="eastAsia"/>
        </w:rPr>
        <w:t xml:space="preserve"> </w:t>
      </w:r>
      <w:r>
        <w:t>color</w:t>
      </w:r>
      <w:r>
        <w:rPr>
          <w:rFonts w:hint="eastAsia"/>
        </w:rPr>
        <w:t xml:space="preserve"> </w:t>
      </w:r>
      <w:r>
        <w:t xml:space="preserve"> inset;</w:t>
      </w:r>
    </w:p>
    <w:p w:rsidR="00500AB1" w:rsidRDefault="00500AB1" w:rsidP="00500AB1">
      <w:r>
        <w:rPr>
          <w:noProof/>
        </w:rPr>
        <w:drawing>
          <wp:inline distT="0" distB="0" distL="0" distR="0" wp14:anchorId="569AA47E" wp14:editId="4FA1FCD3">
            <wp:extent cx="4876800" cy="19907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990725"/>
                    </a:xfrm>
                    <a:prstGeom prst="rect">
                      <a:avLst/>
                    </a:prstGeom>
                    <a:ln>
                      <a:solidFill>
                        <a:schemeClr val="accent1"/>
                      </a:solidFill>
                    </a:ln>
                  </pic:spPr>
                </pic:pic>
              </a:graphicData>
            </a:graphic>
          </wp:inline>
        </w:drawing>
      </w:r>
    </w:p>
    <w:p w:rsidR="00500AB1" w:rsidRDefault="00500AB1" w:rsidP="00500AB1">
      <w:r>
        <w:rPr>
          <w:noProof/>
        </w:rPr>
        <w:drawing>
          <wp:inline distT="0" distB="0" distL="0" distR="0" wp14:anchorId="54F6A485" wp14:editId="7B130B76">
            <wp:extent cx="4610100" cy="1543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1543050"/>
                    </a:xfrm>
                    <a:prstGeom prst="rect">
                      <a:avLst/>
                    </a:prstGeom>
                  </pic:spPr>
                </pic:pic>
              </a:graphicData>
            </a:graphic>
          </wp:inline>
        </w:drawing>
      </w:r>
    </w:p>
    <w:p w:rsidR="00500AB1" w:rsidRDefault="00500AB1" w:rsidP="00500AB1">
      <w:pPr>
        <w:pStyle w:val="2"/>
        <w:widowControl/>
        <w:numPr>
          <w:ilvl w:val="1"/>
          <w:numId w:val="0"/>
        </w:numPr>
        <w:tabs>
          <w:tab w:val="left" w:pos="567"/>
        </w:tabs>
        <w:spacing w:before="0" w:after="0"/>
        <w:ind w:left="575" w:hanging="575"/>
        <w:jc w:val="left"/>
      </w:pPr>
      <w:r>
        <w:rPr>
          <w:rFonts w:hint="eastAsia"/>
        </w:rPr>
        <w:t>边框图片</w:t>
      </w:r>
      <w:r>
        <w:rPr>
          <w:rFonts w:hint="eastAsia"/>
        </w:rPr>
        <w:t xml:space="preserve"> </w:t>
      </w:r>
      <w:r>
        <w:t>border-image</w:t>
      </w:r>
    </w:p>
    <w:p w:rsidR="00500AB1" w:rsidRDefault="00500AB1" w:rsidP="00500AB1">
      <w:pPr>
        <w:ind w:firstLine="420"/>
      </w:pPr>
      <w:r>
        <w:rPr>
          <w:rFonts w:hint="eastAsia"/>
        </w:rPr>
        <w:t>功能：</w:t>
      </w:r>
      <w:r>
        <w:t>将图片规定为包围</w:t>
      </w:r>
      <w:r>
        <w:t xml:space="preserve"> div </w:t>
      </w:r>
      <w:r>
        <w:t>元素的边框。</w:t>
      </w:r>
    </w:p>
    <w:p w:rsidR="00500AB1" w:rsidRDefault="00500AB1" w:rsidP="00500AB1">
      <w:pPr>
        <w:ind w:firstLine="420"/>
      </w:pPr>
      <w:r>
        <w:t xml:space="preserve">border-image </w:t>
      </w:r>
      <w:r>
        <w:t>属性是一个简写属性，用于设置以下属性</w:t>
      </w:r>
      <w:r>
        <w:rPr>
          <w:rFonts w:hint="eastAsia"/>
        </w:rPr>
        <w:t>:</w:t>
      </w:r>
    </w:p>
    <w:tbl>
      <w:tblPr>
        <w:tblW w:w="8685" w:type="dxa"/>
        <w:tblInd w:w="-35" w:type="dxa"/>
        <w:tblBorders>
          <w:top w:val="single" w:sz="4" w:space="0" w:color="AAAAAA"/>
          <w:left w:val="single" w:sz="4" w:space="0" w:color="AAAAAA"/>
          <w:bottom w:val="single" w:sz="4" w:space="0" w:color="AAAAAA"/>
          <w:right w:val="single" w:sz="4" w:space="0" w:color="AAAAAA"/>
        </w:tblBorders>
        <w:shd w:val="clear" w:color="auto" w:fill="F9F9F9"/>
        <w:tblLayout w:type="fixed"/>
        <w:tblCellMar>
          <w:left w:w="0" w:type="dxa"/>
          <w:right w:w="0" w:type="dxa"/>
        </w:tblCellMar>
        <w:tblLook w:val="04A0" w:firstRow="1" w:lastRow="0" w:firstColumn="1" w:lastColumn="0" w:noHBand="0" w:noVBand="1"/>
      </w:tblPr>
      <w:tblGrid>
        <w:gridCol w:w="3240"/>
        <w:gridCol w:w="5445"/>
      </w:tblGrid>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tcPr>
          <w:p w:rsidR="00500AB1" w:rsidRDefault="00500AB1" w:rsidP="00C847E8">
            <w:pPr>
              <w:ind w:firstLine="480"/>
              <w:rPr>
                <w:sz w:val="24"/>
                <w:szCs w:val="18"/>
              </w:rPr>
            </w:pPr>
            <w:r>
              <w:rPr>
                <w:sz w:val="24"/>
                <w:szCs w:val="18"/>
              </w:rPr>
              <w:t>值</w:t>
            </w:r>
          </w:p>
        </w:tc>
        <w:tc>
          <w:tcPr>
            <w:tcW w:w="5445"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tcPr>
          <w:p w:rsidR="00500AB1" w:rsidRDefault="00500AB1" w:rsidP="00C847E8">
            <w:pPr>
              <w:ind w:firstLine="480"/>
              <w:rPr>
                <w:sz w:val="24"/>
                <w:szCs w:val="18"/>
              </w:rPr>
            </w:pPr>
            <w:r>
              <w:rPr>
                <w:sz w:val="24"/>
                <w:szCs w:val="18"/>
              </w:rPr>
              <w:t>描述</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border-image-source</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用在边框的图片的路径。</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lastRenderedPageBreak/>
              <w:t>border-image-slice</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图片边框向内偏移。</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border-image-width</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图片边框的宽度。</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border-image-outset</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rPr>
                <w:sz w:val="24"/>
                <w:szCs w:val="18"/>
              </w:rPr>
            </w:pPr>
            <w:r>
              <w:rPr>
                <w:sz w:val="24"/>
                <w:szCs w:val="18"/>
              </w:rPr>
              <w:t>边框图像区域超出边框的量。</w:t>
            </w:r>
            <w:r>
              <w:rPr>
                <w:rFonts w:hint="eastAsia"/>
                <w:sz w:val="24"/>
                <w:szCs w:val="18"/>
              </w:rPr>
              <w:t>（不可为负值）</w:t>
            </w:r>
          </w:p>
        </w:tc>
      </w:tr>
      <w:tr w:rsidR="00500AB1" w:rsidTr="00C847E8">
        <w:tc>
          <w:tcPr>
            <w:tcW w:w="3240"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ind w:firstLine="480"/>
              <w:rPr>
                <w:sz w:val="24"/>
                <w:szCs w:val="18"/>
              </w:rPr>
            </w:pPr>
            <w:r>
              <w:rPr>
                <w:sz w:val="24"/>
                <w:szCs w:val="18"/>
              </w:rPr>
              <w:t>border-image-repeat</w:t>
            </w:r>
          </w:p>
        </w:tc>
        <w:tc>
          <w:tcPr>
            <w:tcW w:w="544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tcPr>
          <w:p w:rsidR="00500AB1" w:rsidRDefault="00500AB1" w:rsidP="00C847E8">
            <w:pPr>
              <w:rPr>
                <w:sz w:val="24"/>
                <w:szCs w:val="18"/>
              </w:rPr>
            </w:pPr>
            <w:r>
              <w:rPr>
                <w:rFonts w:hint="eastAsia"/>
                <w:sz w:val="24"/>
                <w:szCs w:val="18"/>
              </w:rPr>
              <w:t xml:space="preserve">    </w:t>
            </w:r>
            <w:r>
              <w:rPr>
                <w:sz w:val="24"/>
                <w:szCs w:val="18"/>
              </w:rPr>
              <w:t>图像边框是否应平铺</w:t>
            </w:r>
            <w:r>
              <w:rPr>
                <w:sz w:val="24"/>
                <w:szCs w:val="18"/>
              </w:rPr>
              <w:t>(repeated)</w:t>
            </w:r>
            <w:r>
              <w:rPr>
                <w:sz w:val="24"/>
                <w:szCs w:val="18"/>
              </w:rPr>
              <w:t>、铺满</w:t>
            </w:r>
            <w:r>
              <w:rPr>
                <w:sz w:val="24"/>
                <w:szCs w:val="18"/>
              </w:rPr>
              <w:t>(rounded)</w:t>
            </w:r>
            <w:r>
              <w:rPr>
                <w:sz w:val="24"/>
                <w:szCs w:val="18"/>
              </w:rPr>
              <w:t>或拉伸</w:t>
            </w:r>
            <w:r>
              <w:rPr>
                <w:sz w:val="24"/>
                <w:szCs w:val="18"/>
              </w:rPr>
              <w:t>(stretched)</w:t>
            </w:r>
            <w:r>
              <w:rPr>
                <w:sz w:val="24"/>
                <w:szCs w:val="18"/>
              </w:rPr>
              <w:t>。</w:t>
            </w:r>
          </w:p>
        </w:tc>
      </w:tr>
    </w:tbl>
    <w:p w:rsidR="00500AB1" w:rsidRPr="00500AB1" w:rsidRDefault="00500AB1" w:rsidP="00500AB1"/>
    <w:p w:rsidR="00EE27F9" w:rsidRDefault="00500AB1" w:rsidP="00EE27F9">
      <w:pPr>
        <w:pStyle w:val="2"/>
        <w:widowControl/>
        <w:numPr>
          <w:ilvl w:val="1"/>
          <w:numId w:val="0"/>
        </w:numPr>
        <w:tabs>
          <w:tab w:val="left" w:pos="567"/>
        </w:tabs>
        <w:spacing w:before="0" w:after="0"/>
        <w:ind w:left="575" w:hanging="575"/>
        <w:jc w:val="left"/>
      </w:pPr>
      <w:r>
        <w:rPr>
          <w:rFonts w:hint="eastAsia"/>
        </w:rPr>
        <w:t>边框圆角</w:t>
      </w:r>
      <w:r w:rsidR="00EE27F9">
        <w:rPr>
          <w:rFonts w:hint="eastAsia"/>
        </w:rPr>
        <w:t>border-radius</w:t>
      </w:r>
    </w:p>
    <w:p w:rsidR="00EE27F9" w:rsidRDefault="00EE27F9" w:rsidP="00EE27F9">
      <w:r>
        <w:t>border-radius:***/***;  /</w:t>
      </w:r>
      <w:r>
        <w:t>前设置</w:t>
      </w:r>
      <w:r>
        <w:rPr>
          <w:rFonts w:hint="eastAsia"/>
        </w:rPr>
        <w:t>表示在水平方向上半径</w:t>
      </w:r>
      <w:r>
        <w:rPr>
          <w:rFonts w:hint="eastAsia"/>
        </w:rPr>
        <w:t>,</w:t>
      </w:r>
      <w:r w:rsidRPr="00EE27F9">
        <w:t xml:space="preserve"> </w:t>
      </w:r>
      <w:r>
        <w:t>/</w:t>
      </w:r>
      <w:r>
        <w:t>后设置</w:t>
      </w:r>
      <w:r>
        <w:rPr>
          <w:rFonts w:hint="eastAsia"/>
        </w:rPr>
        <w:t>表示在垂直方向上半径；</w:t>
      </w:r>
    </w:p>
    <w:p w:rsidR="00EE27F9" w:rsidRPr="00EE27F9" w:rsidRDefault="00EE27F9" w:rsidP="00EE27F9">
      <w:pPr>
        <w:ind w:firstLine="420"/>
      </w:pPr>
      <w:r>
        <w:rPr>
          <w:rFonts w:hint="eastAsia"/>
        </w:rPr>
        <w:t>1.</w:t>
      </w:r>
      <w:r>
        <w:rPr>
          <w:rFonts w:hint="eastAsia"/>
        </w:rPr>
        <w:t>取值数目：</w:t>
      </w:r>
    </w:p>
    <w:p w:rsidR="00500AB1" w:rsidRDefault="00EE27F9" w:rsidP="00EE27F9">
      <w:pPr>
        <w:ind w:left="420" w:firstLine="420"/>
      </w:pPr>
      <w:r>
        <w:rPr>
          <w:rFonts w:hint="eastAsia"/>
        </w:rPr>
        <w:t>一个值</w:t>
      </w:r>
      <w:r>
        <w:rPr>
          <w:rFonts w:hint="eastAsia"/>
        </w:rPr>
        <w:t>---</w:t>
      </w:r>
      <w:r>
        <w:sym w:font="Wingdings" w:char="F0E0"/>
      </w:r>
      <w:r>
        <w:rPr>
          <w:rFonts w:hint="eastAsia"/>
        </w:rPr>
        <w:t xml:space="preserve"> </w:t>
      </w:r>
      <w:r>
        <w:t xml:space="preserve"> </w:t>
      </w:r>
      <w:r>
        <w:rPr>
          <w:rFonts w:hint="eastAsia"/>
        </w:rPr>
        <w:t>1</w:t>
      </w:r>
      <w:r>
        <w:t xml:space="preserve">234 </w:t>
      </w:r>
    </w:p>
    <w:p w:rsidR="00EE27F9" w:rsidRDefault="00EE27F9" w:rsidP="00EE27F9">
      <w:pPr>
        <w:ind w:left="420" w:firstLine="420"/>
      </w:pPr>
      <w:r>
        <w:rPr>
          <w:rFonts w:hint="eastAsia"/>
        </w:rPr>
        <w:t>两个值</w:t>
      </w:r>
      <w:r>
        <w:rPr>
          <w:rFonts w:hint="eastAsia"/>
        </w:rPr>
        <w:t>---</w:t>
      </w:r>
      <w:r>
        <w:sym w:font="Wingdings" w:char="F0E0"/>
      </w:r>
      <w:r>
        <w:rPr>
          <w:rFonts w:hint="eastAsia"/>
        </w:rPr>
        <w:t xml:space="preserve"> </w:t>
      </w:r>
      <w:r>
        <w:t xml:space="preserve"> </w:t>
      </w:r>
      <w:r>
        <w:rPr>
          <w:rFonts w:hint="eastAsia"/>
        </w:rPr>
        <w:t>1</w:t>
      </w:r>
      <w:r>
        <w:t>3</w:t>
      </w:r>
      <w:r>
        <w:t>、</w:t>
      </w:r>
      <w:r>
        <w:t>24</w:t>
      </w:r>
    </w:p>
    <w:p w:rsidR="00EE27F9" w:rsidRPr="00EE27F9" w:rsidRDefault="00EE27F9" w:rsidP="00EE27F9">
      <w:pPr>
        <w:ind w:left="420" w:firstLine="420"/>
      </w:pPr>
      <w:r>
        <w:rPr>
          <w:rFonts w:hint="eastAsia"/>
        </w:rPr>
        <w:t>三个值</w:t>
      </w:r>
      <w:r>
        <w:rPr>
          <w:rFonts w:hint="eastAsia"/>
        </w:rPr>
        <w:t>---</w:t>
      </w:r>
      <w:r>
        <w:sym w:font="Wingdings" w:char="F0E0"/>
      </w:r>
      <w:r>
        <w:t xml:space="preserve"> </w:t>
      </w:r>
      <w:r>
        <w:rPr>
          <w:rFonts w:hint="eastAsia"/>
        </w:rPr>
        <w:t xml:space="preserve"> </w:t>
      </w:r>
      <w:r>
        <w:t>1</w:t>
      </w:r>
      <w:r>
        <w:t>、</w:t>
      </w:r>
      <w:r>
        <w:t>24</w:t>
      </w:r>
      <w:r>
        <w:t>、</w:t>
      </w:r>
      <w:r>
        <w:t>3</w:t>
      </w:r>
    </w:p>
    <w:p w:rsidR="00500AB1" w:rsidRDefault="00EE27F9" w:rsidP="00EE27F9">
      <w:pPr>
        <w:ind w:left="840"/>
      </w:pPr>
      <w:r>
        <w:t>四个值</w:t>
      </w:r>
      <w:r>
        <w:rPr>
          <w:rFonts w:hint="eastAsia"/>
        </w:rPr>
        <w:t>---</w:t>
      </w:r>
      <w:r>
        <w:sym w:font="Wingdings" w:char="F0E0"/>
      </w:r>
      <w:r>
        <w:rPr>
          <w:rFonts w:hint="eastAsia"/>
        </w:rPr>
        <w:t xml:space="preserve"> </w:t>
      </w:r>
      <w:r>
        <w:t xml:space="preserve"> </w:t>
      </w:r>
      <w:r>
        <w:rPr>
          <w:rFonts w:hint="eastAsia"/>
        </w:rPr>
        <w:t>1</w:t>
      </w:r>
      <w:r>
        <w:t xml:space="preserve"> </w:t>
      </w:r>
      <w:r>
        <w:t>、</w:t>
      </w:r>
      <w:r>
        <w:t xml:space="preserve">2 </w:t>
      </w:r>
      <w:r>
        <w:t>、</w:t>
      </w:r>
      <w:r>
        <w:t>3</w:t>
      </w:r>
      <w:r>
        <w:t>、</w:t>
      </w:r>
      <w:r>
        <w:t xml:space="preserve"> 4</w:t>
      </w:r>
    </w:p>
    <w:p w:rsidR="00EE27F9" w:rsidRDefault="00EE27F9" w:rsidP="00EE27F9">
      <w:pPr>
        <w:ind w:left="420" w:firstLine="420"/>
      </w:pPr>
      <w:r>
        <w:t>[</w:t>
      </w:r>
      <w:r>
        <w:t>边框顺时针各个角依次为</w:t>
      </w:r>
      <w:r>
        <w:rPr>
          <w:rFonts w:hint="eastAsia"/>
        </w:rPr>
        <w:t>1234</w:t>
      </w:r>
      <w:r>
        <w:t>]</w:t>
      </w:r>
    </w:p>
    <w:p w:rsidR="00EE27F9" w:rsidRDefault="00EE27F9" w:rsidP="00EE27F9">
      <w:pPr>
        <w:ind w:firstLine="420"/>
      </w:pPr>
      <w:r>
        <w:rPr>
          <w:rFonts w:hint="eastAsia"/>
        </w:rPr>
        <w:t>2.</w:t>
      </w:r>
      <w:r>
        <w:t>单个圆角的设置</w:t>
      </w:r>
      <w:r>
        <w:rPr>
          <w:rFonts w:hint="eastAsia"/>
        </w:rPr>
        <w:t>：</w:t>
      </w:r>
      <w:r>
        <w:t xml:space="preserve"> border-top-left-radius </w:t>
      </w:r>
    </w:p>
    <w:p w:rsidR="00E656A8" w:rsidRPr="00E656A8" w:rsidRDefault="00E656A8" w:rsidP="00E656A8">
      <w:pPr>
        <w:pStyle w:val="1"/>
      </w:pPr>
      <w:r>
        <w:rPr>
          <w:rFonts w:hint="eastAsia"/>
        </w:rPr>
        <w:t>文本属性</w:t>
      </w:r>
    </w:p>
    <w:p w:rsidR="00D26868" w:rsidRDefault="00B73383" w:rsidP="00EE27F9">
      <w:pPr>
        <w:pStyle w:val="2"/>
      </w:pPr>
      <w:r>
        <w:rPr>
          <w:rFonts w:hint="eastAsia"/>
        </w:rPr>
        <w:t>文本阴影</w:t>
      </w:r>
      <w:r w:rsidR="00D26868">
        <w:rPr>
          <w:rFonts w:hint="eastAsia"/>
        </w:rPr>
        <w:t>text-shadow</w:t>
      </w:r>
    </w:p>
    <w:p w:rsidR="00B73383" w:rsidRDefault="00E656A8" w:rsidP="00D26868">
      <w:pPr>
        <w:ind w:firstLine="420"/>
      </w:pPr>
      <w:r>
        <w:rPr>
          <w:rFonts w:hint="eastAsia"/>
        </w:rPr>
        <w:t>text-shadow</w:t>
      </w:r>
      <w:r w:rsidR="00D26868">
        <w:rPr>
          <w:rFonts w:hint="eastAsia"/>
        </w:rPr>
        <w:t>：</w:t>
      </w:r>
      <w:r>
        <w:rPr>
          <w:rFonts w:hint="eastAsia"/>
        </w:rPr>
        <w:t>[X</w:t>
      </w:r>
      <w:r w:rsidR="00B73383">
        <w:rPr>
          <w:rFonts w:hint="eastAsia"/>
        </w:rPr>
        <w:t>Offset</w:t>
      </w:r>
      <w:r>
        <w:rPr>
          <w:rFonts w:hint="eastAsia"/>
        </w:rPr>
        <w:t xml:space="preserve"> YOffset </w:t>
      </w:r>
      <w:r w:rsidR="00B73383">
        <w:rPr>
          <w:rFonts w:hint="eastAsia"/>
        </w:rPr>
        <w:t>模糊半径</w:t>
      </w:r>
      <w:r w:rsidR="00B73383">
        <w:rPr>
          <w:rFonts w:hint="eastAsia"/>
        </w:rPr>
        <w:t xml:space="preserve">(Blur) </w:t>
      </w:r>
      <w:r w:rsidR="00B73383">
        <w:rPr>
          <w:rFonts w:hint="eastAsia"/>
        </w:rPr>
        <w:t>颜色</w:t>
      </w:r>
      <w:r w:rsidR="00B73383">
        <w:rPr>
          <w:rFonts w:hint="eastAsia"/>
        </w:rPr>
        <w:t>],[</w:t>
      </w:r>
      <w:r w:rsidR="00B73383">
        <w:rPr>
          <w:rFonts w:hint="eastAsia"/>
        </w:rPr>
        <w:t>同上</w:t>
      </w:r>
      <w:r w:rsidR="00B73383">
        <w:rPr>
          <w:rFonts w:hint="eastAsia"/>
        </w:rPr>
        <w:t>]...</w:t>
      </w:r>
    </w:p>
    <w:p w:rsidR="006B1CB6" w:rsidRDefault="00B73383" w:rsidP="00E656A8">
      <w:pPr>
        <w:pStyle w:val="a6"/>
        <w:shd w:val="clear" w:color="auto" w:fill="FFFFFF"/>
        <w:spacing w:before="0" w:beforeAutospacing="0" w:after="300" w:afterAutospacing="0" w:line="360" w:lineRule="atLeast"/>
        <w:ind w:firstLineChars="294" w:firstLine="559"/>
      </w:pPr>
      <w:r>
        <w:rPr>
          <w:rFonts w:ascii="微软雅黑" w:eastAsia="微软雅黑" w:hAnsi="微软雅黑"/>
          <w:noProof/>
          <w:color w:val="404040"/>
          <w:sz w:val="19"/>
          <w:szCs w:val="19"/>
          <w:bdr w:val="single" w:sz="4" w:space="0" w:color="D9D9D9" w:themeColor="background1" w:themeShade="D9"/>
        </w:rPr>
        <w:drawing>
          <wp:inline distT="0" distB="0" distL="0" distR="0" wp14:anchorId="6750C913" wp14:editId="213EC920">
            <wp:extent cx="2678430" cy="608330"/>
            <wp:effectExtent l="0" t="0" r="7620" b="1270"/>
            <wp:docPr id="3" name="图片 3"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cdn2.w3cplus.com/cdn/farfuture/FmGVGxGnUECLfJxBg4D7I3mfT-uEn-BnVqa50XaoVQI/mtime:1341237801/sites/default/files/text-shadow.png"/>
                    <pic:cNvPicPr>
                      <a:picLocks noChangeAspect="1" noChangeArrowheads="1"/>
                    </pic:cNvPicPr>
                  </pic:nvPicPr>
                  <pic:blipFill>
                    <a:blip r:embed="rId12"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rsidR="00D26868" w:rsidRDefault="006B1CB6" w:rsidP="00EE27F9">
      <w:pPr>
        <w:pStyle w:val="2"/>
      </w:pPr>
      <w:r>
        <w:rPr>
          <w:rFonts w:hint="eastAsia"/>
        </w:rPr>
        <w:t>文字描边</w:t>
      </w:r>
      <w:r w:rsidR="00D26868">
        <w:rPr>
          <w:rFonts w:hint="eastAsia"/>
        </w:rPr>
        <w:t>text-stroke</w:t>
      </w:r>
    </w:p>
    <w:p w:rsidR="006B1CB6" w:rsidRDefault="006B1CB6" w:rsidP="00D26868">
      <w:pPr>
        <w:ind w:firstLine="420"/>
      </w:pPr>
      <w:r>
        <w:rPr>
          <w:rFonts w:hint="eastAsia"/>
        </w:rPr>
        <w:t>text-stroke:</w:t>
      </w:r>
      <w:r>
        <w:rPr>
          <w:rFonts w:hint="eastAsia"/>
        </w:rPr>
        <w:t>宽度</w:t>
      </w:r>
      <w:r>
        <w:rPr>
          <w:rFonts w:hint="eastAsia"/>
        </w:rPr>
        <w:t xml:space="preserve"> </w:t>
      </w:r>
      <w:r>
        <w:rPr>
          <w:rFonts w:hint="eastAsia"/>
        </w:rPr>
        <w:t>颜色</w:t>
      </w:r>
    </w:p>
    <w:p w:rsidR="006B1CB6" w:rsidRDefault="00D26868" w:rsidP="00EE27F9">
      <w:pPr>
        <w:pStyle w:val="2"/>
      </w:pPr>
      <w:r>
        <w:rPr>
          <w:rFonts w:hint="eastAsia"/>
        </w:rPr>
        <w:t>文字排版</w:t>
      </w:r>
      <w:r>
        <w:rPr>
          <w:rFonts w:hint="eastAsia"/>
        </w:rPr>
        <w:t>direction</w:t>
      </w:r>
    </w:p>
    <w:p w:rsidR="006B1CB6" w:rsidRDefault="006B1CB6" w:rsidP="006B1CB6">
      <w:pPr>
        <w:ind w:firstLine="420"/>
      </w:pPr>
      <w:r>
        <w:rPr>
          <w:rFonts w:hint="eastAsia"/>
        </w:rPr>
        <w:t>1</w:t>
      </w:r>
      <w:r>
        <w:rPr>
          <w:rFonts w:hint="eastAsia"/>
        </w:rPr>
        <w:t>、值：</w:t>
      </w:r>
      <w:r>
        <w:rPr>
          <w:rFonts w:hint="eastAsia"/>
        </w:rPr>
        <w:t xml:space="preserve">Rtl </w:t>
      </w:r>
      <w:r>
        <w:rPr>
          <w:rFonts w:hint="eastAsia"/>
        </w:rPr>
        <w:t>从右向左排列</w:t>
      </w:r>
      <w:r>
        <w:rPr>
          <w:rFonts w:hint="eastAsia"/>
        </w:rPr>
        <w:t xml:space="preserve">    Ltr </w:t>
      </w:r>
      <w:r>
        <w:rPr>
          <w:rFonts w:hint="eastAsia"/>
        </w:rPr>
        <w:t>从右向左排列</w:t>
      </w:r>
    </w:p>
    <w:p w:rsidR="006B1CB6" w:rsidRDefault="006B1CB6" w:rsidP="00D26868">
      <w:pPr>
        <w:ind w:firstLine="420"/>
      </w:pPr>
      <w:r>
        <w:rPr>
          <w:rFonts w:hint="eastAsia"/>
        </w:rPr>
        <w:t>2</w:t>
      </w:r>
      <w:r>
        <w:rPr>
          <w:rFonts w:hint="eastAsia"/>
        </w:rPr>
        <w:t>、要配合</w:t>
      </w:r>
      <w:r>
        <w:rPr>
          <w:rFonts w:hint="eastAsia"/>
        </w:rPr>
        <w:t>unicode-bidi:bidi-override</w:t>
      </w:r>
      <w:r w:rsidR="009907C2">
        <w:rPr>
          <w:rFonts w:hint="eastAsia"/>
        </w:rPr>
        <w:t>（重新排版）</w:t>
      </w:r>
      <w:r>
        <w:rPr>
          <w:rFonts w:hint="eastAsia"/>
        </w:rPr>
        <w:t xml:space="preserve"> </w:t>
      </w:r>
      <w:r>
        <w:rPr>
          <w:rFonts w:hint="eastAsia"/>
        </w:rPr>
        <w:t>一块使用</w:t>
      </w:r>
    </w:p>
    <w:p w:rsidR="006B1CB6" w:rsidRDefault="006B1CB6" w:rsidP="00EE27F9">
      <w:pPr>
        <w:pStyle w:val="2"/>
      </w:pPr>
      <w:r>
        <w:rPr>
          <w:rFonts w:hint="eastAsia"/>
        </w:rPr>
        <w:t>溢出省略，</w:t>
      </w:r>
      <w:r>
        <w:rPr>
          <w:rFonts w:hint="eastAsia"/>
        </w:rPr>
        <w:t>text-overflow</w:t>
      </w:r>
    </w:p>
    <w:p w:rsidR="006B1CB6" w:rsidRDefault="006B1CB6" w:rsidP="006B1CB6">
      <w:pPr>
        <w:ind w:firstLine="420"/>
      </w:pPr>
      <w:r>
        <w:rPr>
          <w:rFonts w:hint="eastAsia"/>
        </w:rPr>
        <w:t>1</w:t>
      </w:r>
      <w:r>
        <w:rPr>
          <w:rFonts w:hint="eastAsia"/>
        </w:rPr>
        <w:t>、值：</w:t>
      </w:r>
      <w:r>
        <w:rPr>
          <w:rFonts w:hint="eastAsia"/>
        </w:rPr>
        <w:t xml:space="preserve">clip </w:t>
      </w:r>
      <w:r>
        <w:rPr>
          <w:rFonts w:hint="eastAsia"/>
        </w:rPr>
        <w:t>无省略号</w:t>
      </w:r>
      <w:r w:rsidR="00552D25">
        <w:rPr>
          <w:rFonts w:hint="eastAsia"/>
        </w:rPr>
        <w:t xml:space="preserve">   e</w:t>
      </w:r>
      <w:r>
        <w:rPr>
          <w:rFonts w:hint="eastAsia"/>
        </w:rPr>
        <w:t xml:space="preserve">llipsis </w:t>
      </w:r>
      <w:r>
        <w:rPr>
          <w:rFonts w:hint="eastAsia"/>
        </w:rPr>
        <w:t>省略号</w:t>
      </w:r>
      <w:r>
        <w:rPr>
          <w:rFonts w:hint="eastAsia"/>
        </w:rPr>
        <w:t xml:space="preserve"> </w:t>
      </w:r>
    </w:p>
    <w:p w:rsidR="006B1CB6" w:rsidRDefault="006B1CB6" w:rsidP="00D26868">
      <w:pPr>
        <w:ind w:firstLine="420"/>
      </w:pPr>
      <w:r>
        <w:rPr>
          <w:rFonts w:hint="eastAsia"/>
        </w:rPr>
        <w:t>2</w:t>
      </w:r>
      <w:r>
        <w:rPr>
          <w:rFonts w:hint="eastAsia"/>
        </w:rPr>
        <w:t>、配合</w:t>
      </w:r>
      <w:r>
        <w:rPr>
          <w:rFonts w:hint="eastAsia"/>
        </w:rPr>
        <w:t>overflow:hidden</w:t>
      </w:r>
      <w:r>
        <w:rPr>
          <w:rFonts w:hint="eastAsia"/>
        </w:rPr>
        <w:t>和</w:t>
      </w:r>
      <w:r>
        <w:rPr>
          <w:rFonts w:hint="eastAsia"/>
        </w:rPr>
        <w:t>white-space:nowrap</w:t>
      </w:r>
      <w:r>
        <w:rPr>
          <w:rFonts w:hint="eastAsia"/>
        </w:rPr>
        <w:t>一块使用</w:t>
      </w:r>
    </w:p>
    <w:p w:rsidR="000339EF" w:rsidRPr="000339EF" w:rsidRDefault="000339EF" w:rsidP="000339EF">
      <w:pPr>
        <w:pStyle w:val="1"/>
      </w:pPr>
      <w:r>
        <w:rPr>
          <w:rFonts w:hint="eastAsia"/>
        </w:rPr>
        <w:lastRenderedPageBreak/>
        <w:t>背景</w:t>
      </w:r>
    </w:p>
    <w:p w:rsidR="007D01FF" w:rsidRPr="007D01FF" w:rsidRDefault="00192050" w:rsidP="00EE27F9">
      <w:pPr>
        <w:pStyle w:val="2"/>
      </w:pPr>
      <w:r>
        <w:rPr>
          <w:rFonts w:hint="eastAsia"/>
        </w:rPr>
        <w:t>background-size</w:t>
      </w:r>
      <w:r>
        <w:rPr>
          <w:rFonts w:hint="eastAsia"/>
        </w:rPr>
        <w:t>：</w:t>
      </w:r>
    </w:p>
    <w:p w:rsidR="00192050" w:rsidRPr="00500AB1" w:rsidRDefault="00192050" w:rsidP="007D01FF">
      <w:pPr>
        <w:pStyle w:val="Style2"/>
        <w:ind w:left="420" w:firstLineChars="0" w:firstLine="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background-size: auto|| number || percentage || cove</w:t>
      </w:r>
      <w:r w:rsidRPr="00500AB1">
        <w:rPr>
          <w:rFonts w:asciiTheme="minorHAnsi" w:eastAsiaTheme="minorEastAsia" w:hAnsiTheme="minorHAnsi" w:cstheme="minorBidi" w:hint="eastAsia"/>
          <w:kern w:val="2"/>
          <w:sz w:val="21"/>
          <w:szCs w:val="24"/>
        </w:rPr>
        <w:t>r</w:t>
      </w:r>
      <w:r w:rsidRPr="00500AB1">
        <w:rPr>
          <w:rFonts w:asciiTheme="minorHAnsi" w:eastAsiaTheme="minorEastAsia" w:hAnsiTheme="minorHAnsi" w:cstheme="minorBidi"/>
          <w:kern w:val="2"/>
          <w:sz w:val="21"/>
          <w:szCs w:val="24"/>
        </w:rPr>
        <w:t xml:space="preserve"> || contain</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auto</w:t>
      </w:r>
      <w:r w:rsidRPr="00500AB1">
        <w:rPr>
          <w:rFonts w:asciiTheme="minorHAnsi" w:eastAsiaTheme="minorEastAsia" w:hAnsiTheme="minorHAnsi" w:cstheme="minorBidi" w:hint="eastAsia"/>
          <w:kern w:val="2"/>
          <w:sz w:val="21"/>
          <w:szCs w:val="24"/>
        </w:rPr>
        <w:t>：默认值，保持背景图片的原始高度和宽度</w:t>
      </w:r>
      <w:r w:rsidRPr="00500AB1">
        <w:rPr>
          <w:rFonts w:asciiTheme="minorHAnsi" w:eastAsiaTheme="minorEastAsia" w:hAnsiTheme="minorHAnsi" w:cstheme="minorBidi" w:hint="eastAsia"/>
          <w:kern w:val="2"/>
          <w:sz w:val="21"/>
          <w:szCs w:val="24"/>
        </w:rPr>
        <w:t>;</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number</w:t>
      </w:r>
      <w:r w:rsidRPr="00500AB1">
        <w:rPr>
          <w:rFonts w:asciiTheme="minorHAnsi" w:eastAsiaTheme="minorEastAsia" w:hAnsiTheme="minorHAnsi" w:cstheme="minorBidi" w:hint="eastAsia"/>
          <w:kern w:val="2"/>
          <w:sz w:val="21"/>
          <w:szCs w:val="24"/>
        </w:rPr>
        <w:t>：可以改变背景图片的大小，有可能让图片变形</w:t>
      </w:r>
    </w:p>
    <w:p w:rsidR="00192050" w:rsidRPr="00500AB1" w:rsidRDefault="00192050" w:rsidP="00192050">
      <w:pPr>
        <w:pStyle w:val="Style2"/>
        <w:numPr>
          <w:ilvl w:val="0"/>
          <w:numId w:val="8"/>
        </w:numPr>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percentage</w:t>
      </w:r>
      <w:r w:rsidRPr="00500AB1">
        <w:rPr>
          <w:rFonts w:asciiTheme="minorHAnsi" w:eastAsiaTheme="minorEastAsia" w:hAnsiTheme="minorHAnsi" w:cstheme="minorBidi" w:hint="eastAsia"/>
          <w:kern w:val="2"/>
          <w:sz w:val="21"/>
          <w:szCs w:val="24"/>
        </w:rPr>
        <w:t>：此值只能应用在块元素上，所设置百分值将使用背景图片大小根据所在元素的宽度的百分比来计算。</w:t>
      </w:r>
    </w:p>
    <w:p w:rsidR="00E23B5E" w:rsidRPr="00E23B5E" w:rsidRDefault="00192050" w:rsidP="00E23B5E">
      <w:pPr>
        <w:pStyle w:val="Style2"/>
        <w:numPr>
          <w:ilvl w:val="0"/>
          <w:numId w:val="8"/>
        </w:numPr>
        <w:ind w:firstLineChars="0"/>
        <w:rPr>
          <w:rFonts w:asciiTheme="minorHAnsi" w:eastAsiaTheme="minorEastAsia" w:hAnsiTheme="minorHAnsi" w:cstheme="minorBidi"/>
          <w:kern w:val="2"/>
          <w:sz w:val="21"/>
          <w:szCs w:val="24"/>
        </w:rPr>
      </w:pPr>
      <w:r w:rsidRPr="009254A9">
        <w:rPr>
          <w:rFonts w:asciiTheme="minorHAnsi" w:eastAsiaTheme="minorEastAsia" w:hAnsiTheme="minorHAnsi" w:cstheme="minorBidi" w:hint="eastAsia"/>
          <w:kern w:val="2"/>
          <w:sz w:val="21"/>
          <w:szCs w:val="24"/>
        </w:rPr>
        <w:t>cover</w:t>
      </w:r>
      <w:r w:rsidRPr="009254A9">
        <w:rPr>
          <w:rFonts w:asciiTheme="minorHAnsi" w:eastAsiaTheme="minorEastAsia" w:hAnsiTheme="minorHAnsi" w:cstheme="minorBidi" w:hint="eastAsia"/>
          <w:kern w:val="2"/>
          <w:sz w:val="21"/>
          <w:szCs w:val="24"/>
        </w:rPr>
        <w:t>：</w:t>
      </w:r>
      <w:r w:rsidR="00E23B5E">
        <w:rPr>
          <w:rFonts w:asciiTheme="minorHAnsi" w:eastAsiaTheme="minorEastAsia" w:hAnsiTheme="minorHAnsi" w:cstheme="minorBidi"/>
          <w:color w:val="FF0000"/>
          <w:kern w:val="2"/>
          <w:sz w:val="21"/>
          <w:szCs w:val="24"/>
        </w:rPr>
        <w:t>容器被图片</w:t>
      </w:r>
      <w:r w:rsidR="00E23B5E" w:rsidRPr="00E23B5E">
        <w:rPr>
          <w:rFonts w:asciiTheme="minorHAnsi" w:eastAsiaTheme="minorEastAsia" w:hAnsiTheme="minorHAnsi" w:cstheme="minorBidi"/>
          <w:color w:val="FF0000"/>
          <w:kern w:val="2"/>
          <w:sz w:val="21"/>
          <w:szCs w:val="24"/>
        </w:rPr>
        <w:t>完全覆盖，但图片可能不能完全显示</w:t>
      </w:r>
      <w:r w:rsidR="00E23B5E" w:rsidRPr="00E23B5E">
        <w:rPr>
          <w:rFonts w:asciiTheme="minorHAnsi" w:eastAsiaTheme="minorEastAsia" w:hAnsiTheme="minorHAnsi" w:cstheme="minorBidi" w:hint="eastAsia"/>
          <w:kern w:val="2"/>
          <w:sz w:val="21"/>
          <w:szCs w:val="24"/>
        </w:rPr>
        <w:t>（常配合</w:t>
      </w:r>
      <w:r w:rsidR="00E23B5E" w:rsidRPr="00E23B5E">
        <w:rPr>
          <w:rFonts w:asciiTheme="minorHAnsi" w:eastAsiaTheme="minorEastAsia" w:hAnsiTheme="minorHAnsi" w:cstheme="minorBidi" w:hint="eastAsia"/>
          <w:kern w:val="2"/>
          <w:sz w:val="21"/>
          <w:szCs w:val="24"/>
        </w:rPr>
        <w:t>background-position</w:t>
      </w:r>
      <w:r w:rsidR="00E23B5E" w:rsidRPr="00E23B5E">
        <w:rPr>
          <w:rFonts w:asciiTheme="minorHAnsi" w:eastAsiaTheme="minorEastAsia" w:hAnsiTheme="minorHAnsi" w:cstheme="minorBidi" w:hint="eastAsia"/>
          <w:kern w:val="2"/>
          <w:sz w:val="21"/>
          <w:szCs w:val="24"/>
        </w:rPr>
        <w:t>：</w:t>
      </w:r>
      <w:r w:rsidR="00E23B5E" w:rsidRPr="00E23B5E">
        <w:rPr>
          <w:rFonts w:asciiTheme="minorHAnsi" w:eastAsiaTheme="minorEastAsia" w:hAnsiTheme="minorHAnsi" w:cstheme="minorBidi" w:hint="eastAsia"/>
          <w:kern w:val="2"/>
          <w:sz w:val="21"/>
          <w:szCs w:val="24"/>
        </w:rPr>
        <w:t>center</w:t>
      </w:r>
      <w:r w:rsidR="00E23B5E" w:rsidRPr="00E23B5E">
        <w:rPr>
          <w:rFonts w:asciiTheme="minorHAnsi" w:eastAsiaTheme="minorEastAsia" w:hAnsiTheme="minorHAnsi" w:cstheme="minorBidi" w:hint="eastAsia"/>
          <w:kern w:val="2"/>
          <w:sz w:val="21"/>
          <w:szCs w:val="24"/>
        </w:rPr>
        <w:t>使用）</w:t>
      </w:r>
      <w:r w:rsidR="00E23B5E" w:rsidRPr="00E23B5E">
        <w:rPr>
          <w:rFonts w:asciiTheme="minorHAnsi" w:eastAsiaTheme="minorEastAsia" w:hAnsiTheme="minorHAnsi" w:cstheme="minorBidi"/>
          <w:kern w:val="2"/>
          <w:sz w:val="21"/>
          <w:szCs w:val="24"/>
        </w:rPr>
        <w:t>;</w:t>
      </w:r>
    </w:p>
    <w:p w:rsidR="00192050" w:rsidRPr="009254A9" w:rsidRDefault="00192050" w:rsidP="00BD73E5">
      <w:pPr>
        <w:pStyle w:val="Style2"/>
        <w:numPr>
          <w:ilvl w:val="0"/>
          <w:numId w:val="8"/>
        </w:numPr>
        <w:ind w:firstLineChars="0"/>
        <w:rPr>
          <w:rFonts w:asciiTheme="minorHAnsi" w:eastAsiaTheme="minorEastAsia" w:hAnsiTheme="minorHAnsi" w:cstheme="minorBidi"/>
          <w:kern w:val="2"/>
          <w:sz w:val="21"/>
          <w:szCs w:val="24"/>
        </w:rPr>
      </w:pPr>
      <w:r w:rsidRPr="009254A9">
        <w:rPr>
          <w:rFonts w:asciiTheme="minorHAnsi" w:eastAsiaTheme="minorEastAsia" w:hAnsiTheme="minorHAnsi" w:cstheme="minorBidi" w:hint="eastAsia"/>
          <w:kern w:val="2"/>
          <w:sz w:val="21"/>
          <w:szCs w:val="24"/>
        </w:rPr>
        <w:t>contain</w:t>
      </w:r>
      <w:r w:rsidR="00E23B5E">
        <w:rPr>
          <w:rFonts w:asciiTheme="minorHAnsi" w:eastAsiaTheme="minorEastAsia" w:hAnsiTheme="minorHAnsi" w:cstheme="minorBidi" w:hint="eastAsia"/>
          <w:kern w:val="2"/>
          <w:sz w:val="21"/>
          <w:szCs w:val="24"/>
        </w:rPr>
        <w:t>：将图</w:t>
      </w:r>
      <w:r w:rsidRPr="009254A9">
        <w:rPr>
          <w:rFonts w:asciiTheme="minorHAnsi" w:eastAsiaTheme="minorEastAsia" w:hAnsiTheme="minorHAnsi" w:cstheme="minorBidi" w:hint="eastAsia"/>
          <w:kern w:val="2"/>
          <w:sz w:val="21"/>
          <w:szCs w:val="24"/>
        </w:rPr>
        <w:t>片完全包裹在容器内，可能</w:t>
      </w:r>
      <w:r w:rsidR="00E23B5E">
        <w:rPr>
          <w:rFonts w:asciiTheme="minorHAnsi" w:eastAsiaTheme="minorEastAsia" w:hAnsiTheme="minorHAnsi" w:cstheme="minorBidi" w:hint="eastAsia"/>
          <w:kern w:val="2"/>
          <w:sz w:val="21"/>
          <w:szCs w:val="24"/>
        </w:rPr>
        <w:t>容器</w:t>
      </w:r>
      <w:r w:rsidRPr="009254A9">
        <w:rPr>
          <w:rFonts w:asciiTheme="minorHAnsi" w:eastAsiaTheme="minorEastAsia" w:hAnsiTheme="minorHAnsi" w:cstheme="minorBidi" w:hint="eastAsia"/>
          <w:kern w:val="2"/>
          <w:sz w:val="21"/>
          <w:szCs w:val="24"/>
        </w:rPr>
        <w:t>导致出现空白区域。</w:t>
      </w:r>
    </w:p>
    <w:p w:rsidR="00192050" w:rsidRPr="00500AB1"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hint="eastAsia"/>
          <w:kern w:val="2"/>
          <w:sz w:val="21"/>
          <w:szCs w:val="24"/>
        </w:rPr>
        <w:t>注意：当取值为</w:t>
      </w:r>
      <w:r w:rsidRPr="00500AB1">
        <w:rPr>
          <w:rFonts w:asciiTheme="minorHAnsi" w:eastAsiaTheme="minorEastAsia" w:hAnsiTheme="minorHAnsi" w:cstheme="minorBidi" w:hint="eastAsia"/>
          <w:kern w:val="2"/>
          <w:sz w:val="21"/>
          <w:szCs w:val="24"/>
        </w:rPr>
        <w:t>number</w:t>
      </w:r>
      <w:r w:rsidRPr="00500AB1">
        <w:rPr>
          <w:rFonts w:asciiTheme="minorHAnsi" w:eastAsiaTheme="minorEastAsia" w:hAnsiTheme="minorHAnsi" w:cstheme="minorBidi" w:hint="eastAsia"/>
          <w:kern w:val="2"/>
          <w:sz w:val="21"/>
          <w:szCs w:val="24"/>
        </w:rPr>
        <w:t>和</w:t>
      </w:r>
      <w:r w:rsidRPr="00500AB1">
        <w:rPr>
          <w:rFonts w:asciiTheme="minorHAnsi" w:eastAsiaTheme="minorEastAsia" w:hAnsiTheme="minorHAnsi" w:cstheme="minorBidi" w:hint="eastAsia"/>
          <w:kern w:val="2"/>
          <w:sz w:val="21"/>
          <w:szCs w:val="24"/>
        </w:rPr>
        <w:t>percentage</w:t>
      </w:r>
      <w:r w:rsidRPr="00500AB1">
        <w:rPr>
          <w:rFonts w:asciiTheme="minorHAnsi" w:eastAsiaTheme="minorEastAsia" w:hAnsiTheme="minorHAnsi" w:cstheme="minorBidi" w:hint="eastAsia"/>
          <w:kern w:val="2"/>
          <w:sz w:val="21"/>
          <w:szCs w:val="24"/>
        </w:rPr>
        <w:t>时只设置一个值时，第二个值相当于</w:t>
      </w:r>
      <w:r w:rsidRPr="00500AB1">
        <w:rPr>
          <w:rFonts w:asciiTheme="minorHAnsi" w:eastAsiaTheme="minorEastAsia" w:hAnsiTheme="minorHAnsi" w:cstheme="minorBidi" w:hint="eastAsia"/>
          <w:kern w:val="2"/>
          <w:sz w:val="21"/>
          <w:szCs w:val="24"/>
        </w:rPr>
        <w:t>auto</w:t>
      </w:r>
      <w:r w:rsidRPr="00500AB1">
        <w:rPr>
          <w:rFonts w:asciiTheme="minorHAnsi" w:eastAsiaTheme="minorEastAsia" w:hAnsiTheme="minorHAnsi" w:cstheme="minorBidi" w:hint="eastAsia"/>
          <w:kern w:val="2"/>
          <w:sz w:val="21"/>
          <w:szCs w:val="24"/>
        </w:rPr>
        <w:t>，会参照第一个参数值进行等比例缩放。</w:t>
      </w:r>
    </w:p>
    <w:p w:rsidR="00192050" w:rsidRDefault="00192050" w:rsidP="00EE27F9">
      <w:pPr>
        <w:pStyle w:val="2"/>
      </w:pPr>
      <w:r>
        <w:rPr>
          <w:rFonts w:hint="eastAsia"/>
        </w:rPr>
        <w:t>background-origin:</w:t>
      </w:r>
    </w:p>
    <w:p w:rsidR="00192050" w:rsidRPr="00500AB1"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 xml:space="preserve">background-origin </w:t>
      </w:r>
      <w:r w:rsidRPr="00500AB1">
        <w:rPr>
          <w:rFonts w:asciiTheme="minorHAnsi" w:eastAsiaTheme="minorEastAsia" w:hAnsiTheme="minorHAnsi" w:cstheme="minorBidi"/>
          <w:kern w:val="2"/>
          <w:sz w:val="21"/>
          <w:szCs w:val="24"/>
        </w:rPr>
        <w:t>属性规定</w:t>
      </w:r>
      <w:r w:rsidRPr="00500AB1">
        <w:rPr>
          <w:rFonts w:asciiTheme="minorHAnsi" w:eastAsiaTheme="minorEastAsia" w:hAnsiTheme="minorHAnsi" w:cstheme="minorBidi"/>
          <w:kern w:val="2"/>
          <w:sz w:val="21"/>
          <w:szCs w:val="24"/>
        </w:rPr>
        <w:t xml:space="preserve"> background-position </w:t>
      </w:r>
      <w:r w:rsidRPr="00500AB1">
        <w:rPr>
          <w:rFonts w:asciiTheme="minorHAnsi" w:eastAsiaTheme="minorEastAsia" w:hAnsiTheme="minorHAnsi" w:cstheme="minorBidi"/>
          <w:kern w:val="2"/>
          <w:sz w:val="21"/>
          <w:szCs w:val="24"/>
        </w:rPr>
        <w:t>属性相对于什么位置来定定位。</w:t>
      </w:r>
    </w:p>
    <w:p w:rsidR="00192050" w:rsidRDefault="00192050" w:rsidP="00192050">
      <w:pPr>
        <w:pStyle w:val="Style2"/>
        <w:ind w:firstLineChars="0"/>
        <w:rPr>
          <w:rFonts w:asciiTheme="minorHAnsi" w:eastAsiaTheme="minorEastAsia" w:hAnsiTheme="minorHAnsi" w:cstheme="minorBidi"/>
          <w:kern w:val="2"/>
          <w:sz w:val="21"/>
          <w:szCs w:val="24"/>
        </w:rPr>
      </w:pPr>
      <w:r w:rsidRPr="00500AB1">
        <w:rPr>
          <w:rFonts w:asciiTheme="minorHAnsi" w:eastAsiaTheme="minorEastAsia" w:hAnsiTheme="minorHAnsi" w:cstheme="minorBidi"/>
          <w:kern w:val="2"/>
          <w:sz w:val="21"/>
          <w:szCs w:val="24"/>
        </w:rPr>
        <w:t>background-origin: padding-box|border-box|content-box;</w:t>
      </w:r>
    </w:p>
    <w:p w:rsidR="00EE27F9" w:rsidRPr="00500AB1" w:rsidRDefault="00EE27F9" w:rsidP="00192050">
      <w:pPr>
        <w:pStyle w:val="Style2"/>
        <w:ind w:firstLineChars="0"/>
        <w:rPr>
          <w:rFonts w:asciiTheme="minorHAnsi" w:eastAsiaTheme="minorEastAsia" w:hAnsiTheme="minorHAnsi" w:cstheme="minorBidi"/>
          <w:kern w:val="2"/>
          <w:sz w:val="21"/>
          <w:szCs w:val="24"/>
        </w:rPr>
      </w:pPr>
      <w:r>
        <w:rPr>
          <w:noProof/>
        </w:rPr>
        <w:drawing>
          <wp:inline distT="0" distB="0" distL="0" distR="0" wp14:anchorId="5FF00A07" wp14:editId="3517D301">
            <wp:extent cx="3895725" cy="819150"/>
            <wp:effectExtent l="19050" t="19050" r="28575"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819150"/>
                    </a:xfrm>
                    <a:prstGeom prst="rect">
                      <a:avLst/>
                    </a:prstGeom>
                    <a:ln>
                      <a:solidFill>
                        <a:schemeClr val="tx1"/>
                      </a:solidFill>
                    </a:ln>
                  </pic:spPr>
                </pic:pic>
              </a:graphicData>
            </a:graphic>
          </wp:inline>
        </w:drawing>
      </w:r>
    </w:p>
    <w:p w:rsidR="00EE27F9" w:rsidRDefault="00192050" w:rsidP="00EE27F9">
      <w:pPr>
        <w:pStyle w:val="2"/>
      </w:pPr>
      <w:r w:rsidRPr="00EE27F9">
        <w:rPr>
          <w:rFonts w:hint="eastAsia"/>
        </w:rPr>
        <w:t>background-clip:</w:t>
      </w:r>
      <w:r w:rsidRPr="00EE27F9">
        <w:rPr>
          <w:rFonts w:asciiTheme="minorHAnsi" w:eastAsiaTheme="minorEastAsia" w:hAnsiTheme="minorHAnsi" w:cstheme="minorBidi" w:hint="eastAsia"/>
          <w:kern w:val="44"/>
          <w:szCs w:val="24"/>
        </w:rPr>
        <w:t xml:space="preserve"> </w:t>
      </w:r>
    </w:p>
    <w:p w:rsidR="006B1CB6" w:rsidRPr="00EE27F9" w:rsidRDefault="00192050" w:rsidP="00EE27F9">
      <w:pPr>
        <w:pStyle w:val="Style2"/>
        <w:ind w:left="420" w:firstLineChars="0" w:firstLine="0"/>
        <w:rPr>
          <w:rFonts w:asciiTheme="minorHAnsi" w:eastAsiaTheme="minorEastAsia" w:hAnsiTheme="minorHAnsi" w:cstheme="minorBidi"/>
          <w:kern w:val="2"/>
          <w:sz w:val="21"/>
          <w:szCs w:val="24"/>
        </w:rPr>
      </w:pPr>
      <w:r w:rsidRPr="00EE27F9">
        <w:rPr>
          <w:rFonts w:asciiTheme="minorHAnsi" w:eastAsiaTheme="minorEastAsia" w:hAnsiTheme="minorHAnsi" w:cstheme="minorBidi" w:hint="eastAsia"/>
          <w:kern w:val="2"/>
          <w:sz w:val="21"/>
          <w:szCs w:val="24"/>
        </w:rPr>
        <w:t>设置最终显示那些区域。</w:t>
      </w:r>
      <w:r>
        <w:rPr>
          <w:noProof/>
        </w:rPr>
        <w:drawing>
          <wp:inline distT="0" distB="0" distL="0" distR="0" wp14:anchorId="342F49DA" wp14:editId="7B45967A">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114425"/>
                    </a:xfrm>
                    <a:prstGeom prst="rect">
                      <a:avLst/>
                    </a:prstGeom>
                    <a:ln>
                      <a:solidFill>
                        <a:schemeClr val="tx1"/>
                      </a:solidFill>
                    </a:ln>
                  </pic:spPr>
                </pic:pic>
              </a:graphicData>
            </a:graphic>
          </wp:inline>
        </w:drawing>
      </w:r>
    </w:p>
    <w:p w:rsidR="00EE27F9" w:rsidRDefault="00EE27F9" w:rsidP="00EE27F9">
      <w:pPr>
        <w:pStyle w:val="1"/>
        <w:widowControl/>
        <w:tabs>
          <w:tab w:val="left" w:pos="0"/>
          <w:tab w:val="left" w:pos="432"/>
        </w:tabs>
        <w:spacing w:line="336" w:lineRule="auto"/>
        <w:ind w:left="432" w:hanging="432"/>
        <w:jc w:val="left"/>
      </w:pPr>
      <w:r>
        <w:rPr>
          <w:rFonts w:hint="eastAsia"/>
        </w:rPr>
        <w:lastRenderedPageBreak/>
        <w:t>渐变：</w:t>
      </w:r>
      <w:r>
        <w:rPr>
          <w:rFonts w:hint="eastAsia"/>
        </w:rPr>
        <w:t>gradient</w:t>
      </w:r>
    </w:p>
    <w:p w:rsidR="00EE27F9" w:rsidRDefault="00EE27F9" w:rsidP="00EE27F9">
      <w:pPr>
        <w:pStyle w:val="2"/>
        <w:widowControl/>
        <w:numPr>
          <w:ilvl w:val="1"/>
          <w:numId w:val="0"/>
        </w:numPr>
        <w:tabs>
          <w:tab w:val="left" w:pos="567"/>
        </w:tabs>
        <w:spacing w:before="0" w:after="0"/>
        <w:ind w:left="575" w:hanging="575"/>
        <w:jc w:val="left"/>
      </w:pPr>
      <w:r>
        <w:rPr>
          <w:rFonts w:hint="eastAsia"/>
        </w:rPr>
        <w:t>linear-gradient</w:t>
      </w:r>
      <w:r>
        <w:rPr>
          <w:rFonts w:hint="eastAsia"/>
        </w:rPr>
        <w:t>线性渐变</w:t>
      </w:r>
    </w:p>
    <w:p w:rsidR="00B64070" w:rsidRPr="00B64070" w:rsidRDefault="00B64070" w:rsidP="00B64070">
      <w:r>
        <w:rPr>
          <w:noProof/>
        </w:rPr>
        <w:drawing>
          <wp:inline distT="0" distB="0" distL="0" distR="0" wp14:anchorId="64419D57" wp14:editId="443E0086">
            <wp:extent cx="2343150" cy="1604039"/>
            <wp:effectExtent l="19050" t="19050" r="190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9975" cy="1608711"/>
                    </a:xfrm>
                    <a:prstGeom prst="rect">
                      <a:avLst/>
                    </a:prstGeom>
                    <a:ln>
                      <a:solidFill>
                        <a:schemeClr val="tx1"/>
                      </a:solidFill>
                    </a:ln>
                  </pic:spPr>
                </pic:pic>
              </a:graphicData>
            </a:graphic>
          </wp:inline>
        </w:drawing>
      </w:r>
    </w:p>
    <w:p w:rsidR="00EE27F9" w:rsidRDefault="00EE27F9" w:rsidP="00EE27F9">
      <w:r>
        <w:rPr>
          <w:rFonts w:hint="eastAsia"/>
        </w:rPr>
        <w:t>指沿着某条直线朝一个方向产生渐变效果。</w:t>
      </w:r>
    </w:p>
    <w:p w:rsidR="00EE27F9" w:rsidRDefault="00EE27F9" w:rsidP="00EE27F9">
      <w:r>
        <w:rPr>
          <w:highlight w:val="yellow"/>
        </w:rPr>
        <w:t>linear-gradient( [&lt;point&gt; || &lt;angle&gt;,]? &lt;stop&gt;, &lt;stop&gt; [, &lt;stop&gt;]* )</w:t>
      </w:r>
    </w:p>
    <w:p w:rsidR="00EE27F9" w:rsidRDefault="00EE27F9" w:rsidP="00EE27F9">
      <w:pPr>
        <w:ind w:leftChars="200" w:left="420"/>
      </w:pPr>
      <w:r>
        <w:rPr>
          <w:rFonts w:hint="eastAsia"/>
        </w:rPr>
        <w:t xml:space="preserve">1. </w:t>
      </w:r>
      <w:r>
        <w:rPr>
          <w:rFonts w:hint="eastAsia"/>
        </w:rPr>
        <w:t>第一个参数表示线性渐变的方向。</w:t>
      </w:r>
    </w:p>
    <w:p w:rsidR="00EE27F9" w:rsidRDefault="00EE27F9" w:rsidP="00EE27F9">
      <w:pPr>
        <w:ind w:leftChars="400" w:left="840"/>
      </w:pPr>
      <w:r>
        <w:rPr>
          <w:rFonts w:hint="eastAsia"/>
        </w:rPr>
        <w:t>·</w:t>
      </w:r>
      <w:r>
        <w:rPr>
          <w:rFonts w:hint="eastAsia"/>
        </w:rPr>
        <w:t>to left</w:t>
      </w:r>
      <w:r>
        <w:rPr>
          <w:rFonts w:hint="eastAsia"/>
        </w:rPr>
        <w:t>：设置渐变为从右到左，相当于</w:t>
      </w:r>
      <w:r>
        <w:rPr>
          <w:rFonts w:hint="eastAsia"/>
        </w:rPr>
        <w:t>: 270deg;</w:t>
      </w:r>
    </w:p>
    <w:p w:rsidR="00EE27F9" w:rsidRDefault="00EE27F9" w:rsidP="00EE27F9">
      <w:pPr>
        <w:ind w:leftChars="400" w:left="840"/>
      </w:pPr>
      <w:r>
        <w:rPr>
          <w:rFonts w:hint="eastAsia"/>
        </w:rPr>
        <w:t>·</w:t>
      </w:r>
      <w:r>
        <w:rPr>
          <w:rFonts w:hint="eastAsia"/>
        </w:rPr>
        <w:t>to right</w:t>
      </w:r>
      <w:r>
        <w:rPr>
          <w:rFonts w:hint="eastAsia"/>
        </w:rPr>
        <w:t>：设置渐变从左到右，相当于</w:t>
      </w:r>
      <w:r>
        <w:rPr>
          <w:rFonts w:hint="eastAsia"/>
        </w:rPr>
        <w:t>: 90deg;</w:t>
      </w:r>
    </w:p>
    <w:p w:rsidR="00EE27F9" w:rsidRDefault="00EE27F9" w:rsidP="00EE27F9">
      <w:pPr>
        <w:ind w:leftChars="400" w:left="840"/>
      </w:pPr>
      <w:r>
        <w:rPr>
          <w:rFonts w:hint="eastAsia"/>
        </w:rPr>
        <w:t>·</w:t>
      </w:r>
      <w:r>
        <w:rPr>
          <w:rFonts w:hint="eastAsia"/>
        </w:rPr>
        <w:t>to top</w:t>
      </w:r>
      <w:r>
        <w:rPr>
          <w:rFonts w:hint="eastAsia"/>
        </w:rPr>
        <w:t>：设置渐变从下到上，相当于</w:t>
      </w:r>
      <w:r>
        <w:rPr>
          <w:rFonts w:hint="eastAsia"/>
        </w:rPr>
        <w:t>: 0deg;</w:t>
      </w:r>
    </w:p>
    <w:p w:rsidR="00EE27F9" w:rsidRDefault="00EE27F9" w:rsidP="00EE27F9">
      <w:pPr>
        <w:ind w:leftChars="400" w:left="840"/>
      </w:pPr>
      <w:r>
        <w:rPr>
          <w:rFonts w:hint="eastAsia"/>
        </w:rPr>
        <w:t>·</w:t>
      </w:r>
      <w:r>
        <w:rPr>
          <w:rFonts w:hint="eastAsia"/>
        </w:rPr>
        <w:t>to bottom</w:t>
      </w:r>
      <w:r>
        <w:rPr>
          <w:rFonts w:hint="eastAsia"/>
        </w:rPr>
        <w:t>：设置渐变从上到下，相当于</w:t>
      </w:r>
      <w:r>
        <w:rPr>
          <w:rFonts w:hint="eastAsia"/>
        </w:rPr>
        <w:t>: 180deg</w:t>
      </w:r>
      <w:r>
        <w:rPr>
          <w:rFonts w:hint="eastAsia"/>
        </w:rPr>
        <w:t>。（默认值）</w:t>
      </w:r>
    </w:p>
    <w:p w:rsidR="00EE27F9" w:rsidRDefault="00EE27F9" w:rsidP="00EE27F9">
      <w:pPr>
        <w:ind w:leftChars="200" w:left="420" w:firstLine="420"/>
      </w:pPr>
      <w:r>
        <w:rPr>
          <w:rFonts w:hint="eastAsia"/>
        </w:rPr>
        <w:t>·也可以直接指定度数，如</w:t>
      </w:r>
      <w:r>
        <w:rPr>
          <w:rFonts w:hint="eastAsia"/>
        </w:rPr>
        <w:t>45deg</w:t>
      </w:r>
    </w:p>
    <w:p w:rsidR="00EE27F9" w:rsidRDefault="00EE27F9" w:rsidP="00EE27F9">
      <w:pPr>
        <w:ind w:leftChars="200" w:left="420"/>
      </w:pPr>
      <w:r>
        <w:rPr>
          <w:rFonts w:hint="eastAsia"/>
        </w:rPr>
        <w:t xml:space="preserve">2. </w:t>
      </w:r>
      <w:r>
        <w:rPr>
          <w:rFonts w:hint="eastAsia"/>
        </w:rPr>
        <w:t>第二个参数是起点颜色。</w:t>
      </w:r>
    </w:p>
    <w:p w:rsidR="00EE27F9" w:rsidRDefault="00EE27F9" w:rsidP="00EE27F9">
      <w:pPr>
        <w:ind w:leftChars="200" w:left="420"/>
      </w:pPr>
      <w:r>
        <w:rPr>
          <w:rFonts w:hint="eastAsia"/>
        </w:rPr>
        <w:t xml:space="preserve">3. </w:t>
      </w:r>
      <w:r>
        <w:rPr>
          <w:rFonts w:hint="eastAsia"/>
        </w:rPr>
        <w:t>第三个参数是终点颜色，你还可以在后面添加更多的参数，表示多种颜色的渐变。</w:t>
      </w:r>
    </w:p>
    <w:p w:rsidR="00EE27F9" w:rsidRDefault="00EE27F9" w:rsidP="00EE27F9">
      <w:pPr>
        <w:pStyle w:val="2"/>
        <w:widowControl/>
        <w:numPr>
          <w:ilvl w:val="1"/>
          <w:numId w:val="0"/>
        </w:numPr>
        <w:tabs>
          <w:tab w:val="left" w:pos="567"/>
        </w:tabs>
        <w:spacing w:before="0" w:after="0"/>
        <w:ind w:left="575" w:hanging="575"/>
        <w:jc w:val="left"/>
      </w:pPr>
      <w:r>
        <w:rPr>
          <w:rFonts w:hint="eastAsia"/>
        </w:rPr>
        <w:t>radial-gradient</w:t>
      </w:r>
      <w:r>
        <w:rPr>
          <w:rFonts w:hint="eastAsia"/>
        </w:rPr>
        <w:t>径向渐变</w:t>
      </w:r>
    </w:p>
    <w:p w:rsidR="00B64070" w:rsidRPr="00B64070" w:rsidRDefault="00B64070" w:rsidP="00B64070"/>
    <w:p w:rsidR="00EE27F9" w:rsidRPr="00EE27F9" w:rsidRDefault="00EE27F9" w:rsidP="000F57CF">
      <w:pPr>
        <w:pStyle w:val="Style1"/>
        <w:ind w:firstLineChars="0" w:firstLine="0"/>
        <w:rPr>
          <w:rFonts w:asciiTheme="minorHAnsi" w:eastAsiaTheme="minorEastAsia" w:hAnsiTheme="minorHAnsi" w:cstheme="minorBidi"/>
          <w:kern w:val="2"/>
          <w:sz w:val="21"/>
          <w:szCs w:val="24"/>
        </w:rPr>
      </w:pPr>
      <w:r w:rsidRPr="00EE27F9">
        <w:rPr>
          <w:rFonts w:asciiTheme="minorHAnsi" w:eastAsiaTheme="minorEastAsia" w:hAnsiTheme="minorHAnsi" w:cstheme="minorBidi" w:hint="eastAsia"/>
          <w:kern w:val="2"/>
          <w:sz w:val="21"/>
          <w:szCs w:val="24"/>
        </w:rPr>
        <w:t>从一个中心点开始沿着四周产生渐变效果</w:t>
      </w:r>
    </w:p>
    <w:p w:rsidR="00EE27F9" w:rsidRPr="00EE27F9" w:rsidRDefault="00EE27F9" w:rsidP="000F57CF">
      <w:r w:rsidRPr="00EE27F9">
        <w:t>radial-gradient([ [ at &lt;position&gt; ]?</w:t>
      </w:r>
      <w:r w:rsidR="00611D84" w:rsidRPr="00611D84">
        <w:t xml:space="preserve"> </w:t>
      </w:r>
      <w:r w:rsidR="00611D84" w:rsidRPr="00EE27F9">
        <w:t xml:space="preserve">[ &lt;shape&gt; || &lt;size&gt; ] </w:t>
      </w:r>
      <w:r w:rsidRPr="00EE27F9">
        <w:t xml:space="preserve"> , </w:t>
      </w:r>
      <w:r w:rsidR="000F57CF">
        <w:t>?</w:t>
      </w:r>
      <w:r w:rsidRPr="00EE27F9">
        <w:t>&lt;color-stop&gt;[ , &lt;color-stop&gt; ]+)</w:t>
      </w:r>
    </w:p>
    <w:p w:rsidR="000F57CF" w:rsidRDefault="000F57CF" w:rsidP="00D96B07">
      <w:pPr>
        <w:pStyle w:val="a7"/>
        <w:numPr>
          <w:ilvl w:val="0"/>
          <w:numId w:val="16"/>
        </w:numPr>
        <w:ind w:firstLineChars="0"/>
      </w:pPr>
      <w:r>
        <w:t>shape</w:t>
      </w:r>
      <w:r>
        <w:t>：渐变的形状，</w:t>
      </w:r>
      <w:bookmarkStart w:id="3" w:name="OLE_LINK3"/>
      <w:bookmarkStart w:id="4" w:name="OLE_LINK4"/>
      <w:r>
        <w:t>ellipse</w:t>
      </w:r>
      <w:bookmarkEnd w:id="3"/>
      <w:bookmarkEnd w:id="4"/>
      <w:r>
        <w:t>椭圆形</w:t>
      </w:r>
      <w:r>
        <w:rPr>
          <w:rFonts w:hint="eastAsia"/>
        </w:rPr>
        <w:t>(</w:t>
      </w:r>
      <w:r>
        <w:rPr>
          <w:rFonts w:hint="eastAsia"/>
        </w:rPr>
        <w:t>默认</w:t>
      </w:r>
      <w:r>
        <w:rPr>
          <w:rFonts w:hint="eastAsia"/>
        </w:rPr>
        <w:t>)</w:t>
      </w:r>
      <w:r>
        <w:t>，</w:t>
      </w:r>
      <w:r>
        <w:t>circle</w:t>
      </w:r>
      <w:r>
        <w:t>表示圆形。</w:t>
      </w:r>
    </w:p>
    <w:p w:rsidR="000F57CF" w:rsidRDefault="000F57CF" w:rsidP="00D96B07">
      <w:pPr>
        <w:pStyle w:val="a7"/>
        <w:numPr>
          <w:ilvl w:val="0"/>
          <w:numId w:val="16"/>
        </w:numPr>
        <w:ind w:firstLineChars="0"/>
      </w:pPr>
      <w:r>
        <w:t>size</w:t>
      </w:r>
      <w:r>
        <w:t>：渐变的大小，即渐变到哪里停止，它有四个值。</w:t>
      </w:r>
      <w:r>
        <w:t xml:space="preserve"> </w:t>
      </w:r>
    </w:p>
    <w:p w:rsidR="000F57CF" w:rsidRDefault="000F57CF" w:rsidP="000F57CF">
      <w:pPr>
        <w:ind w:left="420" w:firstLine="420"/>
      </w:pPr>
      <w:bookmarkStart w:id="5" w:name="OLE_LINK2"/>
      <w:r>
        <w:t>closest-side</w:t>
      </w:r>
      <w:bookmarkEnd w:id="5"/>
      <w:r>
        <w:t>：最近边；</w:t>
      </w:r>
      <w:r>
        <w:t xml:space="preserve"> farthest-side</w:t>
      </w:r>
      <w:r>
        <w:t>：最远边；</w:t>
      </w:r>
    </w:p>
    <w:p w:rsidR="000F57CF" w:rsidRDefault="000F57CF" w:rsidP="000F57CF">
      <w:pPr>
        <w:ind w:left="420" w:firstLine="420"/>
      </w:pPr>
      <w:r>
        <w:t>closest-corner</w:t>
      </w:r>
      <w:r>
        <w:t>：最近角；</w:t>
      </w:r>
      <w:r>
        <w:t xml:space="preserve"> farthest-corner</w:t>
      </w:r>
      <w:r>
        <w:t>：最远角</w:t>
      </w:r>
      <w:r>
        <w:rPr>
          <w:rFonts w:hint="eastAsia"/>
        </w:rPr>
        <w:t>（默认值）</w:t>
      </w:r>
    </w:p>
    <w:p w:rsidR="00EE27F9" w:rsidRDefault="00EE27F9" w:rsidP="00EE27F9">
      <w:pPr>
        <w:widowControl/>
        <w:numPr>
          <w:ilvl w:val="0"/>
          <w:numId w:val="16"/>
        </w:numPr>
        <w:ind w:firstLineChars="200" w:firstLine="420"/>
        <w:jc w:val="left"/>
      </w:pPr>
      <w:r>
        <w:rPr>
          <w:rFonts w:hint="eastAsia"/>
        </w:rPr>
        <w:t xml:space="preserve">&lt;position&gt; </w:t>
      </w:r>
      <w:r>
        <w:rPr>
          <w:rFonts w:hint="eastAsia"/>
        </w:rPr>
        <w:t>确定圆心的位置。</w:t>
      </w:r>
    </w:p>
    <w:p w:rsidR="00EE27F9" w:rsidRDefault="00EE27F9" w:rsidP="000F57CF">
      <w:pPr>
        <w:ind w:left="420" w:firstLine="420"/>
      </w:pPr>
      <w:r>
        <w:rPr>
          <w:rFonts w:hint="eastAsia"/>
        </w:rPr>
        <w:t>如果提供</w:t>
      </w:r>
      <w:r>
        <w:rPr>
          <w:rFonts w:hint="eastAsia"/>
        </w:rPr>
        <w:t>2</w:t>
      </w:r>
      <w:r>
        <w:rPr>
          <w:rFonts w:hint="eastAsia"/>
        </w:rPr>
        <w:t>个参数，第一个表示横坐标，第二个表示纵坐标；</w:t>
      </w:r>
    </w:p>
    <w:p w:rsidR="00EE27F9" w:rsidRDefault="000F57CF" w:rsidP="000F57CF">
      <w:pPr>
        <w:ind w:left="420" w:firstLine="420"/>
      </w:pPr>
      <w:r>
        <w:rPr>
          <w:rFonts w:hint="eastAsia"/>
        </w:rPr>
        <w:t>如果只提供</w:t>
      </w:r>
      <w:r>
        <w:rPr>
          <w:rFonts w:hint="eastAsia"/>
        </w:rPr>
        <w:t>1</w:t>
      </w:r>
      <w:r>
        <w:rPr>
          <w:rFonts w:hint="eastAsia"/>
        </w:rPr>
        <w:t>个</w:t>
      </w:r>
      <w:r w:rsidR="00EE27F9">
        <w:rPr>
          <w:rFonts w:hint="eastAsia"/>
        </w:rPr>
        <w:t>，第二值默认为</w:t>
      </w:r>
      <w:r w:rsidR="00EE27F9">
        <w:rPr>
          <w:rFonts w:hint="eastAsia"/>
        </w:rPr>
        <w:t>50%</w:t>
      </w:r>
      <w:r w:rsidR="00EE27F9">
        <w:rPr>
          <w:rFonts w:hint="eastAsia"/>
        </w:rPr>
        <w:t>，即</w:t>
      </w:r>
      <w:r w:rsidR="00EE27F9">
        <w:rPr>
          <w:rFonts w:hint="eastAsia"/>
        </w:rPr>
        <w:t>center</w:t>
      </w:r>
    </w:p>
    <w:p w:rsidR="00EE27F9" w:rsidRDefault="00EE27F9" w:rsidP="000F57CF">
      <w:pPr>
        <w:ind w:firstLine="420"/>
      </w:pPr>
      <w:r>
        <w:rPr>
          <w:rFonts w:hint="eastAsia"/>
        </w:rPr>
        <w:t>4.&lt;color&gt;</w:t>
      </w:r>
      <w:r>
        <w:rPr>
          <w:rFonts w:hint="eastAsia"/>
        </w:rPr>
        <w:t>：指定颜色。</w:t>
      </w:r>
    </w:p>
    <w:p w:rsidR="00EE27F9" w:rsidRDefault="000F57CF" w:rsidP="000F57CF">
      <w:pPr>
        <w:pStyle w:val="2"/>
        <w:widowControl/>
        <w:numPr>
          <w:ilvl w:val="1"/>
          <w:numId w:val="0"/>
        </w:numPr>
        <w:tabs>
          <w:tab w:val="left" w:pos="567"/>
        </w:tabs>
        <w:spacing w:before="0" w:after="0"/>
        <w:ind w:left="575" w:hanging="575"/>
        <w:jc w:val="left"/>
        <w:rPr>
          <w:b w:val="0"/>
          <w:bCs w:val="0"/>
          <w:sz w:val="28"/>
          <w:szCs w:val="28"/>
        </w:rPr>
      </w:pPr>
      <w:r>
        <w:rPr>
          <w:rFonts w:hint="eastAsia"/>
          <w:b w:val="0"/>
          <w:bCs w:val="0"/>
          <w:sz w:val="28"/>
          <w:szCs w:val="28"/>
        </w:rPr>
        <w:t>repeating-linear-gradient</w:t>
      </w:r>
      <w:r w:rsidR="00EE27F9">
        <w:rPr>
          <w:rFonts w:hint="eastAsia"/>
        </w:rPr>
        <w:t>重复渐变</w:t>
      </w:r>
      <w:r w:rsidR="00EE27F9">
        <w:rPr>
          <w:rFonts w:hint="eastAsia"/>
        </w:rPr>
        <w:t xml:space="preserve">    </w:t>
      </w:r>
    </w:p>
    <w:p w:rsidR="000F57CF" w:rsidRDefault="00EE27F9" w:rsidP="000F57CF">
      <w:pPr>
        <w:pStyle w:val="HTML"/>
        <w:shd w:val="clear" w:color="auto" w:fill="272822"/>
        <w:ind w:firstLineChars="0" w:firstLine="0"/>
        <w:rPr>
          <w:rFonts w:ascii="Consolas" w:eastAsia="Consolas" w:hAnsi="Consolas" w:cs="Consolas" w:hint="default"/>
          <w:color w:val="CC7832"/>
          <w:shd w:val="clear" w:color="auto" w:fill="272822"/>
        </w:rPr>
      </w:pPr>
      <w:r>
        <w:rPr>
          <w:rFonts w:ascii="Consolas" w:eastAsia="Consolas" w:hAnsi="Consolas" w:cs="Consolas" w:hint="default"/>
          <w:color w:val="66D9EF"/>
          <w:shd w:val="clear" w:color="auto" w:fill="272822"/>
        </w:rPr>
        <w:t>background</w:t>
      </w:r>
      <w:r>
        <w:rPr>
          <w:rFonts w:ascii="Consolas" w:eastAsia="Consolas" w:hAnsi="Consolas" w:cs="Consolas" w:hint="default"/>
          <w:color w:val="F8F8F2"/>
          <w:shd w:val="clear" w:color="auto" w:fill="272822"/>
        </w:rPr>
        <w:t xml:space="preserve">: </w:t>
      </w:r>
      <w:r>
        <w:rPr>
          <w:rFonts w:ascii="Consolas" w:eastAsia="Consolas" w:hAnsi="Consolas" w:cs="Consolas" w:hint="default"/>
          <w:color w:val="F72671"/>
          <w:shd w:val="clear" w:color="auto" w:fill="272822"/>
        </w:rPr>
        <w:t>repeating-linear-gradient</w:t>
      </w:r>
      <w:r>
        <w:rPr>
          <w:rFonts w:ascii="Consolas" w:eastAsia="Consolas" w:hAnsi="Consolas" w:cs="Consolas" w:hint="default"/>
          <w:color w:val="F8F8F2"/>
          <w:shd w:val="clear" w:color="auto" w:fill="272822"/>
        </w:rPr>
        <w:t>(</w:t>
      </w:r>
      <w:r>
        <w:rPr>
          <w:rFonts w:ascii="Consolas" w:eastAsia="Consolas" w:hAnsi="Consolas" w:cs="Consolas" w:hint="default"/>
          <w:color w:val="AE81FF"/>
          <w:shd w:val="clear" w:color="auto" w:fill="272822"/>
        </w:rPr>
        <w:t>33</w:t>
      </w:r>
      <w:r>
        <w:rPr>
          <w:rFonts w:ascii="Consolas" w:eastAsia="Consolas" w:hAnsi="Consolas" w:cs="Consolas" w:hint="default"/>
          <w:color w:val="F72671"/>
          <w:shd w:val="clear" w:color="auto" w:fill="272822"/>
        </w:rPr>
        <w:t>deg</w:t>
      </w:r>
      <w:r>
        <w:rPr>
          <w:rFonts w:ascii="Consolas" w:eastAsia="Consolas" w:hAnsi="Consolas" w:cs="Consolas" w:hint="default"/>
          <w:color w:val="CC7832"/>
          <w:shd w:val="clear" w:color="auto" w:fill="272822"/>
        </w:rPr>
        <w:t>,</w:t>
      </w:r>
      <w:r>
        <w:rPr>
          <w:rFonts w:ascii="Consolas" w:eastAsia="Consolas" w:hAnsi="Consolas" w:cs="Consolas" w:hint="default"/>
          <w:color w:val="F72671"/>
          <w:shd w:val="clear" w:color="auto" w:fill="272822"/>
        </w:rPr>
        <w:t xml:space="preserve">red </w:t>
      </w:r>
      <w:r>
        <w:rPr>
          <w:rFonts w:ascii="Consolas" w:eastAsia="Consolas" w:hAnsi="Consolas" w:cs="Consolas" w:hint="default"/>
          <w:color w:val="AE81FF"/>
          <w:shd w:val="clear" w:color="auto" w:fill="272822"/>
        </w:rPr>
        <w:t>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r w:rsidR="000F57CF">
        <w:rPr>
          <w:rFonts w:ascii="Consolas" w:eastAsia="Consolas" w:hAnsi="Consolas" w:cs="Consolas" w:hint="default"/>
          <w:color w:val="F72671"/>
          <w:shd w:val="clear" w:color="auto" w:fill="272822"/>
        </w:rPr>
        <w:t>red</w:t>
      </w:r>
      <w:r>
        <w:rPr>
          <w:rFonts w:ascii="Consolas" w:eastAsia="Consolas" w:hAnsi="Consolas" w:cs="Consolas" w:hint="default"/>
          <w:color w:val="AE81FF"/>
          <w:shd w:val="clear" w:color="auto" w:fill="272822"/>
        </w:rPr>
        <w:t>10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p>
    <w:p w:rsidR="00EE27F9" w:rsidRDefault="00EE27F9" w:rsidP="000F57CF">
      <w:pPr>
        <w:pStyle w:val="HTML"/>
        <w:shd w:val="clear" w:color="auto" w:fill="272822"/>
        <w:ind w:firstLineChars="0" w:firstLine="0"/>
        <w:rPr>
          <w:rFonts w:hint="default"/>
        </w:rPr>
      </w:pPr>
      <w:r>
        <w:rPr>
          <w:rFonts w:ascii="Consolas" w:eastAsia="Consolas" w:hAnsi="Consolas" w:cs="Consolas" w:hint="default"/>
          <w:color w:val="F72671"/>
          <w:shd w:val="clear" w:color="auto" w:fill="272822"/>
        </w:rPr>
        <w:t xml:space="preserve">blue </w:t>
      </w:r>
      <w:r>
        <w:rPr>
          <w:rFonts w:ascii="Consolas" w:eastAsia="Consolas" w:hAnsi="Consolas" w:cs="Consolas" w:hint="default"/>
          <w:color w:val="AE81FF"/>
          <w:shd w:val="clear" w:color="auto" w:fill="272822"/>
        </w:rPr>
        <w:t>10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r>
        <w:rPr>
          <w:rFonts w:ascii="Consolas" w:eastAsia="Consolas" w:hAnsi="Consolas" w:cs="Consolas" w:hint="default"/>
          <w:color w:val="F72671"/>
          <w:shd w:val="clear" w:color="auto" w:fill="272822"/>
        </w:rPr>
        <w:t xml:space="preserve">blue </w:t>
      </w:r>
      <w:r>
        <w:rPr>
          <w:rFonts w:ascii="Consolas" w:eastAsia="Consolas" w:hAnsi="Consolas" w:cs="Consolas" w:hint="default"/>
          <w:color w:val="AE81FF"/>
          <w:shd w:val="clear" w:color="auto" w:fill="272822"/>
        </w:rPr>
        <w:t>20</w:t>
      </w:r>
      <w:r>
        <w:rPr>
          <w:rFonts w:ascii="Consolas" w:eastAsia="Consolas" w:hAnsi="Consolas" w:cs="Consolas" w:hint="default"/>
          <w:color w:val="F8F8F2"/>
          <w:shd w:val="clear" w:color="auto" w:fill="272822"/>
        </w:rPr>
        <w:t>%)</w:t>
      </w:r>
      <w:r>
        <w:rPr>
          <w:rFonts w:ascii="Consolas" w:eastAsia="Consolas" w:hAnsi="Consolas" w:cs="Consolas" w:hint="default"/>
          <w:color w:val="CC7832"/>
          <w:shd w:val="clear" w:color="auto" w:fill="272822"/>
        </w:rPr>
        <w:t>;</w:t>
      </w:r>
    </w:p>
    <w:p w:rsidR="006B1CB6" w:rsidRDefault="006B1CB6" w:rsidP="00EE27F9">
      <w:pPr>
        <w:rPr>
          <w:rStyle w:val="a5"/>
          <w:rFonts w:ascii="微软雅黑" w:eastAsia="微软雅黑" w:hAnsi="微软雅黑" w:cs="微软雅黑"/>
          <w:b w:val="0"/>
          <w:bCs/>
          <w:color w:val="333333"/>
          <w:szCs w:val="21"/>
        </w:rPr>
      </w:pPr>
    </w:p>
    <w:sectPr w:rsidR="006B1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37A" w:rsidRDefault="0070537A" w:rsidP="006B1CB6">
      <w:r>
        <w:separator/>
      </w:r>
    </w:p>
  </w:endnote>
  <w:endnote w:type="continuationSeparator" w:id="0">
    <w:p w:rsidR="0070537A" w:rsidRDefault="0070537A" w:rsidP="006B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37A" w:rsidRDefault="0070537A" w:rsidP="006B1CB6">
      <w:r>
        <w:separator/>
      </w:r>
    </w:p>
  </w:footnote>
  <w:footnote w:type="continuationSeparator" w:id="0">
    <w:p w:rsidR="0070537A" w:rsidRDefault="0070537A" w:rsidP="006B1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38E1"/>
    <w:multiLevelType w:val="multilevel"/>
    <w:tmpl w:val="0E4938E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AA46B6E"/>
    <w:multiLevelType w:val="multilevel"/>
    <w:tmpl w:val="8728B1C6"/>
    <w:lvl w:ilvl="0">
      <w:start w:val="5"/>
      <w:numFmt w:val="decimal"/>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decimal"/>
      <w:lvlText w:val="%3."/>
      <w:lvlJc w:val="left"/>
      <w:pPr>
        <w:ind w:left="1620" w:hanging="360"/>
      </w:pPr>
      <w:rPr>
        <w:rFonts w:ascii="Calibri" w:hAnsi="Calibri" w:hint="default"/>
        <w:color w:val="auto"/>
        <w:sz w:val="21"/>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nsid w:val="42D47307"/>
    <w:multiLevelType w:val="multilevel"/>
    <w:tmpl w:val="42D47307"/>
    <w:lvl w:ilvl="0">
      <w:start w:val="1"/>
      <w:numFmt w:val="decimal"/>
      <w:lvlText w:val="%1."/>
      <w:lvlJc w:val="left"/>
      <w:pPr>
        <w:ind w:left="840" w:hanging="420"/>
      </w:pPr>
    </w:lvl>
    <w:lvl w:ilvl="1">
      <w:start w:val="1"/>
      <w:numFmt w:val="lowerLetter"/>
      <w:lvlText w:val="%2)"/>
      <w:lvlJc w:val="left"/>
      <w:pPr>
        <w:ind w:left="1260" w:hanging="420"/>
      </w:pPr>
    </w:lvl>
    <w:lvl w:ilvl="2">
      <w:start w:val="1"/>
      <w:numFmt w:val="decimal"/>
      <w:lvlText w:val="%3."/>
      <w:lvlJc w:val="left"/>
      <w:pPr>
        <w:ind w:left="1620" w:hanging="360"/>
      </w:pPr>
      <w:rPr>
        <w:rFonts w:ascii="Calibri" w:hAnsi="Calibri" w:hint="default"/>
        <w:color w:val="auto"/>
        <w:sz w:val="21"/>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7D13A7F"/>
    <w:multiLevelType w:val="singleLevel"/>
    <w:tmpl w:val="57D13A7F"/>
    <w:lvl w:ilvl="0">
      <w:start w:val="1"/>
      <w:numFmt w:val="decimal"/>
      <w:suff w:val="nothing"/>
      <w:lvlText w:val="%1."/>
      <w:lvlJc w:val="left"/>
    </w:lvl>
  </w:abstractNum>
  <w:abstractNum w:abstractNumId="4">
    <w:nsid w:val="57F0FC7B"/>
    <w:multiLevelType w:val="singleLevel"/>
    <w:tmpl w:val="57F0FC7B"/>
    <w:lvl w:ilvl="0">
      <w:start w:val="1"/>
      <w:numFmt w:val="chineseCounting"/>
      <w:suff w:val="nothing"/>
      <w:lvlText w:val="%1、"/>
      <w:lvlJc w:val="left"/>
    </w:lvl>
  </w:abstractNum>
  <w:abstractNum w:abstractNumId="5">
    <w:nsid w:val="580AD0E0"/>
    <w:multiLevelType w:val="singleLevel"/>
    <w:tmpl w:val="580AD0E0"/>
    <w:lvl w:ilvl="0">
      <w:start w:val="3"/>
      <w:numFmt w:val="chineseCounting"/>
      <w:suff w:val="nothing"/>
      <w:lvlText w:val="%1、"/>
      <w:lvlJc w:val="left"/>
    </w:lvl>
  </w:abstractNum>
  <w:abstractNum w:abstractNumId="6">
    <w:nsid w:val="580AD718"/>
    <w:multiLevelType w:val="singleLevel"/>
    <w:tmpl w:val="580AD718"/>
    <w:lvl w:ilvl="0">
      <w:start w:val="1"/>
      <w:numFmt w:val="decimal"/>
      <w:suff w:val="nothing"/>
      <w:lvlText w:val="%1、"/>
      <w:lvlJc w:val="left"/>
    </w:lvl>
  </w:abstractNum>
  <w:abstractNum w:abstractNumId="7">
    <w:nsid w:val="58305462"/>
    <w:multiLevelType w:val="singleLevel"/>
    <w:tmpl w:val="58305462"/>
    <w:lvl w:ilvl="0">
      <w:start w:val="9"/>
      <w:numFmt w:val="chineseCounting"/>
      <w:suff w:val="nothing"/>
      <w:lvlText w:val="%1、"/>
      <w:lvlJc w:val="left"/>
    </w:lvl>
  </w:abstractNum>
  <w:abstractNum w:abstractNumId="8">
    <w:nsid w:val="5B4A7F55"/>
    <w:multiLevelType w:val="hybridMultilevel"/>
    <w:tmpl w:val="65A877C2"/>
    <w:lvl w:ilvl="0" w:tplc="143C8CE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0F3AD3"/>
    <w:multiLevelType w:val="multilevel"/>
    <w:tmpl w:val="6C0F3AD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decimal"/>
      <w:lvlText w:val="%3."/>
      <w:lvlJc w:val="left"/>
      <w:pPr>
        <w:ind w:left="2040" w:hanging="360"/>
      </w:pPr>
      <w:rPr>
        <w:rFonts w:ascii="Calibri" w:hAnsi="Calibri" w:hint="default"/>
        <w:color w:val="auto"/>
        <w:sz w:val="21"/>
      </w:r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77252521"/>
    <w:multiLevelType w:val="hybridMultilevel"/>
    <w:tmpl w:val="EEC8F182"/>
    <w:lvl w:ilvl="0" w:tplc="A5F8C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7"/>
  </w:num>
  <w:num w:numId="4">
    <w:abstractNumId w:val="6"/>
  </w:num>
  <w:num w:numId="5">
    <w:abstractNumId w:val="8"/>
  </w:num>
  <w:num w:numId="6">
    <w:abstractNumId w:val="8"/>
  </w:num>
  <w:num w:numId="7">
    <w:abstractNumId w:val="8"/>
  </w:num>
  <w:num w:numId="8">
    <w:abstractNumId w:val="2"/>
  </w:num>
  <w:num w:numId="9">
    <w:abstractNumId w:val="9"/>
  </w:num>
  <w:num w:numId="10">
    <w:abstractNumId w:val="1"/>
  </w:num>
  <w:num w:numId="11">
    <w:abstractNumId w:val="8"/>
  </w:num>
  <w:num w:numId="12">
    <w:abstractNumId w:val="10"/>
  </w:num>
  <w:num w:numId="13">
    <w:abstractNumId w:val="8"/>
  </w:num>
  <w:num w:numId="14">
    <w:abstractNumId w:val="8"/>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7"/>
    <w:rsid w:val="000339EF"/>
    <w:rsid w:val="00051888"/>
    <w:rsid w:val="000C23E5"/>
    <w:rsid w:val="000C2657"/>
    <w:rsid w:val="000F57CF"/>
    <w:rsid w:val="00164CAF"/>
    <w:rsid w:val="00192050"/>
    <w:rsid w:val="00247A8F"/>
    <w:rsid w:val="002F1EF2"/>
    <w:rsid w:val="00384887"/>
    <w:rsid w:val="0048140B"/>
    <w:rsid w:val="00500AB1"/>
    <w:rsid w:val="00544112"/>
    <w:rsid w:val="00552D25"/>
    <w:rsid w:val="00611D84"/>
    <w:rsid w:val="006B1CB6"/>
    <w:rsid w:val="0070537A"/>
    <w:rsid w:val="007644BE"/>
    <w:rsid w:val="007D01FF"/>
    <w:rsid w:val="00841EE7"/>
    <w:rsid w:val="00920BB9"/>
    <w:rsid w:val="009254A9"/>
    <w:rsid w:val="009907C2"/>
    <w:rsid w:val="009F3BE1"/>
    <w:rsid w:val="00A219EA"/>
    <w:rsid w:val="00A715D3"/>
    <w:rsid w:val="00AA2B90"/>
    <w:rsid w:val="00AB4339"/>
    <w:rsid w:val="00B64070"/>
    <w:rsid w:val="00B73383"/>
    <w:rsid w:val="00BA0453"/>
    <w:rsid w:val="00C81B3D"/>
    <w:rsid w:val="00CC1B55"/>
    <w:rsid w:val="00D26868"/>
    <w:rsid w:val="00D52551"/>
    <w:rsid w:val="00D95978"/>
    <w:rsid w:val="00E23B5E"/>
    <w:rsid w:val="00E656A8"/>
    <w:rsid w:val="00EE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EF905-499D-43CE-9D83-9A6CEC6F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CB6"/>
    <w:pPr>
      <w:widowControl w:val="0"/>
      <w:jc w:val="both"/>
    </w:pPr>
    <w:rPr>
      <w:szCs w:val="24"/>
    </w:rPr>
  </w:style>
  <w:style w:type="paragraph" w:styleId="1">
    <w:name w:val="heading 1"/>
    <w:basedOn w:val="a"/>
    <w:next w:val="a"/>
    <w:link w:val="1Char"/>
    <w:qFormat/>
    <w:rsid w:val="006B1CB6"/>
    <w:pPr>
      <w:keepNext/>
      <w:keepLines/>
      <w:numPr>
        <w:numId w:val="5"/>
      </w:numPr>
      <w:spacing w:line="360" w:lineRule="auto"/>
      <w:outlineLvl w:val="0"/>
    </w:pPr>
    <w:rPr>
      <w:b/>
      <w:kern w:val="44"/>
      <w:sz w:val="30"/>
    </w:rPr>
  </w:style>
  <w:style w:type="paragraph" w:styleId="2">
    <w:name w:val="heading 2"/>
    <w:basedOn w:val="a"/>
    <w:next w:val="a"/>
    <w:link w:val="2Char"/>
    <w:uiPriority w:val="9"/>
    <w:unhideWhenUsed/>
    <w:qFormat/>
    <w:rsid w:val="00EE27F9"/>
    <w:pPr>
      <w:keepNext/>
      <w:keepLines/>
      <w:spacing w:before="120" w:after="12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6B1C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C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CB6"/>
    <w:rPr>
      <w:sz w:val="18"/>
      <w:szCs w:val="18"/>
    </w:rPr>
  </w:style>
  <w:style w:type="paragraph" w:styleId="a4">
    <w:name w:val="footer"/>
    <w:basedOn w:val="a"/>
    <w:link w:val="Char0"/>
    <w:uiPriority w:val="99"/>
    <w:unhideWhenUsed/>
    <w:rsid w:val="006B1CB6"/>
    <w:pPr>
      <w:tabs>
        <w:tab w:val="center" w:pos="4153"/>
        <w:tab w:val="right" w:pos="8306"/>
      </w:tabs>
      <w:snapToGrid w:val="0"/>
      <w:jc w:val="left"/>
    </w:pPr>
    <w:rPr>
      <w:sz w:val="18"/>
      <w:szCs w:val="18"/>
    </w:rPr>
  </w:style>
  <w:style w:type="character" w:customStyle="1" w:styleId="Char0">
    <w:name w:val="页脚 Char"/>
    <w:basedOn w:val="a0"/>
    <w:link w:val="a4"/>
    <w:uiPriority w:val="99"/>
    <w:rsid w:val="006B1CB6"/>
    <w:rPr>
      <w:sz w:val="18"/>
      <w:szCs w:val="18"/>
    </w:rPr>
  </w:style>
  <w:style w:type="character" w:customStyle="1" w:styleId="1Char">
    <w:name w:val="标题 1 Char"/>
    <w:basedOn w:val="a0"/>
    <w:link w:val="1"/>
    <w:qFormat/>
    <w:rsid w:val="006B1CB6"/>
    <w:rPr>
      <w:b/>
      <w:kern w:val="44"/>
      <w:sz w:val="30"/>
      <w:szCs w:val="24"/>
    </w:rPr>
  </w:style>
  <w:style w:type="character" w:styleId="a5">
    <w:name w:val="Strong"/>
    <w:basedOn w:val="a0"/>
    <w:qFormat/>
    <w:rsid w:val="006B1CB6"/>
    <w:rPr>
      <w:b/>
    </w:rPr>
  </w:style>
  <w:style w:type="character" w:customStyle="1" w:styleId="2Char">
    <w:name w:val="标题 2 Char"/>
    <w:basedOn w:val="a0"/>
    <w:link w:val="2"/>
    <w:uiPriority w:val="9"/>
    <w:rsid w:val="00EE27F9"/>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6B1CB6"/>
    <w:rPr>
      <w:b/>
      <w:bCs/>
      <w:sz w:val="32"/>
      <w:szCs w:val="32"/>
    </w:rPr>
  </w:style>
  <w:style w:type="paragraph" w:styleId="HTML">
    <w:name w:val="HTML Preformatted"/>
    <w:basedOn w:val="a"/>
    <w:link w:val="HTMLChar"/>
    <w:qFormat/>
    <w:rsid w:val="00B73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60"/>
      <w:jc w:val="left"/>
    </w:pPr>
    <w:rPr>
      <w:rFonts w:ascii="宋体" w:eastAsia="宋体" w:hAnsi="宋体" w:cs="Times New Roman" w:hint="eastAsia"/>
      <w:kern w:val="0"/>
      <w:sz w:val="24"/>
    </w:rPr>
  </w:style>
  <w:style w:type="character" w:customStyle="1" w:styleId="HTMLChar">
    <w:name w:val="HTML 预设格式 Char"/>
    <w:basedOn w:val="a0"/>
    <w:link w:val="HTML"/>
    <w:rsid w:val="00B73383"/>
    <w:rPr>
      <w:rFonts w:ascii="宋体" w:eastAsia="宋体" w:hAnsi="宋体" w:cs="Times New Roman"/>
      <w:kern w:val="0"/>
      <w:sz w:val="24"/>
      <w:szCs w:val="24"/>
    </w:rPr>
  </w:style>
  <w:style w:type="paragraph" w:styleId="a6">
    <w:name w:val="Normal (Web)"/>
    <w:basedOn w:val="a"/>
    <w:qFormat/>
    <w:rsid w:val="00B73383"/>
    <w:pPr>
      <w:widowControl/>
      <w:spacing w:before="100" w:beforeAutospacing="1" w:after="100" w:afterAutospacing="1"/>
      <w:ind w:firstLineChars="200" w:firstLine="560"/>
      <w:jc w:val="left"/>
    </w:pPr>
    <w:rPr>
      <w:rFonts w:ascii="宋体" w:eastAsia="宋体" w:hAnsi="宋体" w:cs="宋体"/>
      <w:kern w:val="0"/>
      <w:sz w:val="24"/>
    </w:rPr>
  </w:style>
  <w:style w:type="paragraph" w:customStyle="1" w:styleId="Style1">
    <w:name w:val="_Style 1"/>
    <w:basedOn w:val="a"/>
    <w:uiPriority w:val="34"/>
    <w:qFormat/>
    <w:rsid w:val="00192050"/>
    <w:pPr>
      <w:widowControl/>
      <w:ind w:firstLineChars="200" w:firstLine="420"/>
      <w:jc w:val="left"/>
    </w:pPr>
    <w:rPr>
      <w:rFonts w:ascii="Times New Roman" w:eastAsia="宋体" w:hAnsi="Times New Roman" w:cs="宋体"/>
      <w:kern w:val="0"/>
      <w:sz w:val="28"/>
      <w:szCs w:val="20"/>
    </w:rPr>
  </w:style>
  <w:style w:type="paragraph" w:customStyle="1" w:styleId="Style2">
    <w:name w:val="_Style 2"/>
    <w:basedOn w:val="a"/>
    <w:uiPriority w:val="34"/>
    <w:qFormat/>
    <w:rsid w:val="00192050"/>
    <w:pPr>
      <w:widowControl/>
      <w:ind w:firstLineChars="200" w:firstLine="420"/>
      <w:jc w:val="left"/>
    </w:pPr>
    <w:rPr>
      <w:rFonts w:ascii="Times New Roman" w:eastAsia="宋体" w:hAnsi="Times New Roman" w:cs="宋体"/>
      <w:kern w:val="0"/>
      <w:sz w:val="28"/>
      <w:szCs w:val="20"/>
    </w:rPr>
  </w:style>
  <w:style w:type="paragraph" w:styleId="a7">
    <w:name w:val="List Paragraph"/>
    <w:basedOn w:val="a"/>
    <w:uiPriority w:val="34"/>
    <w:qFormat/>
    <w:rsid w:val="00EE27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AB81-EC4F-49C0-9F0E-46A62D4A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Pages>
  <Words>434</Words>
  <Characters>2479</Characters>
  <Application>Microsoft Office Word</Application>
  <DocSecurity>0</DocSecurity>
  <Lines>20</Lines>
  <Paragraphs>5</Paragraphs>
  <ScaleCrop>false</ScaleCrop>
  <Company>Sky123.Org</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20</cp:revision>
  <dcterms:created xsi:type="dcterms:W3CDTF">2016-12-26T02:24:00Z</dcterms:created>
  <dcterms:modified xsi:type="dcterms:W3CDTF">2017-04-14T01:40:00Z</dcterms:modified>
</cp:coreProperties>
</file>