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F73" w:rsidRDefault="003B6F73"/>
    <w:p w:rsidR="003B6F73" w:rsidRDefault="003B6F73"/>
    <w:p w:rsidR="003B6F73" w:rsidRDefault="003B6F73"/>
    <w:p w:rsidR="003B6F73" w:rsidRDefault="003B6F73"/>
    <w:p w:rsidR="003B6F73" w:rsidRDefault="003B6F73">
      <w:pPr>
        <w:jc w:val="center"/>
        <w:rPr>
          <w:rFonts w:ascii="黑体" w:eastAsia="黑体"/>
          <w:sz w:val="48"/>
        </w:rPr>
      </w:pPr>
    </w:p>
    <w:p w:rsidR="003B6F73" w:rsidRDefault="003B6F73">
      <w:pPr>
        <w:jc w:val="center"/>
        <w:rPr>
          <w:rFonts w:ascii="黑体" w:eastAsia="黑体"/>
          <w:sz w:val="48"/>
        </w:rPr>
      </w:pPr>
    </w:p>
    <w:p w:rsidR="003B6F73" w:rsidRDefault="003B6F73">
      <w:pPr>
        <w:jc w:val="center"/>
        <w:rPr>
          <w:rFonts w:ascii="黑体" w:eastAsia="黑体"/>
          <w:sz w:val="48"/>
        </w:rPr>
      </w:pPr>
    </w:p>
    <w:p w:rsidR="003B6F73" w:rsidRDefault="00D65E04">
      <w:pPr>
        <w:jc w:val="center"/>
        <w:rPr>
          <w:rFonts w:ascii="黑体" w:eastAsia="黑体"/>
          <w:sz w:val="44"/>
        </w:rPr>
      </w:pPr>
      <w:proofErr w:type="gramStart"/>
      <w:r>
        <w:rPr>
          <w:rFonts w:ascii="黑体" w:eastAsia="黑体" w:hint="eastAsia"/>
          <w:sz w:val="44"/>
        </w:rPr>
        <w:t>一研</w:t>
      </w:r>
      <w:proofErr w:type="gramEnd"/>
      <w:r>
        <w:rPr>
          <w:rFonts w:ascii="黑体" w:eastAsia="黑体" w:hint="eastAsia"/>
          <w:sz w:val="44"/>
        </w:rPr>
        <w:t>为定</w:t>
      </w:r>
    </w:p>
    <w:p w:rsidR="003B6F73" w:rsidRDefault="003B6F73"/>
    <w:p w:rsidR="003B6F73" w:rsidRDefault="00A048E2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3B6F73" w:rsidRDefault="003B6F73"/>
    <w:p w:rsidR="003B6F73" w:rsidRDefault="00A048E2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A048E2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3B6F73" w:rsidRDefault="00A048E2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3B6F73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3B6F73">
        <w:trPr>
          <w:cantSplit/>
        </w:trPr>
        <w:tc>
          <w:tcPr>
            <w:tcW w:w="1766" w:type="dxa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3B6F73" w:rsidRDefault="00D65E04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一研</w:t>
            </w:r>
            <w:proofErr w:type="gramEnd"/>
            <w:r>
              <w:rPr>
                <w:rFonts w:hint="eastAsia"/>
                <w:lang w:val="en-GB"/>
              </w:rPr>
              <w:t>为定</w:t>
            </w:r>
          </w:p>
        </w:tc>
      </w:tr>
      <w:tr w:rsidR="003B6F73">
        <w:trPr>
          <w:cantSplit/>
        </w:trPr>
        <w:tc>
          <w:tcPr>
            <w:tcW w:w="1766" w:type="dxa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3B6F73" w:rsidRDefault="00D65E0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郜瑞雪、李爽、张卓</w:t>
            </w:r>
          </w:p>
        </w:tc>
      </w:tr>
      <w:tr w:rsidR="003B6F73">
        <w:trPr>
          <w:cantSplit/>
        </w:trPr>
        <w:tc>
          <w:tcPr>
            <w:tcW w:w="1766" w:type="dxa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 w:rsidR="00D65E04">
              <w:rPr>
                <w:lang w:val="en-GB"/>
              </w:rPr>
              <w:t>20</w:t>
            </w:r>
            <w:r w:rsidR="00E87765">
              <w:rPr>
                <w:lang w:val="en-GB"/>
              </w:rPr>
              <w:t>/</w:t>
            </w:r>
            <w:r w:rsidR="00D65E04">
              <w:rPr>
                <w:lang w:val="en-GB"/>
              </w:rPr>
              <w:t>04</w:t>
            </w:r>
            <w:r w:rsidR="00E87765">
              <w:rPr>
                <w:lang w:val="en-GB"/>
              </w:rPr>
              <w:t>/</w:t>
            </w:r>
            <w:r w:rsidR="00D65E04">
              <w:rPr>
                <w:lang w:val="en-GB"/>
              </w:rPr>
              <w:t>16</w:t>
            </w:r>
          </w:p>
        </w:tc>
      </w:tr>
      <w:tr w:rsidR="003B6F73">
        <w:trPr>
          <w:cantSplit/>
        </w:trPr>
        <w:tc>
          <w:tcPr>
            <w:tcW w:w="1766" w:type="dxa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3B6F73" w:rsidRDefault="00D65E04">
            <w:pPr>
              <w:rPr>
                <w:lang w:val="en-GB"/>
              </w:rPr>
            </w:pPr>
            <w:r>
              <w:rPr>
                <w:lang w:val="en-GB"/>
              </w:rPr>
              <w:t>2020</w:t>
            </w:r>
            <w:r w:rsidR="00E87765">
              <w:rPr>
                <w:lang w:val="en-GB"/>
              </w:rPr>
              <w:t>/</w:t>
            </w:r>
            <w:r>
              <w:rPr>
                <w:lang w:val="en-GB"/>
              </w:rPr>
              <w:t>04</w:t>
            </w:r>
            <w:r w:rsidR="00E87765">
              <w:rPr>
                <w:lang w:val="en-GB"/>
              </w:rPr>
              <w:t>/</w:t>
            </w:r>
            <w:r>
              <w:rPr>
                <w:lang w:val="en-GB"/>
              </w:rPr>
              <w:t>1</w:t>
            </w:r>
            <w:r w:rsidR="00E87765">
              <w:rPr>
                <w:lang w:val="en-GB"/>
              </w:rPr>
              <w:t>8</w:t>
            </w:r>
          </w:p>
        </w:tc>
      </w:tr>
    </w:tbl>
    <w:p w:rsidR="003B6F73" w:rsidRDefault="003B6F73"/>
    <w:p w:rsidR="003B6F73" w:rsidRDefault="00A048E2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3B6F73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3B6F73">
        <w:trPr>
          <w:cantSplit/>
        </w:trPr>
        <w:tc>
          <w:tcPr>
            <w:tcW w:w="1372" w:type="dxa"/>
          </w:tcPr>
          <w:p w:rsidR="003B6F73" w:rsidRDefault="003B6F73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B6F73" w:rsidRDefault="003B6F73">
            <w:pPr>
              <w:rPr>
                <w:lang w:val="en-GB"/>
              </w:rPr>
            </w:pPr>
          </w:p>
        </w:tc>
      </w:tr>
      <w:tr w:rsidR="003B6F73">
        <w:trPr>
          <w:cantSplit/>
        </w:trPr>
        <w:tc>
          <w:tcPr>
            <w:tcW w:w="1372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B6F73" w:rsidRDefault="003B6F73">
            <w:pPr>
              <w:rPr>
                <w:lang w:val="en-GB"/>
              </w:rPr>
            </w:pPr>
          </w:p>
        </w:tc>
      </w:tr>
      <w:tr w:rsidR="003B6F73">
        <w:trPr>
          <w:cantSplit/>
        </w:trPr>
        <w:tc>
          <w:tcPr>
            <w:tcW w:w="1372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B6F73" w:rsidRDefault="003B6F73">
            <w:pPr>
              <w:rPr>
                <w:lang w:val="en-GB"/>
              </w:rPr>
            </w:pPr>
          </w:p>
        </w:tc>
      </w:tr>
      <w:tr w:rsidR="003B6F73">
        <w:trPr>
          <w:cantSplit/>
        </w:trPr>
        <w:tc>
          <w:tcPr>
            <w:tcW w:w="1372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B6F73" w:rsidRDefault="003B6F73">
            <w:pPr>
              <w:rPr>
                <w:lang w:val="en-GB"/>
              </w:rPr>
            </w:pPr>
          </w:p>
        </w:tc>
      </w:tr>
    </w:tbl>
    <w:p w:rsidR="003B6F73" w:rsidRDefault="003B6F73">
      <w:pPr>
        <w:ind w:left="720"/>
        <w:rPr>
          <w:lang w:val="en-GB"/>
        </w:rPr>
      </w:pPr>
    </w:p>
    <w:p w:rsidR="003B6F73" w:rsidRDefault="00A048E2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3B6F73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3B6F73">
        <w:trPr>
          <w:cantSplit/>
        </w:trPr>
        <w:tc>
          <w:tcPr>
            <w:tcW w:w="1946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3B6F73" w:rsidRDefault="003B6F73">
            <w:pPr>
              <w:rPr>
                <w:lang w:val="en-GB"/>
              </w:rPr>
            </w:pPr>
          </w:p>
        </w:tc>
      </w:tr>
      <w:tr w:rsidR="003B6F73">
        <w:trPr>
          <w:cantSplit/>
        </w:trPr>
        <w:tc>
          <w:tcPr>
            <w:tcW w:w="1946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3B6F73" w:rsidRDefault="003B6F73">
            <w:pPr>
              <w:rPr>
                <w:lang w:val="en-GB"/>
              </w:rPr>
            </w:pPr>
          </w:p>
        </w:tc>
      </w:tr>
    </w:tbl>
    <w:p w:rsidR="003B6F73" w:rsidRDefault="003B6F73">
      <w:pPr>
        <w:ind w:left="720"/>
        <w:rPr>
          <w:lang w:val="en-GB"/>
        </w:rPr>
      </w:pPr>
    </w:p>
    <w:p w:rsidR="003B6F73" w:rsidRDefault="003B6F73">
      <w:pPr>
        <w:pStyle w:val="TOC10"/>
        <w:rPr>
          <w:lang w:val="zh-CN"/>
        </w:rPr>
      </w:pPr>
    </w:p>
    <w:p w:rsidR="003B6F73" w:rsidRDefault="00A048E2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B6F73" w:rsidRDefault="00A048E2">
          <w:pPr>
            <w:pStyle w:val="TOC10"/>
          </w:pPr>
          <w:r>
            <w:rPr>
              <w:lang w:val="zh-CN"/>
            </w:rPr>
            <w:t>目录</w:t>
          </w:r>
        </w:p>
        <w:p w:rsidR="003B6F73" w:rsidRDefault="00A048E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  <w:noProof/>
              </w:rPr>
              <w:t>引言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_Toc304268686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837BE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687" w:history="1">
            <w:r w:rsidR="00A048E2">
              <w:rPr>
                <w:rStyle w:val="af3"/>
                <w:noProof/>
              </w:rPr>
              <w:t>1.1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编写目的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_Toc304268687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4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688" w:history="1">
            <w:r w:rsidR="00A048E2">
              <w:rPr>
                <w:rStyle w:val="af3"/>
                <w:noProof/>
              </w:rPr>
              <w:t>1.2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背景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_Toc304268688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4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689" w:history="1">
            <w:r w:rsidR="00A048E2">
              <w:rPr>
                <w:rStyle w:val="af3"/>
                <w:noProof/>
              </w:rPr>
              <w:t>1.3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参考资料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_Toc304268689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4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690" w:history="1">
            <w:r w:rsidR="00A048E2">
              <w:rPr>
                <w:rStyle w:val="af3"/>
                <w:noProof/>
              </w:rPr>
              <w:t>1.4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测试提交成果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_Toc304268690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4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04268691" w:history="1">
            <w:r w:rsidR="00A048E2">
              <w:rPr>
                <w:rStyle w:val="af3"/>
                <w:noProof/>
              </w:rPr>
              <w:t>2.</w:t>
            </w:r>
            <w:r w:rsidR="00A048E2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测试需求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_Toc304268691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5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692" w:history="1">
            <w:r w:rsidR="00A048E2">
              <w:rPr>
                <w:rStyle w:val="af3"/>
                <w:noProof/>
              </w:rPr>
              <w:t>2.1.1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测试功能模块：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_Toc304268692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5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04268693" w:history="1">
            <w:r w:rsidR="00A048E2">
              <w:rPr>
                <w:rStyle w:val="af3"/>
                <w:noProof/>
              </w:rPr>
              <w:t>3.</w:t>
            </w:r>
            <w:r w:rsidR="00A048E2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测试策略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_Toc304268693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5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694" w:history="1">
            <w:r w:rsidR="00A048E2">
              <w:rPr>
                <w:rStyle w:val="af3"/>
                <w:noProof/>
              </w:rPr>
              <w:t>3.1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测试类型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_Toc304268694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5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695" w:history="1">
            <w:r w:rsidR="00A048E2">
              <w:rPr>
                <w:rStyle w:val="af3"/>
                <w:noProof/>
              </w:rPr>
              <w:t>3.1.1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功能测试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_Toc304268695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5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696" w:history="1">
            <w:r w:rsidR="00A048E2">
              <w:rPr>
                <w:rStyle w:val="af3"/>
                <w:noProof/>
              </w:rPr>
              <w:t>3.1.2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界面</w:t>
            </w:r>
            <w:r w:rsidR="00A048E2">
              <w:rPr>
                <w:rStyle w:val="af3"/>
                <w:noProof/>
              </w:rPr>
              <w:t>/</w:t>
            </w:r>
            <w:r w:rsidR="00A048E2">
              <w:rPr>
                <w:rStyle w:val="af3"/>
                <w:rFonts w:hint="eastAsia"/>
                <w:noProof/>
              </w:rPr>
              <w:t>易用性测试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_Toc304268696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6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697" w:history="1">
            <w:r w:rsidR="00A048E2">
              <w:rPr>
                <w:rStyle w:val="af3"/>
                <w:noProof/>
              </w:rPr>
              <w:t>3.1.3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noProof/>
              </w:rPr>
              <w:t>BVT/</w:t>
            </w:r>
            <w:r w:rsidR="00A048E2">
              <w:rPr>
                <w:rStyle w:val="af3"/>
                <w:rFonts w:hint="eastAsia"/>
                <w:noProof/>
              </w:rPr>
              <w:t>回归测试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_Toc304268697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7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698" w:history="1">
            <w:r w:rsidR="00A048E2">
              <w:rPr>
                <w:rStyle w:val="af3"/>
                <w:noProof/>
              </w:rPr>
              <w:t>3.2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版本发布策略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_Toc304268698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7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699" w:history="1">
            <w:r w:rsidR="00A048E2">
              <w:rPr>
                <w:rStyle w:val="af3"/>
                <w:noProof/>
              </w:rPr>
              <w:t>3.3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阶段测试策略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_Toc304268699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7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700" w:history="1">
            <w:r w:rsidR="00A048E2">
              <w:rPr>
                <w:rStyle w:val="af3"/>
                <w:noProof/>
              </w:rPr>
              <w:t>3.4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noProof/>
              </w:rPr>
              <w:t>Bug</w:t>
            </w:r>
            <w:r w:rsidR="00A048E2">
              <w:rPr>
                <w:rStyle w:val="af3"/>
                <w:rFonts w:hint="eastAsia"/>
                <w:noProof/>
              </w:rPr>
              <w:t>管理策略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_Toc304268700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8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701" w:history="1">
            <w:r w:rsidR="00A048E2">
              <w:rPr>
                <w:rStyle w:val="af3"/>
                <w:noProof/>
              </w:rPr>
              <w:t>3.4.1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缺陷管理工具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_Toc304268701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8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702" w:history="1">
            <w:r w:rsidR="00A048E2">
              <w:rPr>
                <w:rStyle w:val="af3"/>
                <w:noProof/>
              </w:rPr>
              <w:t>3.4.2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错误优先级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_Toc304268702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8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703" w:history="1">
            <w:r w:rsidR="00A048E2">
              <w:rPr>
                <w:rStyle w:val="af3"/>
                <w:noProof/>
              </w:rPr>
              <w:t>3.4.3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错误识别依据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_Toc304268703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8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704" w:history="1">
            <w:r w:rsidR="00A048E2">
              <w:rPr>
                <w:rStyle w:val="af3"/>
                <w:noProof/>
              </w:rPr>
              <w:t>3.4.4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严重程度分类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_Toc304268704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9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705" w:history="1">
            <w:r w:rsidR="00A048E2">
              <w:rPr>
                <w:rStyle w:val="af3"/>
                <w:noProof/>
              </w:rPr>
              <w:t>3.5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进度反馈策略：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_Toc304268705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9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706" w:history="1">
            <w:r w:rsidR="00A048E2">
              <w:rPr>
                <w:rStyle w:val="af3"/>
                <w:noProof/>
              </w:rPr>
              <w:t>3.6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内部例会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_Toc304268706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9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04268707" w:history="1">
            <w:r w:rsidR="00A048E2">
              <w:rPr>
                <w:rStyle w:val="af3"/>
                <w:noProof/>
              </w:rPr>
              <w:t>4.</w:t>
            </w:r>
            <w:r w:rsidR="00A048E2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测试环境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_Toc304268707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9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04268708" w:history="1">
            <w:r w:rsidR="00A048E2">
              <w:rPr>
                <w:rStyle w:val="af3"/>
                <w:noProof/>
              </w:rPr>
              <w:t>5.</w:t>
            </w:r>
            <w:r w:rsidR="00A048E2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测试工具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_Toc304268708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10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04268709" w:history="1">
            <w:r w:rsidR="00A048E2">
              <w:rPr>
                <w:rStyle w:val="af3"/>
                <w:noProof/>
              </w:rPr>
              <w:t>6.</w:t>
            </w:r>
            <w:r w:rsidR="00A048E2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通过准则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_Toc304268709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10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04268710" w:history="1">
            <w:r w:rsidR="00A048E2">
              <w:rPr>
                <w:rStyle w:val="af3"/>
                <w:noProof/>
              </w:rPr>
              <w:t>7.</w:t>
            </w:r>
            <w:r w:rsidR="00A048E2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里程碑及人员分配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_Toc304268710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10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04268711" w:history="1">
            <w:r w:rsidR="00A048E2">
              <w:rPr>
                <w:rStyle w:val="af3"/>
                <w:rFonts w:hint="eastAsia"/>
                <w:noProof/>
              </w:rPr>
              <w:t>细化测试任务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_Toc304268711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11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04268712" w:history="1">
            <w:r w:rsidR="00A048E2">
              <w:rPr>
                <w:rStyle w:val="af3"/>
                <w:noProof/>
              </w:rPr>
              <w:t>8.</w:t>
            </w:r>
            <w:r w:rsidR="00A048E2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测试风险分析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_Toc304268712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11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89641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713" w:history="1">
            <w:r w:rsidR="00A048E2">
              <w:rPr>
                <w:rStyle w:val="af3"/>
                <w:noProof/>
              </w:rPr>
              <w:t>8.1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计划风险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_Toc304268713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11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A048E2">
          <w:r>
            <w:fldChar w:fldCharType="end"/>
          </w:r>
        </w:p>
      </w:sdtContent>
    </w:sdt>
    <w:p w:rsidR="003B6F73" w:rsidRDefault="00A048E2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3B6F73" w:rsidRDefault="00A048E2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3B6F73" w:rsidRDefault="00A048E2" w:rsidP="003A0436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3B6F73" w:rsidRDefault="00A048E2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proofErr w:type="gramStart"/>
      <w:r w:rsidR="007934B3">
        <w:rPr>
          <w:rFonts w:asciiTheme="majorEastAsia" w:eastAsiaTheme="majorEastAsia" w:hAnsiTheme="majorEastAsia" w:hint="eastAsia"/>
          <w:sz w:val="21"/>
          <w:szCs w:val="21"/>
        </w:rPr>
        <w:t>一研</w:t>
      </w:r>
      <w:proofErr w:type="gramEnd"/>
      <w:r w:rsidR="007934B3">
        <w:rPr>
          <w:rFonts w:asciiTheme="majorEastAsia" w:eastAsiaTheme="majorEastAsia" w:hAnsiTheme="majorEastAsia" w:hint="eastAsia"/>
          <w:sz w:val="21"/>
          <w:szCs w:val="21"/>
        </w:rPr>
        <w:t>为定</w:t>
      </w:r>
      <w:r>
        <w:rPr>
          <w:rFonts w:asciiTheme="majorEastAsia" w:eastAsiaTheme="majorEastAsia" w:hAnsiTheme="majorEastAsia" w:hint="eastAsia"/>
          <w:sz w:val="21"/>
          <w:szCs w:val="21"/>
        </w:rPr>
        <w:t>系统编写本次测试计划，本文档对具体后续测试工作安排进行规划，一方面使整个项目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3B6F73" w:rsidRDefault="00A048E2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:rsidR="003B6F73" w:rsidRPr="003A0436" w:rsidRDefault="00A048E2" w:rsidP="003A0436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7" w:name="_Toc304268688"/>
      <w:r w:rsidRPr="003A0436">
        <w:rPr>
          <w:rFonts w:hint="eastAsia"/>
          <w:sz w:val="28"/>
          <w:szCs w:val="28"/>
        </w:rPr>
        <w:t>背景</w:t>
      </w:r>
      <w:bookmarkEnd w:id="7"/>
    </w:p>
    <w:p w:rsidR="003B6F73" w:rsidRDefault="00A048E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proofErr w:type="gramStart"/>
      <w:r w:rsidR="007934B3">
        <w:rPr>
          <w:rFonts w:hint="eastAsia"/>
          <w:sz w:val="21"/>
        </w:rPr>
        <w:t>一研</w:t>
      </w:r>
      <w:proofErr w:type="gramEnd"/>
      <w:r w:rsidR="007934B3">
        <w:rPr>
          <w:rFonts w:hint="eastAsia"/>
          <w:sz w:val="21"/>
        </w:rPr>
        <w:t>为定</w:t>
      </w:r>
      <w:r w:rsidR="007934B3">
        <w:rPr>
          <w:sz w:val="21"/>
        </w:rPr>
        <w:t xml:space="preserve"> </w:t>
      </w:r>
    </w:p>
    <w:p w:rsidR="003B6F73" w:rsidRDefault="00A048E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项目提出者：河北师大软件学院市场部</w:t>
      </w:r>
    </w:p>
    <w:p w:rsidR="003B6F73" w:rsidRDefault="00A048E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proofErr w:type="gramStart"/>
      <w:r w:rsidR="007934B3">
        <w:rPr>
          <w:rFonts w:hint="eastAsia"/>
          <w:sz w:val="21"/>
        </w:rPr>
        <w:t>一研</w:t>
      </w:r>
      <w:proofErr w:type="gramEnd"/>
      <w:r w:rsidR="007934B3">
        <w:rPr>
          <w:rFonts w:hint="eastAsia"/>
          <w:sz w:val="21"/>
        </w:rPr>
        <w:t>为定</w:t>
      </w:r>
      <w:r>
        <w:rPr>
          <w:rFonts w:hint="eastAsia"/>
          <w:sz w:val="21"/>
        </w:rPr>
        <w:t>项目组</w:t>
      </w:r>
    </w:p>
    <w:p w:rsidR="003B6F73" w:rsidRDefault="00A048E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proofErr w:type="gramStart"/>
      <w:r w:rsidR="007934B3">
        <w:rPr>
          <w:rFonts w:hint="eastAsia"/>
          <w:sz w:val="21"/>
        </w:rPr>
        <w:t>一研</w:t>
      </w:r>
      <w:proofErr w:type="gramEnd"/>
      <w:r w:rsidR="007934B3">
        <w:rPr>
          <w:rFonts w:hint="eastAsia"/>
          <w:sz w:val="21"/>
        </w:rPr>
        <w:t>为定</w:t>
      </w:r>
      <w:r>
        <w:rPr>
          <w:rFonts w:hint="eastAsia"/>
          <w:sz w:val="21"/>
        </w:rPr>
        <w:t>测试组</w:t>
      </w:r>
    </w:p>
    <w:p w:rsidR="003B6F73" w:rsidRDefault="00A048E2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</w:t>
      </w:r>
      <w:r w:rsidR="007934B3" w:rsidRPr="007934B3">
        <w:rPr>
          <w:rFonts w:hint="eastAsia"/>
          <w:sz w:val="21"/>
        </w:rPr>
        <w:t>为考研的学生提供信息资料，课程规划，经验分享，以及售卖课程</w:t>
      </w:r>
      <w:r w:rsidR="007934B3">
        <w:rPr>
          <w:rFonts w:hint="eastAsia"/>
          <w:sz w:val="21"/>
        </w:rPr>
        <w:t>方便考研复习或学习。</w:t>
      </w:r>
    </w:p>
    <w:p w:rsidR="003B6F73" w:rsidRDefault="00A048E2" w:rsidP="003A0436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C435AD">
        <w:rPr>
          <w:rFonts w:ascii="宋体" w:hAnsi="宋体" w:hint="eastAsia"/>
          <w:sz w:val="21"/>
          <w:szCs w:val="21"/>
        </w:rPr>
        <w:t>一研为定</w:t>
      </w:r>
      <w:r>
        <w:rPr>
          <w:rFonts w:ascii="宋体" w:hAnsi="宋体" w:hint="eastAsia"/>
          <w:sz w:val="21"/>
          <w:szCs w:val="21"/>
        </w:rPr>
        <w:t>项目章程V1.1.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C435AD">
        <w:rPr>
          <w:rFonts w:ascii="宋体" w:hAnsi="宋体" w:hint="eastAsia"/>
          <w:sz w:val="21"/>
          <w:szCs w:val="21"/>
        </w:rPr>
        <w:t>一研为定</w:t>
      </w:r>
      <w:r>
        <w:rPr>
          <w:rFonts w:ascii="宋体" w:hAnsi="宋体" w:hint="eastAsia"/>
          <w:sz w:val="21"/>
          <w:szCs w:val="21"/>
        </w:rPr>
        <w:t>需求确认书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C435AD">
        <w:rPr>
          <w:rFonts w:ascii="宋体" w:hAnsi="宋体" w:hint="eastAsia"/>
          <w:sz w:val="21"/>
          <w:szCs w:val="21"/>
        </w:rPr>
        <w:t>一研为定</w:t>
      </w:r>
      <w:r>
        <w:rPr>
          <w:rFonts w:ascii="宋体" w:hAnsi="宋体" w:hint="eastAsia"/>
          <w:sz w:val="21"/>
          <w:szCs w:val="21"/>
        </w:rPr>
        <w:t>V1.1.eap》</w:t>
      </w:r>
    </w:p>
    <w:p w:rsidR="003B6F73" w:rsidRPr="003A0436" w:rsidRDefault="00A048E2" w:rsidP="003A0436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3B6F73" w:rsidRDefault="00A048E2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C3334">
        <w:rPr>
          <w:rFonts w:ascii="宋体" w:hAnsi="宋体" w:hint="eastAsia"/>
          <w:sz w:val="21"/>
          <w:szCs w:val="21"/>
        </w:rPr>
        <w:t>一研为定</w:t>
      </w:r>
      <w:r>
        <w:rPr>
          <w:rFonts w:ascii="宋体" w:hAnsi="宋体" w:hint="eastAsia"/>
          <w:sz w:val="21"/>
          <w:szCs w:val="21"/>
        </w:rPr>
        <w:t>系统测试计划.doc》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9F58DF">
        <w:rPr>
          <w:rFonts w:ascii="宋体" w:hAnsi="宋体" w:hint="eastAsia"/>
          <w:sz w:val="21"/>
          <w:szCs w:val="21"/>
        </w:rPr>
        <w:t>一研为定</w:t>
      </w:r>
      <w:r>
        <w:rPr>
          <w:rFonts w:ascii="宋体" w:hAnsi="宋体" w:hint="eastAsia"/>
          <w:sz w:val="21"/>
          <w:szCs w:val="21"/>
        </w:rPr>
        <w:t>系统测试用例.doc》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2628DA">
        <w:rPr>
          <w:rFonts w:ascii="宋体" w:hAnsi="宋体" w:hint="eastAsia"/>
          <w:sz w:val="21"/>
          <w:szCs w:val="21"/>
        </w:rPr>
        <w:t>一研为定</w:t>
      </w:r>
      <w:r>
        <w:rPr>
          <w:rFonts w:ascii="宋体" w:hAnsi="宋体" w:hint="eastAsia"/>
          <w:sz w:val="21"/>
          <w:szCs w:val="21"/>
        </w:rPr>
        <w:t>系统缺陷报告》</w:t>
      </w:r>
    </w:p>
    <w:p w:rsidR="003A0436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2628DA">
        <w:rPr>
          <w:rFonts w:ascii="宋体" w:hAnsi="宋体" w:hint="eastAsia"/>
          <w:sz w:val="21"/>
          <w:szCs w:val="21"/>
        </w:rPr>
        <w:t>一研为定</w:t>
      </w:r>
      <w:r>
        <w:rPr>
          <w:rFonts w:ascii="宋体" w:hAnsi="宋体" w:hint="eastAsia"/>
          <w:sz w:val="21"/>
          <w:szCs w:val="21"/>
        </w:rPr>
        <w:t>系统测试总结报告.doc》</w:t>
      </w:r>
    </w:p>
    <w:p w:rsidR="003B6F73" w:rsidRDefault="00A048E2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lastRenderedPageBreak/>
        <w:t>测试需求</w:t>
      </w:r>
      <w:bookmarkEnd w:id="11"/>
      <w:bookmarkEnd w:id="15"/>
      <w:bookmarkEnd w:id="16"/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A663A3">
        <w:rPr>
          <w:rFonts w:ascii="宋体" w:hAnsi="宋体" w:hint="eastAsia"/>
          <w:sz w:val="21"/>
          <w:szCs w:val="21"/>
        </w:rPr>
        <w:t>本项目主要针对考研用户</w:t>
      </w:r>
      <w:r>
        <w:rPr>
          <w:rFonts w:ascii="宋体" w:hAnsi="宋体" w:hint="eastAsia"/>
          <w:sz w:val="21"/>
          <w:szCs w:val="21"/>
        </w:rPr>
        <w:t>，</w:t>
      </w:r>
      <w:r w:rsidR="00A663A3">
        <w:rPr>
          <w:rFonts w:ascii="宋体" w:hAnsi="宋体" w:hint="eastAsia"/>
          <w:sz w:val="21"/>
          <w:szCs w:val="21"/>
        </w:rPr>
        <w:t>用户登录之后主要在学习、社区、个人中心、推荐四大模块使用</w:t>
      </w:r>
      <w:r>
        <w:rPr>
          <w:rFonts w:ascii="宋体" w:hAnsi="宋体" w:hint="eastAsia"/>
          <w:sz w:val="21"/>
          <w:szCs w:val="21"/>
        </w:rPr>
        <w:t>。</w:t>
      </w:r>
      <w:r w:rsidR="00A663A3">
        <w:rPr>
          <w:rFonts w:ascii="宋体" w:hAnsi="宋体" w:hint="eastAsia"/>
          <w:sz w:val="21"/>
          <w:szCs w:val="21"/>
        </w:rPr>
        <w:t>为保证用户体验度、项目使用的流畅，避免出现漏洞</w:t>
      </w:r>
      <w:r>
        <w:rPr>
          <w:rFonts w:ascii="宋体" w:hAnsi="宋体" w:hint="eastAsia"/>
          <w:sz w:val="21"/>
          <w:szCs w:val="21"/>
        </w:rPr>
        <w:t>。重点进行功能、界面、易用性、兼容性及性能测试。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:rsidR="003A0436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移动设备客户端功能：登录、</w:t>
      </w:r>
      <w:r w:rsidR="006102A1">
        <w:rPr>
          <w:rFonts w:ascii="宋体" w:hAnsi="宋体" w:hint="eastAsia"/>
          <w:sz w:val="21"/>
          <w:szCs w:val="21"/>
        </w:rPr>
        <w:t>打卡、我的任务</w:t>
      </w:r>
      <w:r w:rsidR="00973DF4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管理个人信息、</w:t>
      </w:r>
      <w:r w:rsidR="001E1110">
        <w:rPr>
          <w:rFonts w:ascii="宋体" w:hAnsi="宋体" w:hint="eastAsia"/>
          <w:sz w:val="21"/>
          <w:szCs w:val="21"/>
        </w:rPr>
        <w:t>社区管理</w:t>
      </w:r>
      <w:r w:rsidR="00F66BC1">
        <w:rPr>
          <w:rFonts w:ascii="宋体" w:hAnsi="宋体" w:hint="eastAsia"/>
          <w:sz w:val="21"/>
          <w:szCs w:val="21"/>
        </w:rPr>
        <w:t>、推荐模块</w:t>
      </w:r>
      <w:r w:rsidR="00434AD7">
        <w:rPr>
          <w:rFonts w:ascii="宋体" w:hAnsi="宋体" w:hint="eastAsia"/>
          <w:sz w:val="21"/>
          <w:szCs w:val="21"/>
        </w:rPr>
        <w:t>、考研自习室</w:t>
      </w:r>
      <w:r w:rsidR="009A6BB6">
        <w:rPr>
          <w:rFonts w:ascii="宋体" w:hAnsi="宋体" w:hint="eastAsia"/>
          <w:sz w:val="21"/>
          <w:szCs w:val="21"/>
        </w:rPr>
        <w:t>、考研资料</w:t>
      </w:r>
      <w:r>
        <w:rPr>
          <w:rFonts w:ascii="宋体" w:hAnsi="宋体" w:hint="eastAsia"/>
          <w:sz w:val="21"/>
          <w:szCs w:val="21"/>
        </w:rPr>
        <w:t>；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3B6F73" w:rsidRDefault="00A048E2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7A4CED" w:rsidTr="00280371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CED" w:rsidRDefault="007A4CE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CED" w:rsidRDefault="007A4CE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7A4CED" w:rsidTr="0028037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CED" w:rsidRDefault="007A4CE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用户登录</w:t>
            </w:r>
          </w:p>
        </w:tc>
      </w:tr>
      <w:tr w:rsidR="007A4CED" w:rsidTr="00280371">
        <w:trPr>
          <w:trHeight w:val="15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查看我的任务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CED" w:rsidRDefault="007A4CE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查看今日要学习的任务</w:t>
            </w:r>
            <w:r w:rsidR="00354EA9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或者添加新的任务</w:t>
            </w:r>
          </w:p>
        </w:tc>
      </w:tr>
      <w:tr w:rsidR="007A4CED" w:rsidTr="00280371">
        <w:trPr>
          <w:trHeight w:val="15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打卡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CED" w:rsidRDefault="007A4CE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完成今天任务标记一下</w:t>
            </w:r>
          </w:p>
        </w:tc>
      </w:tr>
      <w:tr w:rsidR="00973DF4" w:rsidTr="0028037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DF4" w:rsidRDefault="00973DF4" w:rsidP="00973D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F4" w:rsidRDefault="00973DF4" w:rsidP="00973D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管理个人信息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3DF4" w:rsidRDefault="00973DF4" w:rsidP="00973D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F4" w:rsidRDefault="006A35FA" w:rsidP="00973D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基本的信息，关注院校，提问收藏</w:t>
            </w:r>
          </w:p>
        </w:tc>
      </w:tr>
      <w:tr w:rsidR="007A4CED" w:rsidTr="0028037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5A3AB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社区管理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CED" w:rsidRDefault="00F66BC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5A3AB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推荐，用户关注发的</w:t>
            </w: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贴子</w:t>
            </w:r>
            <w:proofErr w:type="gramEnd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，问答模块</w:t>
            </w:r>
          </w:p>
        </w:tc>
      </w:tr>
      <w:tr w:rsidR="007A4CED" w:rsidTr="0028037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126E5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推荐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CED" w:rsidRDefault="003A0436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126E5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根据用户选择的省份，学科专业等信息推荐合适的院校</w:t>
            </w:r>
          </w:p>
        </w:tc>
      </w:tr>
      <w:tr w:rsidR="007A4CED" w:rsidTr="0028037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E90D4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考研自习室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CED" w:rsidRDefault="007A4CE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E90D4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用户相互监督学习</w:t>
            </w:r>
          </w:p>
        </w:tc>
      </w:tr>
      <w:tr w:rsidR="007A4CED" w:rsidTr="0028037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8D2A2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考研资料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CED" w:rsidRDefault="008D2A2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8D2A2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系统提供的考研资料</w:t>
            </w:r>
          </w:p>
        </w:tc>
      </w:tr>
    </w:tbl>
    <w:p w:rsidR="003A0436" w:rsidRDefault="003A0436">
      <w:pPr>
        <w:pStyle w:val="a0"/>
      </w:pPr>
    </w:p>
    <w:p w:rsidR="003B6F73" w:rsidRDefault="00A048E2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:rsidR="003B6F73" w:rsidRPr="00D65E04" w:rsidRDefault="00D65E04" w:rsidP="00D65E04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26" w:name="_Toc268598256"/>
      <w:bookmarkStart w:id="27" w:name="_Toc292985467"/>
      <w:bookmarkStart w:id="28" w:name="_Toc304268694"/>
      <w:r w:rsidRPr="00D65E04">
        <w:rPr>
          <w:rFonts w:asciiTheme="majorEastAsia" w:eastAsiaTheme="majorEastAsia" w:hAnsiTheme="majorEastAsia" w:hint="eastAsia"/>
          <w:sz w:val="28"/>
          <w:szCs w:val="28"/>
        </w:rPr>
        <w:t>3</w:t>
      </w:r>
      <w:r w:rsidRPr="00D65E04">
        <w:rPr>
          <w:rFonts w:asciiTheme="majorEastAsia" w:eastAsiaTheme="majorEastAsia" w:hAnsiTheme="majorEastAsia"/>
          <w:sz w:val="28"/>
          <w:szCs w:val="28"/>
        </w:rPr>
        <w:t>.1</w:t>
      </w:r>
      <w:r w:rsidR="00A048E2" w:rsidRPr="00D65E04">
        <w:rPr>
          <w:rFonts w:asciiTheme="majorEastAsia" w:eastAsiaTheme="majorEastAsia" w:hAnsiTheme="majorEastAsia" w:hint="eastAsia"/>
          <w:sz w:val="28"/>
          <w:szCs w:val="28"/>
        </w:rPr>
        <w:t>测试类型</w:t>
      </w:r>
      <w:bookmarkEnd w:id="26"/>
      <w:bookmarkEnd w:id="27"/>
      <w:bookmarkEnd w:id="28"/>
    </w:p>
    <w:p w:rsidR="003B6F73" w:rsidRDefault="00A048E2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3B6F73" w:rsidRPr="006516C2" w:rsidRDefault="00A048E2">
      <w:pPr>
        <w:pStyle w:val="3"/>
        <w:spacing w:before="100" w:beforeAutospacing="1" w:after="100" w:afterAutospacing="1" w:line="240" w:lineRule="auto"/>
        <w:rPr>
          <w:b/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 w:rsidRPr="006516C2">
        <w:rPr>
          <w:rFonts w:hint="eastAsia"/>
          <w:b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3B6F73" w:rsidRDefault="00A048E2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3B6F73" w:rsidRDefault="00A048E2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3B6F73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128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3B6F73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</w:t>
            </w:r>
            <w:r w:rsidR="00D65E04">
              <w:rPr>
                <w:rFonts w:ascii="宋体" w:hAnsi="宋体" w:hint="eastAsia"/>
                <w:sz w:val="21"/>
                <w:szCs w:val="21"/>
              </w:rPr>
              <w:t>后台系统</w:t>
            </w:r>
            <w:r>
              <w:rPr>
                <w:rFonts w:ascii="宋体" w:hAnsi="宋体" w:hint="eastAsia"/>
                <w:sz w:val="21"/>
                <w:szCs w:val="21"/>
              </w:rPr>
              <w:t>及数据库数据同步验证）。</w:t>
            </w:r>
          </w:p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3B6F73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3B6F73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</w:t>
            </w:r>
            <w:r w:rsidR="00D65E04">
              <w:rPr>
                <w:rFonts w:ascii="宋体" w:hAnsi="宋体" w:hint="eastAsia"/>
                <w:sz w:val="21"/>
                <w:szCs w:val="21"/>
              </w:rPr>
              <w:t>后台系统</w:t>
            </w:r>
            <w:r>
              <w:rPr>
                <w:rFonts w:ascii="宋体" w:hAnsi="宋体" w:hint="eastAsia"/>
                <w:sz w:val="21"/>
                <w:szCs w:val="21"/>
              </w:rPr>
              <w:t>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3B6F73" w:rsidRPr="006516C2" w:rsidRDefault="00A048E2">
      <w:pPr>
        <w:pStyle w:val="3"/>
        <w:spacing w:before="100" w:beforeAutospacing="1" w:after="100" w:afterAutospacing="1" w:line="240" w:lineRule="auto"/>
        <w:rPr>
          <w:b/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 w:rsidRPr="006516C2">
        <w:rPr>
          <w:rFonts w:hint="eastAsia"/>
          <w:b/>
          <w:i w:val="0"/>
          <w:sz w:val="24"/>
          <w:szCs w:val="24"/>
        </w:rPr>
        <w:t>界面</w:t>
      </w:r>
      <w:r w:rsidRPr="006516C2">
        <w:rPr>
          <w:rFonts w:hint="eastAsia"/>
          <w:b/>
          <w:i w:val="0"/>
          <w:sz w:val="24"/>
          <w:szCs w:val="24"/>
        </w:rPr>
        <w:t>/</w:t>
      </w:r>
      <w:r w:rsidRPr="006516C2">
        <w:rPr>
          <w:rFonts w:hint="eastAsia"/>
          <w:b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:rsidR="003B6F73" w:rsidRDefault="00A048E2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3B6F73" w:rsidRDefault="00A048E2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3B6F73" w:rsidRDefault="00A048E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3B6F73" w:rsidRDefault="00A048E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</w:t>
      </w:r>
      <w:r w:rsidR="00D65E04">
        <w:rPr>
          <w:rFonts w:hint="eastAsia"/>
          <w:sz w:val="21"/>
          <w:szCs w:val="21"/>
        </w:rPr>
        <w:t>适用考研人群</w:t>
      </w:r>
      <w:r>
        <w:rPr>
          <w:rFonts w:hint="eastAsia"/>
          <w:sz w:val="21"/>
          <w:szCs w:val="21"/>
        </w:rPr>
        <w:t>；</w:t>
      </w:r>
    </w:p>
    <w:p w:rsidR="003B6F73" w:rsidRDefault="00A048E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3B6F73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3B6F73" w:rsidRDefault="00D65E0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一研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为定</w:t>
            </w:r>
            <w:r w:rsidR="00A048E2">
              <w:rPr>
                <w:rFonts w:ascii="宋体" w:hAnsi="宋体" w:hint="eastAsia"/>
                <w:sz w:val="21"/>
                <w:szCs w:val="21"/>
              </w:rPr>
              <w:t>使用WEB界面：简洁、操作流程清晰。</w:t>
            </w:r>
          </w:p>
          <w:p w:rsidR="003B6F73" w:rsidRDefault="00A048E2" w:rsidP="00D65E0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 w:rsidR="00D65E04">
              <w:rPr>
                <w:rFonts w:ascii="宋体" w:hAnsi="宋体" w:hint="eastAsia"/>
                <w:sz w:val="21"/>
                <w:szCs w:val="21"/>
              </w:rPr>
              <w:t>React编写：简单、易用、功能清晰</w:t>
            </w:r>
            <w:r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  <w:tr w:rsidR="003B6F73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3B6F73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3B6F73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3B6F73" w:rsidRDefault="00D65E04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考研信息数据搜集广泛</w:t>
            </w:r>
          </w:p>
        </w:tc>
      </w:tr>
    </w:tbl>
    <w:p w:rsidR="003B6F73" w:rsidRPr="006516C2" w:rsidRDefault="00A048E2">
      <w:pPr>
        <w:pStyle w:val="3"/>
        <w:spacing w:before="100" w:beforeAutospacing="1" w:after="100" w:afterAutospacing="1" w:line="240" w:lineRule="auto"/>
        <w:rPr>
          <w:b/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 w:rsidRPr="006516C2">
        <w:rPr>
          <w:rFonts w:hint="eastAsia"/>
          <w:b/>
          <w:i w:val="0"/>
          <w:sz w:val="24"/>
          <w:szCs w:val="24"/>
        </w:rPr>
        <w:lastRenderedPageBreak/>
        <w:t>BVT/</w:t>
      </w:r>
      <w:r w:rsidRPr="006516C2">
        <w:rPr>
          <w:rFonts w:hint="eastAsia"/>
          <w:b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:rsidR="003B6F73" w:rsidRDefault="00A048E2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3B6F73" w:rsidRDefault="00A048E2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3B6F73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3B6F73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3B6F73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3B6F73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3B6F73" w:rsidRDefault="003B6F73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3B6F73" w:rsidRDefault="006516C2" w:rsidP="006516C2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.2</w:t>
      </w:r>
      <w:r w:rsidR="00A048E2">
        <w:rPr>
          <w:rFonts w:hint="eastAsia"/>
          <w:sz w:val="28"/>
          <w:szCs w:val="28"/>
        </w:rPr>
        <w:t>版本发布策略</w:t>
      </w:r>
      <w:bookmarkEnd w:id="42"/>
      <w:bookmarkEnd w:id="43"/>
    </w:p>
    <w:p w:rsidR="003B6F73" w:rsidRDefault="00A048E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3B6F73" w:rsidRDefault="00A048E2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3B6F73" w:rsidRDefault="006516C2" w:rsidP="006516C2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.3</w:t>
      </w:r>
      <w:r w:rsidR="00A048E2"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:rsidR="003B6F73" w:rsidRDefault="00A048E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3B6F73" w:rsidRPr="006516C2" w:rsidRDefault="00A048E2" w:rsidP="006516C2">
      <w:pPr>
        <w:pStyle w:val="af6"/>
        <w:numPr>
          <w:ilvl w:val="0"/>
          <w:numId w:val="11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 w:rsidRPr="006516C2">
        <w:rPr>
          <w:rFonts w:ascii="宋体" w:hint="eastAsia"/>
          <w:b/>
          <w:szCs w:val="21"/>
        </w:rPr>
        <w:lastRenderedPageBreak/>
        <w:t>BVT测试阶段：</w:t>
      </w:r>
      <w:r w:rsidRPr="006516C2">
        <w:rPr>
          <w:rFonts w:ascii="宋体" w:hint="eastAsia"/>
          <w:szCs w:val="21"/>
        </w:rPr>
        <w:t>针对新Build进行版本功能验证，通过后方可进行新功能点的细测阶段。</w:t>
      </w:r>
    </w:p>
    <w:p w:rsidR="003B6F73" w:rsidRPr="006516C2" w:rsidRDefault="006516C2" w:rsidP="006516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 w:rsidRPr="006516C2">
        <w:rPr>
          <w:rFonts w:ascii="宋体" w:hint="eastAsia"/>
          <w:b/>
          <w:sz w:val="21"/>
          <w:szCs w:val="21"/>
        </w:rPr>
        <w:t>5</w:t>
      </w:r>
      <w:r w:rsidRPr="006516C2">
        <w:rPr>
          <w:rFonts w:ascii="宋体"/>
          <w:b/>
          <w:sz w:val="21"/>
          <w:szCs w:val="21"/>
        </w:rPr>
        <w:t xml:space="preserve">. </w:t>
      </w:r>
      <w:r w:rsidR="00A048E2" w:rsidRPr="006516C2">
        <w:rPr>
          <w:rFonts w:ascii="宋体" w:hint="eastAsia"/>
          <w:b/>
          <w:sz w:val="21"/>
          <w:szCs w:val="21"/>
        </w:rPr>
        <w:t>回归测试阶段：</w:t>
      </w:r>
      <w:r w:rsidR="00A048E2" w:rsidRPr="006516C2"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3B6F73" w:rsidRPr="006516C2" w:rsidRDefault="006516C2" w:rsidP="006516C2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sz w:val="28"/>
          <w:szCs w:val="28"/>
        </w:rPr>
        <w:t xml:space="preserve">3.4 </w:t>
      </w:r>
      <w:r w:rsidR="00A048E2" w:rsidRPr="006516C2">
        <w:rPr>
          <w:rFonts w:hint="eastAsia"/>
          <w:sz w:val="28"/>
          <w:szCs w:val="28"/>
        </w:rPr>
        <w:t>Bug</w:t>
      </w:r>
      <w:r w:rsidR="00A048E2" w:rsidRPr="006516C2"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:rsidR="003B6F73" w:rsidRPr="006516C2" w:rsidRDefault="006516C2" w:rsidP="006516C2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  <w:b/>
          <w:i w:val="0"/>
          <w:sz w:val="24"/>
          <w:szCs w:val="24"/>
        </w:rPr>
      </w:pPr>
      <w:bookmarkStart w:id="52" w:name="_Toc304268701"/>
      <w:r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t>3</w:t>
      </w:r>
      <w:r w:rsidRPr="006516C2">
        <w:rPr>
          <w:rFonts w:asciiTheme="minorEastAsia" w:eastAsiaTheme="minorEastAsia" w:hAnsiTheme="minorEastAsia"/>
          <w:b/>
          <w:i w:val="0"/>
          <w:sz w:val="24"/>
          <w:szCs w:val="24"/>
        </w:rPr>
        <w:t>.4.1</w:t>
      </w:r>
      <w:r>
        <w:rPr>
          <w:rFonts w:asciiTheme="minorEastAsia" w:eastAsiaTheme="minorEastAsia" w:hAnsiTheme="minorEastAsia"/>
          <w:b/>
          <w:i w:val="0"/>
          <w:sz w:val="24"/>
          <w:szCs w:val="24"/>
        </w:rPr>
        <w:t xml:space="preserve">  </w:t>
      </w:r>
      <w:r w:rsidR="00A048E2"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t>缺陷管理工具</w:t>
      </w:r>
      <w:bookmarkEnd w:id="52"/>
    </w:p>
    <w:p w:rsidR="003B6F73" w:rsidRPr="006516C2" w:rsidRDefault="00A048E2">
      <w:pPr>
        <w:spacing w:before="100" w:beforeAutospacing="1" w:after="100" w:afterAutospacing="1" w:line="240" w:lineRule="auto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ab/>
        <w:t>采用Redmine缺陷管理系统进行缺陷实时提交和跟踪。</w:t>
      </w:r>
    </w:p>
    <w:p w:rsidR="003B6F73" w:rsidRPr="006516C2" w:rsidRDefault="00A048E2">
      <w:pPr>
        <w:spacing w:before="100" w:beforeAutospacing="1" w:after="100" w:afterAutospacing="1" w:line="240" w:lineRule="auto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ab/>
        <w:t>Redmine缺陷管理系统地址：搭建未完成，需另行通知</w:t>
      </w:r>
    </w:p>
    <w:p w:rsidR="003B6F73" w:rsidRPr="006516C2" w:rsidRDefault="00A048E2">
      <w:pPr>
        <w:spacing w:before="100" w:beforeAutospacing="1" w:after="100" w:afterAutospacing="1" w:line="240" w:lineRule="auto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ab/>
        <w:t>Redmine登录名：个人的姓名全拼</w:t>
      </w:r>
      <w:r w:rsidR="006516C2" w:rsidRPr="006516C2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3B6F73" w:rsidRPr="006516C2" w:rsidRDefault="00A048E2">
      <w:pPr>
        <w:spacing w:before="100" w:beforeAutospacing="1" w:after="100" w:afterAutospacing="1" w:line="240" w:lineRule="auto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ab/>
        <w:t xml:space="preserve">Redmine默认密码：个人EDU邮箱密码 </w:t>
      </w:r>
    </w:p>
    <w:p w:rsidR="003B6F73" w:rsidRPr="006516C2" w:rsidRDefault="006516C2" w:rsidP="006516C2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  <w:b/>
          <w:i w:val="0"/>
          <w:sz w:val="24"/>
          <w:szCs w:val="24"/>
        </w:rPr>
      </w:pPr>
      <w:bookmarkStart w:id="53" w:name="_Toc304268702"/>
      <w:r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t>3</w:t>
      </w:r>
      <w:r w:rsidRPr="006516C2">
        <w:rPr>
          <w:rFonts w:asciiTheme="minorEastAsia" w:eastAsiaTheme="minorEastAsia" w:hAnsiTheme="minorEastAsia"/>
          <w:b/>
          <w:i w:val="0"/>
          <w:sz w:val="24"/>
          <w:szCs w:val="24"/>
        </w:rPr>
        <w:t>.4.2</w:t>
      </w:r>
      <w:r>
        <w:rPr>
          <w:rFonts w:asciiTheme="minorEastAsia" w:eastAsiaTheme="minorEastAsia" w:hAnsiTheme="minorEastAsia"/>
          <w:b/>
          <w:i w:val="0"/>
          <w:sz w:val="24"/>
          <w:szCs w:val="24"/>
        </w:rPr>
        <w:t xml:space="preserve">  </w:t>
      </w:r>
      <w:r w:rsidR="00A048E2"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t>错误优先级</w:t>
      </w:r>
      <w:bookmarkEnd w:id="53"/>
    </w:p>
    <w:p w:rsidR="003B6F73" w:rsidRPr="006516C2" w:rsidRDefault="00A048E2">
      <w:pPr>
        <w:spacing w:before="100" w:beforeAutospacing="1" w:after="100" w:afterAutospacing="1"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>立刻级别：必须立即修改；</w:t>
      </w:r>
    </w:p>
    <w:p w:rsidR="003B6F73" w:rsidRPr="006516C2" w:rsidRDefault="00A048E2">
      <w:pPr>
        <w:spacing w:before="100" w:beforeAutospacing="1" w:after="100" w:afterAutospacing="1"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>紧急级别：立即修改（最长时间不得超过2天）；</w:t>
      </w:r>
    </w:p>
    <w:p w:rsidR="003B6F73" w:rsidRPr="006516C2" w:rsidRDefault="00A048E2">
      <w:pPr>
        <w:spacing w:before="100" w:beforeAutospacing="1" w:after="100" w:afterAutospacing="1"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>高级级别：在投入正式运行前修改；</w:t>
      </w:r>
    </w:p>
    <w:p w:rsidR="003B6F73" w:rsidRPr="006516C2" w:rsidRDefault="00A048E2">
      <w:pPr>
        <w:spacing w:before="100" w:beforeAutospacing="1" w:after="100" w:afterAutospacing="1"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>普通级别：在投入正式运行前大部分需修改，未修改的缺陷需进行讨论；</w:t>
      </w:r>
    </w:p>
    <w:p w:rsidR="003B6F73" w:rsidRPr="006516C2" w:rsidRDefault="00A048E2">
      <w:pPr>
        <w:spacing w:before="100" w:beforeAutospacing="1" w:after="100" w:afterAutospacing="1"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>低级别：可延期修改或不修改。</w:t>
      </w:r>
    </w:p>
    <w:p w:rsidR="003B6F73" w:rsidRPr="006516C2" w:rsidRDefault="006516C2" w:rsidP="006516C2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  <w:b/>
          <w:i w:val="0"/>
          <w:sz w:val="24"/>
          <w:szCs w:val="24"/>
        </w:rPr>
      </w:pPr>
      <w:bookmarkStart w:id="54" w:name="_Toc304268703"/>
      <w:r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t>3</w:t>
      </w:r>
      <w:r w:rsidRPr="006516C2">
        <w:rPr>
          <w:rFonts w:asciiTheme="minorEastAsia" w:eastAsiaTheme="minorEastAsia" w:hAnsiTheme="minorEastAsia"/>
          <w:b/>
          <w:i w:val="0"/>
          <w:sz w:val="24"/>
          <w:szCs w:val="24"/>
        </w:rPr>
        <w:t>.4.3</w:t>
      </w:r>
      <w:r>
        <w:rPr>
          <w:rFonts w:asciiTheme="minorEastAsia" w:eastAsiaTheme="minorEastAsia" w:hAnsiTheme="minorEastAsia"/>
          <w:b/>
          <w:i w:val="0"/>
          <w:sz w:val="24"/>
          <w:szCs w:val="24"/>
        </w:rPr>
        <w:t xml:space="preserve">  </w:t>
      </w:r>
      <w:r w:rsidR="00A048E2"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t>错误识别依据</w:t>
      </w:r>
      <w:bookmarkEnd w:id="54"/>
    </w:p>
    <w:p w:rsidR="003B6F73" w:rsidRPr="00B158D4" w:rsidRDefault="00A048E2">
      <w:pPr>
        <w:pStyle w:val="a0"/>
        <w:numPr>
          <w:ilvl w:val="0"/>
          <w:numId w:val="5"/>
        </w:numPr>
        <w:rPr>
          <w:rFonts w:asciiTheme="minorEastAsia" w:eastAsiaTheme="minorEastAsia" w:hAnsiTheme="minorEastAsia"/>
          <w:sz w:val="21"/>
          <w:szCs w:val="21"/>
        </w:rPr>
      </w:pPr>
      <w:r w:rsidRPr="00B158D4">
        <w:rPr>
          <w:rFonts w:asciiTheme="minorEastAsia" w:eastAsiaTheme="minorEastAsia" w:hAnsiTheme="minorEastAsia" w:hint="eastAsia"/>
          <w:sz w:val="21"/>
          <w:szCs w:val="21"/>
        </w:rPr>
        <w:t>需求文档</w:t>
      </w:r>
    </w:p>
    <w:p w:rsidR="003B6F73" w:rsidRPr="003A0436" w:rsidRDefault="00A048E2" w:rsidP="003A0436">
      <w:pPr>
        <w:pStyle w:val="a0"/>
        <w:numPr>
          <w:ilvl w:val="0"/>
          <w:numId w:val="5"/>
        </w:numPr>
        <w:rPr>
          <w:rFonts w:asciiTheme="minorEastAsia" w:eastAsiaTheme="minorEastAsia" w:hAnsiTheme="minorEastAsia"/>
          <w:sz w:val="21"/>
          <w:szCs w:val="21"/>
        </w:rPr>
      </w:pPr>
      <w:r w:rsidRPr="00B158D4">
        <w:rPr>
          <w:rFonts w:asciiTheme="minorEastAsia" w:eastAsiaTheme="minorEastAsia" w:hAnsiTheme="minorEastAsia" w:hint="eastAsia"/>
          <w:sz w:val="21"/>
          <w:szCs w:val="21"/>
        </w:rPr>
        <w:t>技术规格说明</w:t>
      </w:r>
      <w:r w:rsidR="003A0436">
        <w:rPr>
          <w:rFonts w:asciiTheme="minorEastAsia" w:eastAsiaTheme="minorEastAsia" w:hAnsiTheme="minorEastAsia"/>
          <w:sz w:val="21"/>
          <w:szCs w:val="21"/>
        </w:rPr>
        <w:br w:type="page"/>
      </w:r>
    </w:p>
    <w:p w:rsidR="003B6F73" w:rsidRPr="006516C2" w:rsidRDefault="006516C2" w:rsidP="006516C2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  <w:b/>
          <w:i w:val="0"/>
          <w:sz w:val="24"/>
          <w:szCs w:val="24"/>
        </w:rPr>
      </w:pPr>
      <w:bookmarkStart w:id="55" w:name="_Toc304268704"/>
      <w:r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lastRenderedPageBreak/>
        <w:t>3</w:t>
      </w:r>
      <w:r w:rsidRPr="006516C2">
        <w:rPr>
          <w:rFonts w:asciiTheme="minorEastAsia" w:eastAsiaTheme="minorEastAsia" w:hAnsiTheme="minorEastAsia"/>
          <w:b/>
          <w:i w:val="0"/>
          <w:sz w:val="24"/>
          <w:szCs w:val="24"/>
        </w:rPr>
        <w:t>.</w:t>
      </w:r>
      <w:r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t>4</w:t>
      </w:r>
      <w:r w:rsidRPr="006516C2">
        <w:rPr>
          <w:rFonts w:asciiTheme="minorEastAsia" w:eastAsiaTheme="minorEastAsia" w:hAnsiTheme="minorEastAsia"/>
          <w:b/>
          <w:i w:val="0"/>
          <w:sz w:val="24"/>
          <w:szCs w:val="24"/>
        </w:rPr>
        <w:t>.4</w:t>
      </w:r>
      <w:r>
        <w:rPr>
          <w:rFonts w:asciiTheme="minorEastAsia" w:eastAsiaTheme="minorEastAsia" w:hAnsiTheme="minorEastAsia"/>
          <w:b/>
          <w:i w:val="0"/>
          <w:sz w:val="24"/>
          <w:szCs w:val="24"/>
        </w:rPr>
        <w:t xml:space="preserve">  </w:t>
      </w:r>
      <w:r w:rsidR="00A048E2"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t>严重程度分类</w:t>
      </w:r>
      <w:bookmarkEnd w:id="55"/>
    </w:p>
    <w:p w:rsidR="003B6F73" w:rsidRDefault="00A048E2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3B6F73">
        <w:trPr>
          <w:trHeight w:val="327"/>
        </w:trPr>
        <w:tc>
          <w:tcPr>
            <w:tcW w:w="1559" w:type="dxa"/>
          </w:tcPr>
          <w:p w:rsidR="003B6F73" w:rsidRDefault="00A048E2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3B6F73" w:rsidRDefault="00A048E2" w:rsidP="00093F0A">
            <w:pPr>
              <w:pStyle w:val="a0"/>
              <w:ind w:left="390" w:firstLineChars="600" w:firstLine="1205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3B6F73">
        <w:trPr>
          <w:trHeight w:val="1290"/>
        </w:trPr>
        <w:tc>
          <w:tcPr>
            <w:tcW w:w="1559" w:type="dxa"/>
          </w:tcPr>
          <w:p w:rsidR="003B6F73" w:rsidRDefault="00A048E2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3B6F73" w:rsidRDefault="00A048E2" w:rsidP="00093F0A">
            <w:pPr>
              <w:pStyle w:val="a0"/>
            </w:pPr>
            <w:r>
              <w:rPr>
                <w:rFonts w:hint="eastAsia"/>
              </w:rPr>
              <w:t>①</w:t>
            </w:r>
            <w:r w:rsidR="00093F0A">
              <w:t> 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3B6F73" w:rsidRDefault="00A048E2" w:rsidP="00093F0A">
            <w:pPr>
              <w:pStyle w:val="a0"/>
            </w:pPr>
            <w:r>
              <w:rPr>
                <w:rFonts w:hint="eastAsia"/>
              </w:rPr>
              <w:t>②</w:t>
            </w:r>
            <w:r w:rsidR="00093F0A">
              <w:t> 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3B6F73" w:rsidRDefault="00A048E2" w:rsidP="00093F0A">
            <w:pPr>
              <w:pStyle w:val="a0"/>
            </w:pPr>
            <w:r>
              <w:rPr>
                <w:rFonts w:hint="eastAsia"/>
              </w:rPr>
              <w:t>③</w:t>
            </w:r>
            <w:r w:rsidR="00093F0A">
              <w:t>  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3B6F73" w:rsidRDefault="00A048E2" w:rsidP="00093F0A">
            <w:pPr>
              <w:pStyle w:val="a0"/>
            </w:pPr>
            <w:r>
              <w:rPr>
                <w:rFonts w:hint="eastAsia"/>
              </w:rPr>
              <w:t>④</w:t>
            </w:r>
            <w:r w:rsidR="00093F0A">
              <w:t>  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3B6F73">
        <w:trPr>
          <w:trHeight w:val="699"/>
        </w:trPr>
        <w:tc>
          <w:tcPr>
            <w:tcW w:w="1559" w:type="dxa"/>
          </w:tcPr>
          <w:p w:rsidR="003B6F73" w:rsidRDefault="00A048E2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3B6F73" w:rsidRDefault="00A048E2" w:rsidP="00093F0A">
            <w:pPr>
              <w:pStyle w:val="a0"/>
            </w:pP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3B6F73" w:rsidRDefault="00A048E2" w:rsidP="00093F0A">
            <w:pPr>
              <w:pStyle w:val="a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3B6F73" w:rsidRDefault="00A048E2" w:rsidP="00093F0A">
            <w:pPr>
              <w:pStyle w:val="a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3B6F73" w:rsidRDefault="00A048E2" w:rsidP="00093F0A">
            <w:pPr>
              <w:pStyle w:val="a0"/>
            </w:pP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3B6F73">
        <w:trPr>
          <w:trHeight w:val="564"/>
        </w:trPr>
        <w:tc>
          <w:tcPr>
            <w:tcW w:w="1559" w:type="dxa"/>
          </w:tcPr>
          <w:p w:rsidR="003B6F73" w:rsidRDefault="00A048E2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3B6F73" w:rsidRDefault="00A048E2" w:rsidP="00093F0A">
            <w:pPr>
              <w:pStyle w:val="a0"/>
            </w:pPr>
            <w:r>
              <w:rPr>
                <w:rFonts w:hint="eastAsia"/>
              </w:rPr>
              <w:t>①</w:t>
            </w:r>
            <w:r w:rsidR="00093F0A">
              <w:t> </w:t>
            </w:r>
            <w:r>
              <w:t>UI</w:t>
            </w:r>
            <w:r>
              <w:rPr>
                <w:rFonts w:hint="eastAsia"/>
              </w:rPr>
              <w:t>控件不符合界面规范。</w:t>
            </w:r>
          </w:p>
          <w:p w:rsidR="003B6F73" w:rsidRDefault="00093F0A" w:rsidP="00093F0A">
            <w:pPr>
              <w:pStyle w:val="a0"/>
            </w:pPr>
            <w:r>
              <w:rPr>
                <w:rFonts w:hint="eastAsia"/>
              </w:rPr>
              <w:t>②</w:t>
            </w:r>
            <w:r>
              <w:t> </w:t>
            </w:r>
            <w:r w:rsidR="00A048E2">
              <w:rPr>
                <w:rFonts w:hint="eastAsia"/>
              </w:rPr>
              <w:t>影响</w:t>
            </w:r>
            <w:r w:rsidR="00A048E2">
              <w:t>UI</w:t>
            </w:r>
            <w:r w:rsidR="00A048E2">
              <w:rPr>
                <w:rFonts w:hint="eastAsia"/>
              </w:rPr>
              <w:t>友好性</w:t>
            </w:r>
            <w:r w:rsidR="00A048E2">
              <w:t xml:space="preserve"> </w:t>
            </w:r>
          </w:p>
        </w:tc>
      </w:tr>
    </w:tbl>
    <w:p w:rsidR="003B6F73" w:rsidRPr="00B158D4" w:rsidRDefault="00B158D4" w:rsidP="00B158D4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rFonts w:ascii="宋体" w:hAnsi="宋体"/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.5</w:t>
      </w:r>
      <w:r w:rsidR="00A048E2" w:rsidRPr="00B158D4">
        <w:rPr>
          <w:rFonts w:ascii="宋体" w:hAnsi="宋体" w:hint="eastAsia"/>
          <w:sz w:val="28"/>
          <w:szCs w:val="28"/>
        </w:rPr>
        <w:t>进度反馈策略：</w:t>
      </w:r>
      <w:bookmarkEnd w:id="56"/>
      <w:bookmarkEnd w:id="57"/>
      <w:bookmarkEnd w:id="58"/>
    </w:p>
    <w:p w:rsidR="003B6F73" w:rsidRDefault="00A048E2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3B6F73" w:rsidRDefault="00A048E2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3B6F73" w:rsidRDefault="00B158D4" w:rsidP="003A0436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.6</w:t>
      </w:r>
      <w:r w:rsidR="00A048E2">
        <w:rPr>
          <w:rFonts w:hint="eastAsia"/>
          <w:sz w:val="28"/>
          <w:szCs w:val="28"/>
        </w:rPr>
        <w:t>内部例会</w:t>
      </w:r>
      <w:bookmarkEnd w:id="59"/>
    </w:p>
    <w:p w:rsidR="004B1FB5" w:rsidRPr="003A0436" w:rsidRDefault="00A048E2" w:rsidP="004B1FB5">
      <w:pPr>
        <w:pStyle w:val="a0"/>
        <w:numPr>
          <w:ilvl w:val="0"/>
          <w:numId w:val="7"/>
        </w:numPr>
        <w:rPr>
          <w:sz w:val="21"/>
          <w:szCs w:val="21"/>
        </w:rPr>
      </w:pPr>
      <w:r w:rsidRPr="00093F0A">
        <w:rPr>
          <w:rFonts w:hint="eastAsia"/>
          <w:sz w:val="21"/>
          <w:szCs w:val="21"/>
        </w:rPr>
        <w:t>执行测试阶段开始后，测试组每天上班前进行测试的作战会议</w:t>
      </w:r>
    </w:p>
    <w:p w:rsidR="003B6F73" w:rsidRDefault="00A048E2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3B6F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3B6F73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3B6F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3B6F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3B6F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3B6F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3B6F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3B6F73" w:rsidRDefault="00A048E2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lastRenderedPageBreak/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3B6F73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3B6F73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3B6F7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3B6F73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3B6F7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3B6F73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3B6F73" w:rsidRDefault="00A048E2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:rsidR="003B6F73" w:rsidRDefault="00A048E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3B6F73" w:rsidRDefault="00A048E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:rsidR="003B6F73" w:rsidRDefault="00A048E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:rsidR="003B6F73" w:rsidRDefault="00A048E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3B6F73" w:rsidRDefault="00A048E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3B6F73" w:rsidRDefault="00A048E2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3B6F73">
        <w:tc>
          <w:tcPr>
            <w:tcW w:w="2802" w:type="dxa"/>
            <w:shd w:val="clear" w:color="auto" w:fill="BFC9D9"/>
            <w:vAlign w:val="center"/>
          </w:tcPr>
          <w:p w:rsidR="003B6F73" w:rsidRDefault="00A048E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3B6F73" w:rsidRDefault="00A048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3B6F73" w:rsidRDefault="00A048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3B6F73" w:rsidRDefault="00A048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3B6F73">
        <w:tc>
          <w:tcPr>
            <w:tcW w:w="2802" w:type="dxa"/>
          </w:tcPr>
          <w:p w:rsidR="003B6F73" w:rsidRDefault="00A048E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3B6F73" w:rsidRDefault="00A048E2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E87765"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月</w:t>
            </w:r>
            <w:r w:rsidR="00E87765">
              <w:rPr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3B6F73" w:rsidRDefault="00A048E2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3B6F73" w:rsidRDefault="00A048E2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E87765">
              <w:rPr>
                <w:rFonts w:hint="eastAsia"/>
                <w:sz w:val="21"/>
                <w:szCs w:val="21"/>
              </w:rPr>
              <w:t>一研为定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3B6F73" w:rsidRDefault="00E8776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郜瑞雪</w:t>
            </w:r>
          </w:p>
        </w:tc>
      </w:tr>
      <w:tr w:rsidR="003B6F73">
        <w:tc>
          <w:tcPr>
            <w:tcW w:w="2802" w:type="dxa"/>
          </w:tcPr>
          <w:p w:rsidR="003B6F73" w:rsidRDefault="00A048E2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3B6F73" w:rsidRDefault="00A048E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0B7826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0B7826">
              <w:rPr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0B7826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0B7826">
              <w:rPr>
                <w:sz w:val="21"/>
                <w:szCs w:val="21"/>
                <w:lang w:val="en-GB"/>
              </w:rPr>
              <w:t>28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3B6F73" w:rsidRDefault="00A048E2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3B6F73" w:rsidRDefault="00A048E2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0B7826">
              <w:rPr>
                <w:rFonts w:hint="eastAsia"/>
                <w:sz w:val="21"/>
                <w:szCs w:val="21"/>
              </w:rPr>
              <w:t>一研为定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:rsidR="003B6F73" w:rsidRDefault="00A048E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3B6F73">
        <w:tc>
          <w:tcPr>
            <w:tcW w:w="2802" w:type="dxa"/>
          </w:tcPr>
          <w:p w:rsidR="003B6F73" w:rsidRDefault="00A048E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3B6F73" w:rsidRDefault="00A048E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0B7826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0B7826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0B7826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0B7826">
              <w:rPr>
                <w:sz w:val="21"/>
                <w:szCs w:val="21"/>
                <w:lang w:val="en-GB"/>
              </w:rPr>
              <w:t>12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3B6F73" w:rsidRDefault="00A048E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C96C67" w:rsidRDefault="00C96C67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同步进行界面性能测试；</w:t>
            </w:r>
          </w:p>
          <w:p w:rsidR="003B6F73" w:rsidRDefault="00A048E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3B6F73" w:rsidRDefault="00A048E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3B6F73" w:rsidRDefault="00A048E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3B6F73">
        <w:tc>
          <w:tcPr>
            <w:tcW w:w="2802" w:type="dxa"/>
          </w:tcPr>
          <w:p w:rsidR="003B6F73" w:rsidRDefault="00A048E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3B6F73" w:rsidRDefault="00A048E2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D43B69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D43B69">
              <w:rPr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3B6F73" w:rsidRDefault="003B6F73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3B6F73" w:rsidRDefault="00A048E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D43B69">
              <w:rPr>
                <w:rFonts w:hint="eastAsia"/>
                <w:sz w:val="21"/>
                <w:szCs w:val="21"/>
              </w:rPr>
              <w:t>一研为定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:rsidR="003B6F73" w:rsidRDefault="000B7826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张卓、李爽</w:t>
            </w:r>
          </w:p>
        </w:tc>
      </w:tr>
    </w:tbl>
    <w:p w:rsidR="003B6F73" w:rsidRDefault="003A0436">
      <w:pPr>
        <w:pStyle w:val="a0"/>
      </w:pPr>
      <w:r>
        <w:br w:type="page"/>
      </w:r>
    </w:p>
    <w:p w:rsidR="003B6F73" w:rsidRDefault="00A048E2" w:rsidP="003A0436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lastRenderedPageBreak/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976"/>
        <w:gridCol w:w="2694"/>
      </w:tblGrid>
      <w:tr w:rsidR="003B6F73" w:rsidTr="004B1FB5">
        <w:tc>
          <w:tcPr>
            <w:tcW w:w="2802" w:type="dxa"/>
            <w:shd w:val="clear" w:color="auto" w:fill="BFC9D9"/>
            <w:vAlign w:val="center"/>
          </w:tcPr>
          <w:p w:rsidR="003B6F73" w:rsidRDefault="00A048E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976" w:type="dxa"/>
            <w:shd w:val="clear" w:color="auto" w:fill="BFC9D9"/>
          </w:tcPr>
          <w:p w:rsidR="003B6F73" w:rsidRDefault="00A048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694" w:type="dxa"/>
            <w:shd w:val="clear" w:color="auto" w:fill="BFC9D9"/>
          </w:tcPr>
          <w:p w:rsidR="003B6F73" w:rsidRDefault="00A048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3B6F73" w:rsidTr="004B1FB5">
        <w:tc>
          <w:tcPr>
            <w:tcW w:w="2802" w:type="dxa"/>
          </w:tcPr>
          <w:p w:rsidR="003B6F73" w:rsidRDefault="00A048E2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3B6F73" w:rsidRDefault="00A048E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D43B69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D43B69">
              <w:rPr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D43B69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D43B69">
              <w:rPr>
                <w:sz w:val="21"/>
                <w:szCs w:val="21"/>
                <w:lang w:val="en-GB"/>
              </w:rPr>
              <w:t>28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976" w:type="dxa"/>
          </w:tcPr>
          <w:p w:rsidR="003B6F73" w:rsidRDefault="00D43B69">
            <w:pPr>
              <w:pStyle w:val="a0"/>
            </w:pPr>
            <w:r>
              <w:rPr>
                <w:rFonts w:hint="eastAsia"/>
                <w:sz w:val="21"/>
              </w:rPr>
              <w:t>裴雨萌</w:t>
            </w:r>
            <w:r w:rsidR="00A048E2">
              <w:rPr>
                <w:rFonts w:hint="eastAsia"/>
              </w:rPr>
              <w:t>：</w:t>
            </w:r>
            <w:r>
              <w:rPr>
                <w:rFonts w:hint="eastAsia"/>
              </w:rPr>
              <w:t>用户注册、登录</w:t>
            </w:r>
          </w:p>
          <w:p w:rsidR="003B6F73" w:rsidRDefault="00D43B69">
            <w:pPr>
              <w:pStyle w:val="a0"/>
            </w:pPr>
            <w:r>
              <w:rPr>
                <w:rFonts w:hint="eastAsia"/>
                <w:sz w:val="21"/>
              </w:rPr>
              <w:t>张炳辰：查看学习页，</w:t>
            </w:r>
            <w:r>
              <w:rPr>
                <w:rFonts w:hint="eastAsia"/>
              </w:rPr>
              <w:t>答疑、打卡、连麦学习等</w:t>
            </w:r>
          </w:p>
          <w:p w:rsidR="003B6F73" w:rsidRDefault="004B1FB5">
            <w:pPr>
              <w:pStyle w:val="a0"/>
            </w:pPr>
            <w:r>
              <w:rPr>
                <w:rFonts w:hint="eastAsia"/>
                <w:sz w:val="21"/>
              </w:rPr>
              <w:t>李建涛：</w:t>
            </w:r>
            <w:r w:rsidR="00CF35CE">
              <w:rPr>
                <w:rFonts w:hint="eastAsia"/>
                <w:sz w:val="21"/>
              </w:rPr>
              <w:t>查看个人页面、编辑个人信息等</w:t>
            </w:r>
          </w:p>
          <w:p w:rsidR="003B6F73" w:rsidRDefault="004B1FB5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郜瑞雪、李爽：</w:t>
            </w:r>
            <w:r w:rsidR="00CF35CE">
              <w:rPr>
                <w:sz w:val="21"/>
              </w:rPr>
              <w:t xml:space="preserve"> </w:t>
            </w:r>
            <w:r w:rsidR="00CF35CE">
              <w:rPr>
                <w:rFonts w:hint="eastAsia"/>
                <w:sz w:val="21"/>
              </w:rPr>
              <w:t>查看社区页，发布文章问题，查看文章问答，查看官方消息等</w:t>
            </w:r>
          </w:p>
          <w:p w:rsidR="004B1FB5" w:rsidRDefault="004B1FB5">
            <w:pPr>
              <w:pStyle w:val="a0"/>
            </w:pPr>
            <w:r>
              <w:rPr>
                <w:rFonts w:hint="eastAsia"/>
                <w:sz w:val="21"/>
              </w:rPr>
              <w:t>张卓：查看推荐查询页面</w:t>
            </w:r>
          </w:p>
        </w:tc>
        <w:tc>
          <w:tcPr>
            <w:tcW w:w="2694" w:type="dxa"/>
          </w:tcPr>
          <w:p w:rsidR="004B1FB5" w:rsidRDefault="004B1FB5" w:rsidP="004B1FB5">
            <w:pPr>
              <w:pStyle w:val="a0"/>
              <w:jc w:val="center"/>
              <w:rPr>
                <w:sz w:val="21"/>
              </w:rPr>
            </w:pPr>
          </w:p>
          <w:p w:rsidR="004B1FB5" w:rsidRDefault="004B1FB5" w:rsidP="004B1FB5">
            <w:pPr>
              <w:pStyle w:val="a0"/>
              <w:jc w:val="center"/>
              <w:rPr>
                <w:sz w:val="21"/>
              </w:rPr>
            </w:pPr>
          </w:p>
          <w:p w:rsidR="004B1FB5" w:rsidRDefault="004B1FB5" w:rsidP="004B1FB5">
            <w:pPr>
              <w:pStyle w:val="a0"/>
              <w:jc w:val="center"/>
              <w:rPr>
                <w:sz w:val="21"/>
              </w:rPr>
            </w:pPr>
          </w:p>
          <w:p w:rsidR="003B6F73" w:rsidRDefault="00A048E2" w:rsidP="004B1FB5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3B6F73" w:rsidTr="004B1FB5">
        <w:tc>
          <w:tcPr>
            <w:tcW w:w="2802" w:type="dxa"/>
          </w:tcPr>
          <w:p w:rsidR="003B6F73" w:rsidRDefault="00A048E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3B6F73" w:rsidRDefault="00A048E2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4B1FB5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4B1FB5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4B1FB5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4B1FB5">
              <w:rPr>
                <w:sz w:val="21"/>
                <w:szCs w:val="21"/>
                <w:lang w:val="en-GB"/>
              </w:rPr>
              <w:t>12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976" w:type="dxa"/>
          </w:tcPr>
          <w:p w:rsidR="003B6F73" w:rsidRDefault="00A048E2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694" w:type="dxa"/>
            <w:vAlign w:val="center"/>
          </w:tcPr>
          <w:p w:rsidR="003B6F73" w:rsidRDefault="00A048E2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3B6F73" w:rsidTr="004B1FB5">
        <w:tc>
          <w:tcPr>
            <w:tcW w:w="2802" w:type="dxa"/>
          </w:tcPr>
          <w:p w:rsidR="003B6F73" w:rsidRDefault="00A048E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3B6F73" w:rsidRDefault="00A048E2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4B1FB5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4B1FB5">
              <w:rPr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976" w:type="dxa"/>
          </w:tcPr>
          <w:p w:rsidR="003B6F73" w:rsidRDefault="003B6F73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694" w:type="dxa"/>
          </w:tcPr>
          <w:p w:rsidR="003B6F73" w:rsidRDefault="004B1FB5" w:rsidP="004B1FB5">
            <w:pPr>
              <w:pStyle w:val="a0"/>
              <w:jc w:val="center"/>
            </w:pPr>
            <w:r>
              <w:rPr>
                <w:rFonts w:hint="eastAsia"/>
              </w:rPr>
              <w:t>张卓、李爽</w:t>
            </w:r>
          </w:p>
        </w:tc>
      </w:tr>
    </w:tbl>
    <w:p w:rsidR="003B6F73" w:rsidRDefault="003B6F73">
      <w:pPr>
        <w:pStyle w:val="a0"/>
      </w:pPr>
    </w:p>
    <w:p w:rsidR="003B6F73" w:rsidRDefault="003B6F73">
      <w:pPr>
        <w:pStyle w:val="a0"/>
      </w:pPr>
      <w:bookmarkStart w:id="76" w:name="_Toc292985481"/>
    </w:p>
    <w:p w:rsidR="003B6F73" w:rsidRDefault="00A048E2">
      <w:pPr>
        <w:pStyle w:val="1"/>
        <w:spacing w:before="100" w:beforeAutospacing="1" w:after="100" w:afterAutospacing="1" w:line="240" w:lineRule="auto"/>
      </w:pPr>
      <w:bookmarkStart w:id="77" w:name="_Toc304268712"/>
      <w:r>
        <w:rPr>
          <w:rFonts w:hint="eastAsia"/>
        </w:rPr>
        <w:t>测试风险分析</w:t>
      </w:r>
      <w:bookmarkEnd w:id="76"/>
      <w:bookmarkEnd w:id="77"/>
    </w:p>
    <w:p w:rsidR="003B6F73" w:rsidRPr="003A0436" w:rsidRDefault="00A048E2" w:rsidP="003A0436">
      <w:pPr>
        <w:pStyle w:val="2"/>
      </w:pPr>
      <w:bookmarkStart w:id="78" w:name="_Toc304268713"/>
      <w:r w:rsidRPr="003A0436">
        <w:rPr>
          <w:rFonts w:hint="eastAsia"/>
        </w:rPr>
        <w:t>计划风险</w:t>
      </w:r>
      <w:bookmarkEnd w:id="78"/>
    </w:p>
    <w:p w:rsidR="003B6F73" w:rsidRDefault="00A048E2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3B6F73" w:rsidRDefault="00A048E2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3B6F73" w:rsidRDefault="003B6F73">
      <w:pPr>
        <w:pStyle w:val="a0"/>
        <w:ind w:firstLineChars="200" w:firstLine="400"/>
      </w:pPr>
    </w:p>
    <w:sectPr w:rsidR="003B6F7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41D" w:rsidRDefault="0089641D">
      <w:pPr>
        <w:spacing w:line="240" w:lineRule="auto"/>
      </w:pPr>
      <w:r>
        <w:separator/>
      </w:r>
    </w:p>
  </w:endnote>
  <w:endnote w:type="continuationSeparator" w:id="0">
    <w:p w:rsidR="0089641D" w:rsidRDefault="008964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41D" w:rsidRDefault="0089641D">
      <w:pPr>
        <w:spacing w:line="240" w:lineRule="auto"/>
      </w:pPr>
      <w:r>
        <w:separator/>
      </w:r>
    </w:p>
  </w:footnote>
  <w:footnote w:type="continuationSeparator" w:id="0">
    <w:p w:rsidR="0089641D" w:rsidRDefault="008964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F73" w:rsidRDefault="00A048E2" w:rsidP="00E87765">
    <w:pPr>
      <w:pStyle w:val="ad"/>
      <w:ind w:firstLineChars="100" w:firstLine="180"/>
      <w:jc w:val="left"/>
    </w:pPr>
    <w:r>
      <w:rPr>
        <w:noProof/>
        <w:snapToGrid/>
      </w:rPr>
      <w:drawing>
        <wp:inline distT="0" distB="0" distL="0" distR="0">
          <wp:extent cx="439947" cy="370840"/>
          <wp:effectExtent l="0" t="0" r="0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2287" cy="3728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E9F2CE4"/>
    <w:multiLevelType w:val="hybridMultilevel"/>
    <w:tmpl w:val="0658B994"/>
    <w:lvl w:ilvl="0" w:tplc="AF2494F6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983AD3"/>
    <w:multiLevelType w:val="hybridMultilevel"/>
    <w:tmpl w:val="DE26F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0D680B"/>
    <w:multiLevelType w:val="hybridMultilevel"/>
    <w:tmpl w:val="98D47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243751"/>
    <w:multiLevelType w:val="hybridMultilevel"/>
    <w:tmpl w:val="4308E476"/>
    <w:lvl w:ilvl="0" w:tplc="173A9366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11" w15:restartNumberingAfterBreak="0">
    <w:nsid w:val="55E04174"/>
    <w:multiLevelType w:val="hybridMultilevel"/>
    <w:tmpl w:val="1F208D54"/>
    <w:lvl w:ilvl="0" w:tplc="684A6D28">
      <w:start w:val="2"/>
      <w:numFmt w:val="decimalEnclosedCircle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2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13"/>
  </w:num>
  <w:num w:numId="9">
    <w:abstractNumId w:val="8"/>
  </w:num>
  <w:num w:numId="10">
    <w:abstractNumId w:val="6"/>
  </w:num>
  <w:num w:numId="11">
    <w:abstractNumId w:val="1"/>
  </w:num>
  <w:num w:numId="12">
    <w:abstractNumId w:val="0"/>
    <w:lvlOverride w:ilvl="0">
      <w:startOverride w:val="3"/>
    </w:lvlOverride>
    <w:lvlOverride w:ilvl="1">
      <w:startOverride w:val="4"/>
    </w:lvlOverride>
  </w:num>
  <w:num w:numId="13">
    <w:abstractNumId w:val="0"/>
    <w:lvlOverride w:ilvl="0">
      <w:startOverride w:val="3"/>
    </w:lvlOverride>
    <w:lvlOverride w:ilvl="1">
      <w:startOverride w:val="4"/>
    </w:lvlOverride>
  </w:num>
  <w:num w:numId="14">
    <w:abstractNumId w:val="0"/>
    <w:lvlOverride w:ilvl="0">
      <w:startOverride w:val="3"/>
    </w:lvlOverride>
    <w:lvlOverride w:ilvl="1">
      <w:startOverride w:val="4"/>
    </w:lvlOverride>
  </w:num>
  <w:num w:numId="15">
    <w:abstractNumId w:val="0"/>
    <w:lvlOverride w:ilvl="0">
      <w:startOverride w:val="3"/>
    </w:lvlOverride>
    <w:lvlOverride w:ilvl="1">
      <w:startOverride w:val="4"/>
    </w:lvlOverride>
    <w:lvlOverride w:ilvl="2">
      <w:startOverride w:val="2"/>
    </w:lvlOverride>
  </w:num>
  <w:num w:numId="16">
    <w:abstractNumId w:val="11"/>
  </w:num>
  <w:num w:numId="17">
    <w:abstractNumId w:val="3"/>
  </w:num>
  <w:num w:numId="18">
    <w:abstractNumId w:val="2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3F0A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B7826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26E5F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7BE"/>
    <w:rsid w:val="00183CEF"/>
    <w:rsid w:val="00184897"/>
    <w:rsid w:val="00192A13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1110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628DA"/>
    <w:rsid w:val="002749E3"/>
    <w:rsid w:val="00280371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31799"/>
    <w:rsid w:val="003407C3"/>
    <w:rsid w:val="00345C5A"/>
    <w:rsid w:val="00350683"/>
    <w:rsid w:val="00350D84"/>
    <w:rsid w:val="00352DB6"/>
    <w:rsid w:val="00354EA9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0436"/>
    <w:rsid w:val="003A2ED3"/>
    <w:rsid w:val="003A61C9"/>
    <w:rsid w:val="003B043C"/>
    <w:rsid w:val="003B080A"/>
    <w:rsid w:val="003B418A"/>
    <w:rsid w:val="003B5954"/>
    <w:rsid w:val="003B6536"/>
    <w:rsid w:val="003B6F73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34AD7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1FB5"/>
    <w:rsid w:val="004B3EF9"/>
    <w:rsid w:val="004B44AA"/>
    <w:rsid w:val="004B5C1F"/>
    <w:rsid w:val="004B6441"/>
    <w:rsid w:val="004B7127"/>
    <w:rsid w:val="004C3334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3AB5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02A1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16C2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5FA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34B3"/>
    <w:rsid w:val="00794FFF"/>
    <w:rsid w:val="00797760"/>
    <w:rsid w:val="007A0A59"/>
    <w:rsid w:val="007A0DEC"/>
    <w:rsid w:val="007A2A7D"/>
    <w:rsid w:val="007A4142"/>
    <w:rsid w:val="007A4CED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41D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A22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73DF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BB6"/>
    <w:rsid w:val="009A6D22"/>
    <w:rsid w:val="009B1F83"/>
    <w:rsid w:val="009B3A34"/>
    <w:rsid w:val="009B3C17"/>
    <w:rsid w:val="009B655A"/>
    <w:rsid w:val="009B77F7"/>
    <w:rsid w:val="009C4C4A"/>
    <w:rsid w:val="009C68DB"/>
    <w:rsid w:val="009C7F3E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8DF"/>
    <w:rsid w:val="009F5ECA"/>
    <w:rsid w:val="009F6EC9"/>
    <w:rsid w:val="00A01843"/>
    <w:rsid w:val="00A0213F"/>
    <w:rsid w:val="00A02743"/>
    <w:rsid w:val="00A048E2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663A3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8D4"/>
    <w:rsid w:val="00B15E91"/>
    <w:rsid w:val="00B1646A"/>
    <w:rsid w:val="00B164A1"/>
    <w:rsid w:val="00B24771"/>
    <w:rsid w:val="00B248CD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35AD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96C67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35CE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3B69"/>
    <w:rsid w:val="00D46947"/>
    <w:rsid w:val="00D47A98"/>
    <w:rsid w:val="00D5071A"/>
    <w:rsid w:val="00D54BB6"/>
    <w:rsid w:val="00D62CBC"/>
    <w:rsid w:val="00D658F3"/>
    <w:rsid w:val="00D65E04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6CE8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2D08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87765"/>
    <w:rsid w:val="00E9070F"/>
    <w:rsid w:val="00E90D41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C4799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758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6BC1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96A09AF-F599-4819-BAA7-84E2C9B1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tabs>
        <w:tab w:val="left" w:pos="1842"/>
      </w:tabs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tabs>
        <w:tab w:val="left" w:pos="0"/>
      </w:tabs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tabs>
        <w:tab w:val="left" w:pos="0"/>
      </w:tabs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9977DE-A053-4134-B302-781229574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942</Words>
  <Characters>5376</Characters>
  <Application>Microsoft Office Word</Application>
  <DocSecurity>0</DocSecurity>
  <Lines>44</Lines>
  <Paragraphs>12</Paragraphs>
  <ScaleCrop>false</ScaleCrop>
  <Company>SkyUN.Org</Company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1241982864@qq.com</cp:lastModifiedBy>
  <cp:revision>45</cp:revision>
  <dcterms:created xsi:type="dcterms:W3CDTF">2011-09-15T02:04:00Z</dcterms:created>
  <dcterms:modified xsi:type="dcterms:W3CDTF">2020-04-20T03:22:00Z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