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一、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nodejs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1.nodejs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node.js 是基于ChromeV8引擎的JavaScript运行环境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2.node.js的特点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优点：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1)异步的非阻塞的I/O(I/O线程池)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2)事件循环机制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3)单线程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4)跨平台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缺点：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1)回调函数嵌套太多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2)单线程处理不好CPU密集型任务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3.node.js应用场景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1.web服务API，比如RESTFUl API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2.服务器渲染页面，提升速度(服务器压力大，一般首页用)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3.后端的web服务，跨越，服务器端的请求等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4.基于web的应用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5.多客户端的通信，如即时通信，聊天等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安装nodejs</w:t>
      </w:r>
    </w:p>
    <w:p>
      <w:pPr>
        <w:pStyle w:val="2"/>
        <w:numPr>
          <w:ilvl w:val="0"/>
          <w:numId w:val="1"/>
        </w:numPr>
        <w:ind w:firstLine="60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首先，从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instrText xml:space="preserve"> HYPERLINK "https://nodejs.org/en/" </w:instrTex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8"/>
          <w:szCs w:val="28"/>
        </w:rPr>
        <w:t>Node.js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官网下载对应平台的安装程序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73065" cy="2379980"/>
            <wp:effectExtent l="0" t="0" r="133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82590" cy="394843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94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80685" cy="3894455"/>
            <wp:effectExtent l="0" t="0" r="57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89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81955" cy="3892550"/>
            <wp:effectExtent l="0" t="0" r="444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82590" cy="3860165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="6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安装完成</w:t>
      </w:r>
    </w:p>
    <w:p>
      <w:pPr>
        <w:pStyle w:val="2"/>
        <w:numPr>
          <w:numId w:val="0"/>
        </w:numPr>
        <w:ind w:firstLine="840" w:firstLineChars="30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node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-v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查看node版本</w:t>
      </w:r>
    </w:p>
    <w:p>
      <w:pPr>
        <w:pStyle w:val="2"/>
        <w:numPr>
          <w:numId w:val="0"/>
        </w:numPr>
        <w:ind w:firstLine="840" w:firstLineChars="30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n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pm -v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查看npm版本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</w:p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Vue+webpack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+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iview</w:t>
      </w: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vue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简介</w:t>
      </w:r>
    </w:p>
    <w:p>
      <w:pPr>
        <w:keepNext w:val="0"/>
        <w:keepLines w:val="0"/>
        <w:widowControl/>
        <w:suppressLineNumbers w:val="0"/>
        <w:spacing w:line="35" w:lineRule="atLeast"/>
        <w:ind w:firstLine="50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1.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 xml:space="preserve">   英文官网: 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instrText xml:space="preserve"> HYPERLINK "https://vuejs.org/" </w:instrTex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8"/>
          <w:szCs w:val="28"/>
          <w:u w:val="single"/>
        </w:rPr>
        <w:t>https://vuejs.org/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35" w:lineRule="atLeast"/>
        <w:ind w:firstLine="50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 xml:space="preserve">      中文官网: 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instrText xml:space="preserve"> HYPERLINK "https://cn.vuejs.org/" </w:instrTex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8"/>
          <w:szCs w:val="28"/>
          <w:u w:val="single"/>
        </w:rPr>
        <w:t>https://cn.vuejs.org/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35" w:lineRule="atLeast"/>
        <w:ind w:firstLine="50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color w:val="393939"/>
          <w:kern w:val="0"/>
          <w:sz w:val="28"/>
          <w:szCs w:val="28"/>
          <w:lang w:val="en-US" w:eastAsia="zh-CN" w:bidi="ar"/>
        </w:rPr>
        <w:t>2.渐进式JavaScript框架 动态构建用户页面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     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    尤雨溪(一位华裔前Google工程师)</w:t>
      </w:r>
    </w:p>
    <w:p>
      <w:pPr>
        <w:keepNext w:val="0"/>
        <w:keepLines w:val="0"/>
        <w:widowControl/>
        <w:suppressLineNumbers w:val="0"/>
        <w:spacing w:line="35" w:lineRule="atLeast"/>
        <w:ind w:firstLine="50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3.特点</w:t>
      </w:r>
    </w:p>
    <w:p>
      <w:pPr>
        <w:keepNext w:val="0"/>
        <w:keepLines w:val="0"/>
        <w:widowControl/>
        <w:suppressLineNumbers w:val="0"/>
        <w:spacing w:line="35" w:lineRule="atLeast"/>
        <w:ind w:left="0" w:firstLine="1059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遵循mvvm模式</w:t>
      </w:r>
    </w:p>
    <w:p>
      <w:pPr>
        <w:keepNext w:val="0"/>
        <w:keepLines w:val="0"/>
        <w:widowControl/>
        <w:suppressLineNumbers w:val="0"/>
        <w:spacing w:line="35" w:lineRule="atLeast"/>
        <w:ind w:left="0" w:firstLine="1059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编码简洁, 体积小, 运行效率高, 适合移动/PC端开发</w:t>
      </w:r>
    </w:p>
    <w:p>
      <w:pPr>
        <w:keepNext w:val="0"/>
        <w:keepLines w:val="0"/>
        <w:widowControl/>
        <w:suppressLineNumbers w:val="0"/>
        <w:spacing w:line="35" w:lineRule="atLeast"/>
        <w:ind w:left="0" w:firstLine="1059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它本身只关注UI, 可以轻松引入vue插件或其它第三库开发项目</w:t>
      </w:r>
    </w:p>
    <w:p>
      <w:pPr>
        <w:keepNext w:val="0"/>
        <w:keepLines w:val="0"/>
        <w:widowControl/>
        <w:suppressLineNumbers w:val="0"/>
        <w:spacing w:line="35" w:lineRule="atLeast"/>
        <w:ind w:firstLine="50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4.与其它前端JS框架的关联</w:t>
      </w:r>
    </w:p>
    <w:p>
      <w:pPr>
        <w:keepNext w:val="0"/>
        <w:keepLines w:val="0"/>
        <w:widowControl/>
        <w:suppressLineNumbers w:val="0"/>
        <w:spacing w:line="35" w:lineRule="atLeast"/>
        <w:ind w:left="560" w:firstLine="499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1) 借鉴angular的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模板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和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数据绑定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技术</w:t>
      </w:r>
    </w:p>
    <w:p>
      <w:pPr>
        <w:keepNext w:val="0"/>
        <w:keepLines w:val="0"/>
        <w:widowControl/>
        <w:suppressLineNumbers w:val="0"/>
        <w:spacing w:line="35" w:lineRule="atLeast"/>
        <w:ind w:left="560" w:firstLine="499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2) 借鉴react的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组件化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和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虚拟DOM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技术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p>
      <w:pPr>
        <w:pStyle w:val="2"/>
        <w:numPr>
          <w:ilvl w:val="0"/>
          <w:numId w:val="3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构建项目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: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  1.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安装vue：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npm install -g vue-cli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（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这里用的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2.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x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）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  v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ue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-V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查看vue版本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2.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全局安装webpack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+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webpack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-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dev-serve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   npm install -g webpack webpack-dev-serve</w:t>
      </w:r>
    </w:p>
    <w:p>
      <w:pPr>
        <w:pStyle w:val="2"/>
        <w:numPr>
          <w:ilvl w:val="0"/>
          <w:numId w:val="4"/>
        </w:numPr>
        <w:ind w:firstLine="280" w:firstLineChars="10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构建项目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：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vue init webpack hotel_web</w:t>
      </w:r>
    </w:p>
    <w:p>
      <w:pPr>
        <w:pStyle w:val="2"/>
        <w:numPr>
          <w:ilvl w:val="0"/>
          <w:numId w:val="4"/>
        </w:numPr>
        <w:ind w:firstLine="280" w:firstLineChars="10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引入iviewUI库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     npm install view-design --save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   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在入口文件main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.j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s中配置如图：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82590" cy="2807335"/>
            <wp:effectExtent l="0" t="0" r="381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5.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安装axios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vuex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vue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-router</w:t>
      </w:r>
    </w:p>
    <w:p>
      <w:pPr>
        <w:keepNext w:val="0"/>
        <w:keepLines w:val="0"/>
        <w:widowControl/>
        <w:suppressLineNumbers w:val="0"/>
        <w:spacing w:line="35" w:lineRule="atLeast"/>
        <w:ind w:left="56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vue-resource(axios): ajax请求</w:t>
      </w:r>
    </w:p>
    <w:p>
      <w:pPr>
        <w:keepNext w:val="0"/>
        <w:keepLines w:val="0"/>
        <w:widowControl/>
        <w:suppressLineNumbers w:val="0"/>
        <w:spacing w:line="35" w:lineRule="atLeast"/>
        <w:ind w:left="56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vue-router: 路由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35" w:lineRule="atLeast"/>
        <w:ind w:left="56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vuex: 状态管理</w:t>
      </w: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下载：npm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install axios vuex vue-route --save</w:t>
      </w: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生成项目目录如下：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181600" cy="7480935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48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Hans" w:bidi="ar"/>
        </w:rPr>
        <w:t>dist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Hans" w:bidi="ar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Hans" w:bidi="ar"/>
        </w:rPr>
        <w:t>项目打包后的文件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webpack.base.conf.js：开发、测试、生产环境的公共基础配置文件，配置输出环境，配置模块resolve和插件等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webpack.dev.conf.js：webpack配置开发环境中的入口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webpack.dev.prod.js：webpack配置生产环境中的入口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 xml:space="preserve">5. 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node_modules文件夹：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420" w:firstLineChars="15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存放npm install时根据package.json配置生成的npm安装包的文件夹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 xml:space="preserve">6. 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src文件夹：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我们需要在src文件夹中开发代码，打包时webpack会根据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 w:eastAsia="zh-Hans"/>
        </w:rPr>
        <w:t>web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eastAsia="zh-Hans"/>
        </w:rPr>
        <w:t>pack.config.pro.js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中的配置）将src打包压缩到dist文件夹在浏览器中运行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（1）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 w:eastAsia="zh-Hans"/>
        </w:rPr>
        <w:t>common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：用于存放静态资源（css、image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 w:eastAsia="zh-Hans"/>
        </w:rPr>
        <w:t>js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），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 w:eastAsia="zh-Hans"/>
        </w:rPr>
        <w:t>common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打包时路径会经过webpack中的file-loader编译（因此，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 w:eastAsia="zh-Hans"/>
        </w:rPr>
        <w:t>common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需要使用绝对路径）成js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（2）components文件夹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：用来存放 .vue 组件(实现复用等功能，如：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 w:eastAsia="zh-Hans"/>
        </w:rPr>
        <w:t>头部，侧边栏，表格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等)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（3）handlers文件夹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：在handlers/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lang w:val="en-US" w:eastAsia="zh-Hans"/>
        </w:rPr>
        <w:t>router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.js文件中配置页面路由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（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4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）modules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文件夹：项目不同模块的开发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（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5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）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services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eastAsia="zh-Hans"/>
        </w:rPr>
        <w:t xml:space="preserve">  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api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eastAsia="zh-Hans"/>
        </w:rPr>
        <w:t>.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js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eastAsia="zh-Hans"/>
        </w:rPr>
        <w:t xml:space="preserve"> 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封装的公共接口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eastAsia="zh-Hans"/>
        </w:rPr>
        <w:t xml:space="preserve"> 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store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eastAsia="zh-Hans"/>
        </w:rPr>
        <w:t xml:space="preserve">.js 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Hans"/>
        </w:rPr>
        <w:t>vuex全局状态管理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6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）App.vue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：是整个项目的主组件，所有页面都是通过使用&lt;router-view/&gt;开放入口在App.vue下进行切换的（所有的路由都是App.vue的子组件）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7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）main.js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：入口js文件（全局js，你可以在这里：初始化vue实例、require/import需要的插件、注入router路由、引入store状态管理）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6、其他文件：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（1）.babelrc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：浏览器解析的兼容配置，该文件主要是对预设（presets）和插件（plugins）进行配置，因此不同的转译器作用不同的配置项，大致可分为：语法转义器、补丁转义器、sx和flow插件代码格式化规则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3）.gitignore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：配置git提交时需要忽略的文件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（4）postcssrc.js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 autoprefixer（自动补全css样式的浏览器前缀）；postcss-import（@import引入语法）、CSS Modules（规定样式作用域）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（5）index.html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：项目入口页面，编译之后所有代码将插入到这来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6）package.json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：npm的配置文件（npm install根据package.json下载对应版本的安装包）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（7）package.lock.json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：npm install（安装）时锁定各包的版本号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20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（8）README.md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：项目使用说明</w:t>
      </w:r>
    </w:p>
    <w:p>
      <w:pPr>
        <w:pStyle w:val="2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2.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nodejs开发接口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  1.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安装express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mysql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</w:p>
    <w:p>
      <w:pPr>
        <w:pStyle w:val="2"/>
        <w:numPr>
          <w:numId w:val="0"/>
        </w:numPr>
        <w:ind w:firstLine="560" w:firstLineChars="200"/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npm install  express  mysql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  2.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根目录新建app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.js</w:t>
      </w:r>
    </w:p>
    <w:p>
      <w:pPr>
        <w:pStyle w:val="2"/>
        <w:numPr>
          <w:ilvl w:val="0"/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>1)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启动服务连接数据</w:t>
      </w:r>
    </w:p>
    <w:p>
      <w:pPr>
        <w:pStyle w:val="2"/>
        <w:numPr>
          <w:ilvl w:val="0"/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85130" cy="433705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放开跨域权限，根据数据表开发接口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       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drawing>
          <wp:inline distT="0" distB="0" distL="114300" distR="114300">
            <wp:extent cx="5481955" cy="2640965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</w:rPr>
      </w:pPr>
    </w:p>
    <w:p>
      <w:pPr>
        <w:pStyle w:val="2"/>
        <w:numPr>
          <w:ilvl w:val="0"/>
          <w:numId w:val="7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项目运行：</w:t>
      </w:r>
    </w:p>
    <w:p>
      <w:pPr>
        <w:pStyle w:val="2"/>
        <w:numPr>
          <w:numId w:val="0"/>
        </w:numPr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接口启动：</w:t>
      </w:r>
    </w:p>
    <w:p>
      <w:pPr>
        <w:pStyle w:val="2"/>
        <w:numPr>
          <w:numId w:val="0"/>
        </w:numPr>
        <w:ind w:firstLine="806" w:firstLineChars="288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npm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start</w:t>
      </w:r>
    </w:p>
    <w:p>
      <w:pPr>
        <w:pStyle w:val="2"/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开发环境运行:</w:t>
      </w:r>
    </w:p>
    <w:p>
      <w:pPr>
        <w:pStyle w:val="2"/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cd hotel_web</w:t>
      </w:r>
    </w:p>
    <w:p>
      <w:pPr>
        <w:pStyle w:val="2"/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npm install</w:t>
      </w:r>
    </w:p>
    <w:p>
      <w:pPr>
        <w:pStyle w:val="2"/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 xml:space="preserve">    npm run dev</w:t>
      </w:r>
    </w:p>
    <w:p>
      <w:pPr>
        <w:pStyle w:val="2"/>
        <w:ind w:firstLine="500"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生产环境打包</w:t>
      </w:r>
    </w:p>
    <w:p>
      <w:pPr>
        <w:pStyle w:val="2"/>
        <w:ind w:firstLine="772" w:firstLineChars="0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npm run build</w:t>
      </w:r>
    </w:p>
    <w:p>
      <w:pPr>
        <w:pStyle w:val="2"/>
        <w:numPr>
          <w:numId w:val="0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Hans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標楷體">
    <w:panose1 w:val="02010601000101010101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C2689"/>
    <w:multiLevelType w:val="singleLevel"/>
    <w:tmpl w:val="624C268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4C2834"/>
    <w:multiLevelType w:val="singleLevel"/>
    <w:tmpl w:val="624C283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24C2A67"/>
    <w:multiLevelType w:val="singleLevel"/>
    <w:tmpl w:val="624C2A67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624C2C34"/>
    <w:multiLevelType w:val="singleLevel"/>
    <w:tmpl w:val="624C2C3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24C3035"/>
    <w:multiLevelType w:val="singleLevel"/>
    <w:tmpl w:val="624C3035"/>
    <w:lvl w:ilvl="0" w:tentative="0">
      <w:start w:val="2"/>
      <w:numFmt w:val="decimal"/>
      <w:suff w:val="space"/>
      <w:lvlText w:val="%1)"/>
      <w:lvlJc w:val="left"/>
    </w:lvl>
  </w:abstractNum>
  <w:abstractNum w:abstractNumId="5">
    <w:nsid w:val="624C308E"/>
    <w:multiLevelType w:val="singleLevel"/>
    <w:tmpl w:val="624C308E"/>
    <w:lvl w:ilvl="0" w:tentative="0">
      <w:start w:val="3"/>
      <w:numFmt w:val="decimal"/>
      <w:suff w:val="space"/>
      <w:lvlText w:val="%1."/>
      <w:lvlJc w:val="left"/>
    </w:lvl>
  </w:abstractNum>
  <w:abstractNum w:abstractNumId="6">
    <w:nsid w:val="624C30CA"/>
    <w:multiLevelType w:val="singleLevel"/>
    <w:tmpl w:val="624C30CA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compressPunctuation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E47ED"/>
    <w:rsid w:val="2DFD2C11"/>
    <w:rsid w:val="3EFF637B"/>
    <w:rsid w:val="6B37A17E"/>
    <w:rsid w:val="76F746D4"/>
    <w:rsid w:val="7BF6EF5E"/>
    <w:rsid w:val="7DDE4279"/>
    <w:rsid w:val="7FFD2011"/>
    <w:rsid w:val="AEF5AD9B"/>
    <w:rsid w:val="CBDAB059"/>
    <w:rsid w:val="DFFF1164"/>
    <w:rsid w:val="F5CFEFE0"/>
    <w:rsid w:val="F7FFC2CC"/>
    <w:rsid w:val="FBDF88DF"/>
    <w:rsid w:val="FBFDF95B"/>
    <w:rsid w:val="FF3C88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方正书宋_GBK" w:hAnsi="DejaVu Sans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Office_4.1.2.6545_F1E327BC-269C-435d-A152-05C5408002CA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2022-04-06T03:10:00Z</dcterms:created>
  <dc:creator>Data</dc:creator>
  <cp:lastModifiedBy>mamanman</cp:lastModifiedBy>
  <dcterms:modified xsi:type="dcterms:W3CDTF">2022-04-05T20:01:01Z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