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E4" w:rsidRDefault="00F17DE4" w:rsidP="00EC32C3">
      <w:pPr>
        <w:pStyle w:val="Heading1"/>
      </w:pPr>
      <w:r>
        <w:t>Design Decision</w:t>
      </w:r>
    </w:p>
    <w:p w:rsidR="00F17DE4" w:rsidRPr="00F17DE4" w:rsidRDefault="00F17DE4" w:rsidP="00F17DE4">
      <w:r>
        <w:t>Fail(): two ways</w:t>
      </w:r>
    </w:p>
    <w:p w:rsidR="007125E4" w:rsidRDefault="008F4B3A" w:rsidP="00EC32C3">
      <w:pPr>
        <w:pStyle w:val="Heading1"/>
      </w:pPr>
      <w:r>
        <w:t>E</w:t>
      </w:r>
      <w:r w:rsidRPr="008F4B3A">
        <w:t>xtensibility</w:t>
      </w:r>
    </w:p>
    <w:p w:rsidR="00EC32C3" w:rsidRDefault="00EC32C3" w:rsidP="00EC32C3">
      <w:r>
        <w:t>C</w:t>
      </w:r>
      <w:r>
        <w:rPr>
          <w:rFonts w:hint="eastAsia"/>
        </w:rPr>
        <w:t>oup</w:t>
      </w:r>
      <w:r>
        <w:t>led: hot, cold</w:t>
      </w:r>
    </w:p>
    <w:p w:rsidR="00EC32C3" w:rsidRDefault="00E80249" w:rsidP="00EC32C3">
      <w:r>
        <w:t>Decoupled: rules</w:t>
      </w:r>
    </w:p>
    <w:p w:rsidR="00556F8C" w:rsidRPr="00EC32C3" w:rsidRDefault="00556F8C" w:rsidP="00EC32C3">
      <w:r>
        <w:t>Different types of Failure.</w:t>
      </w:r>
      <w:bookmarkStart w:id="0" w:name="_GoBack"/>
      <w:bookmarkEnd w:id="0"/>
    </w:p>
    <w:sectPr w:rsidR="00556F8C" w:rsidRPr="00EC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A0"/>
    <w:rsid w:val="00556F8C"/>
    <w:rsid w:val="007125E4"/>
    <w:rsid w:val="008F4B3A"/>
    <w:rsid w:val="00AD58A0"/>
    <w:rsid w:val="00E80249"/>
    <w:rsid w:val="00EC32C3"/>
    <w:rsid w:val="00F1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B7E7"/>
  <w15:chartTrackingRefBased/>
  <w15:docId w15:val="{5779366A-0657-49A2-8A04-0CBF4FB9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2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Peikang Hu</dc:creator>
  <cp:keywords/>
  <dc:description/>
  <cp:lastModifiedBy>Peikang Hu</cp:lastModifiedBy>
  <cp:revision>6</cp:revision>
  <dcterms:created xsi:type="dcterms:W3CDTF">2016-08-09T23:03:00Z</dcterms:created>
  <dcterms:modified xsi:type="dcterms:W3CDTF">2016-08-11T04:56:00Z</dcterms:modified>
</cp:coreProperties>
</file>