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FA0C" w14:textId="77777777" w:rsidR="0082283D" w:rsidRPr="0082283D" w:rsidRDefault="0082283D" w:rsidP="0082283D">
      <w:pPr>
        <w:numPr>
          <w:ilvl w:val="0"/>
          <w:numId w:val="2"/>
        </w:numPr>
        <w:rPr>
          <w:lang w:val="en-GB"/>
        </w:rPr>
      </w:pPr>
      <w:r w:rsidRPr="0082283D">
        <w:rPr>
          <w:lang w:val="en-GB"/>
        </w:rPr>
        <w:t xml:space="preserve">Percolation transition: </w:t>
      </w:r>
    </w:p>
    <w:p w14:paraId="6FD27A98" w14:textId="77777777" w:rsidR="0082283D" w:rsidRPr="0082283D" w:rsidRDefault="0082283D" w:rsidP="0082283D">
      <w:pPr>
        <w:rPr>
          <w:lang w:val="en-GB"/>
        </w:rPr>
      </w:pPr>
      <w:r w:rsidRPr="0082283D">
        <w:rPr>
          <w:lang w:val="en-GB"/>
        </w:rPr>
        <w:t xml:space="preserve">In water, molecules can form hydrogen bonds with their neighbours. At high temperature or low density, these bonds are sparse and molecules only connect in </w:t>
      </w:r>
      <w:proofErr w:type="gramStart"/>
      <w:r w:rsidRPr="0082283D">
        <w:rPr>
          <w:lang w:val="en-GB"/>
        </w:rPr>
        <w:t>small isolated</w:t>
      </w:r>
      <w:proofErr w:type="gramEnd"/>
      <w:r w:rsidRPr="0082283D">
        <w:rPr>
          <w:lang w:val="en-GB"/>
        </w:rPr>
        <w:t xml:space="preserve"> groups. As temperature decreases or density increases, more bonds form and these groups grow and merge until one connected cluster stretches across the entire system — this is the percolation transition. </w:t>
      </w:r>
    </w:p>
    <w:p w14:paraId="78B60A0F" w14:textId="77777777" w:rsidR="0082283D" w:rsidRPr="0082283D" w:rsidRDefault="0082283D" w:rsidP="0082283D">
      <w:pPr>
        <w:numPr>
          <w:ilvl w:val="0"/>
          <w:numId w:val="3"/>
        </w:numPr>
        <w:rPr>
          <w:lang w:val="en-GB"/>
        </w:rPr>
      </w:pPr>
      <w:r w:rsidRPr="0082283D">
        <w:rPr>
          <w:lang w:val="en-GB"/>
        </w:rPr>
        <w:t>We track this using two parameters:</w:t>
      </w:r>
    </w:p>
    <w:p w14:paraId="7AACD091" w14:textId="77777777" w:rsidR="0082283D" w:rsidRPr="0082283D" w:rsidRDefault="0082283D" w:rsidP="0082283D">
      <w:pPr>
        <w:numPr>
          <w:ilvl w:val="0"/>
          <w:numId w:val="4"/>
        </w:numPr>
        <w:rPr>
          <w:lang w:val="en-GB"/>
        </w:rPr>
      </w:pPr>
      <w:r w:rsidRPr="0082283D">
        <w:rPr>
          <w:lang w:val="en-GB"/>
        </w:rPr>
        <w:t>The largest cluster fraction S = S</w:t>
      </w:r>
      <w:r w:rsidRPr="0082283D">
        <w:rPr>
          <w:vertAlign w:val="subscript"/>
          <w:lang w:val="en-GB"/>
        </w:rPr>
        <w:t>max</w:t>
      </w:r>
      <w:r w:rsidRPr="0082283D">
        <w:rPr>
          <w:lang w:val="en-GB"/>
        </w:rPr>
        <w:t xml:space="preserve">/N: the fraction of molecules belonging to that system spanning cluster. </w:t>
      </w:r>
    </w:p>
    <w:p w14:paraId="5F1E8EB8" w14:textId="52CA32E6" w:rsidR="003C4148" w:rsidRDefault="0082283D" w:rsidP="0082283D">
      <w:r w:rsidRPr="0082283D">
        <w:rPr>
          <w:lang w:val="en-GB"/>
        </w:rPr>
        <w:t>The mean coordination number &lt;</w:t>
      </w:r>
      <w:proofErr w:type="spellStart"/>
      <w:r w:rsidRPr="0082283D">
        <w:rPr>
          <w:lang w:val="en-GB"/>
        </w:rPr>
        <w:t>nHB</w:t>
      </w:r>
      <w:proofErr w:type="spellEnd"/>
      <w:r w:rsidRPr="0082283D">
        <w:rPr>
          <w:lang w:val="en-GB"/>
        </w:rPr>
        <w:t xml:space="preserve">&gt;: the average number of </w:t>
      </w:r>
      <w:proofErr w:type="gramStart"/>
      <w:r w:rsidRPr="0082283D">
        <w:rPr>
          <w:lang w:val="en-GB"/>
        </w:rPr>
        <w:t>hydrogen</w:t>
      </w:r>
      <w:proofErr w:type="gramEnd"/>
      <w:r w:rsidRPr="0082283D">
        <w:rPr>
          <w:lang w:val="en-GB"/>
        </w:rPr>
        <w:t xml:space="preserve"> bonds each molecule forms</w:t>
      </w:r>
    </w:p>
    <w:sectPr w:rsidR="003C4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B85E" w14:textId="77777777" w:rsidR="00F227EB" w:rsidRDefault="00F227EB" w:rsidP="0082283D">
      <w:r>
        <w:separator/>
      </w:r>
    </w:p>
  </w:endnote>
  <w:endnote w:type="continuationSeparator" w:id="0">
    <w:p w14:paraId="65B85035" w14:textId="77777777" w:rsidR="00F227EB" w:rsidRDefault="00F227EB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859F" w14:textId="77777777" w:rsidR="00F227EB" w:rsidRDefault="00F227EB" w:rsidP="0082283D">
      <w:r>
        <w:separator/>
      </w:r>
    </w:p>
  </w:footnote>
  <w:footnote w:type="continuationSeparator" w:id="0">
    <w:p w14:paraId="74C1051C" w14:textId="77777777" w:rsidR="00F227EB" w:rsidRDefault="00F227EB" w:rsidP="00822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658F"/>
    <w:multiLevelType w:val="hybridMultilevel"/>
    <w:tmpl w:val="FC2E1AE4"/>
    <w:lvl w:ilvl="0" w:tplc="EA1CD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08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905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144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A81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E6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8F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F62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C40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776C01"/>
    <w:multiLevelType w:val="hybridMultilevel"/>
    <w:tmpl w:val="E08E6332"/>
    <w:lvl w:ilvl="0" w:tplc="F17CC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F23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4E03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1CD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182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CC3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E8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423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6CF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E83924"/>
    <w:multiLevelType w:val="hybridMultilevel"/>
    <w:tmpl w:val="D916B80E"/>
    <w:lvl w:ilvl="0" w:tplc="9758AB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56DC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CA2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628F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0D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34A4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A2B0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FA22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D28E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D3F9F"/>
    <w:multiLevelType w:val="hybridMultilevel"/>
    <w:tmpl w:val="0D82888C"/>
    <w:lvl w:ilvl="0" w:tplc="0D747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F45D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369E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047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7A7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C0E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E4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923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4CDD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1107711">
    <w:abstractNumId w:val="1"/>
  </w:num>
  <w:num w:numId="2" w16cid:durableId="871772202">
    <w:abstractNumId w:val="3"/>
  </w:num>
  <w:num w:numId="3" w16cid:durableId="1734741195">
    <w:abstractNumId w:val="0"/>
  </w:num>
  <w:num w:numId="4" w16cid:durableId="600256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69"/>
    <w:rsid w:val="00055A74"/>
    <w:rsid w:val="003C4148"/>
    <w:rsid w:val="00552969"/>
    <w:rsid w:val="0082283D"/>
    <w:rsid w:val="00EB5D85"/>
    <w:rsid w:val="00F2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BC7E09-5FB5-44A2-B1CE-88E76D00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Peilin Yu</dc:creator>
  <cp:keywords/>
  <dc:description/>
  <cp:lastModifiedBy>Peilin Yu</cp:lastModifiedBy>
  <cp:revision>2</cp:revision>
  <dcterms:created xsi:type="dcterms:W3CDTF">2026-03-23T20:25:00Z</dcterms:created>
  <dcterms:modified xsi:type="dcterms:W3CDTF">2026-03-24T02:19:00Z</dcterms:modified>
</cp:coreProperties>
</file>