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E3" w:rsidRPr="003805E3" w:rsidRDefault="004D3FE3" w:rsidP="004D3FE3">
      <w:pPr>
        <w:rPr>
          <w:b/>
          <w:sz w:val="24"/>
          <w:szCs w:val="24"/>
        </w:rPr>
      </w:pPr>
      <w:r w:rsidRPr="003805E3">
        <w:rPr>
          <w:rFonts w:hint="eastAsia"/>
          <w:b/>
          <w:sz w:val="24"/>
          <w:szCs w:val="24"/>
        </w:rPr>
        <w:t>实验环境</w:t>
      </w:r>
    </w:p>
    <w:p w:rsidR="004D3FE3" w:rsidRPr="003805E3" w:rsidRDefault="004D3FE3" w:rsidP="004D3FE3">
      <w:pPr>
        <w:rPr>
          <w:b/>
          <w:sz w:val="24"/>
          <w:szCs w:val="24"/>
        </w:rPr>
      </w:pPr>
      <w:r w:rsidRPr="003805E3">
        <w:rPr>
          <w:rFonts w:hint="eastAsia"/>
          <w:b/>
          <w:sz w:val="24"/>
          <w:szCs w:val="24"/>
        </w:rPr>
        <w:t>C语言实验环境：</w:t>
      </w:r>
      <w:r w:rsidRPr="003805E3">
        <w:rPr>
          <w:b/>
          <w:sz w:val="24"/>
          <w:szCs w:val="24"/>
        </w:rPr>
        <w:t>Code::Blocks 13.12、GNU GCC Compiler</w:t>
      </w:r>
    </w:p>
    <w:p w:rsidR="004D3FE3" w:rsidRPr="003805E3" w:rsidRDefault="004D3FE3" w:rsidP="004D3FE3">
      <w:pPr>
        <w:rPr>
          <w:b/>
          <w:sz w:val="24"/>
          <w:szCs w:val="24"/>
        </w:rPr>
      </w:pPr>
      <w:r w:rsidRPr="003805E3">
        <w:rPr>
          <w:rFonts w:hint="eastAsia"/>
          <w:b/>
          <w:sz w:val="24"/>
          <w:szCs w:val="24"/>
        </w:rPr>
        <w:t>Java语言实验环境：</w:t>
      </w:r>
    </w:p>
    <w:p w:rsidR="004D3FE3" w:rsidRPr="003805E3" w:rsidRDefault="004D3FE3" w:rsidP="004D3FE3">
      <w:pPr>
        <w:ind w:leftChars="200" w:left="420"/>
        <w:rPr>
          <w:b/>
        </w:rPr>
      </w:pPr>
      <w:r w:rsidRPr="003805E3">
        <w:rPr>
          <w:b/>
        </w:rPr>
        <w:t>java version "1.8.0_60"</w:t>
      </w:r>
    </w:p>
    <w:p w:rsidR="004D3FE3" w:rsidRPr="003805E3" w:rsidRDefault="004D3FE3" w:rsidP="004D3FE3">
      <w:pPr>
        <w:ind w:leftChars="200" w:left="420"/>
        <w:rPr>
          <w:b/>
        </w:rPr>
      </w:pPr>
      <w:r w:rsidRPr="003805E3">
        <w:rPr>
          <w:b/>
        </w:rPr>
        <w:t>Java(TM) SE Runtime Environment (build 1.8.0_60-b27)</w:t>
      </w:r>
    </w:p>
    <w:p w:rsidR="004D3FE3" w:rsidRPr="003805E3" w:rsidRDefault="004D3FE3" w:rsidP="004D3FE3">
      <w:pPr>
        <w:ind w:leftChars="200" w:left="420"/>
        <w:rPr>
          <w:b/>
        </w:rPr>
      </w:pPr>
      <w:r w:rsidRPr="003805E3">
        <w:rPr>
          <w:b/>
        </w:rPr>
        <w:t>Java HotSpot(TM) 64-Bit Server VM (build 25.60-b23, mixed mode)</w:t>
      </w:r>
    </w:p>
    <w:p w:rsidR="004D3FE3" w:rsidRPr="003805E3" w:rsidRDefault="004D3FE3" w:rsidP="004D3FE3">
      <w:pPr>
        <w:rPr>
          <w:b/>
        </w:rPr>
      </w:pPr>
      <w:r w:rsidRPr="003805E3">
        <w:rPr>
          <w:rFonts w:hint="eastAsia"/>
          <w:b/>
          <w:sz w:val="24"/>
          <w:szCs w:val="24"/>
        </w:rPr>
        <w:t>文本语言编写：No</w:t>
      </w:r>
      <w:r w:rsidRPr="003805E3">
        <w:rPr>
          <w:b/>
          <w:sz w:val="24"/>
          <w:szCs w:val="24"/>
        </w:rPr>
        <w:t>tepad++</w:t>
      </w:r>
    </w:p>
    <w:p w:rsidR="00507DF2" w:rsidRDefault="00507DF2"/>
    <w:p w:rsidR="00C17C42" w:rsidRDefault="00C17C42"/>
    <w:p w:rsidR="00C17C42" w:rsidRDefault="00C17C42"/>
    <w:p w:rsidR="00C17C42" w:rsidRDefault="00C17C42"/>
    <w:p w:rsidR="004D3FE3" w:rsidRPr="00FA43AE" w:rsidRDefault="003805E3" w:rsidP="004D3FE3">
      <w:pPr>
        <w:rPr>
          <w:sz w:val="24"/>
          <w:szCs w:val="24"/>
        </w:rPr>
      </w:pPr>
      <w:r>
        <w:rPr>
          <w:sz w:val="24"/>
          <w:szCs w:val="24"/>
        </w:rPr>
        <w:t>7</w:t>
      </w:r>
      <w:r>
        <w:rPr>
          <w:rFonts w:hint="eastAsia"/>
          <w:sz w:val="24"/>
          <w:szCs w:val="24"/>
        </w:rPr>
        <w:t>.6</w:t>
      </w:r>
      <w:r w:rsidR="001818EC">
        <w:rPr>
          <w:sz w:val="24"/>
          <w:szCs w:val="24"/>
        </w:rPr>
        <w:t xml:space="preserve"> </w:t>
      </w:r>
      <w:r w:rsidRPr="003805E3">
        <w:rPr>
          <w:rFonts w:hint="eastAsia"/>
          <w:sz w:val="24"/>
          <w:szCs w:val="24"/>
        </w:rPr>
        <w:t>写一个程序证明短路求值对</w:t>
      </w:r>
      <w:r w:rsidRPr="003805E3">
        <w:rPr>
          <w:sz w:val="24"/>
          <w:szCs w:val="24"/>
        </w:rPr>
        <w:t>C/C++的逻辑操作很有用。</w:t>
      </w:r>
    </w:p>
    <w:p w:rsidR="004D3FE3" w:rsidRPr="0017438A" w:rsidRDefault="004D3FE3" w:rsidP="004D3FE3">
      <w:pPr>
        <w:rPr>
          <w:sz w:val="24"/>
          <w:szCs w:val="24"/>
        </w:rPr>
      </w:pPr>
      <w:r w:rsidRPr="0017438A">
        <w:rPr>
          <w:rFonts w:hint="eastAsia"/>
          <w:sz w:val="24"/>
          <w:szCs w:val="24"/>
        </w:rPr>
        <w:t>解答：</w:t>
      </w:r>
    </w:p>
    <w:p w:rsidR="00324ECF" w:rsidRDefault="00324ECF" w:rsidP="00324ECF">
      <w:r>
        <w:tab/>
      </w:r>
      <w:r>
        <w:rPr>
          <w:rFonts w:hint="eastAsia"/>
        </w:rPr>
        <w:t>代码编写如下：</w:t>
      </w:r>
    </w:p>
    <w:p w:rsidR="00340997" w:rsidRDefault="003805E3" w:rsidP="003805E3">
      <w:pPr>
        <w:jc w:val="center"/>
      </w:pPr>
      <w:r>
        <w:rPr>
          <w:noProof/>
        </w:rPr>
        <w:drawing>
          <wp:inline distT="0" distB="0" distL="0" distR="0" wp14:anchorId="67F99C34" wp14:editId="68DD29C4">
            <wp:extent cx="5067300" cy="2162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2162175"/>
                    </a:xfrm>
                    <a:prstGeom prst="rect">
                      <a:avLst/>
                    </a:prstGeom>
                  </pic:spPr>
                </pic:pic>
              </a:graphicData>
            </a:graphic>
          </wp:inline>
        </w:drawing>
      </w:r>
    </w:p>
    <w:p w:rsidR="00324ECF" w:rsidRDefault="00324ECF" w:rsidP="00324ECF">
      <w:r>
        <w:tab/>
      </w:r>
      <w:r>
        <w:rPr>
          <w:rFonts w:hint="eastAsia"/>
        </w:rPr>
        <w:t>程序运行如下：</w:t>
      </w:r>
    </w:p>
    <w:p w:rsidR="003805E3" w:rsidRDefault="003805E3" w:rsidP="003805E3">
      <w:pPr>
        <w:jc w:val="center"/>
      </w:pPr>
      <w:r>
        <w:rPr>
          <w:noProof/>
        </w:rPr>
        <w:drawing>
          <wp:inline distT="0" distB="0" distL="0" distR="0" wp14:anchorId="70915D96" wp14:editId="500C0B57">
            <wp:extent cx="3295650" cy="971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971550"/>
                    </a:xfrm>
                    <a:prstGeom prst="rect">
                      <a:avLst/>
                    </a:prstGeom>
                  </pic:spPr>
                </pic:pic>
              </a:graphicData>
            </a:graphic>
          </wp:inline>
        </w:drawing>
      </w:r>
    </w:p>
    <w:p w:rsidR="00BE19FF" w:rsidRDefault="00BE19FF" w:rsidP="00BE19FF"/>
    <w:p w:rsidR="00C17C42" w:rsidRDefault="00C17C42" w:rsidP="00BE19FF"/>
    <w:p w:rsidR="00D7313A" w:rsidRDefault="00D7313A" w:rsidP="00BE19FF"/>
    <w:p w:rsidR="000E0866" w:rsidRPr="001D0F8B" w:rsidRDefault="00324ECF" w:rsidP="001D0F8B">
      <w:pPr>
        <w:rPr>
          <w:sz w:val="24"/>
          <w:szCs w:val="24"/>
        </w:rPr>
      </w:pPr>
      <w:r>
        <w:rPr>
          <w:sz w:val="24"/>
          <w:szCs w:val="24"/>
        </w:rPr>
        <w:t>7.7</w:t>
      </w:r>
      <w:r w:rsidR="001818EC">
        <w:rPr>
          <w:sz w:val="24"/>
          <w:szCs w:val="24"/>
        </w:rPr>
        <w:t xml:space="preserve"> </w:t>
      </w:r>
      <w:r w:rsidRPr="00324ECF">
        <w:rPr>
          <w:rFonts w:hint="eastAsia"/>
          <w:sz w:val="24"/>
          <w:szCs w:val="24"/>
        </w:rPr>
        <w:t>针对你的</w:t>
      </w:r>
      <w:r w:rsidRPr="00324ECF">
        <w:rPr>
          <w:sz w:val="24"/>
          <w:szCs w:val="24"/>
        </w:rPr>
        <w:t>C/C++/Ada编译器写一个程序来判定其函数参数的求值次序。</w:t>
      </w:r>
    </w:p>
    <w:p w:rsidR="00BE19FF" w:rsidRPr="0017438A" w:rsidRDefault="00BE19FF" w:rsidP="00BE19FF">
      <w:pPr>
        <w:rPr>
          <w:sz w:val="24"/>
          <w:szCs w:val="24"/>
        </w:rPr>
      </w:pPr>
      <w:r w:rsidRPr="0017438A">
        <w:rPr>
          <w:rFonts w:hint="eastAsia"/>
          <w:sz w:val="24"/>
          <w:szCs w:val="24"/>
        </w:rPr>
        <w:t>解答：</w:t>
      </w:r>
    </w:p>
    <w:p w:rsidR="001D0F8B" w:rsidRDefault="005B0A65" w:rsidP="001D0F8B">
      <w:pPr>
        <w:ind w:left="420"/>
      </w:pPr>
      <w:r>
        <w:rPr>
          <w:rFonts w:hint="eastAsia"/>
        </w:rPr>
        <w:t>代码编写如下：</w:t>
      </w:r>
    </w:p>
    <w:p w:rsidR="003E4C5C" w:rsidRDefault="005B0A65" w:rsidP="003E2287">
      <w:pPr>
        <w:jc w:val="center"/>
      </w:pPr>
      <w:r>
        <w:rPr>
          <w:noProof/>
        </w:rPr>
        <w:lastRenderedPageBreak/>
        <w:drawing>
          <wp:inline distT="0" distB="0" distL="0" distR="0" wp14:anchorId="42C3144D" wp14:editId="62B43791">
            <wp:extent cx="4086225" cy="2790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2790825"/>
                    </a:xfrm>
                    <a:prstGeom prst="rect">
                      <a:avLst/>
                    </a:prstGeom>
                  </pic:spPr>
                </pic:pic>
              </a:graphicData>
            </a:graphic>
          </wp:inline>
        </w:drawing>
      </w:r>
    </w:p>
    <w:p w:rsidR="005B0A65" w:rsidRDefault="005B0A65" w:rsidP="005B0A65">
      <w:r>
        <w:tab/>
      </w:r>
      <w:r>
        <w:rPr>
          <w:rFonts w:hint="eastAsia"/>
        </w:rPr>
        <w:t>程序运行如下：</w:t>
      </w:r>
    </w:p>
    <w:p w:rsidR="003B16BD" w:rsidRDefault="005B0A65" w:rsidP="005B0A65">
      <w:pPr>
        <w:jc w:val="center"/>
      </w:pPr>
      <w:r>
        <w:rPr>
          <w:noProof/>
        </w:rPr>
        <w:drawing>
          <wp:inline distT="0" distB="0" distL="0" distR="0" wp14:anchorId="504BF5CE" wp14:editId="550FE4D4">
            <wp:extent cx="3171825" cy="800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800100"/>
                    </a:xfrm>
                    <a:prstGeom prst="rect">
                      <a:avLst/>
                    </a:prstGeom>
                  </pic:spPr>
                </pic:pic>
              </a:graphicData>
            </a:graphic>
          </wp:inline>
        </w:drawing>
      </w:r>
    </w:p>
    <w:p w:rsidR="005B0A65" w:rsidRDefault="005B0A65" w:rsidP="005B0A65">
      <w:r>
        <w:tab/>
      </w:r>
      <w:r>
        <w:rPr>
          <w:rFonts w:hint="eastAsia"/>
        </w:rPr>
        <w:t>实验结论：</w:t>
      </w:r>
    </w:p>
    <w:p w:rsidR="001C0163" w:rsidRDefault="005B0A65" w:rsidP="001C0163">
      <w:r>
        <w:tab/>
      </w:r>
      <w:r>
        <w:tab/>
      </w:r>
      <w:r>
        <w:rPr>
          <w:rFonts w:hint="eastAsia"/>
        </w:rPr>
        <w:t>func</w:t>
      </w:r>
      <w:r>
        <w:t>(</w:t>
      </w:r>
      <w:r>
        <w:rPr>
          <w:rFonts w:hint="eastAsia"/>
        </w:rPr>
        <w:t>i</w:t>
      </w:r>
      <w:r>
        <w:t>,i++,i++)</w:t>
      </w:r>
      <w:r>
        <w:rPr>
          <w:rFonts w:hint="eastAsia"/>
        </w:rPr>
        <w:t>，输出3 2 1，因为C语言编译器函数参数求值顺序是</w:t>
      </w:r>
      <w:r w:rsidRPr="005B0A65">
        <w:rPr>
          <w:rFonts w:hint="eastAsia"/>
          <w:b/>
        </w:rPr>
        <w:t>“从右至左”</w:t>
      </w:r>
      <w:r>
        <w:rPr>
          <w:rFonts w:hint="eastAsia"/>
        </w:rPr>
        <w:t>的。</w:t>
      </w:r>
    </w:p>
    <w:p w:rsidR="001C0163" w:rsidRDefault="001C0163" w:rsidP="001C0163"/>
    <w:p w:rsidR="00D7313A" w:rsidRDefault="00D7313A" w:rsidP="001C0163"/>
    <w:p w:rsidR="003E4C5C" w:rsidRDefault="003E4C5C" w:rsidP="003E4C5C"/>
    <w:p w:rsidR="000E0866" w:rsidRPr="005B0A65" w:rsidRDefault="005B0A65" w:rsidP="005B0A65">
      <w:pPr>
        <w:rPr>
          <w:sz w:val="24"/>
          <w:szCs w:val="24"/>
        </w:rPr>
      </w:pPr>
      <w:r>
        <w:rPr>
          <w:sz w:val="24"/>
          <w:szCs w:val="24"/>
        </w:rPr>
        <w:t xml:space="preserve">7.8 </w:t>
      </w:r>
      <w:r w:rsidRPr="005B0A65">
        <w:rPr>
          <w:sz w:val="24"/>
          <w:szCs w:val="24"/>
        </w:rPr>
        <w:t>Java规定所有的表达式，包括调用的参数都是从左到右求值的，为什么Java是这样的，而C/C++不是？</w:t>
      </w:r>
    </w:p>
    <w:p w:rsidR="003655DC" w:rsidRDefault="00454A68" w:rsidP="003655DC">
      <w:pPr>
        <w:rPr>
          <w:sz w:val="24"/>
          <w:szCs w:val="24"/>
        </w:rPr>
      </w:pPr>
      <w:r w:rsidRPr="0017438A">
        <w:rPr>
          <w:rFonts w:hint="eastAsia"/>
          <w:sz w:val="24"/>
          <w:szCs w:val="24"/>
        </w:rPr>
        <w:t>解答：</w:t>
      </w:r>
    </w:p>
    <w:p w:rsidR="001D0F8B" w:rsidRDefault="001D0F8B" w:rsidP="001D0F8B">
      <w:pPr>
        <w:ind w:left="420"/>
      </w:pPr>
      <w:r w:rsidRPr="001D0F8B">
        <w:rPr>
          <w:rFonts w:hint="eastAsia"/>
        </w:rPr>
        <w:t>代码编写如下：</w:t>
      </w:r>
    </w:p>
    <w:p w:rsidR="001D0F8B" w:rsidRDefault="001D0F8B" w:rsidP="001D0F8B">
      <w:pPr>
        <w:jc w:val="center"/>
      </w:pPr>
      <w:r>
        <w:rPr>
          <w:noProof/>
        </w:rPr>
        <w:drawing>
          <wp:inline distT="0" distB="0" distL="0" distR="0" wp14:anchorId="6A0AA15E" wp14:editId="31E986B3">
            <wp:extent cx="3981450" cy="2171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171700"/>
                    </a:xfrm>
                    <a:prstGeom prst="rect">
                      <a:avLst/>
                    </a:prstGeom>
                  </pic:spPr>
                </pic:pic>
              </a:graphicData>
            </a:graphic>
          </wp:inline>
        </w:drawing>
      </w:r>
    </w:p>
    <w:p w:rsidR="001D0F8B" w:rsidRPr="001D0F8B" w:rsidRDefault="001D0F8B" w:rsidP="001D0F8B">
      <w:r>
        <w:tab/>
      </w:r>
      <w:r>
        <w:rPr>
          <w:rFonts w:hint="eastAsia"/>
        </w:rPr>
        <w:t>程序运行如下：</w:t>
      </w:r>
    </w:p>
    <w:p w:rsidR="001D0F8B" w:rsidRDefault="001D0F8B" w:rsidP="001D0F8B">
      <w:pPr>
        <w:jc w:val="center"/>
      </w:pPr>
      <w:r>
        <w:rPr>
          <w:noProof/>
        </w:rPr>
        <w:drawing>
          <wp:inline distT="0" distB="0" distL="0" distR="0" wp14:anchorId="2C886C19" wp14:editId="252826E1">
            <wp:extent cx="3333750" cy="533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533400"/>
                    </a:xfrm>
                    <a:prstGeom prst="rect">
                      <a:avLst/>
                    </a:prstGeom>
                  </pic:spPr>
                </pic:pic>
              </a:graphicData>
            </a:graphic>
          </wp:inline>
        </w:drawing>
      </w:r>
    </w:p>
    <w:p w:rsidR="00CB2155" w:rsidRDefault="00CB2155" w:rsidP="00CB2155">
      <w:r>
        <w:tab/>
      </w:r>
      <w:r w:rsidR="001D0F8B">
        <w:rPr>
          <w:rFonts w:hint="eastAsia"/>
        </w:rPr>
        <w:t>实验结果：</w:t>
      </w:r>
    </w:p>
    <w:p w:rsidR="001D0F8B" w:rsidRDefault="001D0F8B" w:rsidP="00CB2155">
      <w:r>
        <w:lastRenderedPageBreak/>
        <w:tab/>
      </w:r>
      <w:r>
        <w:tab/>
        <w:t>J</w:t>
      </w:r>
      <w:r>
        <w:rPr>
          <w:rFonts w:hint="eastAsia"/>
        </w:rPr>
        <w:t>ava调用的参数是从左到右求值，可以与7.7题中C语言运行对比。</w:t>
      </w:r>
    </w:p>
    <w:p w:rsidR="001D0F8B" w:rsidRDefault="001D0F8B" w:rsidP="00CB2155">
      <w:r>
        <w:tab/>
      </w:r>
      <w:r>
        <w:rPr>
          <w:rFonts w:hint="eastAsia"/>
        </w:rPr>
        <w:t>原因：</w:t>
      </w:r>
    </w:p>
    <w:p w:rsidR="00CB2155" w:rsidRDefault="001D0F8B" w:rsidP="001D0F8B">
      <w:r>
        <w:tab/>
      </w:r>
      <w:r>
        <w:tab/>
      </w:r>
      <w:r w:rsidRPr="001D0F8B">
        <w:t>C和C ++被设计用于高效执行，而Java旨在实现最小化依赖关系，而不是有效执行，因此Java</w:t>
      </w:r>
      <w:r>
        <w:t>指定所有表达式（包括调用参数）都从左到右进行求值，</w:t>
      </w:r>
      <w:r>
        <w:rPr>
          <w:rFonts w:hint="eastAsia"/>
        </w:rPr>
        <w:t>而</w:t>
      </w:r>
      <w:r w:rsidRPr="001D0F8B">
        <w:t>C和C ++不是。</w:t>
      </w:r>
    </w:p>
    <w:p w:rsidR="00443502" w:rsidRDefault="00443502" w:rsidP="00CB2155">
      <w:pPr>
        <w:jc w:val="center"/>
      </w:pPr>
    </w:p>
    <w:p w:rsidR="00D7313A" w:rsidRDefault="00D7313A" w:rsidP="00CB2155">
      <w:pPr>
        <w:jc w:val="center"/>
      </w:pPr>
    </w:p>
    <w:p w:rsidR="00443502" w:rsidRDefault="00443502" w:rsidP="00CB2155">
      <w:pPr>
        <w:jc w:val="center"/>
      </w:pPr>
    </w:p>
    <w:p w:rsidR="009F3F70" w:rsidRPr="001D0F8B" w:rsidRDefault="001D0F8B" w:rsidP="001D0F8B">
      <w:pPr>
        <w:rPr>
          <w:sz w:val="24"/>
          <w:szCs w:val="24"/>
        </w:rPr>
      </w:pPr>
      <w:r>
        <w:rPr>
          <w:sz w:val="24"/>
          <w:szCs w:val="24"/>
        </w:rPr>
        <w:t>7.9</w:t>
      </w:r>
      <w:r w:rsidR="003655DC">
        <w:rPr>
          <w:sz w:val="24"/>
          <w:szCs w:val="24"/>
        </w:rPr>
        <w:t xml:space="preserve"> </w:t>
      </w:r>
      <w:r w:rsidRPr="001D0F8B">
        <w:rPr>
          <w:rFonts w:hint="eastAsia"/>
          <w:sz w:val="24"/>
          <w:szCs w:val="24"/>
        </w:rPr>
        <w:t>已经知道在第</w:t>
      </w:r>
      <w:r w:rsidRPr="001D0F8B">
        <w:rPr>
          <w:sz w:val="24"/>
          <w:szCs w:val="24"/>
        </w:rPr>
        <w:t>4章中“+”运算符是左结合的，因此在表达式a+b+c中，先计算表达式a+b，再加上c。而在7.1节中看到，表达式a+b的计算是先处理b，再处理a。二者矛盾吗？这对减法运算符也成立吗？试给出解释。</w:t>
      </w:r>
    </w:p>
    <w:p w:rsidR="00695283" w:rsidRDefault="003655DC" w:rsidP="006A7BA8">
      <w:pPr>
        <w:rPr>
          <w:sz w:val="24"/>
          <w:szCs w:val="24"/>
        </w:rPr>
      </w:pPr>
      <w:r w:rsidRPr="0017438A">
        <w:rPr>
          <w:rFonts w:hint="eastAsia"/>
          <w:sz w:val="24"/>
          <w:szCs w:val="24"/>
        </w:rPr>
        <w:t>解答：</w:t>
      </w:r>
    </w:p>
    <w:p w:rsidR="001D0F8B" w:rsidRDefault="001D0F8B" w:rsidP="006A7BA8">
      <w:r>
        <w:rPr>
          <w:sz w:val="24"/>
          <w:szCs w:val="24"/>
        </w:rPr>
        <w:tab/>
      </w:r>
      <w:r w:rsidRPr="001D0F8B">
        <w:rPr>
          <w:rFonts w:hint="eastAsia"/>
        </w:rPr>
        <w:t>不矛盾。</w:t>
      </w:r>
    </w:p>
    <w:p w:rsidR="001D0F8B" w:rsidRDefault="001D0F8B" w:rsidP="001D0F8B">
      <w:pPr>
        <w:pStyle w:val="a3"/>
        <w:numPr>
          <w:ilvl w:val="0"/>
          <w:numId w:val="6"/>
        </w:numPr>
        <w:ind w:firstLineChars="0"/>
      </w:pPr>
      <w:r w:rsidRPr="001D0F8B">
        <w:rPr>
          <w:rFonts w:hint="eastAsia"/>
        </w:rPr>
        <w:t>“</w:t>
      </w:r>
      <w:r w:rsidRPr="001D0F8B">
        <w:t>+”的左结合性等价于（a+b）+c，而执行a+b时，先处理b此行为源于表达式求值，与操作符的结合性无关。</w:t>
      </w:r>
    </w:p>
    <w:p w:rsidR="009F3F70" w:rsidRPr="001D0F8B" w:rsidRDefault="001D0F8B" w:rsidP="001D0F8B">
      <w:pPr>
        <w:pStyle w:val="a3"/>
        <w:numPr>
          <w:ilvl w:val="0"/>
          <w:numId w:val="6"/>
        </w:numPr>
        <w:ind w:firstLineChars="0"/>
      </w:pPr>
      <w:r w:rsidRPr="001D0F8B">
        <w:rPr>
          <w:rFonts w:hint="eastAsia"/>
        </w:rPr>
        <w:t>对减法运算也成立，因为表达式求值顺序与操作符结合性无关。</w:t>
      </w:r>
    </w:p>
    <w:p w:rsidR="00FC7093" w:rsidRDefault="003655DC" w:rsidP="003655DC">
      <w:r>
        <w:tab/>
      </w:r>
    </w:p>
    <w:p w:rsidR="00FC7093" w:rsidRDefault="00FC7093" w:rsidP="003655DC"/>
    <w:p w:rsidR="00D7313A" w:rsidRDefault="00D7313A" w:rsidP="003655DC"/>
    <w:p w:rsidR="00FC7093" w:rsidRDefault="008E1ED1" w:rsidP="00FC7093">
      <w:pPr>
        <w:rPr>
          <w:sz w:val="24"/>
          <w:szCs w:val="24"/>
        </w:rPr>
      </w:pPr>
      <w:r>
        <w:rPr>
          <w:sz w:val="24"/>
          <w:szCs w:val="24"/>
        </w:rPr>
        <w:t>7</w:t>
      </w:r>
      <w:r w:rsidR="004551A1">
        <w:rPr>
          <w:rFonts w:hint="eastAsia"/>
          <w:sz w:val="24"/>
          <w:szCs w:val="24"/>
        </w:rPr>
        <w:t>.1</w:t>
      </w:r>
      <w:r>
        <w:rPr>
          <w:rFonts w:hint="eastAsia"/>
          <w:sz w:val="24"/>
          <w:szCs w:val="24"/>
        </w:rPr>
        <w:t>0</w:t>
      </w:r>
      <w:r w:rsidR="00FC7093">
        <w:rPr>
          <w:sz w:val="24"/>
          <w:szCs w:val="24"/>
        </w:rPr>
        <w:t xml:space="preserve"> </w:t>
      </w:r>
      <w:r w:rsidRPr="008E1ED1">
        <w:rPr>
          <w:rFonts w:hint="eastAsia"/>
          <w:sz w:val="24"/>
          <w:szCs w:val="24"/>
        </w:rPr>
        <w:t>假定要用</w:t>
      </w:r>
      <w:r w:rsidRPr="008E1ED1">
        <w:rPr>
          <w:sz w:val="24"/>
          <w:szCs w:val="24"/>
        </w:rPr>
        <w:t>C写一个and的短路版本，函数如下:</w:t>
      </w:r>
    </w:p>
    <w:p w:rsidR="005B178B" w:rsidRDefault="008E1ED1" w:rsidP="008E1ED1">
      <w:pPr>
        <w:ind w:leftChars="200" w:left="420"/>
        <w:jc w:val="center"/>
        <w:rPr>
          <w:szCs w:val="21"/>
        </w:rPr>
      </w:pPr>
      <w:r>
        <w:rPr>
          <w:noProof/>
        </w:rPr>
        <w:drawing>
          <wp:inline distT="0" distB="0" distL="0" distR="0" wp14:anchorId="3DA0D6CB" wp14:editId="337BCADA">
            <wp:extent cx="1828800" cy="723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723900"/>
                    </a:xfrm>
                    <a:prstGeom prst="rect">
                      <a:avLst/>
                    </a:prstGeom>
                  </pic:spPr>
                </pic:pic>
              </a:graphicData>
            </a:graphic>
          </wp:inline>
        </w:drawing>
      </w:r>
    </w:p>
    <w:p w:rsidR="008E1ED1" w:rsidRPr="009F3F70" w:rsidRDefault="008E1ED1" w:rsidP="008E1ED1">
      <w:pPr>
        <w:ind w:firstLine="420"/>
        <w:rPr>
          <w:szCs w:val="21"/>
        </w:rPr>
      </w:pPr>
      <w:r>
        <w:rPr>
          <w:rFonts w:hint="eastAsia"/>
          <w:sz w:val="24"/>
          <w:szCs w:val="24"/>
        </w:rPr>
        <w:t>（a）</w:t>
      </w:r>
      <w:r w:rsidRPr="008E1ED1">
        <w:rPr>
          <w:rFonts w:hint="eastAsia"/>
          <w:sz w:val="24"/>
          <w:szCs w:val="24"/>
        </w:rPr>
        <w:t>为什么不正确？</w:t>
      </w:r>
      <w:r>
        <w:rPr>
          <w:rFonts w:hint="eastAsia"/>
          <w:sz w:val="24"/>
          <w:szCs w:val="24"/>
        </w:rPr>
        <w:t>（b）</w:t>
      </w:r>
      <w:r w:rsidRPr="008E1ED1">
        <w:rPr>
          <w:rFonts w:hint="eastAsia"/>
          <w:sz w:val="24"/>
          <w:szCs w:val="24"/>
        </w:rPr>
        <w:t>如果按范式次序求值，它正确吗？为什么？</w:t>
      </w:r>
    </w:p>
    <w:p w:rsidR="00FC7093" w:rsidRPr="0017438A" w:rsidRDefault="00FC7093" w:rsidP="00FC7093">
      <w:pPr>
        <w:rPr>
          <w:sz w:val="24"/>
          <w:szCs w:val="24"/>
        </w:rPr>
      </w:pPr>
      <w:r w:rsidRPr="0017438A">
        <w:rPr>
          <w:rFonts w:hint="eastAsia"/>
          <w:sz w:val="24"/>
          <w:szCs w:val="24"/>
        </w:rPr>
        <w:t>解答：</w:t>
      </w:r>
    </w:p>
    <w:p w:rsidR="001274C8" w:rsidRDefault="00FC7093" w:rsidP="008E1ED1">
      <w:r>
        <w:tab/>
      </w:r>
      <w:r w:rsidR="00A3161F">
        <w:rPr>
          <w:rFonts w:hint="eastAsia"/>
        </w:rPr>
        <w:t>代码编写如下：</w:t>
      </w:r>
    </w:p>
    <w:p w:rsidR="00A3161F" w:rsidRDefault="00A3161F" w:rsidP="00A3161F">
      <w:pPr>
        <w:jc w:val="center"/>
        <w:rPr>
          <w:szCs w:val="21"/>
        </w:rPr>
      </w:pPr>
      <w:r>
        <w:rPr>
          <w:noProof/>
        </w:rPr>
        <w:drawing>
          <wp:inline distT="0" distB="0" distL="0" distR="0" wp14:anchorId="7249D642" wp14:editId="05BB15EF">
            <wp:extent cx="4410075" cy="25812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2581275"/>
                    </a:xfrm>
                    <a:prstGeom prst="rect">
                      <a:avLst/>
                    </a:prstGeom>
                  </pic:spPr>
                </pic:pic>
              </a:graphicData>
            </a:graphic>
          </wp:inline>
        </w:drawing>
      </w:r>
    </w:p>
    <w:p w:rsidR="00A3161F" w:rsidRDefault="00A3161F" w:rsidP="00A3161F">
      <w:pPr>
        <w:rPr>
          <w:szCs w:val="21"/>
        </w:rPr>
      </w:pPr>
      <w:r>
        <w:rPr>
          <w:szCs w:val="21"/>
        </w:rPr>
        <w:tab/>
      </w:r>
      <w:r>
        <w:rPr>
          <w:rFonts w:hint="eastAsia"/>
          <w:szCs w:val="21"/>
        </w:rPr>
        <w:t>编译运行结果：</w:t>
      </w:r>
    </w:p>
    <w:p w:rsidR="00A3161F" w:rsidRDefault="00A3161F" w:rsidP="00A3161F">
      <w:pPr>
        <w:jc w:val="center"/>
        <w:rPr>
          <w:szCs w:val="21"/>
        </w:rPr>
      </w:pPr>
      <w:r>
        <w:rPr>
          <w:noProof/>
        </w:rPr>
        <w:lastRenderedPageBreak/>
        <w:drawing>
          <wp:inline distT="0" distB="0" distL="0" distR="0" wp14:anchorId="1DDC0218" wp14:editId="2F979C4A">
            <wp:extent cx="4591050" cy="4095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409575"/>
                    </a:xfrm>
                    <a:prstGeom prst="rect">
                      <a:avLst/>
                    </a:prstGeom>
                  </pic:spPr>
                </pic:pic>
              </a:graphicData>
            </a:graphic>
          </wp:inline>
        </w:drawing>
      </w:r>
    </w:p>
    <w:p w:rsidR="00A3161F" w:rsidRDefault="00A3161F" w:rsidP="00A3161F">
      <w:pPr>
        <w:jc w:val="center"/>
        <w:rPr>
          <w:szCs w:val="21"/>
        </w:rPr>
      </w:pPr>
      <w:r>
        <w:rPr>
          <w:noProof/>
        </w:rPr>
        <w:drawing>
          <wp:inline distT="0" distB="0" distL="0" distR="0" wp14:anchorId="23F4912B" wp14:editId="42B26DF3">
            <wp:extent cx="3562350" cy="2590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590800"/>
                    </a:xfrm>
                    <a:prstGeom prst="rect">
                      <a:avLst/>
                    </a:prstGeom>
                  </pic:spPr>
                </pic:pic>
              </a:graphicData>
            </a:graphic>
          </wp:inline>
        </w:drawing>
      </w:r>
    </w:p>
    <w:p w:rsidR="00A3161F" w:rsidRDefault="00A3161F" w:rsidP="00A3161F">
      <w:pPr>
        <w:rPr>
          <w:szCs w:val="21"/>
        </w:rPr>
      </w:pPr>
      <w:r>
        <w:rPr>
          <w:szCs w:val="21"/>
        </w:rPr>
        <w:tab/>
      </w:r>
      <w:r>
        <w:rPr>
          <w:rFonts w:hint="eastAsia"/>
          <w:szCs w:val="21"/>
        </w:rPr>
        <w:t>回答：</w:t>
      </w:r>
    </w:p>
    <w:p w:rsidR="00A3161F" w:rsidRDefault="00A3161F" w:rsidP="00A3161F">
      <w:pPr>
        <w:pStyle w:val="a3"/>
        <w:numPr>
          <w:ilvl w:val="0"/>
          <w:numId w:val="7"/>
        </w:numPr>
        <w:ind w:firstLineChars="0"/>
        <w:rPr>
          <w:szCs w:val="21"/>
        </w:rPr>
      </w:pPr>
      <w:r>
        <w:rPr>
          <w:szCs w:val="21"/>
        </w:rPr>
        <w:t>“division by zero warning”</w:t>
      </w:r>
      <w:r>
        <w:rPr>
          <w:rFonts w:hint="eastAsia"/>
          <w:szCs w:val="21"/>
        </w:rPr>
        <w:t>，当and函数被调用时，传入实参0与0/0==</w:t>
      </w:r>
      <w:r>
        <w:rPr>
          <w:szCs w:val="21"/>
        </w:rPr>
        <w:t>0</w:t>
      </w:r>
      <w:r>
        <w:rPr>
          <w:rFonts w:hint="eastAsia"/>
          <w:szCs w:val="21"/>
        </w:rPr>
        <w:t>都会被计算，所以不能进行短路求值。</w:t>
      </w:r>
    </w:p>
    <w:p w:rsidR="008961EA" w:rsidRPr="00A3161F" w:rsidRDefault="00A3161F" w:rsidP="003655DC">
      <w:pPr>
        <w:pStyle w:val="a3"/>
        <w:numPr>
          <w:ilvl w:val="0"/>
          <w:numId w:val="7"/>
        </w:numPr>
        <w:ind w:firstLineChars="0"/>
        <w:rPr>
          <w:szCs w:val="21"/>
        </w:rPr>
      </w:pPr>
      <w:r>
        <w:rPr>
          <w:rFonts w:hint="eastAsia"/>
          <w:szCs w:val="21"/>
        </w:rPr>
        <w:t>如果按范式求值，它是正确的，因为参数的计算会按照范式顺序而推迟到它需要被计算时才进行计算。</w:t>
      </w:r>
    </w:p>
    <w:p w:rsidR="008F19EF" w:rsidRDefault="008F19EF" w:rsidP="003655DC"/>
    <w:p w:rsidR="00D7313A" w:rsidRPr="00A3161F" w:rsidRDefault="00D7313A" w:rsidP="003655DC"/>
    <w:p w:rsidR="008F19EF" w:rsidRDefault="008F19EF" w:rsidP="003655DC"/>
    <w:p w:rsidR="00A3161F" w:rsidRPr="00A3161F" w:rsidRDefault="00A3161F" w:rsidP="00A3161F">
      <w:pPr>
        <w:rPr>
          <w:sz w:val="24"/>
          <w:szCs w:val="24"/>
        </w:rPr>
      </w:pPr>
      <w:r>
        <w:rPr>
          <w:sz w:val="24"/>
          <w:szCs w:val="24"/>
        </w:rPr>
        <w:t>7</w:t>
      </w:r>
      <w:r>
        <w:rPr>
          <w:rFonts w:hint="eastAsia"/>
          <w:sz w:val="24"/>
          <w:szCs w:val="24"/>
        </w:rPr>
        <w:t>.</w:t>
      </w:r>
      <w:r>
        <w:rPr>
          <w:sz w:val="24"/>
          <w:szCs w:val="24"/>
        </w:rPr>
        <w:t xml:space="preserve">12 </w:t>
      </w:r>
      <w:r w:rsidR="008961EA">
        <w:rPr>
          <w:sz w:val="24"/>
          <w:szCs w:val="24"/>
        </w:rPr>
        <w:t xml:space="preserve"> </w:t>
      </w:r>
      <w:r w:rsidRPr="00A3161F">
        <w:rPr>
          <w:rFonts w:hint="eastAsia"/>
          <w:sz w:val="24"/>
          <w:szCs w:val="24"/>
        </w:rPr>
        <w:t>考虑表达式</w:t>
      </w:r>
      <w:r>
        <w:rPr>
          <w:rFonts w:hint="eastAsia"/>
          <w:sz w:val="24"/>
          <w:szCs w:val="24"/>
        </w:rPr>
        <w:t>：</w:t>
      </w:r>
      <w:r>
        <w:rPr>
          <w:sz w:val="24"/>
          <w:szCs w:val="24"/>
        </w:rPr>
        <w:t xml:space="preserve">(x != 0) and (y % x == 0) </w:t>
      </w:r>
      <w:r w:rsidRPr="00A3161F">
        <w:rPr>
          <w:sz w:val="24"/>
          <w:szCs w:val="24"/>
        </w:rPr>
        <w:t>和</w:t>
      </w:r>
      <w:r w:rsidRPr="00A3161F">
        <w:rPr>
          <w:sz w:val="24"/>
          <w:szCs w:val="24"/>
        </w:rPr>
        <w:tab/>
        <w:t>(y % x == 0) and (x != 0)</w:t>
      </w:r>
    </w:p>
    <w:p w:rsidR="00A3161F" w:rsidRPr="00A3161F" w:rsidRDefault="00A3161F" w:rsidP="00A3161F">
      <w:pPr>
        <w:rPr>
          <w:sz w:val="24"/>
          <w:szCs w:val="24"/>
        </w:rPr>
      </w:pPr>
      <w:r w:rsidRPr="00A3161F">
        <w:rPr>
          <w:sz w:val="24"/>
          <w:szCs w:val="24"/>
        </w:rPr>
        <w:tab/>
        <w:t>理论上，当x == 0时这两个表达式的值都为false。</w:t>
      </w:r>
    </w:p>
    <w:p w:rsidR="00A3161F" w:rsidRPr="00A3161F" w:rsidRDefault="00A3161F" w:rsidP="00A3161F">
      <w:pPr>
        <w:rPr>
          <w:sz w:val="24"/>
          <w:szCs w:val="24"/>
        </w:rPr>
      </w:pPr>
      <w:r w:rsidRPr="00A3161F">
        <w:rPr>
          <w:sz w:val="24"/>
          <w:szCs w:val="24"/>
        </w:rPr>
        <w:tab/>
        <w:t>(a)在C中，哪个表达式有值？</w:t>
      </w:r>
    </w:p>
    <w:p w:rsidR="00F253D5" w:rsidRDefault="00151353" w:rsidP="00A3161F">
      <w:pPr>
        <w:rPr>
          <w:sz w:val="24"/>
          <w:szCs w:val="24"/>
        </w:rPr>
      </w:pPr>
      <w:r>
        <w:rPr>
          <w:sz w:val="24"/>
          <w:szCs w:val="24"/>
        </w:rPr>
        <w:tab/>
        <w:t>(</w:t>
      </w:r>
      <w:r w:rsidR="000B24F9">
        <w:rPr>
          <w:rFonts w:hint="eastAsia"/>
          <w:sz w:val="24"/>
          <w:szCs w:val="24"/>
        </w:rPr>
        <w:t>c</w:t>
      </w:r>
      <w:bookmarkStart w:id="0" w:name="_GoBack"/>
      <w:bookmarkEnd w:id="0"/>
      <w:r w:rsidR="00A3161F" w:rsidRPr="00A3161F">
        <w:rPr>
          <w:sz w:val="24"/>
          <w:szCs w:val="24"/>
        </w:rPr>
        <w:t>)对于某一程序设计语言，这两个表达式是否都可能有值？试予以解释。</w:t>
      </w:r>
    </w:p>
    <w:p w:rsidR="008961EA" w:rsidRDefault="008961EA" w:rsidP="008961EA">
      <w:pPr>
        <w:rPr>
          <w:sz w:val="24"/>
          <w:szCs w:val="24"/>
        </w:rPr>
      </w:pPr>
      <w:r w:rsidRPr="0017438A">
        <w:rPr>
          <w:rFonts w:hint="eastAsia"/>
          <w:sz w:val="24"/>
          <w:szCs w:val="24"/>
        </w:rPr>
        <w:t>解答：</w:t>
      </w:r>
    </w:p>
    <w:p w:rsidR="00151353" w:rsidRDefault="00151353" w:rsidP="00151353">
      <w:pPr>
        <w:ind w:firstLine="420"/>
      </w:pPr>
      <w:r>
        <w:rPr>
          <w:rFonts w:hint="eastAsia"/>
        </w:rPr>
        <w:t>代码编写如下：</w:t>
      </w:r>
    </w:p>
    <w:p w:rsidR="00151353" w:rsidRDefault="00151353" w:rsidP="00151353">
      <w:pPr>
        <w:jc w:val="center"/>
        <w:rPr>
          <w:szCs w:val="21"/>
        </w:rPr>
      </w:pPr>
      <w:r>
        <w:rPr>
          <w:noProof/>
        </w:rPr>
        <w:drawing>
          <wp:inline distT="0" distB="0" distL="0" distR="0" wp14:anchorId="23B94DFD" wp14:editId="24A564EA">
            <wp:extent cx="4048125" cy="17907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790700"/>
                    </a:xfrm>
                    <a:prstGeom prst="rect">
                      <a:avLst/>
                    </a:prstGeom>
                  </pic:spPr>
                </pic:pic>
              </a:graphicData>
            </a:graphic>
          </wp:inline>
        </w:drawing>
      </w:r>
    </w:p>
    <w:p w:rsidR="00151353" w:rsidRDefault="00151353" w:rsidP="00151353">
      <w:pPr>
        <w:rPr>
          <w:szCs w:val="21"/>
        </w:rPr>
      </w:pPr>
      <w:r>
        <w:rPr>
          <w:szCs w:val="21"/>
        </w:rPr>
        <w:tab/>
      </w:r>
      <w:r>
        <w:rPr>
          <w:rFonts w:hint="eastAsia"/>
          <w:szCs w:val="21"/>
        </w:rPr>
        <w:t>编译运行结果：</w:t>
      </w:r>
    </w:p>
    <w:p w:rsidR="00151353" w:rsidRDefault="00151353" w:rsidP="00151353">
      <w:pPr>
        <w:jc w:val="center"/>
        <w:rPr>
          <w:szCs w:val="21"/>
        </w:rPr>
      </w:pPr>
      <w:r>
        <w:rPr>
          <w:noProof/>
        </w:rPr>
        <w:lastRenderedPageBreak/>
        <w:drawing>
          <wp:inline distT="0" distB="0" distL="0" distR="0" wp14:anchorId="75E67789" wp14:editId="45B9D698">
            <wp:extent cx="3571875" cy="25812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2581275"/>
                    </a:xfrm>
                    <a:prstGeom prst="rect">
                      <a:avLst/>
                    </a:prstGeom>
                  </pic:spPr>
                </pic:pic>
              </a:graphicData>
            </a:graphic>
          </wp:inline>
        </w:drawing>
      </w:r>
    </w:p>
    <w:p w:rsidR="00151353" w:rsidRDefault="00151353" w:rsidP="00151353">
      <w:pPr>
        <w:ind w:firstLine="420"/>
        <w:rPr>
          <w:szCs w:val="21"/>
        </w:rPr>
      </w:pPr>
      <w:r>
        <w:rPr>
          <w:rFonts w:hint="eastAsia"/>
          <w:szCs w:val="21"/>
        </w:rPr>
        <w:t>实验结果：</w:t>
      </w:r>
    </w:p>
    <w:p w:rsidR="00151353" w:rsidRDefault="00151353" w:rsidP="00151353">
      <w:pPr>
        <w:pStyle w:val="a3"/>
        <w:numPr>
          <w:ilvl w:val="0"/>
          <w:numId w:val="8"/>
        </w:numPr>
        <w:ind w:firstLineChars="0"/>
        <w:rPr>
          <w:szCs w:val="21"/>
        </w:rPr>
      </w:pPr>
      <w:r>
        <w:rPr>
          <w:rFonts w:hint="eastAsia"/>
          <w:szCs w:val="21"/>
        </w:rPr>
        <w:t>第一个表达式</w:t>
      </w:r>
      <w:r w:rsidRPr="00151353">
        <w:rPr>
          <w:szCs w:val="21"/>
        </w:rPr>
        <w:t>(x != 0) and (y % x == 0)</w:t>
      </w:r>
      <w:r>
        <w:rPr>
          <w:rFonts w:hint="eastAsia"/>
          <w:szCs w:val="21"/>
        </w:rPr>
        <w:t>有值，它的值为0是被成功输出的；第二个表达式产生“devision by zero”的错误是无值无效的。</w:t>
      </w:r>
    </w:p>
    <w:p w:rsidR="00151353" w:rsidRPr="00151353" w:rsidRDefault="00151353" w:rsidP="000B24F9">
      <w:pPr>
        <w:pStyle w:val="a3"/>
        <w:numPr>
          <w:ilvl w:val="0"/>
          <w:numId w:val="9"/>
        </w:numPr>
        <w:ind w:firstLineChars="0"/>
        <w:rPr>
          <w:szCs w:val="21"/>
        </w:rPr>
      </w:pPr>
      <w:r>
        <w:rPr>
          <w:rFonts w:hint="eastAsia"/>
          <w:szCs w:val="21"/>
        </w:rPr>
        <w:t>这两个表达式是都可能有值的。如果我们</w:t>
      </w:r>
      <w:r w:rsidR="00082634">
        <w:rPr>
          <w:rFonts w:hint="eastAsia"/>
          <w:szCs w:val="21"/>
        </w:rPr>
        <w:t>追求全局优化求值，而不是从左到右的短路求值，那么这两个表达式都能被计算，并且值都为0。</w:t>
      </w:r>
    </w:p>
    <w:p w:rsidR="008961EA" w:rsidRPr="00D7313A" w:rsidRDefault="004E250F" w:rsidP="00D7313A">
      <w:pPr>
        <w:rPr>
          <w:sz w:val="24"/>
          <w:szCs w:val="24"/>
        </w:rPr>
      </w:pPr>
      <w:r>
        <w:rPr>
          <w:sz w:val="24"/>
          <w:szCs w:val="24"/>
        </w:rPr>
        <w:tab/>
      </w:r>
    </w:p>
    <w:p w:rsidR="008961EA" w:rsidRPr="00FC7093" w:rsidRDefault="008961EA" w:rsidP="003655DC"/>
    <w:sectPr w:rsidR="008961EA" w:rsidRPr="00FC7093" w:rsidSect="004D3FE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604" w:rsidRDefault="004F1604" w:rsidP="00C85A8C">
      <w:r>
        <w:separator/>
      </w:r>
    </w:p>
  </w:endnote>
  <w:endnote w:type="continuationSeparator" w:id="0">
    <w:p w:rsidR="004F1604" w:rsidRDefault="004F1604" w:rsidP="00C8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604" w:rsidRDefault="004F1604" w:rsidP="00C85A8C">
      <w:r>
        <w:separator/>
      </w:r>
    </w:p>
  </w:footnote>
  <w:footnote w:type="continuationSeparator" w:id="0">
    <w:p w:rsidR="004F1604" w:rsidRDefault="004F1604" w:rsidP="00C85A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7DDB"/>
    <w:multiLevelType w:val="hybridMultilevel"/>
    <w:tmpl w:val="4914DB1A"/>
    <w:lvl w:ilvl="0" w:tplc="293C62F8">
      <w:start w:val="5"/>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DD11FF"/>
    <w:multiLevelType w:val="hybridMultilevel"/>
    <w:tmpl w:val="2ADEFF8C"/>
    <w:lvl w:ilvl="0" w:tplc="B7B2C76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63419"/>
    <w:multiLevelType w:val="hybridMultilevel"/>
    <w:tmpl w:val="C762A096"/>
    <w:lvl w:ilvl="0" w:tplc="390ABD28">
      <w:start w:val="3"/>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E37EC9"/>
    <w:multiLevelType w:val="hybridMultilevel"/>
    <w:tmpl w:val="2EDE7EB0"/>
    <w:lvl w:ilvl="0" w:tplc="12BC3B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0B4B48"/>
    <w:multiLevelType w:val="hybridMultilevel"/>
    <w:tmpl w:val="1C3EDFCE"/>
    <w:lvl w:ilvl="0" w:tplc="8D2EC1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6C7D12"/>
    <w:multiLevelType w:val="hybridMultilevel"/>
    <w:tmpl w:val="584498A2"/>
    <w:lvl w:ilvl="0" w:tplc="C8004CC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C3D51AE"/>
    <w:multiLevelType w:val="hybridMultilevel"/>
    <w:tmpl w:val="2ADEFF8C"/>
    <w:lvl w:ilvl="0" w:tplc="B7B2C76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522CD0"/>
    <w:multiLevelType w:val="hybridMultilevel"/>
    <w:tmpl w:val="24F2C310"/>
    <w:lvl w:ilvl="0" w:tplc="5706D99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337EC5"/>
    <w:multiLevelType w:val="hybridMultilevel"/>
    <w:tmpl w:val="8ACAEA78"/>
    <w:lvl w:ilvl="0" w:tplc="FE164C04">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0"/>
  </w:num>
  <w:num w:numId="5">
    <w:abstractNumId w:val="8"/>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E3"/>
    <w:rsid w:val="00082634"/>
    <w:rsid w:val="000B24F9"/>
    <w:rsid w:val="000E0866"/>
    <w:rsid w:val="001274C8"/>
    <w:rsid w:val="00145678"/>
    <w:rsid w:val="00151353"/>
    <w:rsid w:val="001818EC"/>
    <w:rsid w:val="001C0163"/>
    <w:rsid w:val="001D0F8B"/>
    <w:rsid w:val="00324ECF"/>
    <w:rsid w:val="00340997"/>
    <w:rsid w:val="00351BC5"/>
    <w:rsid w:val="00360E27"/>
    <w:rsid w:val="003655DC"/>
    <w:rsid w:val="00371E77"/>
    <w:rsid w:val="003805E3"/>
    <w:rsid w:val="003B16BD"/>
    <w:rsid w:val="003C3EC1"/>
    <w:rsid w:val="003E2287"/>
    <w:rsid w:val="003E4C5C"/>
    <w:rsid w:val="00443502"/>
    <w:rsid w:val="00454A68"/>
    <w:rsid w:val="00454A95"/>
    <w:rsid w:val="004551A1"/>
    <w:rsid w:val="004D3FE3"/>
    <w:rsid w:val="004E250F"/>
    <w:rsid w:val="004F1604"/>
    <w:rsid w:val="00507DF2"/>
    <w:rsid w:val="00574286"/>
    <w:rsid w:val="005B0A65"/>
    <w:rsid w:val="005B178B"/>
    <w:rsid w:val="0063231F"/>
    <w:rsid w:val="0069336B"/>
    <w:rsid w:val="00695283"/>
    <w:rsid w:val="006A7BA8"/>
    <w:rsid w:val="006B323D"/>
    <w:rsid w:val="00802EF1"/>
    <w:rsid w:val="00842F62"/>
    <w:rsid w:val="008961EA"/>
    <w:rsid w:val="008E1ED1"/>
    <w:rsid w:val="008E517C"/>
    <w:rsid w:val="008F19EF"/>
    <w:rsid w:val="00997E46"/>
    <w:rsid w:val="009A0646"/>
    <w:rsid w:val="009A5DDD"/>
    <w:rsid w:val="009F3F70"/>
    <w:rsid w:val="00A26589"/>
    <w:rsid w:val="00A3161F"/>
    <w:rsid w:val="00AF1BA4"/>
    <w:rsid w:val="00B61C34"/>
    <w:rsid w:val="00BE19FF"/>
    <w:rsid w:val="00C17C42"/>
    <w:rsid w:val="00C227DE"/>
    <w:rsid w:val="00C36E57"/>
    <w:rsid w:val="00C56495"/>
    <w:rsid w:val="00C85A8C"/>
    <w:rsid w:val="00CA3448"/>
    <w:rsid w:val="00CA7CEF"/>
    <w:rsid w:val="00CB2155"/>
    <w:rsid w:val="00CC5887"/>
    <w:rsid w:val="00CF176E"/>
    <w:rsid w:val="00D7313A"/>
    <w:rsid w:val="00DB5CE6"/>
    <w:rsid w:val="00ED767C"/>
    <w:rsid w:val="00EF6A22"/>
    <w:rsid w:val="00F16342"/>
    <w:rsid w:val="00F253D5"/>
    <w:rsid w:val="00FC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522AC"/>
  <w15:chartTrackingRefBased/>
  <w15:docId w15:val="{CF0042FD-128B-4689-BCA6-C43BC40F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F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91">
    <w:name w:val="sc91"/>
    <w:basedOn w:val="a0"/>
    <w:rsid w:val="004D3FE3"/>
    <w:rPr>
      <w:rFonts w:ascii="Courier New" w:hAnsi="Courier New" w:cs="Courier New" w:hint="default"/>
      <w:color w:val="804000"/>
      <w:sz w:val="20"/>
      <w:szCs w:val="20"/>
    </w:rPr>
  </w:style>
  <w:style w:type="character" w:customStyle="1" w:styleId="sc0">
    <w:name w:val="sc0"/>
    <w:basedOn w:val="a0"/>
    <w:rsid w:val="004D3FE3"/>
    <w:rPr>
      <w:rFonts w:ascii="Courier New" w:hAnsi="Courier New" w:cs="Courier New" w:hint="default"/>
      <w:color w:val="000000"/>
      <w:sz w:val="20"/>
      <w:szCs w:val="20"/>
    </w:rPr>
  </w:style>
  <w:style w:type="character" w:customStyle="1" w:styleId="sc161">
    <w:name w:val="sc161"/>
    <w:basedOn w:val="a0"/>
    <w:rsid w:val="004D3FE3"/>
    <w:rPr>
      <w:rFonts w:ascii="Courier New" w:hAnsi="Courier New" w:cs="Courier New" w:hint="default"/>
      <w:color w:val="8000FF"/>
      <w:sz w:val="20"/>
      <w:szCs w:val="20"/>
    </w:rPr>
  </w:style>
  <w:style w:type="character" w:customStyle="1" w:styleId="sc11">
    <w:name w:val="sc11"/>
    <w:basedOn w:val="a0"/>
    <w:rsid w:val="004D3FE3"/>
    <w:rPr>
      <w:rFonts w:ascii="Courier New" w:hAnsi="Courier New" w:cs="Courier New" w:hint="default"/>
      <w:color w:val="000000"/>
      <w:sz w:val="20"/>
      <w:szCs w:val="20"/>
    </w:rPr>
  </w:style>
  <w:style w:type="character" w:customStyle="1" w:styleId="sc101">
    <w:name w:val="sc101"/>
    <w:basedOn w:val="a0"/>
    <w:rsid w:val="004D3FE3"/>
    <w:rPr>
      <w:rFonts w:ascii="Courier New" w:hAnsi="Courier New" w:cs="Courier New" w:hint="default"/>
      <w:b/>
      <w:bCs/>
      <w:color w:val="000080"/>
      <w:sz w:val="20"/>
      <w:szCs w:val="20"/>
    </w:rPr>
  </w:style>
  <w:style w:type="character" w:customStyle="1" w:styleId="sc51">
    <w:name w:val="sc51"/>
    <w:basedOn w:val="a0"/>
    <w:rsid w:val="004D3FE3"/>
    <w:rPr>
      <w:rFonts w:ascii="Courier New" w:hAnsi="Courier New" w:cs="Courier New" w:hint="default"/>
      <w:b/>
      <w:bCs/>
      <w:color w:val="0000FF"/>
      <w:sz w:val="20"/>
      <w:szCs w:val="20"/>
    </w:rPr>
  </w:style>
  <w:style w:type="character" w:customStyle="1" w:styleId="sc41">
    <w:name w:val="sc41"/>
    <w:basedOn w:val="a0"/>
    <w:rsid w:val="004D3FE3"/>
    <w:rPr>
      <w:rFonts w:ascii="Courier New" w:hAnsi="Courier New" w:cs="Courier New" w:hint="default"/>
      <w:color w:val="FF8000"/>
      <w:sz w:val="20"/>
      <w:szCs w:val="20"/>
    </w:rPr>
  </w:style>
  <w:style w:type="character" w:customStyle="1" w:styleId="sc61">
    <w:name w:val="sc61"/>
    <w:basedOn w:val="a0"/>
    <w:rsid w:val="004D3FE3"/>
    <w:rPr>
      <w:rFonts w:ascii="Courier New" w:hAnsi="Courier New" w:cs="Courier New" w:hint="default"/>
      <w:color w:val="808080"/>
      <w:sz w:val="20"/>
      <w:szCs w:val="20"/>
    </w:rPr>
  </w:style>
  <w:style w:type="paragraph" w:styleId="a3">
    <w:name w:val="List Paragraph"/>
    <w:basedOn w:val="a"/>
    <w:uiPriority w:val="34"/>
    <w:qFormat/>
    <w:rsid w:val="001818EC"/>
    <w:pPr>
      <w:ind w:firstLineChars="200" w:firstLine="420"/>
    </w:pPr>
  </w:style>
  <w:style w:type="paragraph" w:styleId="a4">
    <w:name w:val="header"/>
    <w:basedOn w:val="a"/>
    <w:link w:val="a5"/>
    <w:uiPriority w:val="99"/>
    <w:unhideWhenUsed/>
    <w:rsid w:val="00C85A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5A8C"/>
    <w:rPr>
      <w:sz w:val="18"/>
      <w:szCs w:val="18"/>
    </w:rPr>
  </w:style>
  <w:style w:type="paragraph" w:styleId="a6">
    <w:name w:val="footer"/>
    <w:basedOn w:val="a"/>
    <w:link w:val="a7"/>
    <w:uiPriority w:val="99"/>
    <w:unhideWhenUsed/>
    <w:rsid w:val="00C85A8C"/>
    <w:pPr>
      <w:tabs>
        <w:tab w:val="center" w:pos="4153"/>
        <w:tab w:val="right" w:pos="8306"/>
      </w:tabs>
      <w:snapToGrid w:val="0"/>
      <w:jc w:val="left"/>
    </w:pPr>
    <w:rPr>
      <w:sz w:val="18"/>
      <w:szCs w:val="18"/>
    </w:rPr>
  </w:style>
  <w:style w:type="character" w:customStyle="1" w:styleId="a7">
    <w:name w:val="页脚 字符"/>
    <w:basedOn w:val="a0"/>
    <w:link w:val="a6"/>
    <w:uiPriority w:val="99"/>
    <w:rsid w:val="00C85A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225591">
      <w:bodyDiv w:val="1"/>
      <w:marLeft w:val="0"/>
      <w:marRight w:val="0"/>
      <w:marTop w:val="0"/>
      <w:marBottom w:val="0"/>
      <w:divBdr>
        <w:top w:val="none" w:sz="0" w:space="0" w:color="auto"/>
        <w:left w:val="none" w:sz="0" w:space="0" w:color="auto"/>
        <w:bottom w:val="none" w:sz="0" w:space="0" w:color="auto"/>
        <w:right w:val="none" w:sz="0" w:space="0" w:color="auto"/>
      </w:divBdr>
      <w:divsChild>
        <w:div w:id="1293749747">
          <w:marLeft w:val="0"/>
          <w:marRight w:val="0"/>
          <w:marTop w:val="0"/>
          <w:marBottom w:val="0"/>
          <w:divBdr>
            <w:top w:val="none" w:sz="0" w:space="0" w:color="auto"/>
            <w:left w:val="none" w:sz="0" w:space="0" w:color="auto"/>
            <w:bottom w:val="none" w:sz="0" w:space="0" w:color="auto"/>
            <w:right w:val="none" w:sz="0" w:space="0" w:color="auto"/>
          </w:divBdr>
        </w:div>
      </w:divsChild>
    </w:div>
    <w:div w:id="1055154076">
      <w:bodyDiv w:val="1"/>
      <w:marLeft w:val="0"/>
      <w:marRight w:val="0"/>
      <w:marTop w:val="0"/>
      <w:marBottom w:val="0"/>
      <w:divBdr>
        <w:top w:val="none" w:sz="0" w:space="0" w:color="auto"/>
        <w:left w:val="none" w:sz="0" w:space="0" w:color="auto"/>
        <w:bottom w:val="none" w:sz="0" w:space="0" w:color="auto"/>
        <w:right w:val="none" w:sz="0" w:space="0" w:color="auto"/>
      </w:divBdr>
      <w:divsChild>
        <w:div w:id="233124125">
          <w:marLeft w:val="0"/>
          <w:marRight w:val="0"/>
          <w:marTop w:val="0"/>
          <w:marBottom w:val="0"/>
          <w:divBdr>
            <w:top w:val="none" w:sz="0" w:space="0" w:color="auto"/>
            <w:left w:val="none" w:sz="0" w:space="0" w:color="auto"/>
            <w:bottom w:val="none" w:sz="0" w:space="0" w:color="auto"/>
            <w:right w:val="none" w:sz="0" w:space="0" w:color="auto"/>
          </w:divBdr>
        </w:div>
      </w:divsChild>
    </w:div>
    <w:div w:id="1299411810">
      <w:bodyDiv w:val="1"/>
      <w:marLeft w:val="0"/>
      <w:marRight w:val="0"/>
      <w:marTop w:val="0"/>
      <w:marBottom w:val="0"/>
      <w:divBdr>
        <w:top w:val="none" w:sz="0" w:space="0" w:color="auto"/>
        <w:left w:val="none" w:sz="0" w:space="0" w:color="auto"/>
        <w:bottom w:val="none" w:sz="0" w:space="0" w:color="auto"/>
        <w:right w:val="none" w:sz="0" w:space="0" w:color="auto"/>
      </w:divBdr>
      <w:divsChild>
        <w:div w:id="1163397399">
          <w:marLeft w:val="0"/>
          <w:marRight w:val="0"/>
          <w:marTop w:val="0"/>
          <w:marBottom w:val="0"/>
          <w:divBdr>
            <w:top w:val="none" w:sz="0" w:space="0" w:color="auto"/>
            <w:left w:val="none" w:sz="0" w:space="0" w:color="auto"/>
            <w:bottom w:val="none" w:sz="0" w:space="0" w:color="auto"/>
            <w:right w:val="none" w:sz="0" w:space="0" w:color="auto"/>
          </w:divBdr>
        </w:div>
      </w:divsChild>
    </w:div>
    <w:div w:id="1849631963">
      <w:bodyDiv w:val="1"/>
      <w:marLeft w:val="0"/>
      <w:marRight w:val="0"/>
      <w:marTop w:val="0"/>
      <w:marBottom w:val="0"/>
      <w:divBdr>
        <w:top w:val="none" w:sz="0" w:space="0" w:color="auto"/>
        <w:left w:val="none" w:sz="0" w:space="0" w:color="auto"/>
        <w:bottom w:val="none" w:sz="0" w:space="0" w:color="auto"/>
        <w:right w:val="none" w:sz="0" w:space="0" w:color="auto"/>
      </w:divBdr>
      <w:divsChild>
        <w:div w:id="288628321">
          <w:marLeft w:val="0"/>
          <w:marRight w:val="0"/>
          <w:marTop w:val="0"/>
          <w:marBottom w:val="0"/>
          <w:divBdr>
            <w:top w:val="none" w:sz="0" w:space="0" w:color="auto"/>
            <w:left w:val="none" w:sz="0" w:space="0" w:color="auto"/>
            <w:bottom w:val="none" w:sz="0" w:space="0" w:color="auto"/>
            <w:right w:val="none" w:sz="0" w:space="0" w:color="auto"/>
          </w:divBdr>
        </w:div>
      </w:divsChild>
    </w:div>
    <w:div w:id="2077360639">
      <w:bodyDiv w:val="1"/>
      <w:marLeft w:val="0"/>
      <w:marRight w:val="0"/>
      <w:marTop w:val="0"/>
      <w:marBottom w:val="0"/>
      <w:divBdr>
        <w:top w:val="none" w:sz="0" w:space="0" w:color="auto"/>
        <w:left w:val="none" w:sz="0" w:space="0" w:color="auto"/>
        <w:bottom w:val="none" w:sz="0" w:space="0" w:color="auto"/>
        <w:right w:val="none" w:sz="0" w:space="0" w:color="auto"/>
      </w:divBdr>
      <w:divsChild>
        <w:div w:id="120031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裴子祥</dc:creator>
  <cp:keywords/>
  <dc:description/>
  <cp:lastModifiedBy>裴 子祥</cp:lastModifiedBy>
  <cp:revision>30</cp:revision>
  <dcterms:created xsi:type="dcterms:W3CDTF">2018-04-04T02:40:00Z</dcterms:created>
  <dcterms:modified xsi:type="dcterms:W3CDTF">2018-06-06T07:44:00Z</dcterms:modified>
</cp:coreProperties>
</file>